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FFE6" w14:textId="77777777" w:rsidR="00DD07D7" w:rsidRDefault="00F95D5F" w:rsidP="00DD07D7">
      <w:pPr>
        <w:spacing w:after="0" w:line="259" w:lineRule="auto"/>
        <w:ind w:left="0" w:right="0" w:firstLine="0"/>
        <w:jc w:val="left"/>
        <w:rPr>
          <w:sz w:val="22"/>
          <w:szCs w:val="22"/>
        </w:rPr>
      </w:pPr>
      <w:r w:rsidRPr="00656230">
        <w:rPr>
          <w:sz w:val="21"/>
          <w:szCs w:val="22"/>
        </w:rPr>
        <w:t xml:space="preserve"> </w:t>
      </w:r>
    </w:p>
    <w:p w14:paraId="29207BCC" w14:textId="13EFE52F" w:rsidR="00DD07D7" w:rsidRDefault="00DD07D7" w:rsidP="00DD07D7">
      <w:pPr>
        <w:spacing w:after="0" w:line="259" w:lineRule="auto"/>
        <w:ind w:left="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Pour répondre aux questions qui suivent, appuyez-vous </w:t>
      </w:r>
      <w:r w:rsidR="002A6F5D">
        <w:rPr>
          <w:b/>
          <w:bCs/>
          <w:sz w:val="22"/>
          <w:szCs w:val="22"/>
          <w:u w:val="single"/>
        </w:rPr>
        <w:t>uniquement</w:t>
      </w:r>
      <w:r w:rsidR="002A6F5D" w:rsidRPr="002A6F5D">
        <w:rPr>
          <w:sz w:val="22"/>
          <w:szCs w:val="22"/>
        </w:rPr>
        <w:t xml:space="preserve"> </w:t>
      </w:r>
      <w:r>
        <w:rPr>
          <w:sz w:val="22"/>
          <w:szCs w:val="22"/>
        </w:rPr>
        <w:t>sur les deux vidéos suivantes :</w:t>
      </w:r>
    </w:p>
    <w:p w14:paraId="03DB9F90" w14:textId="77777777" w:rsidR="002A6F5D" w:rsidRDefault="002A6F5D" w:rsidP="00DD07D7">
      <w:pPr>
        <w:spacing w:after="0" w:line="259" w:lineRule="auto"/>
        <w:ind w:left="0" w:right="0" w:firstLine="0"/>
        <w:jc w:val="left"/>
        <w:rPr>
          <w:sz w:val="22"/>
          <w:szCs w:val="22"/>
        </w:rPr>
      </w:pPr>
    </w:p>
    <w:p w14:paraId="13816752" w14:textId="59E155C3" w:rsidR="00DD07D7" w:rsidRPr="00DD07D7" w:rsidRDefault="00DD07D7" w:rsidP="00DD07D7">
      <w:pPr>
        <w:pStyle w:val="ListParagraph"/>
        <w:numPr>
          <w:ilvl w:val="0"/>
          <w:numId w:val="7"/>
        </w:numPr>
        <w:spacing w:after="0" w:line="259" w:lineRule="auto"/>
        <w:ind w:right="0"/>
        <w:jc w:val="left"/>
        <w:rPr>
          <w:sz w:val="22"/>
          <w:szCs w:val="22"/>
        </w:rPr>
      </w:pPr>
      <w:hyperlink r:id="rId5">
        <w:r w:rsidRPr="0056612C">
          <w:rPr>
            <w:color w:val="0000FF"/>
          </w:rPr>
          <w:t xml:space="preserve">Cours </w:t>
        </w:r>
        <w:proofErr w:type="spellStart"/>
        <w:r w:rsidRPr="0056612C">
          <w:rPr>
            <w:color w:val="0000FF"/>
          </w:rPr>
          <w:t>Lumni</w:t>
        </w:r>
        <w:proofErr w:type="spellEnd"/>
        <w:r w:rsidRPr="0056612C">
          <w:rPr>
            <w:color w:val="0000FF"/>
          </w:rPr>
          <w:t xml:space="preserve"> - Architecture des</w:t>
        </w:r>
      </w:hyperlink>
      <w:r w:rsidRPr="0056612C">
        <w:rPr>
          <w:color w:val="0000FF"/>
        </w:rPr>
        <w:t xml:space="preserve"> </w:t>
      </w:r>
      <w:hyperlink r:id="rId6">
        <w:r w:rsidRPr="0056612C">
          <w:rPr>
            <w:color w:val="0000FF"/>
          </w:rPr>
          <w:t>r</w:t>
        </w:r>
        <w:r>
          <w:rPr>
            <w:color w:val="0000FF"/>
          </w:rPr>
          <w:t>é</w:t>
        </w:r>
        <w:r w:rsidRPr="0056612C">
          <w:rPr>
            <w:color w:val="0000FF"/>
          </w:rPr>
          <w:t>seaux et protocoles de communicatio</w:t>
        </w:r>
      </w:hyperlink>
    </w:p>
    <w:p w14:paraId="74991FEC" w14:textId="22C9C2F5" w:rsidR="00DD07D7" w:rsidRPr="00DD07D7" w:rsidRDefault="00DD07D7" w:rsidP="00DD07D7">
      <w:pPr>
        <w:pStyle w:val="ListParagraph"/>
        <w:numPr>
          <w:ilvl w:val="0"/>
          <w:numId w:val="7"/>
        </w:numPr>
        <w:spacing w:after="0" w:line="259" w:lineRule="auto"/>
        <w:ind w:right="0"/>
        <w:jc w:val="left"/>
        <w:rPr>
          <w:sz w:val="22"/>
          <w:szCs w:val="22"/>
        </w:rPr>
      </w:pPr>
      <w:hyperlink r:id="rId7">
        <w:r w:rsidRPr="0056612C">
          <w:rPr>
            <w:color w:val="0000FF"/>
          </w:rPr>
          <w:t>Le mod</w:t>
        </w:r>
        <w:r>
          <w:rPr>
            <w:color w:val="0000FF"/>
          </w:rPr>
          <w:t>è</w:t>
        </w:r>
        <w:r w:rsidRPr="0056612C">
          <w:rPr>
            <w:color w:val="0000FF"/>
          </w:rPr>
          <w:t>le TCP/I</w:t>
        </w:r>
      </w:hyperlink>
      <w:hyperlink r:id="rId8">
        <w:r w:rsidRPr="0056612C">
          <w:rPr>
            <w:color w:val="0000FF"/>
          </w:rPr>
          <w:t>P</w:t>
        </w:r>
      </w:hyperlink>
    </w:p>
    <w:p w14:paraId="38F4EE26" w14:textId="40407FB6" w:rsidR="007931F7" w:rsidRDefault="007931F7" w:rsidP="002A6F5D">
      <w:pPr>
        <w:pBdr>
          <w:bottom w:val="single" w:sz="4" w:space="1" w:color="auto"/>
        </w:pBdr>
        <w:spacing w:after="0" w:line="259" w:lineRule="auto"/>
        <w:ind w:left="0" w:right="45" w:firstLine="0"/>
        <w:jc w:val="center"/>
        <w:rPr>
          <w:sz w:val="22"/>
          <w:szCs w:val="22"/>
        </w:rPr>
      </w:pPr>
    </w:p>
    <w:p w14:paraId="5E514F04" w14:textId="77777777" w:rsidR="002A6F5D" w:rsidRPr="00656230" w:rsidRDefault="002A6F5D" w:rsidP="002A6F5D">
      <w:pPr>
        <w:spacing w:after="0" w:line="259" w:lineRule="auto"/>
        <w:ind w:left="0" w:right="45" w:firstLine="0"/>
        <w:jc w:val="center"/>
        <w:rPr>
          <w:sz w:val="22"/>
          <w:szCs w:val="22"/>
        </w:rPr>
      </w:pPr>
    </w:p>
    <w:tbl>
      <w:tblPr>
        <w:tblStyle w:val="TableGrid"/>
        <w:tblpPr w:vertAnchor="page" w:horzAnchor="page" w:tblpX="629" w:tblpY="346"/>
        <w:tblOverlap w:val="never"/>
        <w:tblW w:w="10488" w:type="dxa"/>
        <w:tblInd w:w="0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84"/>
        <w:gridCol w:w="6283"/>
        <w:gridCol w:w="1721"/>
      </w:tblGrid>
      <w:tr w:rsidR="007931F7" w:rsidRPr="00656230" w14:paraId="65DADB8B" w14:textId="77777777" w:rsidTr="00656230">
        <w:trPr>
          <w:trHeight w:val="595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E9E5" w14:textId="3478E9E7" w:rsidR="007931F7" w:rsidRPr="00656230" w:rsidRDefault="00F95D5F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656230">
              <w:rPr>
                <w:b/>
                <w:sz w:val="22"/>
                <w:szCs w:val="22"/>
              </w:rPr>
              <w:t xml:space="preserve">Lycée </w:t>
            </w:r>
            <w:r w:rsidR="00656230" w:rsidRPr="00656230">
              <w:rPr>
                <w:b/>
                <w:sz w:val="22"/>
                <w:szCs w:val="22"/>
              </w:rPr>
              <w:t>Fustel de Coulanges</w:t>
            </w:r>
            <w:r w:rsidRPr="00656230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9B19C" w14:textId="6AD3E530" w:rsidR="007931F7" w:rsidRPr="00656230" w:rsidRDefault="00DD07D7">
            <w:pPr>
              <w:spacing w:after="0" w:line="259" w:lineRule="auto"/>
              <w:ind w:left="0" w:right="4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Questionnaire d’introduction aux réseaux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F8916" w14:textId="3F076066" w:rsidR="007931F7" w:rsidRPr="00656230" w:rsidRDefault="00DD07D7">
            <w:pPr>
              <w:spacing w:after="0" w:line="259" w:lineRule="auto"/>
              <w:ind w:left="0" w:right="1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DD07D7">
              <w:rPr>
                <w:b/>
                <w:sz w:val="22"/>
                <w:szCs w:val="22"/>
                <w:vertAlign w:val="superscript"/>
              </w:rPr>
              <w:t>ère</w:t>
            </w:r>
            <w:r>
              <w:rPr>
                <w:b/>
                <w:sz w:val="22"/>
                <w:szCs w:val="22"/>
              </w:rPr>
              <w:t xml:space="preserve"> NSI</w:t>
            </w:r>
          </w:p>
        </w:tc>
      </w:tr>
    </w:tbl>
    <w:p w14:paraId="1E8E04F6" w14:textId="10F59238" w:rsidR="00F92966" w:rsidRDefault="00F92966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>A quoi servent les réseaux ? Sont-ils récents ?</w:t>
      </w:r>
    </w:p>
    <w:p w14:paraId="5FBDF119" w14:textId="77777777" w:rsidR="00F92966" w:rsidRDefault="00F92966" w:rsidP="00F92966">
      <w:pPr>
        <w:ind w:right="0"/>
        <w:rPr>
          <w:sz w:val="22"/>
          <w:szCs w:val="22"/>
        </w:rPr>
      </w:pPr>
    </w:p>
    <w:p w14:paraId="2FCE3A7E" w14:textId="77777777" w:rsidR="00F92966" w:rsidRDefault="00F92966" w:rsidP="00F92966">
      <w:pPr>
        <w:ind w:right="0"/>
        <w:rPr>
          <w:sz w:val="22"/>
          <w:szCs w:val="22"/>
        </w:rPr>
      </w:pPr>
    </w:p>
    <w:p w14:paraId="0EBC2864" w14:textId="77777777" w:rsidR="00F92966" w:rsidRDefault="00F92966" w:rsidP="00F92966">
      <w:pPr>
        <w:ind w:right="0"/>
        <w:rPr>
          <w:sz w:val="22"/>
          <w:szCs w:val="22"/>
        </w:rPr>
      </w:pPr>
    </w:p>
    <w:p w14:paraId="3A9B182D" w14:textId="17610B64" w:rsidR="00F92966" w:rsidRDefault="00F92966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>Qu’est-ce qui différencie les réseaux modernes des plus anciens ?</w:t>
      </w:r>
    </w:p>
    <w:p w14:paraId="51489FF6" w14:textId="77777777" w:rsidR="00F92966" w:rsidRDefault="00F92966" w:rsidP="00F92966">
      <w:pPr>
        <w:ind w:right="0"/>
        <w:rPr>
          <w:sz w:val="22"/>
          <w:szCs w:val="22"/>
        </w:rPr>
      </w:pPr>
    </w:p>
    <w:p w14:paraId="6A2D8358" w14:textId="77777777" w:rsidR="00F92966" w:rsidRDefault="00F92966" w:rsidP="00F92966">
      <w:pPr>
        <w:ind w:right="0"/>
        <w:rPr>
          <w:sz w:val="22"/>
          <w:szCs w:val="22"/>
        </w:rPr>
      </w:pPr>
    </w:p>
    <w:p w14:paraId="12DACCFE" w14:textId="77777777" w:rsidR="00F92966" w:rsidRDefault="00F92966" w:rsidP="00F92966">
      <w:pPr>
        <w:ind w:right="0"/>
        <w:rPr>
          <w:sz w:val="22"/>
          <w:szCs w:val="22"/>
        </w:rPr>
      </w:pPr>
    </w:p>
    <w:p w14:paraId="6F14C525" w14:textId="5D87D80F" w:rsidR="00F92966" w:rsidRPr="00F92966" w:rsidRDefault="00F92966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 xml:space="preserve">Qu’est-ce qu’un protocole ? A quoi cela </w:t>
      </w:r>
      <w:proofErr w:type="spellStart"/>
      <w:r>
        <w:rPr>
          <w:sz w:val="22"/>
          <w:szCs w:val="22"/>
        </w:rPr>
        <w:t>sert-il</w:t>
      </w:r>
      <w:proofErr w:type="spellEnd"/>
      <w:r>
        <w:rPr>
          <w:sz w:val="22"/>
          <w:szCs w:val="22"/>
        </w:rPr>
        <w:t> ?</w:t>
      </w:r>
    </w:p>
    <w:p w14:paraId="5FDA3500" w14:textId="77777777" w:rsidR="00F92966" w:rsidRDefault="00F92966" w:rsidP="00F92966">
      <w:pPr>
        <w:ind w:right="0"/>
        <w:rPr>
          <w:sz w:val="22"/>
          <w:szCs w:val="22"/>
        </w:rPr>
      </w:pPr>
    </w:p>
    <w:p w14:paraId="0AE474F5" w14:textId="77777777" w:rsidR="00F92966" w:rsidRDefault="00F92966" w:rsidP="00F92966">
      <w:pPr>
        <w:ind w:right="0"/>
        <w:rPr>
          <w:sz w:val="22"/>
          <w:szCs w:val="22"/>
        </w:rPr>
      </w:pPr>
    </w:p>
    <w:p w14:paraId="51302315" w14:textId="77777777" w:rsidR="00F92966" w:rsidRDefault="00F92966" w:rsidP="00F92966">
      <w:pPr>
        <w:ind w:right="0"/>
        <w:rPr>
          <w:sz w:val="22"/>
          <w:szCs w:val="22"/>
        </w:rPr>
      </w:pPr>
    </w:p>
    <w:p w14:paraId="3EBEAD8D" w14:textId="77C5E063" w:rsidR="00F92966" w:rsidRPr="00F92966" w:rsidRDefault="00F92966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 xml:space="preserve">Nommez quatre </w:t>
      </w:r>
      <w:r w:rsidR="002A6F5D">
        <w:rPr>
          <w:sz w:val="22"/>
          <w:szCs w:val="22"/>
        </w:rPr>
        <w:t>composants</w:t>
      </w:r>
      <w:r>
        <w:rPr>
          <w:sz w:val="22"/>
          <w:szCs w:val="22"/>
        </w:rPr>
        <w:t xml:space="preserve"> physiques qui pourraient constituer un réseau informatique ?</w:t>
      </w:r>
    </w:p>
    <w:p w14:paraId="6A54C64E" w14:textId="77777777" w:rsidR="00F92966" w:rsidRDefault="00F92966" w:rsidP="00F92966">
      <w:pPr>
        <w:ind w:right="0"/>
        <w:rPr>
          <w:sz w:val="22"/>
          <w:szCs w:val="22"/>
        </w:rPr>
      </w:pPr>
    </w:p>
    <w:p w14:paraId="0AE343D1" w14:textId="77777777" w:rsidR="00F92966" w:rsidRDefault="00F92966" w:rsidP="00F92966">
      <w:pPr>
        <w:ind w:right="0"/>
        <w:rPr>
          <w:sz w:val="22"/>
          <w:szCs w:val="22"/>
        </w:rPr>
      </w:pPr>
    </w:p>
    <w:p w14:paraId="4BAD71C1" w14:textId="77777777" w:rsidR="00F92966" w:rsidRDefault="00F92966" w:rsidP="00F92966">
      <w:pPr>
        <w:ind w:right="0"/>
        <w:rPr>
          <w:sz w:val="22"/>
          <w:szCs w:val="22"/>
        </w:rPr>
      </w:pPr>
    </w:p>
    <w:p w14:paraId="57F1E83B" w14:textId="434F65F6" w:rsidR="00F92966" w:rsidRPr="00F92966" w:rsidRDefault="002A6F5D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>D’après les vidéos où peut-on trouver une table ARP ? A quoi sert-elle ?</w:t>
      </w:r>
    </w:p>
    <w:p w14:paraId="1F15301B" w14:textId="77777777" w:rsidR="00F92966" w:rsidRDefault="00F92966" w:rsidP="00F92966">
      <w:pPr>
        <w:ind w:right="0"/>
        <w:rPr>
          <w:sz w:val="22"/>
          <w:szCs w:val="22"/>
        </w:rPr>
      </w:pPr>
    </w:p>
    <w:p w14:paraId="7279F406" w14:textId="77777777" w:rsidR="00F92966" w:rsidRDefault="00F92966" w:rsidP="00F92966">
      <w:pPr>
        <w:ind w:right="0"/>
        <w:rPr>
          <w:sz w:val="22"/>
          <w:szCs w:val="22"/>
        </w:rPr>
      </w:pPr>
    </w:p>
    <w:p w14:paraId="4B938091" w14:textId="77777777" w:rsidR="00F92966" w:rsidRDefault="00F92966" w:rsidP="00F92966">
      <w:pPr>
        <w:ind w:right="0"/>
        <w:rPr>
          <w:sz w:val="22"/>
          <w:szCs w:val="22"/>
        </w:rPr>
      </w:pPr>
    </w:p>
    <w:p w14:paraId="4F02079C" w14:textId="115E8606" w:rsidR="00F92966" w:rsidRPr="00F92966" w:rsidRDefault="002A6F5D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>Que signifient encapsuler et décapsuler dans le contexte des réseaux informatiques ?</w:t>
      </w:r>
    </w:p>
    <w:p w14:paraId="1BEAD2B3" w14:textId="77777777" w:rsidR="00F92966" w:rsidRDefault="00F92966" w:rsidP="00F92966">
      <w:pPr>
        <w:ind w:right="0"/>
        <w:rPr>
          <w:sz w:val="22"/>
          <w:szCs w:val="22"/>
        </w:rPr>
      </w:pPr>
    </w:p>
    <w:p w14:paraId="1AA1ED81" w14:textId="77777777" w:rsidR="00F92966" w:rsidRDefault="00F92966" w:rsidP="00F92966">
      <w:pPr>
        <w:ind w:right="0"/>
        <w:rPr>
          <w:sz w:val="22"/>
          <w:szCs w:val="22"/>
        </w:rPr>
      </w:pPr>
    </w:p>
    <w:p w14:paraId="5121247C" w14:textId="77777777" w:rsidR="00F92966" w:rsidRDefault="00F92966" w:rsidP="00F92966">
      <w:pPr>
        <w:ind w:right="0"/>
        <w:rPr>
          <w:sz w:val="22"/>
          <w:szCs w:val="22"/>
        </w:rPr>
      </w:pPr>
    </w:p>
    <w:p w14:paraId="28EB5498" w14:textId="22041320" w:rsidR="00F92966" w:rsidRPr="00F92966" w:rsidRDefault="002A6F5D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>Quelles sont les différentes couches du modèle TCP/IP ?</w:t>
      </w:r>
    </w:p>
    <w:p w14:paraId="671902E3" w14:textId="77777777" w:rsidR="00F92966" w:rsidRDefault="00F92966" w:rsidP="00F92966">
      <w:pPr>
        <w:ind w:right="0"/>
        <w:rPr>
          <w:sz w:val="22"/>
          <w:szCs w:val="22"/>
        </w:rPr>
      </w:pPr>
    </w:p>
    <w:p w14:paraId="4590BD18" w14:textId="77777777" w:rsidR="00F92966" w:rsidRDefault="00F92966" w:rsidP="00F92966">
      <w:pPr>
        <w:ind w:right="0"/>
        <w:rPr>
          <w:sz w:val="22"/>
          <w:szCs w:val="22"/>
        </w:rPr>
      </w:pPr>
    </w:p>
    <w:p w14:paraId="5CB31A82" w14:textId="77777777" w:rsidR="00F92966" w:rsidRDefault="00F92966" w:rsidP="00F92966">
      <w:pPr>
        <w:ind w:right="0"/>
        <w:rPr>
          <w:sz w:val="22"/>
          <w:szCs w:val="22"/>
        </w:rPr>
      </w:pPr>
    </w:p>
    <w:p w14:paraId="2CA4F8AF" w14:textId="0EA884E7" w:rsidR="00F92966" w:rsidRPr="00F92966" w:rsidRDefault="002A6F5D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 xml:space="preserve">Dans quelle couche se situe le protocole IP ? A quoi </w:t>
      </w:r>
      <w:proofErr w:type="spellStart"/>
      <w:r>
        <w:rPr>
          <w:sz w:val="22"/>
          <w:szCs w:val="22"/>
        </w:rPr>
        <w:t>sert-il</w:t>
      </w:r>
      <w:proofErr w:type="spellEnd"/>
      <w:r>
        <w:rPr>
          <w:sz w:val="22"/>
          <w:szCs w:val="22"/>
        </w:rPr>
        <w:t> ?</w:t>
      </w:r>
    </w:p>
    <w:p w14:paraId="4FE51A8E" w14:textId="77777777" w:rsidR="00F92966" w:rsidRDefault="00F92966" w:rsidP="00F92966">
      <w:pPr>
        <w:ind w:right="0"/>
        <w:rPr>
          <w:sz w:val="22"/>
          <w:szCs w:val="22"/>
        </w:rPr>
      </w:pPr>
    </w:p>
    <w:p w14:paraId="23389048" w14:textId="77777777" w:rsidR="00F92966" w:rsidRDefault="00F92966" w:rsidP="00F92966">
      <w:pPr>
        <w:ind w:right="0"/>
        <w:rPr>
          <w:sz w:val="22"/>
          <w:szCs w:val="22"/>
        </w:rPr>
      </w:pPr>
    </w:p>
    <w:p w14:paraId="4C03D3B3" w14:textId="77777777" w:rsidR="00F92966" w:rsidRDefault="00F92966" w:rsidP="00F92966">
      <w:pPr>
        <w:ind w:right="0"/>
        <w:rPr>
          <w:sz w:val="22"/>
          <w:szCs w:val="22"/>
        </w:rPr>
      </w:pPr>
    </w:p>
    <w:p w14:paraId="4DC71C36" w14:textId="2C618986" w:rsidR="00F92966" w:rsidRPr="00F92966" w:rsidRDefault="002A6F5D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 xml:space="preserve">Dans quelle couche se situe le protocole TCP ? A quoi </w:t>
      </w:r>
      <w:proofErr w:type="spellStart"/>
      <w:r>
        <w:rPr>
          <w:sz w:val="22"/>
          <w:szCs w:val="22"/>
        </w:rPr>
        <w:t>sert-il</w:t>
      </w:r>
      <w:proofErr w:type="spellEnd"/>
      <w:r>
        <w:rPr>
          <w:sz w:val="22"/>
          <w:szCs w:val="22"/>
        </w:rPr>
        <w:t> ?</w:t>
      </w:r>
    </w:p>
    <w:p w14:paraId="6A923030" w14:textId="77777777" w:rsidR="00F92966" w:rsidRDefault="00F92966" w:rsidP="00F92966">
      <w:pPr>
        <w:ind w:right="0"/>
        <w:rPr>
          <w:sz w:val="22"/>
          <w:szCs w:val="22"/>
        </w:rPr>
      </w:pPr>
    </w:p>
    <w:p w14:paraId="054F82D9" w14:textId="77777777" w:rsidR="00F92966" w:rsidRDefault="00F92966" w:rsidP="00F92966">
      <w:pPr>
        <w:ind w:right="0"/>
        <w:rPr>
          <w:sz w:val="22"/>
          <w:szCs w:val="22"/>
        </w:rPr>
      </w:pPr>
    </w:p>
    <w:p w14:paraId="565B7767" w14:textId="77777777" w:rsidR="00F92966" w:rsidRDefault="00F92966" w:rsidP="00F92966">
      <w:pPr>
        <w:ind w:right="0"/>
        <w:rPr>
          <w:sz w:val="22"/>
          <w:szCs w:val="22"/>
        </w:rPr>
      </w:pPr>
    </w:p>
    <w:p w14:paraId="45AAC077" w14:textId="7BA3B496" w:rsidR="00F92966" w:rsidRPr="00F92966" w:rsidRDefault="002A6F5D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>Quelle est la différence entre une adresse MAC et une adresse IP ?</w:t>
      </w:r>
    </w:p>
    <w:p w14:paraId="42A67CEE" w14:textId="77777777" w:rsidR="00F92966" w:rsidRDefault="00F92966" w:rsidP="00F92966">
      <w:pPr>
        <w:ind w:right="0"/>
        <w:rPr>
          <w:sz w:val="22"/>
          <w:szCs w:val="22"/>
        </w:rPr>
      </w:pPr>
    </w:p>
    <w:p w14:paraId="08139F4A" w14:textId="77777777" w:rsidR="00F92966" w:rsidRDefault="00F92966" w:rsidP="00F92966">
      <w:pPr>
        <w:ind w:right="0"/>
        <w:rPr>
          <w:sz w:val="22"/>
          <w:szCs w:val="22"/>
        </w:rPr>
      </w:pPr>
    </w:p>
    <w:p w14:paraId="73D291C7" w14:textId="77777777" w:rsidR="00F92966" w:rsidRDefault="00F92966" w:rsidP="00F92966">
      <w:pPr>
        <w:ind w:right="0"/>
        <w:rPr>
          <w:sz w:val="22"/>
          <w:szCs w:val="22"/>
        </w:rPr>
      </w:pPr>
    </w:p>
    <w:p w14:paraId="6660DDBB" w14:textId="5253DB2C" w:rsidR="00F92966" w:rsidRPr="00F92966" w:rsidRDefault="002A6F5D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>A quoi sert le masque de sous-réseau ?</w:t>
      </w:r>
    </w:p>
    <w:p w14:paraId="2D273A4F" w14:textId="77777777" w:rsidR="00F92966" w:rsidRDefault="00F92966" w:rsidP="00F92966">
      <w:pPr>
        <w:ind w:right="0"/>
        <w:rPr>
          <w:sz w:val="22"/>
          <w:szCs w:val="22"/>
        </w:rPr>
      </w:pPr>
    </w:p>
    <w:p w14:paraId="54F4A757" w14:textId="77777777" w:rsidR="00F92966" w:rsidRDefault="00F92966" w:rsidP="00F92966">
      <w:pPr>
        <w:ind w:right="0"/>
        <w:rPr>
          <w:sz w:val="22"/>
          <w:szCs w:val="22"/>
        </w:rPr>
      </w:pPr>
    </w:p>
    <w:p w14:paraId="48C488C0" w14:textId="77777777" w:rsidR="00F92966" w:rsidRDefault="00F92966" w:rsidP="00F92966">
      <w:pPr>
        <w:ind w:right="0"/>
        <w:rPr>
          <w:sz w:val="22"/>
          <w:szCs w:val="22"/>
        </w:rPr>
      </w:pPr>
    </w:p>
    <w:p w14:paraId="59791EB1" w14:textId="360A4F2A" w:rsidR="00F92966" w:rsidRPr="00F92966" w:rsidRDefault="002A6F5D" w:rsidP="00F92966">
      <w:pPr>
        <w:pStyle w:val="ListParagraph"/>
        <w:numPr>
          <w:ilvl w:val="0"/>
          <w:numId w:val="8"/>
        </w:numPr>
        <w:ind w:right="0"/>
        <w:rPr>
          <w:sz w:val="22"/>
          <w:szCs w:val="22"/>
        </w:rPr>
      </w:pPr>
      <w:r>
        <w:rPr>
          <w:sz w:val="22"/>
          <w:szCs w:val="22"/>
        </w:rPr>
        <w:t>Pourquoi les accusés de réception du protocole TCP ne contiennent-ils pas de données ?</w:t>
      </w:r>
    </w:p>
    <w:p w14:paraId="169B446B" w14:textId="77777777" w:rsidR="00F92966" w:rsidRDefault="00F92966" w:rsidP="00F92966">
      <w:pPr>
        <w:ind w:right="0"/>
        <w:rPr>
          <w:sz w:val="22"/>
          <w:szCs w:val="22"/>
        </w:rPr>
      </w:pPr>
    </w:p>
    <w:p w14:paraId="699ACB66" w14:textId="77777777" w:rsidR="00F92966" w:rsidRPr="00F92966" w:rsidRDefault="00F92966" w:rsidP="00F92966">
      <w:pPr>
        <w:ind w:left="0" w:right="0" w:firstLine="0"/>
        <w:rPr>
          <w:sz w:val="22"/>
          <w:szCs w:val="22"/>
        </w:rPr>
      </w:pPr>
    </w:p>
    <w:sectPr w:rsidR="00F92966" w:rsidRPr="00F92966" w:rsidSect="008B4585">
      <w:pgSz w:w="11906" w:h="16838"/>
      <w:pgMar w:top="238" w:right="617" w:bottom="184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034"/>
    <w:multiLevelType w:val="hybridMultilevel"/>
    <w:tmpl w:val="5A4A6584"/>
    <w:lvl w:ilvl="0" w:tplc="0409000F">
      <w:start w:val="1"/>
      <w:numFmt w:val="decimal"/>
      <w:lvlText w:val="%1."/>
      <w:lvlJc w:val="left"/>
      <w:pPr>
        <w:ind w:left="959" w:hanging="360"/>
      </w:pPr>
    </w:lvl>
    <w:lvl w:ilvl="1" w:tplc="04090019" w:tentative="1">
      <w:start w:val="1"/>
      <w:numFmt w:val="lowerLetter"/>
      <w:lvlText w:val="%2."/>
      <w:lvlJc w:val="left"/>
      <w:pPr>
        <w:ind w:left="1679" w:hanging="360"/>
      </w:pPr>
    </w:lvl>
    <w:lvl w:ilvl="2" w:tplc="0409001B" w:tentative="1">
      <w:start w:val="1"/>
      <w:numFmt w:val="lowerRoman"/>
      <w:lvlText w:val="%3."/>
      <w:lvlJc w:val="right"/>
      <w:pPr>
        <w:ind w:left="2399" w:hanging="180"/>
      </w:pPr>
    </w:lvl>
    <w:lvl w:ilvl="3" w:tplc="0409000F" w:tentative="1">
      <w:start w:val="1"/>
      <w:numFmt w:val="decimal"/>
      <w:lvlText w:val="%4."/>
      <w:lvlJc w:val="left"/>
      <w:pPr>
        <w:ind w:left="3119" w:hanging="360"/>
      </w:pPr>
    </w:lvl>
    <w:lvl w:ilvl="4" w:tplc="04090019" w:tentative="1">
      <w:start w:val="1"/>
      <w:numFmt w:val="lowerLetter"/>
      <w:lvlText w:val="%5."/>
      <w:lvlJc w:val="left"/>
      <w:pPr>
        <w:ind w:left="3839" w:hanging="360"/>
      </w:pPr>
    </w:lvl>
    <w:lvl w:ilvl="5" w:tplc="0409001B" w:tentative="1">
      <w:start w:val="1"/>
      <w:numFmt w:val="lowerRoman"/>
      <w:lvlText w:val="%6."/>
      <w:lvlJc w:val="right"/>
      <w:pPr>
        <w:ind w:left="4559" w:hanging="180"/>
      </w:pPr>
    </w:lvl>
    <w:lvl w:ilvl="6" w:tplc="0409000F" w:tentative="1">
      <w:start w:val="1"/>
      <w:numFmt w:val="decimal"/>
      <w:lvlText w:val="%7."/>
      <w:lvlJc w:val="left"/>
      <w:pPr>
        <w:ind w:left="5279" w:hanging="360"/>
      </w:pPr>
    </w:lvl>
    <w:lvl w:ilvl="7" w:tplc="04090019" w:tentative="1">
      <w:start w:val="1"/>
      <w:numFmt w:val="lowerLetter"/>
      <w:lvlText w:val="%8."/>
      <w:lvlJc w:val="left"/>
      <w:pPr>
        <w:ind w:left="5999" w:hanging="360"/>
      </w:pPr>
    </w:lvl>
    <w:lvl w:ilvl="8" w:tplc="04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" w15:restartNumberingAfterBreak="0">
    <w:nsid w:val="2A454D6D"/>
    <w:multiLevelType w:val="hybridMultilevel"/>
    <w:tmpl w:val="4234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E744C"/>
    <w:multiLevelType w:val="hybridMultilevel"/>
    <w:tmpl w:val="610200E0"/>
    <w:lvl w:ilvl="0" w:tplc="FFFFFFFF">
      <w:start w:val="1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1648B6"/>
    <w:multiLevelType w:val="hybridMultilevel"/>
    <w:tmpl w:val="87A0A558"/>
    <w:lvl w:ilvl="0" w:tplc="98E2C41A">
      <w:start w:val="1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431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44BE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AF2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9C70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ED8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0CFC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76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9A0C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752034"/>
    <w:multiLevelType w:val="hybridMultilevel"/>
    <w:tmpl w:val="4520711A"/>
    <w:lvl w:ilvl="0" w:tplc="8838372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E87A86">
      <w:start w:val="1"/>
      <w:numFmt w:val="bullet"/>
      <w:lvlText w:val="o"/>
      <w:lvlJc w:val="left"/>
      <w:pPr>
        <w:ind w:left="1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CEA35C">
      <w:start w:val="1"/>
      <w:numFmt w:val="bullet"/>
      <w:lvlText w:val="▪"/>
      <w:lvlJc w:val="left"/>
      <w:pPr>
        <w:ind w:left="1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89942">
      <w:start w:val="1"/>
      <w:numFmt w:val="bullet"/>
      <w:lvlText w:val="•"/>
      <w:lvlJc w:val="left"/>
      <w:pPr>
        <w:ind w:left="2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B882DE">
      <w:start w:val="1"/>
      <w:numFmt w:val="bullet"/>
      <w:lvlText w:val="o"/>
      <w:lvlJc w:val="left"/>
      <w:pPr>
        <w:ind w:left="3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5A0AC6">
      <w:start w:val="1"/>
      <w:numFmt w:val="bullet"/>
      <w:lvlText w:val="▪"/>
      <w:lvlJc w:val="left"/>
      <w:pPr>
        <w:ind w:left="4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EBFDC">
      <w:start w:val="1"/>
      <w:numFmt w:val="bullet"/>
      <w:lvlText w:val="•"/>
      <w:lvlJc w:val="left"/>
      <w:pPr>
        <w:ind w:left="4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0FF6A">
      <w:start w:val="1"/>
      <w:numFmt w:val="bullet"/>
      <w:lvlText w:val="o"/>
      <w:lvlJc w:val="left"/>
      <w:pPr>
        <w:ind w:left="5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D25FD8">
      <w:start w:val="1"/>
      <w:numFmt w:val="bullet"/>
      <w:lvlText w:val="▪"/>
      <w:lvlJc w:val="left"/>
      <w:pPr>
        <w:ind w:left="6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75735"/>
    <w:multiLevelType w:val="hybridMultilevel"/>
    <w:tmpl w:val="B9022C96"/>
    <w:lvl w:ilvl="0" w:tplc="FBB02B58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5A472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1455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E253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34182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CBB5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AEEB4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58765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436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B11F87"/>
    <w:multiLevelType w:val="hybridMultilevel"/>
    <w:tmpl w:val="610200E0"/>
    <w:lvl w:ilvl="0" w:tplc="01C09572">
      <w:start w:val="1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A4D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965A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832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0E0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E0AD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AD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124B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087C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A00D07"/>
    <w:multiLevelType w:val="hybridMultilevel"/>
    <w:tmpl w:val="0CA438E8"/>
    <w:lvl w:ilvl="0" w:tplc="FFFFFFFF">
      <w:start w:val="1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541456">
    <w:abstractNumId w:val="3"/>
  </w:num>
  <w:num w:numId="2" w16cid:durableId="972061139">
    <w:abstractNumId w:val="5"/>
  </w:num>
  <w:num w:numId="3" w16cid:durableId="2027974256">
    <w:abstractNumId w:val="6"/>
  </w:num>
  <w:num w:numId="4" w16cid:durableId="994795404">
    <w:abstractNumId w:val="4"/>
  </w:num>
  <w:num w:numId="5" w16cid:durableId="1484808258">
    <w:abstractNumId w:val="2"/>
  </w:num>
  <w:num w:numId="6" w16cid:durableId="1875842582">
    <w:abstractNumId w:val="7"/>
  </w:num>
  <w:num w:numId="7" w16cid:durableId="1458141663">
    <w:abstractNumId w:val="1"/>
  </w:num>
  <w:num w:numId="8" w16cid:durableId="7328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1F7"/>
    <w:rsid w:val="002A6F5D"/>
    <w:rsid w:val="003B6162"/>
    <w:rsid w:val="0041689F"/>
    <w:rsid w:val="00490D99"/>
    <w:rsid w:val="00565169"/>
    <w:rsid w:val="00656230"/>
    <w:rsid w:val="00712713"/>
    <w:rsid w:val="007931F7"/>
    <w:rsid w:val="008B4585"/>
    <w:rsid w:val="008F46E0"/>
    <w:rsid w:val="009D41CE"/>
    <w:rsid w:val="00CE5111"/>
    <w:rsid w:val="00DD07D7"/>
    <w:rsid w:val="00DD3768"/>
    <w:rsid w:val="00F92966"/>
    <w:rsid w:val="00F9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8776A"/>
  <w15:docId w15:val="{EE1C756D-6F0E-4B4F-9BC7-97F2E1B0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2" w:hanging="10"/>
      <w:jc w:val="both"/>
    </w:pPr>
    <w:rPr>
      <w:rFonts w:ascii="Calibri" w:eastAsia="Calibri" w:hAnsi="Calibri" w:cs="Calibri"/>
      <w:color w:val="000000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56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0thnFumS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0thnFumS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mni.fr/video/l-architecture-des-reseaux-et-les-protocoles-de-communications" TargetMode="External"/><Relationship Id="rId5" Type="http://schemas.openxmlformats.org/officeDocument/2006/relationships/hyperlink" Target="https://www.lumni.fr/video/l-architecture-des-reseaux-et-les-protocoles-de-communic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pascale chalet</dc:creator>
  <cp:keywords/>
  <cp:lastModifiedBy>Pierre Biver</cp:lastModifiedBy>
  <cp:revision>5</cp:revision>
  <cp:lastPrinted>2024-05-06T08:40:00Z</cp:lastPrinted>
  <dcterms:created xsi:type="dcterms:W3CDTF">2024-05-06T08:28:00Z</dcterms:created>
  <dcterms:modified xsi:type="dcterms:W3CDTF">2024-05-06T08:44:00Z</dcterms:modified>
</cp:coreProperties>
</file>