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5F52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Titre : Les Logiciels Malveillants - Comprendre et Se Protéger</w:t>
      </w:r>
    </w:p>
    <w:p w14:paraId="2223B7DD" w14:textId="77777777" w:rsidR="001A0292" w:rsidRPr="001A0292" w:rsidRDefault="001A0292" w:rsidP="001A0292">
      <w:pPr>
        <w:rPr>
          <w:lang w:val="fr-FR"/>
        </w:rPr>
      </w:pPr>
    </w:p>
    <w:p w14:paraId="4F51627D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Introduction :</w:t>
      </w:r>
    </w:p>
    <w:p w14:paraId="003C4103" w14:textId="77777777" w:rsidR="001A0292" w:rsidRPr="001A0292" w:rsidRDefault="001A0292" w:rsidP="001A0292">
      <w:pPr>
        <w:rPr>
          <w:lang w:val="fr-FR"/>
        </w:rPr>
      </w:pPr>
    </w:p>
    <w:p w14:paraId="2296BD46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Définition générale des logiciels malveillants : Programme ou fichier nuisible pour l'ordinateur ou la sécurité des données.</w:t>
      </w:r>
    </w:p>
    <w:p w14:paraId="0BE7EE37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Brève histoire et évolution des logiciels malveillants.</w:t>
      </w:r>
    </w:p>
    <w:p w14:paraId="5BAA764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1. Types de Logiciels Malveillants</w:t>
      </w:r>
    </w:p>
    <w:p w14:paraId="3588EB92" w14:textId="77777777" w:rsidR="001A0292" w:rsidRPr="001A0292" w:rsidRDefault="001A0292" w:rsidP="001A0292">
      <w:pPr>
        <w:rPr>
          <w:lang w:val="fr-FR"/>
        </w:rPr>
      </w:pPr>
    </w:p>
    <w:p w14:paraId="60C20F16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Virus : Programme qui se duplique et se propage à d'autres programmes.</w:t>
      </w:r>
    </w:p>
    <w:p w14:paraId="0FC9B109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Vers : Programme auto-replicable qui se propage à travers les réseaux.</w:t>
      </w:r>
    </w:p>
    <w:p w14:paraId="47996B47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Chevaux de Troie : Logiciel qui semble légitime mais qui exécute des actions malveillantes.</w:t>
      </w:r>
    </w:p>
    <w:p w14:paraId="63B567CB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Ransomware : Logiciel qui crypte les fichiers de l'utilisateur et demande une rançon.</w:t>
      </w:r>
    </w:p>
    <w:p w14:paraId="415BD141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Spyware : Logiciel qui collecte des informations sur l'utilisateur sans son consentement.</w:t>
      </w:r>
    </w:p>
    <w:p w14:paraId="7A7783C6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Adware : Logiciel qui affiche ou télécharge des publicités indésirables.</w:t>
      </w:r>
    </w:p>
    <w:p w14:paraId="560748F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2. Comment les Logiciels Malveillants Infectent-ils les Systèmes ?</w:t>
      </w:r>
    </w:p>
    <w:p w14:paraId="70877702" w14:textId="77777777" w:rsidR="001A0292" w:rsidRPr="001A0292" w:rsidRDefault="001A0292" w:rsidP="001A0292">
      <w:pPr>
        <w:rPr>
          <w:lang w:val="fr-FR"/>
        </w:rPr>
      </w:pPr>
    </w:p>
    <w:p w14:paraId="17ED7FE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 xml:space="preserve">Vecteurs d'attaque : </w:t>
      </w:r>
      <w:proofErr w:type="gramStart"/>
      <w:r w:rsidRPr="001A0292">
        <w:rPr>
          <w:lang w:val="fr-FR"/>
        </w:rPr>
        <w:t>Emails</w:t>
      </w:r>
      <w:proofErr w:type="gramEnd"/>
      <w:r w:rsidRPr="001A0292">
        <w:rPr>
          <w:lang w:val="fr-FR"/>
        </w:rPr>
        <w:t>, sites web malveillants, téléchargements, réseaux sociaux.</w:t>
      </w:r>
    </w:p>
    <w:p w14:paraId="0D50F4F9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Exploitation des vulnérabilités : Logiciels non mis à jour, sécurité réseau insuffisante.</w:t>
      </w:r>
    </w:p>
    <w:p w14:paraId="75D2BA70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3. Impact des Logiciels Malveillants</w:t>
      </w:r>
    </w:p>
    <w:p w14:paraId="30474D8E" w14:textId="77777777" w:rsidR="001A0292" w:rsidRPr="001A0292" w:rsidRDefault="001A0292" w:rsidP="001A0292">
      <w:pPr>
        <w:rPr>
          <w:lang w:val="fr-FR"/>
        </w:rPr>
      </w:pPr>
    </w:p>
    <w:p w14:paraId="3A770598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Sur les individus : Vol d'identité, perte de données, coûts financiers.</w:t>
      </w:r>
    </w:p>
    <w:p w14:paraId="031E7D3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Sur les entreprises : Atteinte à la réputation, pertes financières importantes, vol de propriété intellectuelle.</w:t>
      </w:r>
    </w:p>
    <w:p w14:paraId="43B6C7D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4. Prévention et Solutions</w:t>
      </w:r>
    </w:p>
    <w:p w14:paraId="561DCF5C" w14:textId="77777777" w:rsidR="001A0292" w:rsidRPr="001A0292" w:rsidRDefault="001A0292" w:rsidP="001A0292">
      <w:pPr>
        <w:rPr>
          <w:lang w:val="fr-FR"/>
        </w:rPr>
      </w:pPr>
    </w:p>
    <w:p w14:paraId="50A8F31C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Logiciels Antivirus : Rôle et fonctionnement.</w:t>
      </w:r>
    </w:p>
    <w:p w14:paraId="7C834838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Mises à jour régulières : Importance des mises à jour de sécurité.</w:t>
      </w:r>
    </w:p>
    <w:p w14:paraId="53767E62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 xml:space="preserve">Pratiques de navigation sécurisée : Reconnaître les signes d'un site web ou d'un </w:t>
      </w:r>
      <w:proofErr w:type="gramStart"/>
      <w:r w:rsidRPr="001A0292">
        <w:rPr>
          <w:lang w:val="fr-FR"/>
        </w:rPr>
        <w:t>email</w:t>
      </w:r>
      <w:proofErr w:type="gramEnd"/>
      <w:r w:rsidRPr="001A0292">
        <w:rPr>
          <w:lang w:val="fr-FR"/>
        </w:rPr>
        <w:t xml:space="preserve"> malveillant.</w:t>
      </w:r>
    </w:p>
    <w:p w14:paraId="03DB6121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Sauvegardes : Importance de sauvegarder régulièrement ses données.</w:t>
      </w:r>
    </w:p>
    <w:p w14:paraId="1229D534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5. L'avenir de la Cybersécurité</w:t>
      </w:r>
    </w:p>
    <w:p w14:paraId="69E4F7CA" w14:textId="77777777" w:rsidR="001A0292" w:rsidRPr="001A0292" w:rsidRDefault="001A0292" w:rsidP="001A0292">
      <w:pPr>
        <w:rPr>
          <w:lang w:val="fr-FR"/>
        </w:rPr>
      </w:pPr>
    </w:p>
    <w:p w14:paraId="100300A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Nouvelles technologies : IA, machine learning en cybersécurité.</w:t>
      </w:r>
    </w:p>
    <w:p w14:paraId="5E3D2C08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Défis futurs : Logiciels malveillants plus sophistiqués, IoT (Internet des Objets), etc.</w:t>
      </w:r>
    </w:p>
    <w:p w14:paraId="6BCF2A89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Conclusion :</w:t>
      </w:r>
    </w:p>
    <w:p w14:paraId="059FBEBD" w14:textId="77777777" w:rsidR="001A0292" w:rsidRPr="001A0292" w:rsidRDefault="001A0292" w:rsidP="001A0292">
      <w:pPr>
        <w:rPr>
          <w:lang w:val="fr-FR"/>
        </w:rPr>
      </w:pPr>
    </w:p>
    <w:p w14:paraId="5C64FA9A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Récapitulatif des points clés.</w:t>
      </w:r>
    </w:p>
    <w:p w14:paraId="28EECAA7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Importance de la sensibilisation et de l'éducation en matière de cybersécurité.</w:t>
      </w:r>
    </w:p>
    <w:p w14:paraId="6BE120F0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Pistes de Réflexion et Recherche :</w:t>
      </w:r>
    </w:p>
    <w:p w14:paraId="36B980D6" w14:textId="77777777" w:rsidR="001A0292" w:rsidRPr="001A0292" w:rsidRDefault="001A0292" w:rsidP="001A0292">
      <w:pPr>
        <w:rPr>
          <w:lang w:val="fr-FR"/>
        </w:rPr>
      </w:pPr>
    </w:p>
    <w:p w14:paraId="05907015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Étude de cas récents de cyberattaques majeures et leurs conséquences.</w:t>
      </w:r>
    </w:p>
    <w:p w14:paraId="11287D0B" w14:textId="77777777" w:rsidR="001A0292" w:rsidRPr="001A0292" w:rsidRDefault="001A0292" w:rsidP="001A0292">
      <w:pPr>
        <w:rPr>
          <w:lang w:val="fr-FR"/>
        </w:rPr>
      </w:pPr>
      <w:r w:rsidRPr="001A0292">
        <w:rPr>
          <w:lang w:val="fr-FR"/>
        </w:rPr>
        <w:t>Recherche sur le rôle de l'intelligence artificielle dans la détection et la prévention des logiciels malveillants.</w:t>
      </w:r>
    </w:p>
    <w:p w14:paraId="3AB49A36" w14:textId="5951D74D" w:rsidR="00643092" w:rsidRPr="001A0292" w:rsidRDefault="001A0292" w:rsidP="001A0292">
      <w:pPr>
        <w:rPr>
          <w:lang w:val="fr-FR"/>
        </w:rPr>
      </w:pPr>
      <w:r w:rsidRPr="001A0292">
        <w:rPr>
          <w:lang w:val="fr-FR"/>
        </w:rPr>
        <w:lastRenderedPageBreak/>
        <w:t>Débat sur l'équilibre entre sécurité et vie privée dans les mesures de cybersécurité.</w:t>
      </w:r>
    </w:p>
    <w:sectPr w:rsidR="00643092" w:rsidRPr="001A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1A0292"/>
    <w:rsid w:val="00643092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D965"/>
  <w15:chartTrackingRefBased/>
  <w15:docId w15:val="{78A99808-F7CF-534F-A04A-EEE044B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2</cp:revision>
  <dcterms:created xsi:type="dcterms:W3CDTF">2023-11-26T22:59:00Z</dcterms:created>
  <dcterms:modified xsi:type="dcterms:W3CDTF">2023-11-26T23:10:00Z</dcterms:modified>
</cp:coreProperties>
</file>