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CA3DB" w14:textId="75A72E7C" w:rsidR="00A601A5" w:rsidRDefault="00A601A5">
      <w:r>
        <w:t>Scatter Plot Homework</w:t>
      </w:r>
      <w:r w:rsidR="00DF385B">
        <w:t xml:space="preserve"> Assignment – Create a scatter plot of student scores</w:t>
      </w:r>
    </w:p>
    <w:p w14:paraId="2C0DB4C9" w14:textId="143F5441" w:rsidR="00FE5CB0" w:rsidRDefault="00FE5CB0">
      <w:r>
        <w:t>Your task is to plot the GPA and SAT student score</w:t>
      </w:r>
      <w:r w:rsidR="006C33DD">
        <w:t>s using a scatter plot.</w:t>
      </w:r>
    </w:p>
    <w:p w14:paraId="5C900EA4" w14:textId="3E659C11" w:rsidR="006C33DD" w:rsidRDefault="006C33DD" w:rsidP="006C33DD">
      <w:pPr>
        <w:pStyle w:val="ListParagraph"/>
        <w:numPr>
          <w:ilvl w:val="0"/>
          <w:numId w:val="1"/>
        </w:numPr>
      </w:pPr>
      <w:r>
        <w:t>Decide which will be your x- and y-axis</w:t>
      </w:r>
    </w:p>
    <w:p w14:paraId="5B210D71" w14:textId="0D9BC941" w:rsidR="006C33DD" w:rsidRDefault="006C33DD" w:rsidP="006C33DD">
      <w:pPr>
        <w:pStyle w:val="ListParagraph"/>
        <w:numPr>
          <w:ilvl w:val="0"/>
          <w:numId w:val="1"/>
        </w:numPr>
      </w:pPr>
      <w:r>
        <w:t>Think about chart interpretation. What is the relationship between these variables?</w:t>
      </w:r>
    </w:p>
    <w:p w14:paraId="152C6F98" w14:textId="321A6B05" w:rsidR="006C33DD" w:rsidRDefault="006C33DD" w:rsidP="006C33DD">
      <w:pPr>
        <w:pStyle w:val="ListParagraph"/>
        <w:numPr>
          <w:ilvl w:val="0"/>
          <w:numId w:val="1"/>
        </w:numPr>
      </w:pPr>
      <w:r>
        <w:t xml:space="preserve">Consider altering the chart limits, so the y-axis </w:t>
      </w:r>
      <w:proofErr w:type="gramStart"/>
      <w:r>
        <w:t>doesn’t</w:t>
      </w:r>
      <w:proofErr w:type="gramEnd"/>
      <w:r>
        <w:t xml:space="preserve"> start from 0. </w:t>
      </w:r>
    </w:p>
    <w:p w14:paraId="3A887B21" w14:textId="1630DB2F" w:rsidR="006C33DD" w:rsidRDefault="006C33DD" w:rsidP="006C33DD">
      <w:r>
        <w:t>Good luck!</w:t>
      </w:r>
    </w:p>
    <w:p w14:paraId="498B11B0" w14:textId="77777777" w:rsidR="006C33DD" w:rsidRDefault="006C33DD"/>
    <w:sectPr w:rsidR="006C33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E0134"/>
    <w:multiLevelType w:val="hybridMultilevel"/>
    <w:tmpl w:val="AB06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A5"/>
    <w:rsid w:val="006C33DD"/>
    <w:rsid w:val="00A601A5"/>
    <w:rsid w:val="00DF385B"/>
    <w:rsid w:val="00FE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6FE5"/>
  <w15:chartTrackingRefBased/>
  <w15:docId w15:val="{6E1B929B-6FAF-4DEF-9C60-714D1ABD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</dc:creator>
  <cp:keywords/>
  <dc:description/>
  <cp:lastModifiedBy>Elitsa</cp:lastModifiedBy>
  <cp:revision>2</cp:revision>
  <dcterms:created xsi:type="dcterms:W3CDTF">2020-07-29T07:00:00Z</dcterms:created>
  <dcterms:modified xsi:type="dcterms:W3CDTF">2020-07-29T08:13:00Z</dcterms:modified>
</cp:coreProperties>
</file>