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1D719" w14:textId="54EE76B1" w:rsidR="005F0B9D" w:rsidRDefault="00D561AB" w:rsidP="00A83231">
      <w:pPr>
        <w:pStyle w:val="Heading1"/>
        <w:spacing w:after="240"/>
      </w:pPr>
      <w:r>
        <w:t>What are the u</w:t>
      </w:r>
      <w:r w:rsidR="0098304F">
        <w:t xml:space="preserve">ses </w:t>
      </w:r>
      <w:r>
        <w:t>&amp;</w:t>
      </w:r>
      <w:r w:rsidR="0098304F">
        <w:t xml:space="preserve"> </w:t>
      </w:r>
      <w:r>
        <w:t>a</w:t>
      </w:r>
      <w:r w:rsidR="0098304F">
        <w:t xml:space="preserve">pplications of </w:t>
      </w:r>
      <w:r>
        <w:t>c</w:t>
      </w:r>
      <w:r w:rsidR="0098304F">
        <w:t xml:space="preserve">omputers </w:t>
      </w:r>
      <w:r>
        <w:t>in different fields like:</w:t>
      </w:r>
    </w:p>
    <w:p w14:paraId="5B4C51EB" w14:textId="3080CEED" w:rsidR="00D561AB" w:rsidRDefault="00D561AB" w:rsidP="00D561AB">
      <w:pPr>
        <w:pStyle w:val="ListParagraph"/>
        <w:numPr>
          <w:ilvl w:val="0"/>
          <w:numId w:val="2"/>
        </w:numPr>
      </w:pPr>
      <w:r>
        <w:t>Education</w:t>
      </w:r>
    </w:p>
    <w:p w14:paraId="588F2AB8" w14:textId="1861FFB4" w:rsidR="00124097" w:rsidRDefault="00124097" w:rsidP="00124097">
      <w:pPr>
        <w:ind w:firstLine="720"/>
      </w:pPr>
      <w:r>
        <w:t>The education industry</w:t>
      </w:r>
      <w:r w:rsidR="003A4C3E">
        <w:t xml:space="preserve"> might use computers for </w:t>
      </w:r>
      <w:r w:rsidR="009A63A8">
        <w:t xml:space="preserve">archiving information </w:t>
      </w:r>
      <w:r w:rsidR="001D2519">
        <w:t xml:space="preserve">about students and teachers, along with storing information about the various subjects that they teach. They might also utilize computers </w:t>
      </w:r>
      <w:r w:rsidR="00EA3F75">
        <w:t>for teaching itself, forming laboratories with computers all networked together, controlled by a head computer, which is usually manned by the appointed teacher.</w:t>
      </w:r>
    </w:p>
    <w:p w14:paraId="76A2152F" w14:textId="029B6513" w:rsidR="00D561AB" w:rsidRDefault="00D561AB" w:rsidP="00D561AB">
      <w:pPr>
        <w:pStyle w:val="ListParagraph"/>
        <w:numPr>
          <w:ilvl w:val="0"/>
          <w:numId w:val="2"/>
        </w:numPr>
      </w:pPr>
      <w:r>
        <w:t>Medical</w:t>
      </w:r>
    </w:p>
    <w:p w14:paraId="4CBAAC6A" w14:textId="7A1FA99D" w:rsidR="00EA3F75" w:rsidRDefault="00EA3F75" w:rsidP="00F17FBD">
      <w:pPr>
        <w:ind w:firstLine="720"/>
      </w:pPr>
      <w:r>
        <w:t>The medical industry might use computers to speed up transactions</w:t>
      </w:r>
      <w:r w:rsidR="00F17FBD">
        <w:t xml:space="preserve"> of patients going in and out. They’d also use computers for storing information, much like the education industry. Another thing they can use more specialized computers for are tests, as well as critical operations which require extreme levels of accuracy, which only computers can achieve.</w:t>
      </w:r>
    </w:p>
    <w:p w14:paraId="41468557" w14:textId="022FC7F3" w:rsidR="00F17FBD" w:rsidRDefault="00D561AB" w:rsidP="00F17FBD">
      <w:pPr>
        <w:pStyle w:val="ListParagraph"/>
        <w:numPr>
          <w:ilvl w:val="0"/>
          <w:numId w:val="2"/>
        </w:numPr>
      </w:pPr>
      <w:r>
        <w:t>Bankin</w:t>
      </w:r>
      <w:r w:rsidR="00F17FBD">
        <w:t>g</w:t>
      </w:r>
    </w:p>
    <w:p w14:paraId="0BF4B50A" w14:textId="59C25F06" w:rsidR="00F17FBD" w:rsidRDefault="00415719" w:rsidP="00065064">
      <w:pPr>
        <w:ind w:firstLine="720"/>
      </w:pPr>
      <w:r>
        <w:t>The banking industry utilize computers to accelerate the transactions per second. They also use it for archiving purposes</w:t>
      </w:r>
      <w:r w:rsidR="00065064">
        <w:t xml:space="preserve">. </w:t>
      </w:r>
      <w:r w:rsidR="00A83231">
        <w:t>Banks also use c</w:t>
      </w:r>
      <w:r w:rsidR="00065064">
        <w:t>omputers for high-speed trading, where every millisecond is critical.</w:t>
      </w:r>
    </w:p>
    <w:p w14:paraId="39C8ADAB" w14:textId="6994CCDA" w:rsidR="00D561AB" w:rsidRDefault="00D561AB" w:rsidP="00D561AB">
      <w:pPr>
        <w:pStyle w:val="ListParagraph"/>
        <w:numPr>
          <w:ilvl w:val="0"/>
          <w:numId w:val="2"/>
        </w:numPr>
      </w:pPr>
      <w:r>
        <w:t>Industry</w:t>
      </w:r>
    </w:p>
    <w:p w14:paraId="0C83AF80" w14:textId="7968EABB" w:rsidR="00065064" w:rsidRDefault="00065064" w:rsidP="00F61C31">
      <w:pPr>
        <w:ind w:firstLine="720"/>
      </w:pPr>
      <w:r>
        <w:t xml:space="preserve">The manufacturing </w:t>
      </w:r>
      <w:r w:rsidR="00980454">
        <w:t>industry uses computers in a variety of ways. Some are applied in engineering, architecture,</w:t>
      </w:r>
      <w:r w:rsidR="007F33D8">
        <w:t xml:space="preserve"> or</w:t>
      </w:r>
      <w:r w:rsidR="00980454">
        <w:t xml:space="preserve"> even art.</w:t>
      </w:r>
      <w:r w:rsidR="002D6829">
        <w:t xml:space="preserve"> Robotics is one of the examples of where computers are utilized. They help monotonous task become </w:t>
      </w:r>
      <w:r w:rsidR="00F0535D">
        <w:t>bearable and</w:t>
      </w:r>
      <w:r w:rsidR="002D6829">
        <w:t xml:space="preserve"> make the process of creating </w:t>
      </w:r>
      <w:r w:rsidR="00F0535D">
        <w:t>products much faster than if they’re done by hand.</w:t>
      </w:r>
    </w:p>
    <w:p w14:paraId="710E0082" w14:textId="2EB81ECF" w:rsidR="00D561AB" w:rsidRDefault="00D561AB" w:rsidP="00D561AB">
      <w:pPr>
        <w:pStyle w:val="ListParagraph"/>
        <w:numPr>
          <w:ilvl w:val="0"/>
          <w:numId w:val="2"/>
        </w:numPr>
      </w:pPr>
      <w:r>
        <w:t>Weather Forecasting</w:t>
      </w:r>
    </w:p>
    <w:p w14:paraId="6882B800" w14:textId="7DAA8932" w:rsidR="00F0535D" w:rsidRDefault="00F0535D" w:rsidP="00F61C31">
      <w:pPr>
        <w:ind w:firstLine="720"/>
      </w:pPr>
      <w:r>
        <w:t xml:space="preserve">Computers are also used in weather forecasting. By </w:t>
      </w:r>
      <w:r w:rsidR="00846B60">
        <w:t>looking at billions of datapoints from past events, the computer can formulate future possibilities d</w:t>
      </w:r>
      <w:r w:rsidR="009B1F65">
        <w:t xml:space="preserve">ue to the natural patterns in our observable universe. They crunch tons of numbers, day in day out, to figure out if </w:t>
      </w:r>
      <w:r w:rsidR="00AA65CC">
        <w:t xml:space="preserve">in the next few </w:t>
      </w:r>
      <w:r w:rsidR="004F4B55">
        <w:t>days,</w:t>
      </w:r>
      <w:r w:rsidR="00AA65CC">
        <w:t xml:space="preserve"> we must bring our umbrella or not.</w:t>
      </w:r>
    </w:p>
    <w:p w14:paraId="6161FEDE" w14:textId="099D456D" w:rsidR="00D561AB" w:rsidRDefault="00D561AB" w:rsidP="00D561AB">
      <w:pPr>
        <w:pStyle w:val="ListParagraph"/>
        <w:numPr>
          <w:ilvl w:val="0"/>
          <w:numId w:val="2"/>
        </w:numPr>
      </w:pPr>
      <w:r>
        <w:t>E-commerce</w:t>
      </w:r>
    </w:p>
    <w:p w14:paraId="717D13C7" w14:textId="4DA49E5A" w:rsidR="00AA65CC" w:rsidRDefault="00AA65CC" w:rsidP="00F61C31">
      <w:pPr>
        <w:ind w:firstLine="720"/>
      </w:pPr>
      <w:r>
        <w:t xml:space="preserve">Similar to the banking industry, e-commerce utilizes </w:t>
      </w:r>
      <w:r w:rsidR="0028727C">
        <w:t>computers to accelerate their processes, but this time, also utilizing the power of the internet. Buying and selling products have never been easier</w:t>
      </w:r>
      <w:r w:rsidR="00BF6133">
        <w:t>.</w:t>
      </w:r>
    </w:p>
    <w:p w14:paraId="092D7171" w14:textId="3F5BD2DD" w:rsidR="00D561AB" w:rsidRDefault="00D561AB" w:rsidP="00D561AB">
      <w:pPr>
        <w:pStyle w:val="ListParagraph"/>
        <w:numPr>
          <w:ilvl w:val="0"/>
          <w:numId w:val="2"/>
        </w:numPr>
      </w:pPr>
      <w:r>
        <w:t>Home</w:t>
      </w:r>
    </w:p>
    <w:p w14:paraId="40B53EE7" w14:textId="5FA7ACDD" w:rsidR="00C0610E" w:rsidRPr="00D561AB" w:rsidRDefault="00C0610E" w:rsidP="00F61C31">
      <w:pPr>
        <w:ind w:firstLine="720"/>
      </w:pPr>
      <w:r>
        <w:t>Home use usually comprises of browsing the web, consuming online media like video</w:t>
      </w:r>
      <w:r w:rsidR="006F3A8C">
        <w:t>s and music, playing video games, doing work at home, and many more.</w:t>
      </w:r>
      <w:r w:rsidR="00047D8E">
        <w:t xml:space="preserve"> It all depends on how </w:t>
      </w:r>
      <w:r w:rsidR="008E7BDB">
        <w:t>much extra computing power a person has available. For most people, editing 4K videos is too much, but watching it online is oftentimes sufficient. Higher end computers with high specs are more expensive after all.</w:t>
      </w:r>
    </w:p>
    <w:sectPr w:rsidR="00C0610E" w:rsidRPr="00D561A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DCA9C" w14:textId="77777777" w:rsidR="009315DB" w:rsidRDefault="009315DB" w:rsidP="0062714F">
      <w:pPr>
        <w:spacing w:after="0" w:line="240" w:lineRule="auto"/>
      </w:pPr>
      <w:r>
        <w:separator/>
      </w:r>
    </w:p>
  </w:endnote>
  <w:endnote w:type="continuationSeparator" w:id="0">
    <w:p w14:paraId="48D52FC2" w14:textId="77777777" w:rsidR="009315DB" w:rsidRDefault="009315DB" w:rsidP="00627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03578" w14:textId="77777777" w:rsidR="009315DB" w:rsidRDefault="009315DB" w:rsidP="0062714F">
      <w:pPr>
        <w:spacing w:after="0" w:line="240" w:lineRule="auto"/>
      </w:pPr>
      <w:r>
        <w:separator/>
      </w:r>
    </w:p>
  </w:footnote>
  <w:footnote w:type="continuationSeparator" w:id="0">
    <w:p w14:paraId="0CB1EC41" w14:textId="77777777" w:rsidR="009315DB" w:rsidRDefault="009315DB" w:rsidP="006271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D7B3B" w14:textId="5966F10F" w:rsidR="00CC0FB7" w:rsidRDefault="008E7BDB" w:rsidP="00CC0FB7">
    <w:pPr>
      <w:pStyle w:val="Header"/>
      <w:jc w:val="right"/>
      <w:rPr>
        <w:lang w:val="en-US"/>
      </w:rPr>
    </w:pPr>
    <w:sdt>
      <w:sdtPr>
        <w:rPr>
          <w:lang w:val="en-US"/>
        </w:rPr>
        <w:alias w:val="Author"/>
        <w:tag w:val=""/>
        <w:id w:val="1332413322"/>
        <w:placeholder>
          <w:docPart w:val="27CCC4DA24F446BCA31493F6CCDD2A5F"/>
        </w:placeholder>
        <w:dataBinding w:prefixMappings="xmlns:ns0='http://purl.org/dc/elements/1.1/' xmlns:ns1='http://schemas.openxmlformats.org/package/2006/metadata/core-properties' " w:xpath="/ns1:coreProperties[1]/ns0:creator[1]" w:storeItemID="{6C3C8BC8-F283-45AE-878A-BAB7291924A1}"/>
        <w:text/>
      </w:sdtPr>
      <w:sdtEndPr/>
      <w:sdtContent>
        <w:r w:rsidR="00CC0FB7">
          <w:rPr>
            <w:lang w:val="en-US"/>
          </w:rPr>
          <w:t>Marc Joshua A. Valdez</w:t>
        </w:r>
      </w:sdtContent>
    </w:sdt>
  </w:p>
  <w:p w14:paraId="09C55BA4" w14:textId="11295BB5" w:rsidR="0062714F" w:rsidRPr="00CC0FB7" w:rsidRDefault="00CC0FB7" w:rsidP="00CC0FB7">
    <w:pPr>
      <w:pStyle w:val="Header"/>
      <w:jc w:val="right"/>
    </w:pPr>
    <w:r w:rsidRPr="00CC0FB7">
      <w:rPr>
        <w:lang w:val="en-US"/>
      </w:rPr>
      <w:t>C131 [</w:t>
    </w:r>
    <w:r>
      <w:rPr>
        <w:lang w:val="en-US"/>
      </w:rPr>
      <w:fldChar w:fldCharType="begin"/>
    </w:r>
    <w:r>
      <w:rPr>
        <w:lang w:val="en-US"/>
      </w:rPr>
      <w:instrText xml:space="preserve"> DATE  \@ "MM-dd-yy"  \* MERGEFORMAT </w:instrText>
    </w:r>
    <w:r>
      <w:rPr>
        <w:lang w:val="en-US"/>
      </w:rPr>
      <w:fldChar w:fldCharType="separate"/>
    </w:r>
    <w:r w:rsidR="00662B92">
      <w:rPr>
        <w:noProof/>
        <w:lang w:val="en-US"/>
      </w:rPr>
      <w:t>03-17-23</w:t>
    </w:r>
    <w:r>
      <w:rPr>
        <w:lang w:val="en-US"/>
      </w:rPr>
      <w:fldChar w:fldCharType="end"/>
    </w:r>
    <w:r w:rsidRPr="00CC0FB7">
      <w:rPr>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33C61"/>
    <w:multiLevelType w:val="hybridMultilevel"/>
    <w:tmpl w:val="13E0E05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6EDE0ACF"/>
    <w:multiLevelType w:val="hybridMultilevel"/>
    <w:tmpl w:val="3E8862E0"/>
    <w:lvl w:ilvl="0" w:tplc="41AA6814">
      <w:start w:val="1"/>
      <w:numFmt w:val="bullet"/>
      <w:lvlText w:val=""/>
      <w:lvlJc w:val="left"/>
      <w:pPr>
        <w:ind w:left="720" w:hanging="360"/>
      </w:pPr>
      <w:rPr>
        <w:rFonts w:ascii="Symbol" w:eastAsiaTheme="minorHAnsi" w:hAnsi="Symbol" w:cstheme="minorBid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98726159">
    <w:abstractNumId w:val="0"/>
  </w:num>
  <w:num w:numId="2" w16cid:durableId="1927570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8DD"/>
    <w:rsid w:val="000201D7"/>
    <w:rsid w:val="00047D8E"/>
    <w:rsid w:val="00065064"/>
    <w:rsid w:val="00086C63"/>
    <w:rsid w:val="00124097"/>
    <w:rsid w:val="001D2519"/>
    <w:rsid w:val="001F19D1"/>
    <w:rsid w:val="00210EE6"/>
    <w:rsid w:val="00217D8F"/>
    <w:rsid w:val="0028727C"/>
    <w:rsid w:val="002D6829"/>
    <w:rsid w:val="002E4E28"/>
    <w:rsid w:val="003978DD"/>
    <w:rsid w:val="003A4C3E"/>
    <w:rsid w:val="003B33EF"/>
    <w:rsid w:val="00415719"/>
    <w:rsid w:val="004D51F5"/>
    <w:rsid w:val="004F4B55"/>
    <w:rsid w:val="005B4AA2"/>
    <w:rsid w:val="005F0B9D"/>
    <w:rsid w:val="0062714F"/>
    <w:rsid w:val="0065237E"/>
    <w:rsid w:val="00662B92"/>
    <w:rsid w:val="006F3A8C"/>
    <w:rsid w:val="00715854"/>
    <w:rsid w:val="00747C3D"/>
    <w:rsid w:val="007C7EAE"/>
    <w:rsid w:val="007F33D8"/>
    <w:rsid w:val="008104B6"/>
    <w:rsid w:val="00846B60"/>
    <w:rsid w:val="008E7BDB"/>
    <w:rsid w:val="00921213"/>
    <w:rsid w:val="009315DB"/>
    <w:rsid w:val="00980454"/>
    <w:rsid w:val="0098304F"/>
    <w:rsid w:val="009944CB"/>
    <w:rsid w:val="00994548"/>
    <w:rsid w:val="009A63A8"/>
    <w:rsid w:val="009B1F65"/>
    <w:rsid w:val="00A000D9"/>
    <w:rsid w:val="00A83231"/>
    <w:rsid w:val="00AA65CC"/>
    <w:rsid w:val="00AB02D7"/>
    <w:rsid w:val="00B166F5"/>
    <w:rsid w:val="00BF6133"/>
    <w:rsid w:val="00BF7836"/>
    <w:rsid w:val="00C059BD"/>
    <w:rsid w:val="00C0610E"/>
    <w:rsid w:val="00C35646"/>
    <w:rsid w:val="00C7324D"/>
    <w:rsid w:val="00CC0FB7"/>
    <w:rsid w:val="00CF45C9"/>
    <w:rsid w:val="00D51B07"/>
    <w:rsid w:val="00D561AB"/>
    <w:rsid w:val="00E073A1"/>
    <w:rsid w:val="00E426C9"/>
    <w:rsid w:val="00E864E8"/>
    <w:rsid w:val="00EA3F75"/>
    <w:rsid w:val="00F0535D"/>
    <w:rsid w:val="00F17FBD"/>
    <w:rsid w:val="00F245D6"/>
    <w:rsid w:val="00F61C3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03F0A"/>
  <w15:chartTrackingRefBased/>
  <w15:docId w15:val="{649564DA-0F97-48F5-A68E-C82CC44F3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6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71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714F"/>
  </w:style>
  <w:style w:type="paragraph" w:styleId="Footer">
    <w:name w:val="footer"/>
    <w:basedOn w:val="Normal"/>
    <w:link w:val="FooterChar"/>
    <w:uiPriority w:val="99"/>
    <w:unhideWhenUsed/>
    <w:rsid w:val="006271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714F"/>
  </w:style>
  <w:style w:type="character" w:styleId="PlaceholderText">
    <w:name w:val="Placeholder Text"/>
    <w:basedOn w:val="DefaultParagraphFont"/>
    <w:uiPriority w:val="99"/>
    <w:semiHidden/>
    <w:rsid w:val="00CC0FB7"/>
    <w:rPr>
      <w:color w:val="808080"/>
    </w:rPr>
  </w:style>
  <w:style w:type="character" w:customStyle="1" w:styleId="Heading1Char">
    <w:name w:val="Heading 1 Char"/>
    <w:basedOn w:val="DefaultParagraphFont"/>
    <w:link w:val="Heading1"/>
    <w:uiPriority w:val="9"/>
    <w:rsid w:val="00C3564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94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CCC4DA24F446BCA31493F6CCDD2A5F"/>
        <w:category>
          <w:name w:val="General"/>
          <w:gallery w:val="placeholder"/>
        </w:category>
        <w:types>
          <w:type w:val="bbPlcHdr"/>
        </w:types>
        <w:behaviors>
          <w:behavior w:val="content"/>
        </w:behaviors>
        <w:guid w:val="{CA329148-62D0-4435-A555-8656FA26EDB9}"/>
      </w:docPartPr>
      <w:docPartBody>
        <w:p w:rsidR="00560B38" w:rsidRDefault="0081185B">
          <w:r w:rsidRPr="00185C4A">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85B"/>
    <w:rsid w:val="00560B38"/>
    <w:rsid w:val="006C00A1"/>
    <w:rsid w:val="0081185B"/>
    <w:rsid w:val="009557F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85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18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344</Words>
  <Characters>1965</Characters>
  <Application>Microsoft Office Word</Application>
  <DocSecurity>0</DocSecurity>
  <Lines>16</Lines>
  <Paragraphs>4</Paragraphs>
  <ScaleCrop>false</ScaleCrop>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Joshua A. Valdez</dc:creator>
  <cp:keywords/>
  <dc:description/>
  <cp:lastModifiedBy>MARC JOSHUA A. VALDEZ</cp:lastModifiedBy>
  <cp:revision>28</cp:revision>
  <dcterms:created xsi:type="dcterms:W3CDTF">2023-03-17T06:28:00Z</dcterms:created>
  <dcterms:modified xsi:type="dcterms:W3CDTF">2023-03-17T06:48:00Z</dcterms:modified>
</cp:coreProperties>
</file>