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75F49" w14:textId="77777777" w:rsidR="00B91176" w:rsidRDefault="001B7FFA">
      <w:r>
        <w:rPr>
          <w:noProof/>
        </w:rPr>
        <w:drawing>
          <wp:inline distT="0" distB="0" distL="0" distR="0" wp14:anchorId="6C3BE6DF" wp14:editId="5114F5FE">
            <wp:extent cx="5760720" cy="26797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6DBB" w14:textId="77777777" w:rsidR="001B7FFA" w:rsidRDefault="001B7FFA">
      <w:r>
        <w:rPr>
          <w:noProof/>
        </w:rPr>
        <w:drawing>
          <wp:inline distT="0" distB="0" distL="0" distR="0" wp14:anchorId="2C2DEA37" wp14:editId="787F0AC1">
            <wp:extent cx="5760720" cy="35896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5C3A" w14:textId="3F79B836" w:rsidR="001B7FFA" w:rsidRDefault="001B7FFA" w:rsidP="001B7FFA">
      <w:pPr>
        <w:jc w:val="both"/>
      </w:pPr>
      <w:r>
        <w:rPr>
          <w:noProof/>
        </w:rPr>
        <w:lastRenderedPageBreak/>
        <w:drawing>
          <wp:inline distT="0" distB="0" distL="0" distR="0" wp14:anchorId="3CCC98F5" wp14:editId="1014B8D0">
            <wp:extent cx="5760720" cy="3638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01E5" w14:textId="77777777" w:rsidR="00730C9A" w:rsidRPr="00097A7A" w:rsidRDefault="00730C9A" w:rsidP="00730C9A">
      <w:r w:rsidRPr="00097A7A">
        <w:t>After reading and dividing the t</w:t>
      </w:r>
      <w:r>
        <w:t xml:space="preserve">raining set into a y and an X part, we defined the negative root mean squared error (NRMSE) as a scoring function. Then, we defined a ridge object and set the regularization parameter to the first value (alpha/lambda = 0.1). A ridge regression of y on X was conducted with 10-fold cross-validation, using the previously defined NRMSE as scoring parameter (want the RMSE to be as small as possible </w:t>
      </w:r>
      <w:r>
        <w:sym w:font="Wingdings" w:char="F0E0"/>
      </w:r>
      <w:r>
        <w:t xml:space="preserve"> maximize negative value of it). We stored the RMSE score from the output and repeated the steps for the remaining values of alpha/lambda. Eventually, we created a vector with all resulting RMSE scores for the ridge regressions with different regularization parameters.</w:t>
      </w:r>
    </w:p>
    <w:p w14:paraId="3B9CC7E2" w14:textId="77777777" w:rsidR="00730C9A" w:rsidRDefault="00730C9A" w:rsidP="001B7FFA">
      <w:pPr>
        <w:jc w:val="both"/>
      </w:pPr>
      <w:bookmarkStart w:id="0" w:name="_GoBack"/>
      <w:bookmarkEnd w:id="0"/>
    </w:p>
    <w:sectPr w:rsidR="00730C9A" w:rsidSect="00703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30258"/>
    <w:multiLevelType w:val="multilevel"/>
    <w:tmpl w:val="8F9CE8D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FA"/>
    <w:rsid w:val="001B7FFA"/>
    <w:rsid w:val="00247879"/>
    <w:rsid w:val="004A28BC"/>
    <w:rsid w:val="006D5A89"/>
    <w:rsid w:val="00703DE7"/>
    <w:rsid w:val="00730C9A"/>
    <w:rsid w:val="00B5428B"/>
    <w:rsid w:val="00B91176"/>
    <w:rsid w:val="00C969C8"/>
    <w:rsid w:val="00E37F46"/>
    <w:rsid w:val="00F217FD"/>
    <w:rsid w:val="00FC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C96FE"/>
  <w15:chartTrackingRefBased/>
  <w15:docId w15:val="{93256ABF-0238-4A27-84F8-AA2E745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5A89"/>
    <w:pPr>
      <w:spacing w:line="48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5A89"/>
    <w:pPr>
      <w:keepNext/>
      <w:keepLines/>
      <w:pageBreakBefore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5A8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A8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A8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5A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0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0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Laesser</dc:creator>
  <cp:keywords/>
  <dc:description/>
  <cp:lastModifiedBy>Pascal Laesser</cp:lastModifiedBy>
  <cp:revision>2</cp:revision>
  <dcterms:created xsi:type="dcterms:W3CDTF">2019-03-08T14:06:00Z</dcterms:created>
  <dcterms:modified xsi:type="dcterms:W3CDTF">2019-03-22T07:37:00Z</dcterms:modified>
</cp:coreProperties>
</file>