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7FD15" w14:textId="644B038A" w:rsidR="008905D0" w:rsidRDefault="003500D5" w:rsidP="003500D5">
      <w:pPr>
        <w:jc w:val="center"/>
      </w:pPr>
      <w:r>
        <w:t>Computer Architecture</w:t>
      </w:r>
    </w:p>
    <w:p w14:paraId="2CD39FA6" w14:textId="0EBEFD44" w:rsidR="003500D5" w:rsidRDefault="003500D5" w:rsidP="003500D5">
      <w:pPr>
        <w:jc w:val="center"/>
      </w:pPr>
      <w:r>
        <w:rPr>
          <w:rFonts w:hint="eastAsia"/>
        </w:rPr>
        <w:t>B</w:t>
      </w:r>
      <w:r>
        <w:t>09901089</w:t>
      </w:r>
      <w:r>
        <w:rPr>
          <w:rFonts w:hint="eastAsia"/>
        </w:rPr>
        <w:t>黃柏穎</w:t>
      </w:r>
    </w:p>
    <w:p w14:paraId="19214DC4" w14:textId="529C5564" w:rsidR="003500D5" w:rsidRDefault="003500D5" w:rsidP="003500D5">
      <w:pPr>
        <w:pStyle w:val="a3"/>
        <w:numPr>
          <w:ilvl w:val="0"/>
          <w:numId w:val="2"/>
        </w:numPr>
        <w:ind w:leftChars="0"/>
      </w:pPr>
      <w:proofErr w:type="spellStart"/>
      <w:r>
        <w:t>Adder.v</w:t>
      </w:r>
      <w:proofErr w:type="spellEnd"/>
    </w:p>
    <w:p w14:paraId="5321926C" w14:textId="70A2B6A1" w:rsidR="003500D5" w:rsidRDefault="003500D5" w:rsidP="003500D5">
      <w:pPr>
        <w:ind w:left="360"/>
        <w:rPr>
          <w:rFonts w:hint="eastAsia"/>
        </w:rPr>
      </w:pPr>
      <w:r>
        <w:t>This module just take</w:t>
      </w:r>
      <w:r w:rsidR="00070E3A">
        <w:t>s</w:t>
      </w:r>
      <w:r>
        <w:t xml:space="preserve"> 2 inputs and add them together, and is used in IF stage to add PC and constant4 and ID stage to add the PC and immediate from branch instruction.</w:t>
      </w:r>
    </w:p>
    <w:p w14:paraId="1DA235A2" w14:textId="1B126EFE" w:rsidR="003500D5" w:rsidRDefault="003500D5" w:rsidP="003500D5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A</w:t>
      </w:r>
      <w:r>
        <w:t>LU_Control.v</w:t>
      </w:r>
      <w:proofErr w:type="spellEnd"/>
    </w:p>
    <w:p w14:paraId="2D38BB06" w14:textId="134B1BB6" w:rsidR="003500D5" w:rsidRDefault="003500D5" w:rsidP="003500D5">
      <w:pPr>
        <w:pStyle w:val="a3"/>
        <w:ind w:leftChars="0" w:left="360"/>
        <w:rPr>
          <w:rFonts w:hint="eastAsia"/>
        </w:rPr>
      </w:pPr>
      <w:r>
        <w:t xml:space="preserve">This module decodes the 10 bits function and </w:t>
      </w:r>
      <w:proofErr w:type="spellStart"/>
      <w:r>
        <w:t>aluop</w:t>
      </w:r>
      <w:proofErr w:type="spellEnd"/>
      <w:r>
        <w:t xml:space="preserve"> signal, generating the </w:t>
      </w:r>
      <w:proofErr w:type="spellStart"/>
      <w:r>
        <w:t>Alu</w:t>
      </w:r>
      <w:r w:rsidR="001B0310">
        <w:t>Ctrl</w:t>
      </w:r>
      <w:proofErr w:type="spellEnd"/>
      <w:r w:rsidR="001B0310">
        <w:t xml:space="preserve"> signal.</w:t>
      </w:r>
    </w:p>
    <w:p w14:paraId="51195D7E" w14:textId="275BACEA" w:rsidR="003500D5" w:rsidRDefault="003500D5" w:rsidP="003500D5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A</w:t>
      </w:r>
      <w:r>
        <w:t>LU.v</w:t>
      </w:r>
      <w:proofErr w:type="spellEnd"/>
    </w:p>
    <w:p w14:paraId="030561FB" w14:textId="7B00A3B2" w:rsidR="006A0B8F" w:rsidRDefault="006A0B8F" w:rsidP="006A0B8F">
      <w:pPr>
        <w:pStyle w:val="a3"/>
        <w:ind w:leftChars="0" w:left="360"/>
        <w:rPr>
          <w:rFonts w:hint="eastAsia"/>
        </w:rPr>
      </w:pPr>
      <w:r>
        <w:t xml:space="preserve">This module takes </w:t>
      </w:r>
      <w:proofErr w:type="spellStart"/>
      <w:r>
        <w:t>AluCtrl</w:t>
      </w:r>
      <w:proofErr w:type="spellEnd"/>
      <w:r>
        <w:t xml:space="preserve"> and two parameters, then apply the arithmetic operation corresponding </w:t>
      </w:r>
      <w:proofErr w:type="spellStart"/>
      <w:r>
        <w:t>AluCtrl</w:t>
      </w:r>
      <w:proofErr w:type="spellEnd"/>
      <w:r>
        <w:t xml:space="preserve"> on the parameters as output</w:t>
      </w:r>
    </w:p>
    <w:p w14:paraId="7D7E395F" w14:textId="78D273C0" w:rsidR="003500D5" w:rsidRDefault="003500D5" w:rsidP="003500D5">
      <w:pPr>
        <w:pStyle w:val="a3"/>
        <w:numPr>
          <w:ilvl w:val="0"/>
          <w:numId w:val="2"/>
        </w:numPr>
        <w:ind w:leftChars="0"/>
      </w:pPr>
      <w:proofErr w:type="spellStart"/>
      <w:r>
        <w:t>AND.v</w:t>
      </w:r>
      <w:proofErr w:type="spellEnd"/>
    </w:p>
    <w:p w14:paraId="3CAF88C2" w14:textId="3AFA58E2" w:rsidR="006B79FF" w:rsidRDefault="006B79FF" w:rsidP="006B79FF">
      <w:pPr>
        <w:pStyle w:val="a3"/>
        <w:ind w:leftChars="0" w:left="360"/>
        <w:rPr>
          <w:rFonts w:hint="eastAsia"/>
        </w:rPr>
      </w:pPr>
      <w:r>
        <w:t>This module just output the and operation of two inputs. I implement this as a module is just for visualize.</w:t>
      </w:r>
    </w:p>
    <w:p w14:paraId="7AA66DD7" w14:textId="490A664B" w:rsidR="003500D5" w:rsidRDefault="003500D5" w:rsidP="003500D5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omparator.</w:t>
      </w:r>
      <w:r w:rsidR="006B79FF">
        <w:t>v</w:t>
      </w:r>
      <w:proofErr w:type="spellEnd"/>
    </w:p>
    <w:p w14:paraId="315C5EEF" w14:textId="126BB3C6" w:rsidR="006B79FF" w:rsidRDefault="006B79FF" w:rsidP="00FF60BE">
      <w:pPr>
        <w:ind w:left="360"/>
        <w:rPr>
          <w:rFonts w:hint="eastAsia"/>
        </w:rPr>
      </w:pPr>
      <w:r>
        <w:t xml:space="preserve">This module </w:t>
      </w:r>
      <w:r>
        <w:t xml:space="preserve">simply </w:t>
      </w:r>
      <w:r>
        <w:t xml:space="preserve">output </w:t>
      </w:r>
      <w:r>
        <w:t xml:space="preserve">whether </w:t>
      </w:r>
      <w:r>
        <w:t>two inputs</w:t>
      </w:r>
      <w:r>
        <w:t xml:space="preserve"> are identical</w:t>
      </w:r>
      <w:r>
        <w:t>. I implement this as a module is just for visualize.</w:t>
      </w:r>
    </w:p>
    <w:p w14:paraId="0537BEF9" w14:textId="48DC5E8A" w:rsidR="003500D5" w:rsidRDefault="003500D5" w:rsidP="003500D5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ontrol.v</w:t>
      </w:r>
      <w:proofErr w:type="spellEnd"/>
    </w:p>
    <w:p w14:paraId="4923A308" w14:textId="2C78BA92" w:rsidR="00FF60BE" w:rsidRPr="006A26B7" w:rsidRDefault="00FF60BE" w:rsidP="00FF60BE">
      <w:pPr>
        <w:pStyle w:val="a3"/>
        <w:ind w:leftChars="0" w:left="360"/>
        <w:rPr>
          <w:rFonts w:hint="eastAsia"/>
        </w:rPr>
      </w:pPr>
      <w:r>
        <w:t xml:space="preserve">This module takes the </w:t>
      </w:r>
      <w:r w:rsidR="006A26B7">
        <w:t xml:space="preserve">[6:0] bits if instruction, and decode the input to determine </w:t>
      </w:r>
      <w:proofErr w:type="spellStart"/>
      <w:r w:rsidR="006A26B7" w:rsidRPr="006A26B7">
        <w:t>ALUSrc_</w:t>
      </w:r>
      <w:proofErr w:type="gramStart"/>
      <w:r w:rsidR="006A26B7" w:rsidRPr="006A26B7">
        <w:t>o,RegWrite</w:t>
      </w:r>
      <w:proofErr w:type="gramEnd"/>
      <w:r w:rsidR="006A26B7" w:rsidRPr="006A26B7">
        <w:t>_o,MemtoReg_o</w:t>
      </w:r>
      <w:proofErr w:type="spellEnd"/>
      <w:r w:rsidR="006A26B7" w:rsidRPr="006A26B7">
        <w:t xml:space="preserve"> ,</w:t>
      </w:r>
      <w:proofErr w:type="spellStart"/>
      <w:r w:rsidR="006A26B7" w:rsidRPr="006A26B7">
        <w:t>MemRead_o,MemWrite_o,Branch_o</w:t>
      </w:r>
      <w:r w:rsidR="006A26B7">
        <w:t>,ALUOp_o</w:t>
      </w:r>
      <w:proofErr w:type="spellEnd"/>
      <w:r w:rsidR="006A26B7">
        <w:t>, control signals.</w:t>
      </w:r>
    </w:p>
    <w:p w14:paraId="4FADCB88" w14:textId="2E9A3BCC" w:rsidR="003500D5" w:rsidRDefault="003500D5" w:rsidP="003500D5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PU.v</w:t>
      </w:r>
      <w:proofErr w:type="spellEnd"/>
    </w:p>
    <w:p w14:paraId="6DF4C2E5" w14:textId="6D28AC3A" w:rsidR="006A26B7" w:rsidRDefault="006A26B7" w:rsidP="006A26B7">
      <w:pPr>
        <w:pStyle w:val="a3"/>
        <w:ind w:leftChars="0" w:left="360"/>
        <w:rPr>
          <w:rFonts w:hint="eastAsia"/>
        </w:rPr>
      </w:pPr>
      <w:r>
        <w:t xml:space="preserve">This module takes inputs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rst</w:t>
      </w:r>
      <w:proofErr w:type="spellEnd"/>
      <w:r>
        <w:t xml:space="preserve"> and start; stitches all designed module together and by a lot of wires.</w:t>
      </w:r>
    </w:p>
    <w:p w14:paraId="0C6AF9D5" w14:textId="4C641E23" w:rsidR="003500D5" w:rsidRDefault="003500D5" w:rsidP="003500D5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E</w:t>
      </w:r>
      <w:r>
        <w:t>XMEM.v</w:t>
      </w:r>
      <w:proofErr w:type="spellEnd"/>
    </w:p>
    <w:p w14:paraId="6C70974A" w14:textId="08466E8F" w:rsidR="006A26B7" w:rsidRDefault="006A26B7" w:rsidP="006A26B7">
      <w:pPr>
        <w:pStyle w:val="a3"/>
        <w:ind w:leftChars="0" w:left="360"/>
        <w:rPr>
          <w:rFonts w:hint="eastAsia"/>
        </w:rPr>
      </w:pPr>
      <w:r>
        <w:t xml:space="preserve">This module is one of the pipeline registers, only forwards the value from </w:t>
      </w:r>
      <w:proofErr w:type="spellStart"/>
      <w:r>
        <w:t>EXstage</w:t>
      </w:r>
      <w:proofErr w:type="spellEnd"/>
      <w:r>
        <w:t xml:space="preserve"> to MEM stage at the rising edge of clk.</w:t>
      </w:r>
    </w:p>
    <w:p w14:paraId="0557B2B8" w14:textId="46A5B995" w:rsidR="00A36EC1" w:rsidRDefault="003500D5" w:rsidP="00A36EC1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F</w:t>
      </w:r>
      <w:r>
        <w:t>orwarding.v</w:t>
      </w:r>
      <w:proofErr w:type="spellEnd"/>
    </w:p>
    <w:p w14:paraId="5E8447C0" w14:textId="33797A93" w:rsidR="00276905" w:rsidRPr="00A36EC1" w:rsidRDefault="00A36EC1" w:rsidP="00984531">
      <w:pPr>
        <w:ind w:left="360"/>
        <w:rPr>
          <w:rFonts w:hint="eastAsia"/>
        </w:rPr>
      </w:pPr>
      <w:r>
        <w:t xml:space="preserve">This module checks EXRS1addr, EXRS2addr, </w:t>
      </w:r>
      <w:proofErr w:type="spellStart"/>
      <w:r>
        <w:t>MEMRegWrite</w:t>
      </w:r>
      <w:proofErr w:type="spellEnd"/>
      <w:r>
        <w:t xml:space="preserve">, </w:t>
      </w:r>
      <w:proofErr w:type="spellStart"/>
      <w:r>
        <w:t>MEMRDaddr</w:t>
      </w:r>
      <w:proofErr w:type="spellEnd"/>
      <w:r>
        <w:t xml:space="preserve">, </w:t>
      </w:r>
      <w:proofErr w:type="spellStart"/>
      <w:r>
        <w:t>WBRegWrite</w:t>
      </w:r>
      <w:proofErr w:type="spellEnd"/>
      <w:r>
        <w:t xml:space="preserve"> and </w:t>
      </w:r>
      <w:proofErr w:type="spellStart"/>
      <w:r>
        <w:t>WBRDaddr</w:t>
      </w:r>
      <w:proofErr w:type="spellEnd"/>
      <w:r>
        <w:t xml:space="preserve"> to determine whether MEM hazard and EX hazard happened, then generate corresponding Forward signal to the two MUX2 in EX stage. </w:t>
      </w:r>
    </w:p>
    <w:p w14:paraId="117F02A6" w14:textId="3519074C" w:rsidR="003500D5" w:rsidRDefault="003500D5" w:rsidP="003500D5">
      <w:pPr>
        <w:pStyle w:val="a3"/>
        <w:numPr>
          <w:ilvl w:val="0"/>
          <w:numId w:val="2"/>
        </w:numPr>
        <w:ind w:leftChars="0"/>
      </w:pPr>
      <w:proofErr w:type="spellStart"/>
      <w:r>
        <w:t>HDU.v</w:t>
      </w:r>
      <w:proofErr w:type="spellEnd"/>
    </w:p>
    <w:p w14:paraId="42BD4D27" w14:textId="7C637F07" w:rsidR="00984531" w:rsidRDefault="00984531" w:rsidP="008C33C9">
      <w:pPr>
        <w:pStyle w:val="a3"/>
        <w:ind w:leftChars="0" w:left="360"/>
        <w:rPr>
          <w:rFonts w:hint="eastAsia"/>
        </w:rPr>
      </w:pPr>
      <w:r>
        <w:t>This module detects control hazard, and sends stall</w:t>
      </w:r>
      <w:r w:rsidR="00EC5F23">
        <w:t xml:space="preserve">, </w:t>
      </w:r>
      <w:proofErr w:type="spellStart"/>
      <w:r w:rsidR="00EC5F23">
        <w:t>nop</w:t>
      </w:r>
      <w:proofErr w:type="spellEnd"/>
      <w:r w:rsidR="00EC5F23">
        <w:t xml:space="preserve"> signal and disable</w:t>
      </w:r>
      <w:r w:rsidR="008C33C9">
        <w:t>s</w:t>
      </w:r>
      <w:r w:rsidR="00EC5F23">
        <w:t xml:space="preserve"> </w:t>
      </w:r>
      <w:r>
        <w:t>the</w:t>
      </w:r>
      <w:r w:rsidR="00EC5F23">
        <w:t xml:space="preserve"> pc update</w:t>
      </w:r>
      <w:r>
        <w:rPr>
          <w:rFonts w:hint="eastAsia"/>
        </w:rPr>
        <w:t xml:space="preserve"> </w:t>
      </w:r>
      <w:r>
        <w:t>when detected.</w:t>
      </w:r>
    </w:p>
    <w:p w14:paraId="2FE2B89E" w14:textId="100D31FF" w:rsidR="003500D5" w:rsidRDefault="003500D5" w:rsidP="003500D5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I</w:t>
      </w:r>
      <w:r>
        <w:t>DEX.v</w:t>
      </w:r>
      <w:proofErr w:type="spellEnd"/>
    </w:p>
    <w:p w14:paraId="6543C040" w14:textId="7A7F8705" w:rsidR="008C33C9" w:rsidRPr="008C33C9" w:rsidRDefault="008C33C9" w:rsidP="008C33C9">
      <w:pPr>
        <w:pStyle w:val="a3"/>
        <w:ind w:leftChars="0" w:left="360"/>
        <w:rPr>
          <w:rFonts w:hint="eastAsia"/>
        </w:rPr>
      </w:pPr>
      <w:r>
        <w:t xml:space="preserve">This module is one of the pipeline registers, only forwards the value from </w:t>
      </w:r>
      <w:r>
        <w:t xml:space="preserve">ID </w:t>
      </w:r>
      <w:r>
        <w:t xml:space="preserve">stage </w:t>
      </w:r>
      <w:r>
        <w:lastRenderedPageBreak/>
        <w:t xml:space="preserve">to </w:t>
      </w:r>
      <w:r>
        <w:t>EX</w:t>
      </w:r>
      <w:r>
        <w:t xml:space="preserve"> stage at the rising edge of clk.</w:t>
      </w:r>
    </w:p>
    <w:p w14:paraId="12496868" w14:textId="096BD417" w:rsidR="003500D5" w:rsidRDefault="003500D5" w:rsidP="003500D5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I</w:t>
      </w:r>
      <w:r>
        <w:t>FID.v</w:t>
      </w:r>
      <w:proofErr w:type="spellEnd"/>
    </w:p>
    <w:p w14:paraId="08B420D8" w14:textId="7BC1A731" w:rsidR="008C33C9" w:rsidRDefault="008C33C9" w:rsidP="008C33C9">
      <w:pPr>
        <w:pStyle w:val="a3"/>
        <w:ind w:leftChars="0" w:left="360"/>
        <w:rPr>
          <w:rFonts w:hint="eastAsia"/>
        </w:rPr>
      </w:pPr>
      <w:r>
        <w:t xml:space="preserve">This module is one of the pipeline registers, only forwards the value from </w:t>
      </w:r>
      <w:r>
        <w:t xml:space="preserve">IF </w:t>
      </w:r>
      <w:r>
        <w:t>stage to</w:t>
      </w:r>
      <w:r>
        <w:t xml:space="preserve"> ID</w:t>
      </w:r>
      <w:r>
        <w:t xml:space="preserve"> stage at the rising edge of clk.</w:t>
      </w:r>
    </w:p>
    <w:p w14:paraId="5F59585C" w14:textId="4F380D31" w:rsidR="003500D5" w:rsidRDefault="003500D5" w:rsidP="003500D5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M</w:t>
      </w:r>
      <w:r>
        <w:t>EMWB.v</w:t>
      </w:r>
      <w:proofErr w:type="spellEnd"/>
    </w:p>
    <w:p w14:paraId="345EFD86" w14:textId="70C4E103" w:rsidR="008C33C9" w:rsidRPr="008C33C9" w:rsidRDefault="008C33C9" w:rsidP="0063558D">
      <w:pPr>
        <w:pStyle w:val="a3"/>
        <w:ind w:leftChars="0" w:left="360"/>
        <w:rPr>
          <w:rFonts w:hint="eastAsia"/>
        </w:rPr>
      </w:pPr>
      <w:r>
        <w:t xml:space="preserve">This module is one of the pipeline registers, only forwards the value from </w:t>
      </w:r>
      <w:r>
        <w:t xml:space="preserve">MEM </w:t>
      </w:r>
      <w:r>
        <w:t xml:space="preserve">stage to </w:t>
      </w:r>
      <w:r>
        <w:t xml:space="preserve">WB </w:t>
      </w:r>
      <w:r>
        <w:t>stage at the rising edge of clk.</w:t>
      </w:r>
    </w:p>
    <w:p w14:paraId="733378AF" w14:textId="0D9A80B8" w:rsidR="003500D5" w:rsidRDefault="003500D5" w:rsidP="003500D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>UX1.v</w:t>
      </w:r>
    </w:p>
    <w:p w14:paraId="4F1CE09C" w14:textId="0F08CBCF" w:rsidR="00041ECE" w:rsidRDefault="00041ECE" w:rsidP="00041ECE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T</w:t>
      </w:r>
      <w:r>
        <w:t xml:space="preserve">his module is a 2-to-1 mux, determines the output by a </w:t>
      </w:r>
      <w:proofErr w:type="gramStart"/>
      <w:r>
        <w:t>1 bit</w:t>
      </w:r>
      <w:proofErr w:type="gramEnd"/>
      <w:r>
        <w:t xml:space="preserve"> ctrl signal.</w:t>
      </w:r>
    </w:p>
    <w:p w14:paraId="3039EC7B" w14:textId="049C2523" w:rsidR="003500D5" w:rsidRDefault="003500D5" w:rsidP="003500D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>UX2.v</w:t>
      </w:r>
    </w:p>
    <w:p w14:paraId="75495733" w14:textId="17AEAF3F" w:rsidR="00041ECE" w:rsidRDefault="00041ECE" w:rsidP="00041ECE">
      <w:pPr>
        <w:pStyle w:val="a3"/>
        <w:ind w:leftChars="0" w:left="360"/>
        <w:rPr>
          <w:rFonts w:hint="eastAsia"/>
        </w:rPr>
      </w:pPr>
      <w:r>
        <w:t xml:space="preserve">This module is a 3-to-1 mux, determines the output by a </w:t>
      </w:r>
      <w:proofErr w:type="gramStart"/>
      <w:r>
        <w:t>2 bit</w:t>
      </w:r>
      <w:proofErr w:type="gramEnd"/>
      <w:r>
        <w:t xml:space="preserve"> ctrl signal.</w:t>
      </w:r>
    </w:p>
    <w:p w14:paraId="5D83FAB2" w14:textId="6C4BF781" w:rsidR="003500D5" w:rsidRDefault="003500D5" w:rsidP="003500D5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S</w:t>
      </w:r>
      <w:r>
        <w:t>ign_Extend.v</w:t>
      </w:r>
      <w:proofErr w:type="spellEnd"/>
    </w:p>
    <w:p w14:paraId="3962FFE2" w14:textId="007B1F3C" w:rsidR="00A36EC1" w:rsidRDefault="00041ECE" w:rsidP="00041ECE">
      <w:pPr>
        <w:ind w:left="360"/>
        <w:rPr>
          <w:rFonts w:hint="eastAsia"/>
        </w:rPr>
      </w:pPr>
      <w:r>
        <w:rPr>
          <w:rFonts w:hint="eastAsia"/>
        </w:rPr>
        <w:t>I</w:t>
      </w:r>
      <w:r>
        <w:t xml:space="preserve">n this module, we implement the </w:t>
      </w:r>
      <w:proofErr w:type="spellStart"/>
      <w:r>
        <w:t>Imm</w:t>
      </w:r>
      <w:r w:rsidR="0058327B">
        <w:t>_G</w:t>
      </w:r>
      <w:r>
        <w:t>en</w:t>
      </w:r>
      <w:proofErr w:type="spellEnd"/>
      <w:r>
        <w:t xml:space="preserve"> part in CPU, and because the immediate part </w:t>
      </w:r>
      <w:r w:rsidR="00CF1718">
        <w:t xml:space="preserve">differs </w:t>
      </w:r>
      <w:r>
        <w:t xml:space="preserve">from instructions, so we first </w:t>
      </w:r>
      <w:r w:rsidR="00A7566A">
        <w:t xml:space="preserve">need to </w:t>
      </w:r>
      <w:r>
        <w:t>extract the immediate parts correctly by examining the function7 and funct3 part, then apply signed extend to 32-bit immediate.</w:t>
      </w:r>
    </w:p>
    <w:p w14:paraId="4C49D79C" w14:textId="47E14EEB" w:rsidR="00A36EC1" w:rsidRDefault="00A36EC1" w:rsidP="00A36EC1"/>
    <w:p w14:paraId="299D5FA5" w14:textId="156B015B" w:rsidR="00A36EC1" w:rsidRDefault="00A36EC1" w:rsidP="00A36EC1"/>
    <w:p w14:paraId="451FAD51" w14:textId="6B48CB2C" w:rsidR="00A36EC1" w:rsidRDefault="00A36EC1" w:rsidP="00A36EC1"/>
    <w:sectPr w:rsidR="00A36E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70239"/>
    <w:multiLevelType w:val="hybridMultilevel"/>
    <w:tmpl w:val="FE7C9486"/>
    <w:lvl w:ilvl="0" w:tplc="176038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7515EEA"/>
    <w:multiLevelType w:val="hybridMultilevel"/>
    <w:tmpl w:val="67F20C64"/>
    <w:lvl w:ilvl="0" w:tplc="61183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43621956">
    <w:abstractNumId w:val="0"/>
  </w:num>
  <w:num w:numId="2" w16cid:durableId="7397942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0D5"/>
    <w:rsid w:val="00041ECE"/>
    <w:rsid w:val="00070E3A"/>
    <w:rsid w:val="00176E1A"/>
    <w:rsid w:val="001B0310"/>
    <w:rsid w:val="00276905"/>
    <w:rsid w:val="003500D5"/>
    <w:rsid w:val="0058327B"/>
    <w:rsid w:val="0063558D"/>
    <w:rsid w:val="006A0B8F"/>
    <w:rsid w:val="006A26B7"/>
    <w:rsid w:val="006B79FF"/>
    <w:rsid w:val="008905D0"/>
    <w:rsid w:val="008C33C9"/>
    <w:rsid w:val="00984531"/>
    <w:rsid w:val="00A36EC1"/>
    <w:rsid w:val="00A7566A"/>
    <w:rsid w:val="00CF1718"/>
    <w:rsid w:val="00EC5F23"/>
    <w:rsid w:val="00FF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6B8C54"/>
  <w15:chartTrackingRefBased/>
  <w15:docId w15:val="{DED0339F-EAEF-A742-97AA-DAEA74A29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00D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3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6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2022-12-06T07:18:00Z</dcterms:created>
  <dcterms:modified xsi:type="dcterms:W3CDTF">2022-12-06T08:29:00Z</dcterms:modified>
</cp:coreProperties>
</file>