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05CF" w14:textId="2B299112" w:rsidR="00DE702B" w:rsidRDefault="00FD6501" w:rsidP="00D361FC">
      <w:pPr>
        <w:jc w:val="both"/>
      </w:pPr>
      <w:r>
        <w:rPr>
          <w:noProof/>
        </w:rPr>
        <mc:AlternateContent>
          <mc:Choice Requires="wps">
            <w:drawing>
              <wp:anchor distT="0" distB="0" distL="114300" distR="114300" simplePos="0" relativeHeight="251658245" behindDoc="1" locked="0" layoutInCell="1" allowOverlap="1" wp14:anchorId="6D39EEAC" wp14:editId="6B190873">
                <wp:simplePos x="0" y="0"/>
                <wp:positionH relativeFrom="page">
                  <wp:posOffset>191069</wp:posOffset>
                </wp:positionH>
                <wp:positionV relativeFrom="page">
                  <wp:posOffset>266131</wp:posOffset>
                </wp:positionV>
                <wp:extent cx="7127098" cy="10092520"/>
                <wp:effectExtent l="0" t="0" r="0" b="444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7098" cy="100925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FDF5D85" w14:textId="77777777" w:rsidR="00AF08DD" w:rsidRPr="008D36AC" w:rsidRDefault="00AF08DD">
                            <w:pPr>
                              <w:rPr>
                                <w:cap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9EEAC" id="Rectangle 466" o:spid="_x0000_s1026" style="position:absolute;left:0;text-align:left;margin-left:15.05pt;margin-top:20.95pt;width:561.2pt;height:794.7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" fillcolor="#daefd3 [660]" stroked="f" strokeweight="1pt">
                <v:fill color2="#93d07c [1940]" rotate="t" focus="100%" type="gradient">
                  <o:fill v:ext="view" type="gradientUnscaled"/>
                </v:fill>
                <v:textbox inset="21.6pt,,21.6pt">
                  <w:txbxContent>
                    <w:p w14:paraId="4FDF5D85" w14:textId="77777777" w:rsidR="00AF08DD" w:rsidRPr="008D36AC" w:rsidRDefault="00AF08DD">
                      <w:pPr>
                        <w:rPr>
                          <w:caps/>
                        </w:rPr>
                      </w:pPr>
                    </w:p>
                  </w:txbxContent>
                </v:textbox>
                <w10:wrap anchorx="page" anchory="page"/>
              </v:rect>
            </w:pict>
          </mc:Fallback>
        </mc:AlternateContent>
      </w:r>
    </w:p>
    <w:sdt>
      <w:sdtPr>
        <w:id w:val="1287012379"/>
        <w:docPartObj>
          <w:docPartGallery w:val="Cover Pages"/>
          <w:docPartUnique/>
        </w:docPartObj>
      </w:sdtPr>
      <w:sdtContent>
        <w:p w14:paraId="56410EE9" w14:textId="767CC1F3" w:rsidR="00AF08DD" w:rsidRDefault="009A6E23" w:rsidP="00D361FC">
          <w:pPr>
            <w:jc w:val="both"/>
          </w:pPr>
          <w:r>
            <w:rPr>
              <w:noProof/>
            </w:rPr>
            <mc:AlternateContent>
              <mc:Choice Requires="wps">
                <w:drawing>
                  <wp:anchor distT="0" distB="0" distL="114300" distR="114300" simplePos="0" relativeHeight="251658242" behindDoc="0" locked="0" layoutInCell="1" allowOverlap="1" wp14:anchorId="524BE3B0" wp14:editId="2F34CF9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2420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12420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3846B" w14:textId="1C3F2192" w:rsidR="00AF08DD" w:rsidRDefault="00AF08DD" w:rsidP="00682F96">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24BE3B0" id="Rectangle 467" o:spid="_x0000_s1027" style="position:absolute;left:0;text-align:left;margin-left:0;margin-top:0;width:246pt;height:237.6pt;z-index:251658242;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" fillcolor="#455f51 [3215]" stroked="f" strokeweight="1pt">
                    <v:textbox inset="14.4pt,14.4pt,14.4pt,28.8pt">
                      <w:txbxContent>
                        <w:p w14:paraId="4713846B" w14:textId="1C3F2192" w:rsidR="00AF08DD" w:rsidRDefault="00AF08DD" w:rsidP="00682F96">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C433182" wp14:editId="463B6B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24225"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32422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arto="http://schemas.microsoft.com/office/word/2006/arto">
                <w:pict>
                  <v:rect w14:anchorId="641A7AB5" id="Rectangle 468" o:spid="_x0000_s1026" style="position:absolute;margin-left:0;margin-top:0;width:261.75pt;height:554.4pt;z-index:251658241;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" fillcolor="white [3212]" strokecolor="#867852 [1614]" strokeweight="1.25pt">
                    <w10:wrap anchorx="page" anchory="page"/>
                  </v:rect>
                </w:pict>
              </mc:Fallback>
            </mc:AlternateContent>
          </w:r>
        </w:p>
        <w:p w14:paraId="71D3F1A9" w14:textId="0070F26E" w:rsidR="00AF08DD" w:rsidRDefault="004A0573" w:rsidP="00D361FC">
          <w:pPr>
            <w:jc w:val="both"/>
          </w:pPr>
          <w:r w:rsidRPr="004A0573">
            <w:drawing>
              <wp:anchor distT="0" distB="0" distL="114300" distR="114300" simplePos="0" relativeHeight="251659280" behindDoc="1" locked="0" layoutInCell="1" allowOverlap="1" wp14:anchorId="6BBB436F" wp14:editId="5715F550">
                <wp:simplePos x="0" y="0"/>
                <wp:positionH relativeFrom="column">
                  <wp:posOffset>4006850</wp:posOffset>
                </wp:positionH>
                <wp:positionV relativeFrom="paragraph">
                  <wp:posOffset>5029200</wp:posOffset>
                </wp:positionV>
                <wp:extent cx="1624965" cy="742950"/>
                <wp:effectExtent l="0" t="0" r="0" b="0"/>
                <wp:wrapTight wrapText="bothSides">
                  <wp:wrapPolygon edited="0">
                    <wp:start x="0" y="0"/>
                    <wp:lineTo x="0" y="21046"/>
                    <wp:lineTo x="21271" y="21046"/>
                    <wp:lineTo x="21271"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4965" cy="742950"/>
                        </a:xfrm>
                        <a:prstGeom prst="rect">
                          <a:avLst/>
                        </a:prstGeom>
                      </pic:spPr>
                    </pic:pic>
                  </a:graphicData>
                </a:graphic>
                <wp14:sizeRelH relativeFrom="margin">
                  <wp14:pctWidth>0</wp14:pctWidth>
                </wp14:sizeRelH>
                <wp14:sizeRelV relativeFrom="margin">
                  <wp14:pctHeight>0</wp14:pctHeight>
                </wp14:sizeRelV>
              </wp:anchor>
            </w:drawing>
          </w:r>
          <w:r w:rsidR="00696082">
            <w:rPr>
              <w:noProof/>
            </w:rPr>
            <mc:AlternateContent>
              <mc:Choice Requires="wps">
                <w:drawing>
                  <wp:anchor distT="0" distB="0" distL="114300" distR="114300" simplePos="0" relativeHeight="251658244" behindDoc="0" locked="0" layoutInCell="1" allowOverlap="1" wp14:anchorId="4D0D1B57" wp14:editId="08111C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3086100" cy="104775"/>
                    <wp:effectExtent l="0" t="0" r="0" b="9525"/>
                    <wp:wrapNone/>
                    <wp:docPr id="469" name="Rectangle 469"/>
                    <wp:cNvGraphicFramePr/>
                    <a:graphic xmlns:a="http://schemas.openxmlformats.org/drawingml/2006/main">
                      <a:graphicData uri="http://schemas.microsoft.com/office/word/2010/wordprocessingShape">
                        <wps:wsp>
                          <wps:cNvSpPr/>
                          <wps:spPr>
                            <a:xfrm>
                              <a:off x="0" y="0"/>
                              <a:ext cx="3086100" cy="1047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F21E5A" id="Rectangle 469" o:spid="_x0000_s1026" style="position:absolute;margin-left:0;margin-top:0;width:243pt;height:8.25pt;z-index:251658244;visibility:visible;mso-wrap-style:square;mso-width-percent:0;mso-height-percent:0;mso-left-percent:455;mso-top-percent:690;mso-wrap-distance-left:9pt;mso-wrap-distance-top:0;mso-wrap-distance-right:9pt;mso-wrap-distance-bottom:0;mso-position-horizontal-relative:page;mso-position-vertical-relative:page;mso-width-percent: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" fillcolor="#549e39 [3204]" stroked="f" strokeweight="1pt">
                    <w10:wrap anchorx="page" anchory="page"/>
                  </v:rect>
                </w:pict>
              </mc:Fallback>
            </mc:AlternateContent>
          </w:r>
          <w:r w:rsidR="00786672">
            <w:rPr>
              <w:noProof/>
            </w:rPr>
            <mc:AlternateContent>
              <mc:Choice Requires="wps">
                <w:drawing>
                  <wp:anchor distT="0" distB="0" distL="114300" distR="114300" simplePos="0" relativeHeight="251658249" behindDoc="0" locked="0" layoutInCell="1" allowOverlap="1" wp14:anchorId="52B4D8EE" wp14:editId="4FE2E447">
                    <wp:simplePos x="0" y="0"/>
                    <wp:positionH relativeFrom="column">
                      <wp:posOffset>2476500</wp:posOffset>
                    </wp:positionH>
                    <wp:positionV relativeFrom="paragraph">
                      <wp:posOffset>2686050</wp:posOffset>
                    </wp:positionV>
                    <wp:extent cx="3057525" cy="1314450"/>
                    <wp:effectExtent l="0" t="0" r="9525" b="0"/>
                    <wp:wrapNone/>
                    <wp:docPr id="29" name="Zone de texte 29"/>
                    <wp:cNvGraphicFramePr/>
                    <a:graphic xmlns:a="http://schemas.openxmlformats.org/drawingml/2006/main">
                      <a:graphicData uri="http://schemas.microsoft.com/office/word/2010/wordprocessingShape">
                        <wps:wsp>
                          <wps:cNvSpPr txBox="1"/>
                          <wps:spPr>
                            <a:xfrm>
                              <a:off x="0" y="0"/>
                              <a:ext cx="3057525" cy="1314450"/>
                            </a:xfrm>
                            <a:prstGeom prst="rect">
                              <a:avLst/>
                            </a:prstGeom>
                            <a:solidFill>
                              <a:schemeClr val="lt1"/>
                            </a:solidFill>
                            <a:ln w="6350">
                              <a:noFill/>
                            </a:ln>
                          </wps:spPr>
                          <wps:txbx>
                            <w:txbxContent>
                              <w:p w14:paraId="79AA3065" w14:textId="51FC5701" w:rsidR="00786672" w:rsidRPr="00A87AE4" w:rsidRDefault="00B3148B" w:rsidP="00DB5046">
                                <w:pPr>
                                  <w:spacing w:after="0"/>
                                  <w:rPr>
                                    <w:rFonts w:asciiTheme="majorHAnsi" w:hAnsiTheme="majorHAnsi" w:cstheme="majorHAnsi"/>
                                  </w:rPr>
                                </w:pPr>
                                <w:r w:rsidRPr="00A87AE4">
                                  <w:rPr>
                                    <w:rFonts w:asciiTheme="majorHAnsi" w:hAnsiTheme="majorHAnsi" w:cstheme="majorHAnsi"/>
                                  </w:rPr>
                                  <w:t>Version :</w:t>
                                </w:r>
                                <w:r w:rsidR="00E02709" w:rsidRPr="00A87AE4">
                                  <w:rPr>
                                    <w:rFonts w:asciiTheme="majorHAnsi" w:hAnsiTheme="majorHAnsi" w:cstheme="majorHAnsi"/>
                                  </w:rPr>
                                  <w:t xml:space="preserve"> </w:t>
                                </w:r>
                                <w:r w:rsidR="0037511C">
                                  <w:rPr>
                                    <w:rFonts w:asciiTheme="majorHAnsi" w:hAnsiTheme="majorHAnsi" w:cstheme="majorHAnsi"/>
                                  </w:rPr>
                                  <w:t>V</w:t>
                                </w:r>
                                <w:r w:rsidR="004A0573">
                                  <w:rPr>
                                    <w:rFonts w:asciiTheme="majorHAnsi" w:hAnsiTheme="majorHAnsi" w:cstheme="majorHAnsi"/>
                                  </w:rPr>
                                  <w:t>1</w:t>
                                </w:r>
                              </w:p>
                              <w:p w14:paraId="54BDF092" w14:textId="183AA082" w:rsidR="00E02709" w:rsidRDefault="00B3148B" w:rsidP="00871934">
                                <w:pPr>
                                  <w:spacing w:after="0"/>
                                  <w:rPr>
                                    <w:rFonts w:asciiTheme="majorHAnsi" w:hAnsiTheme="majorHAnsi" w:cstheme="majorHAnsi"/>
                                  </w:rPr>
                                </w:pPr>
                                <w:r w:rsidRPr="000431A4">
                                  <w:rPr>
                                    <w:rFonts w:asciiTheme="majorHAnsi" w:hAnsiTheme="majorHAnsi" w:cstheme="majorHAnsi"/>
                                  </w:rPr>
                                  <w:t>Date :</w:t>
                                </w:r>
                                <w:r w:rsidR="00E02709" w:rsidRPr="000431A4">
                                  <w:rPr>
                                    <w:rFonts w:asciiTheme="majorHAnsi" w:hAnsiTheme="majorHAnsi" w:cstheme="majorHAnsi"/>
                                  </w:rPr>
                                  <w:t xml:space="preserve"> </w:t>
                                </w:r>
                                <w:r w:rsidR="004A0573">
                                  <w:rPr>
                                    <w:rFonts w:asciiTheme="majorHAnsi" w:hAnsiTheme="majorHAnsi" w:cstheme="majorHAnsi"/>
                                  </w:rPr>
                                  <w:t>30.01.2023</w:t>
                                </w:r>
                                <w:r w:rsidR="00871934" w:rsidRPr="000431A4">
                                  <w:rPr>
                                    <w:rFonts w:asciiTheme="majorHAnsi" w:hAnsiTheme="majorHAnsi" w:cstheme="majorHAnsi"/>
                                  </w:rPr>
                                  <w:t xml:space="preserve"> </w:t>
                                </w:r>
                              </w:p>
                              <w:p w14:paraId="6176FB2F" w14:textId="197014AC" w:rsidR="00871934" w:rsidRPr="000431A4" w:rsidRDefault="00B3148B">
                                <w:pPr>
                                  <w:rPr>
                                    <w:rFonts w:asciiTheme="majorHAnsi" w:hAnsiTheme="majorHAnsi" w:cstheme="majorHAnsi"/>
                                  </w:rPr>
                                </w:pPr>
                                <w:r w:rsidRPr="000431A4">
                                  <w:rPr>
                                    <w:rFonts w:asciiTheme="majorHAnsi" w:hAnsiTheme="majorHAnsi" w:cstheme="majorHAnsi"/>
                                  </w:rPr>
                                  <w:t>Lieu :</w:t>
                                </w:r>
                                <w:r w:rsidR="00871934" w:rsidRPr="000431A4">
                                  <w:rPr>
                                    <w:rFonts w:asciiTheme="majorHAnsi" w:hAnsiTheme="majorHAnsi" w:cstheme="majorHAnsi"/>
                                  </w:rPr>
                                  <w:t xml:space="preserve"> </w:t>
                                </w:r>
                                <w:r w:rsidR="004A0573">
                                  <w:rPr>
                                    <w:rFonts w:asciiTheme="majorHAnsi" w:hAnsiTheme="majorHAnsi" w:cstheme="majorHAnsi"/>
                                  </w:rPr>
                                  <w:t>Meyrin</w:t>
                                </w:r>
                                <w:r w:rsidR="00871934" w:rsidRPr="000431A4">
                                  <w:rPr>
                                    <w:rFonts w:asciiTheme="majorHAnsi" w:hAnsiTheme="majorHAnsi" w:cstheme="majorHAnsi"/>
                                  </w:rPr>
                                  <w:t>, 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B4D8EE" id="_x0000_t202" coordsize="21600,21600" o:spt="202" path="m,l,21600r21600,l21600,xe">
                    <v:stroke joinstyle="miter"/>
                    <v:path gradientshapeok="t" o:connecttype="rect"/>
                  </v:shapetype>
                  <v:shape id="Zone de texte 29" o:spid="_x0000_s1028" type="#_x0000_t202" style="position:absolute;left:0;text-align:left;margin-left:195pt;margin-top:211.5pt;width:240.75pt;height:103.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" fillcolor="white [3201]" stroked="f" strokeweight=".5pt">
                    <v:textbox>
                      <w:txbxContent>
                        <w:p w14:paraId="79AA3065" w14:textId="51FC5701" w:rsidR="00786672" w:rsidRPr="00A87AE4" w:rsidRDefault="00B3148B" w:rsidP="00DB5046">
                          <w:pPr>
                            <w:spacing w:after="0"/>
                            <w:rPr>
                              <w:rFonts w:asciiTheme="majorHAnsi" w:hAnsiTheme="majorHAnsi" w:cstheme="majorHAnsi"/>
                            </w:rPr>
                          </w:pPr>
                          <w:r w:rsidRPr="00A87AE4">
                            <w:rPr>
                              <w:rFonts w:asciiTheme="majorHAnsi" w:hAnsiTheme="majorHAnsi" w:cstheme="majorHAnsi"/>
                            </w:rPr>
                            <w:t>Version :</w:t>
                          </w:r>
                          <w:r w:rsidR="00E02709" w:rsidRPr="00A87AE4">
                            <w:rPr>
                              <w:rFonts w:asciiTheme="majorHAnsi" w:hAnsiTheme="majorHAnsi" w:cstheme="majorHAnsi"/>
                            </w:rPr>
                            <w:t xml:space="preserve"> </w:t>
                          </w:r>
                          <w:r w:rsidR="0037511C">
                            <w:rPr>
                              <w:rFonts w:asciiTheme="majorHAnsi" w:hAnsiTheme="majorHAnsi" w:cstheme="majorHAnsi"/>
                            </w:rPr>
                            <w:t>V</w:t>
                          </w:r>
                          <w:r w:rsidR="004A0573">
                            <w:rPr>
                              <w:rFonts w:asciiTheme="majorHAnsi" w:hAnsiTheme="majorHAnsi" w:cstheme="majorHAnsi"/>
                            </w:rPr>
                            <w:t>1</w:t>
                          </w:r>
                        </w:p>
                        <w:p w14:paraId="54BDF092" w14:textId="183AA082" w:rsidR="00E02709" w:rsidRDefault="00B3148B" w:rsidP="00871934">
                          <w:pPr>
                            <w:spacing w:after="0"/>
                            <w:rPr>
                              <w:rFonts w:asciiTheme="majorHAnsi" w:hAnsiTheme="majorHAnsi" w:cstheme="majorHAnsi"/>
                            </w:rPr>
                          </w:pPr>
                          <w:r w:rsidRPr="000431A4">
                            <w:rPr>
                              <w:rFonts w:asciiTheme="majorHAnsi" w:hAnsiTheme="majorHAnsi" w:cstheme="majorHAnsi"/>
                            </w:rPr>
                            <w:t>Date :</w:t>
                          </w:r>
                          <w:r w:rsidR="00E02709" w:rsidRPr="000431A4">
                            <w:rPr>
                              <w:rFonts w:asciiTheme="majorHAnsi" w:hAnsiTheme="majorHAnsi" w:cstheme="majorHAnsi"/>
                            </w:rPr>
                            <w:t xml:space="preserve"> </w:t>
                          </w:r>
                          <w:r w:rsidR="004A0573">
                            <w:rPr>
                              <w:rFonts w:asciiTheme="majorHAnsi" w:hAnsiTheme="majorHAnsi" w:cstheme="majorHAnsi"/>
                            </w:rPr>
                            <w:t>30.01.2023</w:t>
                          </w:r>
                          <w:r w:rsidR="00871934" w:rsidRPr="000431A4">
                            <w:rPr>
                              <w:rFonts w:asciiTheme="majorHAnsi" w:hAnsiTheme="majorHAnsi" w:cstheme="majorHAnsi"/>
                            </w:rPr>
                            <w:t xml:space="preserve"> </w:t>
                          </w:r>
                        </w:p>
                        <w:p w14:paraId="6176FB2F" w14:textId="197014AC" w:rsidR="00871934" w:rsidRPr="000431A4" w:rsidRDefault="00B3148B">
                          <w:pPr>
                            <w:rPr>
                              <w:rFonts w:asciiTheme="majorHAnsi" w:hAnsiTheme="majorHAnsi" w:cstheme="majorHAnsi"/>
                            </w:rPr>
                          </w:pPr>
                          <w:r w:rsidRPr="000431A4">
                            <w:rPr>
                              <w:rFonts w:asciiTheme="majorHAnsi" w:hAnsiTheme="majorHAnsi" w:cstheme="majorHAnsi"/>
                            </w:rPr>
                            <w:t>Lieu :</w:t>
                          </w:r>
                          <w:r w:rsidR="00871934" w:rsidRPr="000431A4">
                            <w:rPr>
                              <w:rFonts w:asciiTheme="majorHAnsi" w:hAnsiTheme="majorHAnsi" w:cstheme="majorHAnsi"/>
                            </w:rPr>
                            <w:t xml:space="preserve"> </w:t>
                          </w:r>
                          <w:r w:rsidR="004A0573">
                            <w:rPr>
                              <w:rFonts w:asciiTheme="majorHAnsi" w:hAnsiTheme="majorHAnsi" w:cstheme="majorHAnsi"/>
                            </w:rPr>
                            <w:t>Meyrin</w:t>
                          </w:r>
                          <w:r w:rsidR="00871934" w:rsidRPr="000431A4">
                            <w:rPr>
                              <w:rFonts w:asciiTheme="majorHAnsi" w:hAnsiTheme="majorHAnsi" w:cstheme="majorHAnsi"/>
                            </w:rPr>
                            <w:t>, GE</w:t>
                          </w:r>
                        </w:p>
                      </w:txbxContent>
                    </v:textbox>
                  </v:shape>
                </w:pict>
              </mc:Fallback>
            </mc:AlternateContent>
          </w:r>
          <w:r w:rsidR="00682F96">
            <w:rPr>
              <w:noProof/>
            </w:rPr>
            <mc:AlternateContent>
              <mc:Choice Requires="wps">
                <w:drawing>
                  <wp:anchor distT="0" distB="0" distL="114300" distR="114300" simplePos="0" relativeHeight="251658243" behindDoc="0" locked="0" layoutInCell="1" allowOverlap="1" wp14:anchorId="1BCCB876" wp14:editId="7733B841">
                    <wp:simplePos x="0" y="0"/>
                    <wp:positionH relativeFrom="page">
                      <wp:posOffset>3390900</wp:posOffset>
                    </wp:positionH>
                    <wp:positionV relativeFrom="page">
                      <wp:posOffset>2533650</wp:posOffset>
                    </wp:positionV>
                    <wp:extent cx="3171825" cy="1400175"/>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171825" cy="1400175"/>
                            </a:xfrm>
                            <a:prstGeom prst="rect">
                              <a:avLst/>
                            </a:prstGeom>
                            <a:noFill/>
                            <a:ln w="6350">
                              <a:noFill/>
                            </a:ln>
                            <a:effectLst/>
                          </wps:spPr>
                          <wps:txbx>
                            <w:txbxContent>
                              <w:sdt>
                                <w:sdtPr>
                                  <w:rPr>
                                    <w:rFonts w:asciiTheme="majorHAnsi" w:eastAsiaTheme="majorEastAsia" w:hAnsiTheme="majorHAnsi" w:cstheme="majorBidi"/>
                                    <w:color w:val="FFFFFF" w:themeColor="background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2CBD330" w14:textId="06886D19" w:rsidR="00AF08DD" w:rsidRPr="00A00EF1" w:rsidRDefault="00AC2F0F">
                                    <w:pPr>
                                      <w:spacing w:line="240" w:lineRule="auto"/>
                                      <w:rPr>
                                        <w:rFonts w:asciiTheme="majorHAnsi" w:eastAsiaTheme="majorEastAsia" w:hAnsiTheme="majorHAnsi" w:cstheme="majorBidi"/>
                                        <w:color w:val="FFFFFF" w:themeColor="background1"/>
                                        <w:sz w:val="56"/>
                                        <w:szCs w:val="56"/>
                                      </w:rPr>
                                    </w:pPr>
                                    <w:r w:rsidRPr="00A00EF1">
                                      <w:rPr>
                                        <w:rFonts w:asciiTheme="majorHAnsi" w:eastAsiaTheme="majorEastAsia" w:hAnsiTheme="majorHAnsi" w:cstheme="majorBidi"/>
                                        <w:color w:val="FFFFFF" w:themeColor="background1"/>
                                        <w:sz w:val="56"/>
                                        <w:szCs w:val="56"/>
                                      </w:rPr>
                                      <w:t xml:space="preserve">Document de projet    </w:t>
                                    </w:r>
                                    <w:proofErr w:type="spellStart"/>
                                    <w:r w:rsidR="004A0573">
                                      <w:rPr>
                                        <w:rFonts w:asciiTheme="majorHAnsi" w:eastAsiaTheme="majorEastAsia" w:hAnsiTheme="majorHAnsi" w:cstheme="majorBidi"/>
                                        <w:color w:val="FFFFFF" w:themeColor="background1"/>
                                        <w:sz w:val="56"/>
                                        <w:szCs w:val="56"/>
                                      </w:rPr>
                                      <w:t>Gampy</w:t>
                                    </w:r>
                                    <w:proofErr w:type="spellEnd"/>
                                  </w:p>
                                </w:sdtContent>
                              </w:sdt>
                              <w:sdt>
                                <w:sdtPr>
                                  <w:rPr>
                                    <w:rFonts w:asciiTheme="majorHAnsi" w:eastAsiaTheme="majorEastAsia" w:hAnsiTheme="majorHAnsi" w:cstheme="majorBidi"/>
                                    <w:color w:val="455F51" w:themeColor="text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7071BBDD" w14:textId="4A0BC02F" w:rsidR="00AF08DD" w:rsidRPr="00052D53" w:rsidRDefault="00AC2F0F">
                                    <w:pPr>
                                      <w:rPr>
                                        <w:rFonts w:asciiTheme="majorHAnsi" w:eastAsiaTheme="majorEastAsia" w:hAnsiTheme="majorHAnsi" w:cstheme="majorBidi"/>
                                        <w:color w:val="455F51" w:themeColor="text2"/>
                                      </w:rPr>
                                    </w:pPr>
                                    <w:r>
                                      <w:rPr>
                                        <w:rFonts w:asciiTheme="majorHAnsi" w:eastAsiaTheme="majorEastAsia" w:hAnsiTheme="majorHAnsi" w:cstheme="majorBidi"/>
                                        <w:color w:val="455F51" w:themeColor="text2"/>
                                      </w:rPr>
                                      <w:t xml:space="preserve">Projet de développement sur mandat de </w:t>
                                    </w:r>
                                    <w:proofErr w:type="spellStart"/>
                                    <w:r w:rsidR="004A0573">
                                      <w:rPr>
                                        <w:rFonts w:asciiTheme="majorHAnsi" w:eastAsiaTheme="majorEastAsia" w:hAnsiTheme="majorHAnsi" w:cstheme="majorBidi"/>
                                        <w:color w:val="455F51" w:themeColor="text2"/>
                                      </w:rPr>
                                      <w:t>Gampy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CCB876" id="Zone de texte 470" o:spid="_x0000_s1029" type="#_x0000_t202" style="position:absolute;left:0;text-align:left;margin-left:267pt;margin-top:199.5pt;width:249.75pt;height:11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" filled="f" stroked="f" strokeweight=".5pt">
                    <v:textbox>
                      <w:txbxContent>
                        <w:sdt>
                          <w:sdtPr>
                            <w:rPr>
                              <w:rFonts w:asciiTheme="majorHAnsi" w:eastAsiaTheme="majorEastAsia" w:hAnsiTheme="majorHAnsi" w:cstheme="majorBidi"/>
                              <w:color w:val="FFFFFF" w:themeColor="background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2CBD330" w14:textId="06886D19" w:rsidR="00AF08DD" w:rsidRPr="00A00EF1" w:rsidRDefault="00AC2F0F">
                              <w:pPr>
                                <w:spacing w:line="240" w:lineRule="auto"/>
                                <w:rPr>
                                  <w:rFonts w:asciiTheme="majorHAnsi" w:eastAsiaTheme="majorEastAsia" w:hAnsiTheme="majorHAnsi" w:cstheme="majorBidi"/>
                                  <w:color w:val="FFFFFF" w:themeColor="background1"/>
                                  <w:sz w:val="56"/>
                                  <w:szCs w:val="56"/>
                                </w:rPr>
                              </w:pPr>
                              <w:r w:rsidRPr="00A00EF1">
                                <w:rPr>
                                  <w:rFonts w:asciiTheme="majorHAnsi" w:eastAsiaTheme="majorEastAsia" w:hAnsiTheme="majorHAnsi" w:cstheme="majorBidi"/>
                                  <w:color w:val="FFFFFF" w:themeColor="background1"/>
                                  <w:sz w:val="56"/>
                                  <w:szCs w:val="56"/>
                                </w:rPr>
                                <w:t xml:space="preserve">Document de projet    </w:t>
                              </w:r>
                              <w:proofErr w:type="spellStart"/>
                              <w:r w:rsidR="004A0573">
                                <w:rPr>
                                  <w:rFonts w:asciiTheme="majorHAnsi" w:eastAsiaTheme="majorEastAsia" w:hAnsiTheme="majorHAnsi" w:cstheme="majorBidi"/>
                                  <w:color w:val="FFFFFF" w:themeColor="background1"/>
                                  <w:sz w:val="56"/>
                                  <w:szCs w:val="56"/>
                                </w:rPr>
                                <w:t>Gampy</w:t>
                              </w:r>
                              <w:proofErr w:type="spellEnd"/>
                            </w:p>
                          </w:sdtContent>
                        </w:sdt>
                        <w:sdt>
                          <w:sdtPr>
                            <w:rPr>
                              <w:rFonts w:asciiTheme="majorHAnsi" w:eastAsiaTheme="majorEastAsia" w:hAnsiTheme="majorHAnsi" w:cstheme="majorBidi"/>
                              <w:color w:val="455F51" w:themeColor="text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7071BBDD" w14:textId="4A0BC02F" w:rsidR="00AF08DD" w:rsidRPr="00052D53" w:rsidRDefault="00AC2F0F">
                              <w:pPr>
                                <w:rPr>
                                  <w:rFonts w:asciiTheme="majorHAnsi" w:eastAsiaTheme="majorEastAsia" w:hAnsiTheme="majorHAnsi" w:cstheme="majorBidi"/>
                                  <w:color w:val="455F51" w:themeColor="text2"/>
                                </w:rPr>
                              </w:pPr>
                              <w:r>
                                <w:rPr>
                                  <w:rFonts w:asciiTheme="majorHAnsi" w:eastAsiaTheme="majorEastAsia" w:hAnsiTheme="majorHAnsi" w:cstheme="majorBidi"/>
                                  <w:color w:val="455F51" w:themeColor="text2"/>
                                </w:rPr>
                                <w:t xml:space="preserve">Projet de développement sur mandat de </w:t>
                              </w:r>
                              <w:proofErr w:type="spellStart"/>
                              <w:r w:rsidR="004A0573">
                                <w:rPr>
                                  <w:rFonts w:asciiTheme="majorHAnsi" w:eastAsiaTheme="majorEastAsia" w:hAnsiTheme="majorHAnsi" w:cstheme="majorBidi"/>
                                  <w:color w:val="455F51" w:themeColor="text2"/>
                                </w:rPr>
                                <w:t>Gampy</w:t>
                              </w:r>
                              <w:proofErr w:type="spellEnd"/>
                            </w:p>
                          </w:sdtContent>
                        </w:sdt>
                      </w:txbxContent>
                    </v:textbox>
                    <w10:wrap type="square" anchorx="page" anchory="page"/>
                  </v:shape>
                </w:pict>
              </mc:Fallback>
            </mc:AlternateContent>
          </w:r>
          <w:r w:rsidR="00820ED4">
            <w:rPr>
              <w:noProof/>
            </w:rPr>
            <w:drawing>
              <wp:anchor distT="0" distB="0" distL="114300" distR="114300" simplePos="0" relativeHeight="251658240" behindDoc="0" locked="0" layoutInCell="1" allowOverlap="1" wp14:anchorId="414439CD" wp14:editId="65EDCE13">
                <wp:simplePos x="0" y="0"/>
                <wp:positionH relativeFrom="column">
                  <wp:posOffset>3917315</wp:posOffset>
                </wp:positionH>
                <wp:positionV relativeFrom="paragraph">
                  <wp:posOffset>5380355</wp:posOffset>
                </wp:positionV>
                <wp:extent cx="1417320" cy="491916"/>
                <wp:effectExtent l="0" t="0" r="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4919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8DD">
            <w:rPr>
              <w:noProof/>
            </w:rPr>
            <mc:AlternateContent>
              <mc:Choice Requires="wps">
                <w:drawing>
                  <wp:anchor distT="0" distB="0" distL="114300" distR="114300" simplePos="0" relativeHeight="251658246" behindDoc="0" locked="0" layoutInCell="1" allowOverlap="1" wp14:anchorId="18E5E3C7" wp14:editId="3B56A2DA">
                    <wp:simplePos x="0" y="0"/>
                    <wp:positionH relativeFrom="page">
                      <wp:posOffset>3340735</wp:posOffset>
                    </wp:positionH>
                    <wp:positionV relativeFrom="page">
                      <wp:posOffset>7178675</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EAE1A5" w14:textId="78617AFD" w:rsidR="00AF08DD" w:rsidRPr="00AF08DD" w:rsidRDefault="00000000">
                                <w:pPr>
                                  <w:pStyle w:val="Sansinterligne"/>
                                  <w:rPr>
                                    <w:color w:val="455F51" w:themeColor="text2"/>
                                    <w:sz w:val="16"/>
                                    <w:szCs w:val="16"/>
                                  </w:rPr>
                                </w:pPr>
                                <w:sdt>
                                  <w:sdtPr>
                                    <w:rPr>
                                      <w:color w:val="455F51" w:themeColor="text2"/>
                                      <w:sz w:val="16"/>
                                      <w:szCs w:val="16"/>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609F0">
                                      <w:rPr>
                                        <w:color w:val="455F51" w:themeColor="text2"/>
                                        <w:sz w:val="16"/>
                                        <w:szCs w:val="16"/>
                                      </w:rPr>
                                      <w:t>Brunet Marc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E5E3C7" id="Zone de texte 465" o:spid="_x0000_s1030" type="#_x0000_t202" style="position:absolute;left:0;text-align:left;margin-left:263.05pt;margin-top:565.25pt;width:220.3pt;height:21.15pt;z-index:25165824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" filled="f" stroked="f" strokeweight=".5pt">
                    <v:textbox style="mso-fit-shape-to-text:t">
                      <w:txbxContent>
                        <w:p w14:paraId="6AEAE1A5" w14:textId="78617AFD" w:rsidR="00AF08DD" w:rsidRPr="00AF08DD" w:rsidRDefault="00000000">
                          <w:pPr>
                            <w:pStyle w:val="Sansinterligne"/>
                            <w:rPr>
                              <w:color w:val="455F51" w:themeColor="text2"/>
                              <w:sz w:val="16"/>
                              <w:szCs w:val="16"/>
                            </w:rPr>
                          </w:pPr>
                          <w:sdt>
                            <w:sdtPr>
                              <w:rPr>
                                <w:color w:val="455F51" w:themeColor="text2"/>
                                <w:sz w:val="16"/>
                                <w:szCs w:val="16"/>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609F0">
                                <w:rPr>
                                  <w:color w:val="455F51" w:themeColor="text2"/>
                                  <w:sz w:val="16"/>
                                  <w:szCs w:val="16"/>
                                </w:rPr>
                                <w:t>Brunet Marc</w:t>
                              </w:r>
                            </w:sdtContent>
                          </w:sdt>
                        </w:p>
                      </w:txbxContent>
                    </v:textbox>
                    <w10:wrap type="square" anchorx="page" anchory="page"/>
                  </v:shape>
                </w:pict>
              </mc:Fallback>
            </mc:AlternateContent>
          </w:r>
          <w:r w:rsidR="00AF08DD">
            <w:br w:type="page"/>
          </w:r>
        </w:p>
      </w:sdtContent>
    </w:sdt>
    <w:bookmarkStart w:id="0" w:name="_Toc116044161" w:displacedByCustomXml="next"/>
    <w:sdt>
      <w:sdtPr>
        <w:rPr>
          <w:rFonts w:asciiTheme="minorHAnsi" w:eastAsiaTheme="minorHAnsi" w:hAnsiTheme="minorHAnsi" w:cstheme="minorBidi"/>
          <w:color w:val="auto"/>
          <w:sz w:val="22"/>
          <w:szCs w:val="22"/>
          <w:lang w:val="fr-FR" w:eastAsia="en-US"/>
        </w:rPr>
        <w:id w:val="729507311"/>
        <w:docPartObj>
          <w:docPartGallery w:val="Table of Contents"/>
          <w:docPartUnique/>
        </w:docPartObj>
      </w:sdtPr>
      <w:sdtEndPr>
        <w:rPr>
          <w:b/>
          <w:bCs/>
        </w:rPr>
      </w:sdtEndPr>
      <w:sdtContent>
        <w:p w14:paraId="70481ED3" w14:textId="0E19FAFA" w:rsidR="002D1269" w:rsidRDefault="002D1269" w:rsidP="00D361FC">
          <w:pPr>
            <w:pStyle w:val="En-ttedetabledesmatires"/>
            <w:jc w:val="both"/>
          </w:pPr>
          <w:r>
            <w:t>Table des matières</w:t>
          </w:r>
        </w:p>
        <w:p w14:paraId="4144D38F" w14:textId="686C9723" w:rsidR="00067F7D" w:rsidRDefault="002D1269">
          <w:pPr>
            <w:pStyle w:val="TM1"/>
            <w:tabs>
              <w:tab w:val="right" w:leader="dot" w:pos="9323"/>
            </w:tabs>
            <w:rPr>
              <w:rFonts w:eastAsiaTheme="minorEastAsia"/>
              <w:noProof/>
              <w:lang w:val="fr-CH" w:eastAsia="fr-CH"/>
            </w:rPr>
          </w:pPr>
          <w:r>
            <w:fldChar w:fldCharType="begin"/>
          </w:r>
          <w:r>
            <w:instrText xml:space="preserve"> TOC \o "1-3" \h \z \u </w:instrText>
          </w:r>
          <w:r>
            <w:fldChar w:fldCharType="separate"/>
          </w:r>
          <w:hyperlink w:anchor="_Toc125988075" w:history="1">
            <w:r w:rsidR="00067F7D" w:rsidRPr="00CD24AF">
              <w:rPr>
                <w:rStyle w:val="Lienhypertexte"/>
                <w:noProof/>
              </w:rPr>
              <w:t>Résumé</w:t>
            </w:r>
            <w:r w:rsidR="00067F7D">
              <w:rPr>
                <w:noProof/>
                <w:webHidden/>
              </w:rPr>
              <w:tab/>
            </w:r>
            <w:r w:rsidR="00067F7D">
              <w:rPr>
                <w:noProof/>
                <w:webHidden/>
              </w:rPr>
              <w:fldChar w:fldCharType="begin"/>
            </w:r>
            <w:r w:rsidR="00067F7D">
              <w:rPr>
                <w:noProof/>
                <w:webHidden/>
              </w:rPr>
              <w:instrText xml:space="preserve"> PAGEREF _Toc125988075 \h </w:instrText>
            </w:r>
            <w:r w:rsidR="00067F7D">
              <w:rPr>
                <w:noProof/>
                <w:webHidden/>
              </w:rPr>
            </w:r>
            <w:r w:rsidR="00067F7D">
              <w:rPr>
                <w:noProof/>
                <w:webHidden/>
              </w:rPr>
              <w:fldChar w:fldCharType="separate"/>
            </w:r>
            <w:r w:rsidR="00067F7D">
              <w:rPr>
                <w:noProof/>
                <w:webHidden/>
              </w:rPr>
              <w:t>2</w:t>
            </w:r>
            <w:r w:rsidR="00067F7D">
              <w:rPr>
                <w:noProof/>
                <w:webHidden/>
              </w:rPr>
              <w:fldChar w:fldCharType="end"/>
            </w:r>
          </w:hyperlink>
        </w:p>
        <w:p w14:paraId="0874FF47" w14:textId="3E2AE0C9" w:rsidR="00067F7D" w:rsidRDefault="00067F7D">
          <w:pPr>
            <w:pStyle w:val="TM2"/>
            <w:tabs>
              <w:tab w:val="right" w:leader="dot" w:pos="9323"/>
            </w:tabs>
            <w:rPr>
              <w:rFonts w:eastAsiaTheme="minorEastAsia"/>
              <w:noProof/>
              <w:lang w:val="fr-CH" w:eastAsia="fr-CH"/>
            </w:rPr>
          </w:pPr>
          <w:hyperlink w:anchor="_Toc125988076" w:history="1">
            <w:r w:rsidRPr="00CD24AF">
              <w:rPr>
                <w:rStyle w:val="Lienhypertexte"/>
                <w:noProof/>
              </w:rPr>
              <w:t>Informations essentielles</w:t>
            </w:r>
            <w:r>
              <w:rPr>
                <w:noProof/>
                <w:webHidden/>
              </w:rPr>
              <w:tab/>
            </w:r>
            <w:r>
              <w:rPr>
                <w:noProof/>
                <w:webHidden/>
              </w:rPr>
              <w:fldChar w:fldCharType="begin"/>
            </w:r>
            <w:r>
              <w:rPr>
                <w:noProof/>
                <w:webHidden/>
              </w:rPr>
              <w:instrText xml:space="preserve"> PAGEREF _Toc125988076 \h </w:instrText>
            </w:r>
            <w:r>
              <w:rPr>
                <w:noProof/>
                <w:webHidden/>
              </w:rPr>
            </w:r>
            <w:r>
              <w:rPr>
                <w:noProof/>
                <w:webHidden/>
              </w:rPr>
              <w:fldChar w:fldCharType="separate"/>
            </w:r>
            <w:r>
              <w:rPr>
                <w:noProof/>
                <w:webHidden/>
              </w:rPr>
              <w:t>2</w:t>
            </w:r>
            <w:r>
              <w:rPr>
                <w:noProof/>
                <w:webHidden/>
              </w:rPr>
              <w:fldChar w:fldCharType="end"/>
            </w:r>
          </w:hyperlink>
        </w:p>
        <w:p w14:paraId="0B71F09B" w14:textId="0B44037B" w:rsidR="00067F7D" w:rsidRDefault="00067F7D">
          <w:pPr>
            <w:pStyle w:val="TM2"/>
            <w:tabs>
              <w:tab w:val="right" w:leader="dot" w:pos="9323"/>
            </w:tabs>
            <w:rPr>
              <w:rFonts w:eastAsiaTheme="minorEastAsia"/>
              <w:noProof/>
              <w:lang w:val="fr-CH" w:eastAsia="fr-CH"/>
            </w:rPr>
          </w:pPr>
          <w:hyperlink w:anchor="_Toc125988077" w:history="1">
            <w:r w:rsidRPr="00CD24AF">
              <w:rPr>
                <w:rStyle w:val="Lienhypertexte"/>
                <w:noProof/>
              </w:rPr>
              <w:t>Livrable et ressource</w:t>
            </w:r>
            <w:r>
              <w:rPr>
                <w:noProof/>
                <w:webHidden/>
              </w:rPr>
              <w:tab/>
            </w:r>
            <w:r>
              <w:rPr>
                <w:noProof/>
                <w:webHidden/>
              </w:rPr>
              <w:fldChar w:fldCharType="begin"/>
            </w:r>
            <w:r>
              <w:rPr>
                <w:noProof/>
                <w:webHidden/>
              </w:rPr>
              <w:instrText xml:space="preserve"> PAGEREF _Toc125988077 \h </w:instrText>
            </w:r>
            <w:r>
              <w:rPr>
                <w:noProof/>
                <w:webHidden/>
              </w:rPr>
            </w:r>
            <w:r>
              <w:rPr>
                <w:noProof/>
                <w:webHidden/>
              </w:rPr>
              <w:fldChar w:fldCharType="separate"/>
            </w:r>
            <w:r>
              <w:rPr>
                <w:noProof/>
                <w:webHidden/>
              </w:rPr>
              <w:t>2</w:t>
            </w:r>
            <w:r>
              <w:rPr>
                <w:noProof/>
                <w:webHidden/>
              </w:rPr>
              <w:fldChar w:fldCharType="end"/>
            </w:r>
          </w:hyperlink>
        </w:p>
        <w:p w14:paraId="2D282B6C" w14:textId="3AFFED48" w:rsidR="00067F7D" w:rsidRDefault="00067F7D">
          <w:pPr>
            <w:pStyle w:val="TM2"/>
            <w:tabs>
              <w:tab w:val="right" w:leader="dot" w:pos="9323"/>
            </w:tabs>
            <w:rPr>
              <w:rFonts w:eastAsiaTheme="minorEastAsia"/>
              <w:noProof/>
              <w:lang w:val="fr-CH" w:eastAsia="fr-CH"/>
            </w:rPr>
          </w:pPr>
          <w:hyperlink w:anchor="_Toc125988078" w:history="1">
            <w:r w:rsidRPr="00CD24AF">
              <w:rPr>
                <w:rStyle w:val="Lienhypertexte"/>
                <w:noProof/>
              </w:rPr>
              <w:t>Vision</w:t>
            </w:r>
            <w:r>
              <w:rPr>
                <w:noProof/>
                <w:webHidden/>
              </w:rPr>
              <w:tab/>
            </w:r>
            <w:r>
              <w:rPr>
                <w:noProof/>
                <w:webHidden/>
              </w:rPr>
              <w:fldChar w:fldCharType="begin"/>
            </w:r>
            <w:r>
              <w:rPr>
                <w:noProof/>
                <w:webHidden/>
              </w:rPr>
              <w:instrText xml:space="preserve"> PAGEREF _Toc125988078 \h </w:instrText>
            </w:r>
            <w:r>
              <w:rPr>
                <w:noProof/>
                <w:webHidden/>
              </w:rPr>
            </w:r>
            <w:r>
              <w:rPr>
                <w:noProof/>
                <w:webHidden/>
              </w:rPr>
              <w:fldChar w:fldCharType="separate"/>
            </w:r>
            <w:r>
              <w:rPr>
                <w:noProof/>
                <w:webHidden/>
              </w:rPr>
              <w:t>2</w:t>
            </w:r>
            <w:r>
              <w:rPr>
                <w:noProof/>
                <w:webHidden/>
              </w:rPr>
              <w:fldChar w:fldCharType="end"/>
            </w:r>
          </w:hyperlink>
        </w:p>
        <w:p w14:paraId="7916A227" w14:textId="1E490220" w:rsidR="00067F7D" w:rsidRDefault="00067F7D">
          <w:pPr>
            <w:pStyle w:val="TM1"/>
            <w:tabs>
              <w:tab w:val="right" w:leader="dot" w:pos="9323"/>
            </w:tabs>
            <w:rPr>
              <w:rFonts w:eastAsiaTheme="minorEastAsia"/>
              <w:noProof/>
              <w:lang w:val="fr-CH" w:eastAsia="fr-CH"/>
            </w:rPr>
          </w:pPr>
          <w:hyperlink w:anchor="_Toc125988079" w:history="1">
            <w:r w:rsidRPr="00CD24AF">
              <w:rPr>
                <w:rStyle w:val="Lienhypertexte"/>
                <w:noProof/>
              </w:rPr>
              <w:t>Introduction</w:t>
            </w:r>
            <w:r>
              <w:rPr>
                <w:noProof/>
                <w:webHidden/>
              </w:rPr>
              <w:tab/>
            </w:r>
            <w:r>
              <w:rPr>
                <w:noProof/>
                <w:webHidden/>
              </w:rPr>
              <w:fldChar w:fldCharType="begin"/>
            </w:r>
            <w:r>
              <w:rPr>
                <w:noProof/>
                <w:webHidden/>
              </w:rPr>
              <w:instrText xml:space="preserve"> PAGEREF _Toc125988079 \h </w:instrText>
            </w:r>
            <w:r>
              <w:rPr>
                <w:noProof/>
                <w:webHidden/>
              </w:rPr>
            </w:r>
            <w:r>
              <w:rPr>
                <w:noProof/>
                <w:webHidden/>
              </w:rPr>
              <w:fldChar w:fldCharType="separate"/>
            </w:r>
            <w:r>
              <w:rPr>
                <w:noProof/>
                <w:webHidden/>
              </w:rPr>
              <w:t>2</w:t>
            </w:r>
            <w:r>
              <w:rPr>
                <w:noProof/>
                <w:webHidden/>
              </w:rPr>
              <w:fldChar w:fldCharType="end"/>
            </w:r>
          </w:hyperlink>
        </w:p>
        <w:p w14:paraId="74579CCA" w14:textId="7C839DA3" w:rsidR="00067F7D" w:rsidRDefault="00067F7D">
          <w:pPr>
            <w:pStyle w:val="TM1"/>
            <w:tabs>
              <w:tab w:val="right" w:leader="dot" w:pos="9323"/>
            </w:tabs>
            <w:rPr>
              <w:rFonts w:eastAsiaTheme="minorEastAsia"/>
              <w:noProof/>
              <w:lang w:val="fr-CH" w:eastAsia="fr-CH"/>
            </w:rPr>
          </w:pPr>
          <w:hyperlink w:anchor="_Toc125988080" w:history="1">
            <w:r w:rsidRPr="00CD24AF">
              <w:rPr>
                <w:rStyle w:val="Lienhypertexte"/>
                <w:noProof/>
              </w:rPr>
              <w:t>Analyse SWOT</w:t>
            </w:r>
            <w:r>
              <w:rPr>
                <w:noProof/>
                <w:webHidden/>
              </w:rPr>
              <w:tab/>
            </w:r>
            <w:r>
              <w:rPr>
                <w:noProof/>
                <w:webHidden/>
              </w:rPr>
              <w:fldChar w:fldCharType="begin"/>
            </w:r>
            <w:r>
              <w:rPr>
                <w:noProof/>
                <w:webHidden/>
              </w:rPr>
              <w:instrText xml:space="preserve"> PAGEREF _Toc125988080 \h </w:instrText>
            </w:r>
            <w:r>
              <w:rPr>
                <w:noProof/>
                <w:webHidden/>
              </w:rPr>
            </w:r>
            <w:r>
              <w:rPr>
                <w:noProof/>
                <w:webHidden/>
              </w:rPr>
              <w:fldChar w:fldCharType="separate"/>
            </w:r>
            <w:r>
              <w:rPr>
                <w:noProof/>
                <w:webHidden/>
              </w:rPr>
              <w:t>4</w:t>
            </w:r>
            <w:r>
              <w:rPr>
                <w:noProof/>
                <w:webHidden/>
              </w:rPr>
              <w:fldChar w:fldCharType="end"/>
            </w:r>
          </w:hyperlink>
        </w:p>
        <w:p w14:paraId="6026DD81" w14:textId="25E9262E" w:rsidR="00067F7D" w:rsidRDefault="00067F7D">
          <w:pPr>
            <w:pStyle w:val="TM1"/>
            <w:tabs>
              <w:tab w:val="right" w:leader="dot" w:pos="9323"/>
            </w:tabs>
            <w:rPr>
              <w:rFonts w:eastAsiaTheme="minorEastAsia"/>
              <w:noProof/>
              <w:lang w:val="fr-CH" w:eastAsia="fr-CH"/>
            </w:rPr>
          </w:pPr>
          <w:hyperlink w:anchor="_Toc125988081" w:history="1">
            <w:r w:rsidRPr="00CD24AF">
              <w:rPr>
                <w:rStyle w:val="Lienhypertexte"/>
                <w:noProof/>
              </w:rPr>
              <w:t>Analyse de l’existant</w:t>
            </w:r>
            <w:r>
              <w:rPr>
                <w:noProof/>
                <w:webHidden/>
              </w:rPr>
              <w:tab/>
            </w:r>
            <w:r>
              <w:rPr>
                <w:noProof/>
                <w:webHidden/>
              </w:rPr>
              <w:fldChar w:fldCharType="begin"/>
            </w:r>
            <w:r>
              <w:rPr>
                <w:noProof/>
                <w:webHidden/>
              </w:rPr>
              <w:instrText xml:space="preserve"> PAGEREF _Toc125988081 \h </w:instrText>
            </w:r>
            <w:r>
              <w:rPr>
                <w:noProof/>
                <w:webHidden/>
              </w:rPr>
            </w:r>
            <w:r>
              <w:rPr>
                <w:noProof/>
                <w:webHidden/>
              </w:rPr>
              <w:fldChar w:fldCharType="separate"/>
            </w:r>
            <w:r>
              <w:rPr>
                <w:noProof/>
                <w:webHidden/>
              </w:rPr>
              <w:t>4</w:t>
            </w:r>
            <w:r>
              <w:rPr>
                <w:noProof/>
                <w:webHidden/>
              </w:rPr>
              <w:fldChar w:fldCharType="end"/>
            </w:r>
          </w:hyperlink>
        </w:p>
        <w:p w14:paraId="4E0C7BE6" w14:textId="04E4FE4C" w:rsidR="00067F7D" w:rsidRDefault="00067F7D">
          <w:pPr>
            <w:pStyle w:val="TM1"/>
            <w:tabs>
              <w:tab w:val="right" w:leader="dot" w:pos="9323"/>
            </w:tabs>
            <w:rPr>
              <w:rFonts w:eastAsiaTheme="minorEastAsia"/>
              <w:noProof/>
              <w:lang w:val="fr-CH" w:eastAsia="fr-CH"/>
            </w:rPr>
          </w:pPr>
          <w:hyperlink w:anchor="_Toc125988082" w:history="1">
            <w:r w:rsidRPr="00CD24AF">
              <w:rPr>
                <w:rStyle w:val="Lienhypertexte"/>
                <w:rFonts w:eastAsia="Times New Roman"/>
                <w:noProof/>
                <w:lang w:eastAsia="fr-CH"/>
              </w:rPr>
              <w:t>Les parties prenantes</w:t>
            </w:r>
            <w:r>
              <w:rPr>
                <w:noProof/>
                <w:webHidden/>
              </w:rPr>
              <w:tab/>
            </w:r>
            <w:r>
              <w:rPr>
                <w:noProof/>
                <w:webHidden/>
              </w:rPr>
              <w:fldChar w:fldCharType="begin"/>
            </w:r>
            <w:r>
              <w:rPr>
                <w:noProof/>
                <w:webHidden/>
              </w:rPr>
              <w:instrText xml:space="preserve"> PAGEREF _Toc125988082 \h </w:instrText>
            </w:r>
            <w:r>
              <w:rPr>
                <w:noProof/>
                <w:webHidden/>
              </w:rPr>
            </w:r>
            <w:r>
              <w:rPr>
                <w:noProof/>
                <w:webHidden/>
              </w:rPr>
              <w:fldChar w:fldCharType="separate"/>
            </w:r>
            <w:r>
              <w:rPr>
                <w:noProof/>
                <w:webHidden/>
              </w:rPr>
              <w:t>4</w:t>
            </w:r>
            <w:r>
              <w:rPr>
                <w:noProof/>
                <w:webHidden/>
              </w:rPr>
              <w:fldChar w:fldCharType="end"/>
            </w:r>
          </w:hyperlink>
        </w:p>
        <w:p w14:paraId="4FF9FED2" w14:textId="4F5748B2" w:rsidR="00067F7D" w:rsidRDefault="00067F7D">
          <w:pPr>
            <w:pStyle w:val="TM2"/>
            <w:tabs>
              <w:tab w:val="right" w:leader="dot" w:pos="9323"/>
            </w:tabs>
            <w:rPr>
              <w:rFonts w:eastAsiaTheme="minorEastAsia"/>
              <w:noProof/>
              <w:lang w:val="fr-CH" w:eastAsia="fr-CH"/>
            </w:rPr>
          </w:pPr>
          <w:hyperlink w:anchor="_Toc125988083" w:history="1">
            <w:r w:rsidRPr="00CD24AF">
              <w:rPr>
                <w:rStyle w:val="Lienhypertexte"/>
                <w:noProof/>
                <w:lang w:eastAsia="fr-CH"/>
              </w:rPr>
              <w:t>Interne :</w:t>
            </w:r>
            <w:r>
              <w:rPr>
                <w:noProof/>
                <w:webHidden/>
              </w:rPr>
              <w:tab/>
            </w:r>
            <w:r>
              <w:rPr>
                <w:noProof/>
                <w:webHidden/>
              </w:rPr>
              <w:fldChar w:fldCharType="begin"/>
            </w:r>
            <w:r>
              <w:rPr>
                <w:noProof/>
                <w:webHidden/>
              </w:rPr>
              <w:instrText xml:space="preserve"> PAGEREF _Toc125988083 \h </w:instrText>
            </w:r>
            <w:r>
              <w:rPr>
                <w:noProof/>
                <w:webHidden/>
              </w:rPr>
            </w:r>
            <w:r>
              <w:rPr>
                <w:noProof/>
                <w:webHidden/>
              </w:rPr>
              <w:fldChar w:fldCharType="separate"/>
            </w:r>
            <w:r>
              <w:rPr>
                <w:noProof/>
                <w:webHidden/>
              </w:rPr>
              <w:t>4</w:t>
            </w:r>
            <w:r>
              <w:rPr>
                <w:noProof/>
                <w:webHidden/>
              </w:rPr>
              <w:fldChar w:fldCharType="end"/>
            </w:r>
          </w:hyperlink>
        </w:p>
        <w:p w14:paraId="44B19714" w14:textId="18DFB5DB" w:rsidR="00067F7D" w:rsidRDefault="00067F7D">
          <w:pPr>
            <w:pStyle w:val="TM3"/>
            <w:tabs>
              <w:tab w:val="right" w:leader="dot" w:pos="9323"/>
            </w:tabs>
            <w:rPr>
              <w:rFonts w:eastAsiaTheme="minorEastAsia"/>
              <w:noProof/>
              <w:lang w:val="fr-CH" w:eastAsia="fr-CH"/>
            </w:rPr>
          </w:pPr>
          <w:hyperlink w:anchor="_Toc125988084" w:history="1">
            <w:r w:rsidRPr="00CD24AF">
              <w:rPr>
                <w:rStyle w:val="Lienhypertexte"/>
                <w:noProof/>
                <w:lang w:eastAsia="fr-CH"/>
              </w:rPr>
              <w:t>L’équipe de projet :</w:t>
            </w:r>
            <w:r>
              <w:rPr>
                <w:noProof/>
                <w:webHidden/>
              </w:rPr>
              <w:tab/>
            </w:r>
            <w:r>
              <w:rPr>
                <w:noProof/>
                <w:webHidden/>
              </w:rPr>
              <w:fldChar w:fldCharType="begin"/>
            </w:r>
            <w:r>
              <w:rPr>
                <w:noProof/>
                <w:webHidden/>
              </w:rPr>
              <w:instrText xml:space="preserve"> PAGEREF _Toc125988084 \h </w:instrText>
            </w:r>
            <w:r>
              <w:rPr>
                <w:noProof/>
                <w:webHidden/>
              </w:rPr>
            </w:r>
            <w:r>
              <w:rPr>
                <w:noProof/>
                <w:webHidden/>
              </w:rPr>
              <w:fldChar w:fldCharType="separate"/>
            </w:r>
            <w:r>
              <w:rPr>
                <w:noProof/>
                <w:webHidden/>
              </w:rPr>
              <w:t>4</w:t>
            </w:r>
            <w:r>
              <w:rPr>
                <w:noProof/>
                <w:webHidden/>
              </w:rPr>
              <w:fldChar w:fldCharType="end"/>
            </w:r>
          </w:hyperlink>
        </w:p>
        <w:p w14:paraId="6BFDBD78" w14:textId="5E5AD555" w:rsidR="00067F7D" w:rsidRDefault="00067F7D">
          <w:pPr>
            <w:pStyle w:val="TM3"/>
            <w:tabs>
              <w:tab w:val="right" w:leader="dot" w:pos="9323"/>
            </w:tabs>
            <w:rPr>
              <w:rFonts w:eastAsiaTheme="minorEastAsia"/>
              <w:noProof/>
              <w:lang w:val="fr-CH" w:eastAsia="fr-CH"/>
            </w:rPr>
          </w:pPr>
          <w:hyperlink w:anchor="_Toc125988085" w:history="1">
            <w:r w:rsidRPr="00CD24AF">
              <w:rPr>
                <w:rStyle w:val="Lienhypertexte"/>
                <w:noProof/>
                <w:lang w:eastAsia="fr-CH"/>
              </w:rPr>
              <w:t>Le comité de pilotage :</w:t>
            </w:r>
            <w:r>
              <w:rPr>
                <w:noProof/>
                <w:webHidden/>
              </w:rPr>
              <w:tab/>
            </w:r>
            <w:r>
              <w:rPr>
                <w:noProof/>
                <w:webHidden/>
              </w:rPr>
              <w:fldChar w:fldCharType="begin"/>
            </w:r>
            <w:r>
              <w:rPr>
                <w:noProof/>
                <w:webHidden/>
              </w:rPr>
              <w:instrText xml:space="preserve"> PAGEREF _Toc125988085 \h </w:instrText>
            </w:r>
            <w:r>
              <w:rPr>
                <w:noProof/>
                <w:webHidden/>
              </w:rPr>
            </w:r>
            <w:r>
              <w:rPr>
                <w:noProof/>
                <w:webHidden/>
              </w:rPr>
              <w:fldChar w:fldCharType="separate"/>
            </w:r>
            <w:r>
              <w:rPr>
                <w:noProof/>
                <w:webHidden/>
              </w:rPr>
              <w:t>5</w:t>
            </w:r>
            <w:r>
              <w:rPr>
                <w:noProof/>
                <w:webHidden/>
              </w:rPr>
              <w:fldChar w:fldCharType="end"/>
            </w:r>
          </w:hyperlink>
        </w:p>
        <w:p w14:paraId="005A9152" w14:textId="14F4DB09" w:rsidR="00067F7D" w:rsidRDefault="00067F7D">
          <w:pPr>
            <w:pStyle w:val="TM3"/>
            <w:tabs>
              <w:tab w:val="right" w:leader="dot" w:pos="9323"/>
            </w:tabs>
            <w:rPr>
              <w:rFonts w:eastAsiaTheme="minorEastAsia"/>
              <w:noProof/>
              <w:lang w:val="fr-CH" w:eastAsia="fr-CH"/>
            </w:rPr>
          </w:pPr>
          <w:hyperlink w:anchor="_Toc125988086" w:history="1">
            <w:r w:rsidRPr="00CD24AF">
              <w:rPr>
                <w:rStyle w:val="Lienhypertexte"/>
                <w:noProof/>
                <w:lang w:eastAsia="fr-CH"/>
              </w:rPr>
              <w:t>Le(s) mandant(s) :</w:t>
            </w:r>
            <w:r>
              <w:rPr>
                <w:noProof/>
                <w:webHidden/>
              </w:rPr>
              <w:tab/>
            </w:r>
            <w:r>
              <w:rPr>
                <w:noProof/>
                <w:webHidden/>
              </w:rPr>
              <w:fldChar w:fldCharType="begin"/>
            </w:r>
            <w:r>
              <w:rPr>
                <w:noProof/>
                <w:webHidden/>
              </w:rPr>
              <w:instrText xml:space="preserve"> PAGEREF _Toc125988086 \h </w:instrText>
            </w:r>
            <w:r>
              <w:rPr>
                <w:noProof/>
                <w:webHidden/>
              </w:rPr>
            </w:r>
            <w:r>
              <w:rPr>
                <w:noProof/>
                <w:webHidden/>
              </w:rPr>
              <w:fldChar w:fldCharType="separate"/>
            </w:r>
            <w:r>
              <w:rPr>
                <w:noProof/>
                <w:webHidden/>
              </w:rPr>
              <w:t>5</w:t>
            </w:r>
            <w:r>
              <w:rPr>
                <w:noProof/>
                <w:webHidden/>
              </w:rPr>
              <w:fldChar w:fldCharType="end"/>
            </w:r>
          </w:hyperlink>
        </w:p>
        <w:p w14:paraId="2D85997B" w14:textId="79858D39" w:rsidR="00067F7D" w:rsidRDefault="00067F7D">
          <w:pPr>
            <w:pStyle w:val="TM2"/>
            <w:tabs>
              <w:tab w:val="right" w:leader="dot" w:pos="9323"/>
            </w:tabs>
            <w:rPr>
              <w:rFonts w:eastAsiaTheme="minorEastAsia"/>
              <w:noProof/>
              <w:lang w:val="fr-CH" w:eastAsia="fr-CH"/>
            </w:rPr>
          </w:pPr>
          <w:hyperlink w:anchor="_Toc125988087" w:history="1">
            <w:r w:rsidRPr="00CD24AF">
              <w:rPr>
                <w:rStyle w:val="Lienhypertexte"/>
                <w:noProof/>
                <w:lang w:eastAsia="fr-CH"/>
              </w:rPr>
              <w:t>Externe :</w:t>
            </w:r>
            <w:r>
              <w:rPr>
                <w:noProof/>
                <w:webHidden/>
              </w:rPr>
              <w:tab/>
            </w:r>
            <w:r>
              <w:rPr>
                <w:noProof/>
                <w:webHidden/>
              </w:rPr>
              <w:fldChar w:fldCharType="begin"/>
            </w:r>
            <w:r>
              <w:rPr>
                <w:noProof/>
                <w:webHidden/>
              </w:rPr>
              <w:instrText xml:space="preserve"> PAGEREF _Toc125988087 \h </w:instrText>
            </w:r>
            <w:r>
              <w:rPr>
                <w:noProof/>
                <w:webHidden/>
              </w:rPr>
            </w:r>
            <w:r>
              <w:rPr>
                <w:noProof/>
                <w:webHidden/>
              </w:rPr>
              <w:fldChar w:fldCharType="separate"/>
            </w:r>
            <w:r>
              <w:rPr>
                <w:noProof/>
                <w:webHidden/>
              </w:rPr>
              <w:t>5</w:t>
            </w:r>
            <w:r>
              <w:rPr>
                <w:noProof/>
                <w:webHidden/>
              </w:rPr>
              <w:fldChar w:fldCharType="end"/>
            </w:r>
          </w:hyperlink>
        </w:p>
        <w:p w14:paraId="795DE158" w14:textId="4A757496" w:rsidR="00067F7D" w:rsidRDefault="00067F7D">
          <w:pPr>
            <w:pStyle w:val="TM3"/>
            <w:tabs>
              <w:tab w:val="right" w:leader="dot" w:pos="9323"/>
            </w:tabs>
            <w:rPr>
              <w:rFonts w:eastAsiaTheme="minorEastAsia"/>
              <w:noProof/>
              <w:lang w:val="fr-CH" w:eastAsia="fr-CH"/>
            </w:rPr>
          </w:pPr>
          <w:hyperlink w:anchor="_Toc125988088" w:history="1">
            <w:r w:rsidRPr="00CD24AF">
              <w:rPr>
                <w:rStyle w:val="Lienhypertexte"/>
                <w:noProof/>
                <w:lang w:eastAsia="fr-CH"/>
              </w:rPr>
              <w:t>8bitstudio</w:t>
            </w:r>
            <w:r>
              <w:rPr>
                <w:noProof/>
                <w:webHidden/>
              </w:rPr>
              <w:tab/>
            </w:r>
            <w:r>
              <w:rPr>
                <w:noProof/>
                <w:webHidden/>
              </w:rPr>
              <w:fldChar w:fldCharType="begin"/>
            </w:r>
            <w:r>
              <w:rPr>
                <w:noProof/>
                <w:webHidden/>
              </w:rPr>
              <w:instrText xml:space="preserve"> PAGEREF _Toc125988088 \h </w:instrText>
            </w:r>
            <w:r>
              <w:rPr>
                <w:noProof/>
                <w:webHidden/>
              </w:rPr>
            </w:r>
            <w:r>
              <w:rPr>
                <w:noProof/>
                <w:webHidden/>
              </w:rPr>
              <w:fldChar w:fldCharType="separate"/>
            </w:r>
            <w:r>
              <w:rPr>
                <w:noProof/>
                <w:webHidden/>
              </w:rPr>
              <w:t>5</w:t>
            </w:r>
            <w:r>
              <w:rPr>
                <w:noProof/>
                <w:webHidden/>
              </w:rPr>
              <w:fldChar w:fldCharType="end"/>
            </w:r>
          </w:hyperlink>
        </w:p>
        <w:p w14:paraId="219AD725" w14:textId="1EC7701F" w:rsidR="00067F7D" w:rsidRDefault="00067F7D">
          <w:pPr>
            <w:pStyle w:val="TM3"/>
            <w:tabs>
              <w:tab w:val="right" w:leader="dot" w:pos="9323"/>
            </w:tabs>
            <w:rPr>
              <w:rFonts w:eastAsiaTheme="minorEastAsia"/>
              <w:noProof/>
              <w:lang w:val="fr-CH" w:eastAsia="fr-CH"/>
            </w:rPr>
          </w:pPr>
          <w:hyperlink w:anchor="_Toc125988089" w:history="1">
            <w:r w:rsidRPr="00CD24AF">
              <w:rPr>
                <w:rStyle w:val="Lienhypertexte"/>
                <w:noProof/>
                <w:lang w:eastAsia="fr-CH"/>
              </w:rPr>
              <w:t>Testeurs</w:t>
            </w:r>
            <w:r>
              <w:rPr>
                <w:noProof/>
                <w:webHidden/>
              </w:rPr>
              <w:tab/>
            </w:r>
            <w:r>
              <w:rPr>
                <w:noProof/>
                <w:webHidden/>
              </w:rPr>
              <w:fldChar w:fldCharType="begin"/>
            </w:r>
            <w:r>
              <w:rPr>
                <w:noProof/>
                <w:webHidden/>
              </w:rPr>
              <w:instrText xml:space="preserve"> PAGEREF _Toc125988089 \h </w:instrText>
            </w:r>
            <w:r>
              <w:rPr>
                <w:noProof/>
                <w:webHidden/>
              </w:rPr>
            </w:r>
            <w:r>
              <w:rPr>
                <w:noProof/>
                <w:webHidden/>
              </w:rPr>
              <w:fldChar w:fldCharType="separate"/>
            </w:r>
            <w:r>
              <w:rPr>
                <w:noProof/>
                <w:webHidden/>
              </w:rPr>
              <w:t>5</w:t>
            </w:r>
            <w:r>
              <w:rPr>
                <w:noProof/>
                <w:webHidden/>
              </w:rPr>
              <w:fldChar w:fldCharType="end"/>
            </w:r>
          </w:hyperlink>
        </w:p>
        <w:p w14:paraId="4C3C68C1" w14:textId="153EBCA2" w:rsidR="00067F7D" w:rsidRDefault="00067F7D">
          <w:pPr>
            <w:pStyle w:val="TM1"/>
            <w:tabs>
              <w:tab w:val="right" w:leader="dot" w:pos="9323"/>
            </w:tabs>
            <w:rPr>
              <w:rFonts w:eastAsiaTheme="minorEastAsia"/>
              <w:noProof/>
              <w:lang w:val="fr-CH" w:eastAsia="fr-CH"/>
            </w:rPr>
          </w:pPr>
          <w:hyperlink w:anchor="_Toc125988090" w:history="1">
            <w:r w:rsidRPr="00CD24AF">
              <w:rPr>
                <w:rStyle w:val="Lienhypertexte"/>
                <w:rFonts w:eastAsia="Times New Roman"/>
                <w:noProof/>
                <w:lang w:eastAsia="fr-CH"/>
              </w:rPr>
              <w:t>Périmètre du développement</w:t>
            </w:r>
            <w:r>
              <w:rPr>
                <w:noProof/>
                <w:webHidden/>
              </w:rPr>
              <w:tab/>
            </w:r>
            <w:r>
              <w:rPr>
                <w:noProof/>
                <w:webHidden/>
              </w:rPr>
              <w:fldChar w:fldCharType="begin"/>
            </w:r>
            <w:r>
              <w:rPr>
                <w:noProof/>
                <w:webHidden/>
              </w:rPr>
              <w:instrText xml:space="preserve"> PAGEREF _Toc125988090 \h </w:instrText>
            </w:r>
            <w:r>
              <w:rPr>
                <w:noProof/>
                <w:webHidden/>
              </w:rPr>
            </w:r>
            <w:r>
              <w:rPr>
                <w:noProof/>
                <w:webHidden/>
              </w:rPr>
              <w:fldChar w:fldCharType="separate"/>
            </w:r>
            <w:r>
              <w:rPr>
                <w:noProof/>
                <w:webHidden/>
              </w:rPr>
              <w:t>6</w:t>
            </w:r>
            <w:r>
              <w:rPr>
                <w:noProof/>
                <w:webHidden/>
              </w:rPr>
              <w:fldChar w:fldCharType="end"/>
            </w:r>
          </w:hyperlink>
        </w:p>
        <w:p w14:paraId="448B8470" w14:textId="1A99BBA7" w:rsidR="00067F7D" w:rsidRDefault="00067F7D">
          <w:pPr>
            <w:pStyle w:val="TM1"/>
            <w:tabs>
              <w:tab w:val="right" w:leader="dot" w:pos="9323"/>
            </w:tabs>
            <w:rPr>
              <w:rFonts w:eastAsiaTheme="minorEastAsia"/>
              <w:noProof/>
              <w:lang w:val="fr-CH" w:eastAsia="fr-CH"/>
            </w:rPr>
          </w:pPr>
          <w:hyperlink w:anchor="_Toc125988091" w:history="1">
            <w:r w:rsidRPr="00CD24AF">
              <w:rPr>
                <w:rStyle w:val="Lienhypertexte"/>
                <w:noProof/>
              </w:rPr>
              <w:t>Aspects légaux</w:t>
            </w:r>
            <w:r>
              <w:rPr>
                <w:noProof/>
                <w:webHidden/>
              </w:rPr>
              <w:tab/>
            </w:r>
            <w:r>
              <w:rPr>
                <w:noProof/>
                <w:webHidden/>
              </w:rPr>
              <w:fldChar w:fldCharType="begin"/>
            </w:r>
            <w:r>
              <w:rPr>
                <w:noProof/>
                <w:webHidden/>
              </w:rPr>
              <w:instrText xml:space="preserve"> PAGEREF _Toc125988091 \h </w:instrText>
            </w:r>
            <w:r>
              <w:rPr>
                <w:noProof/>
                <w:webHidden/>
              </w:rPr>
            </w:r>
            <w:r>
              <w:rPr>
                <w:noProof/>
                <w:webHidden/>
              </w:rPr>
              <w:fldChar w:fldCharType="separate"/>
            </w:r>
            <w:r>
              <w:rPr>
                <w:noProof/>
                <w:webHidden/>
              </w:rPr>
              <w:t>6</w:t>
            </w:r>
            <w:r>
              <w:rPr>
                <w:noProof/>
                <w:webHidden/>
              </w:rPr>
              <w:fldChar w:fldCharType="end"/>
            </w:r>
          </w:hyperlink>
        </w:p>
        <w:p w14:paraId="37648BBD" w14:textId="0C7731B3" w:rsidR="00067F7D" w:rsidRDefault="00067F7D">
          <w:pPr>
            <w:pStyle w:val="TM2"/>
            <w:tabs>
              <w:tab w:val="right" w:leader="dot" w:pos="9323"/>
            </w:tabs>
            <w:rPr>
              <w:rFonts w:eastAsiaTheme="minorEastAsia"/>
              <w:noProof/>
              <w:lang w:val="fr-CH" w:eastAsia="fr-CH"/>
            </w:rPr>
          </w:pPr>
          <w:hyperlink w:anchor="_Toc125988092" w:history="1">
            <w:r w:rsidRPr="00CD24AF">
              <w:rPr>
                <w:rStyle w:val="Lienhypertexte"/>
                <w:noProof/>
              </w:rPr>
              <w:t>Application</w:t>
            </w:r>
            <w:r>
              <w:rPr>
                <w:noProof/>
                <w:webHidden/>
              </w:rPr>
              <w:tab/>
            </w:r>
            <w:r>
              <w:rPr>
                <w:noProof/>
                <w:webHidden/>
              </w:rPr>
              <w:fldChar w:fldCharType="begin"/>
            </w:r>
            <w:r>
              <w:rPr>
                <w:noProof/>
                <w:webHidden/>
              </w:rPr>
              <w:instrText xml:space="preserve"> PAGEREF _Toc125988092 \h </w:instrText>
            </w:r>
            <w:r>
              <w:rPr>
                <w:noProof/>
                <w:webHidden/>
              </w:rPr>
            </w:r>
            <w:r>
              <w:rPr>
                <w:noProof/>
                <w:webHidden/>
              </w:rPr>
              <w:fldChar w:fldCharType="separate"/>
            </w:r>
            <w:r>
              <w:rPr>
                <w:noProof/>
                <w:webHidden/>
              </w:rPr>
              <w:t>6</w:t>
            </w:r>
            <w:r>
              <w:rPr>
                <w:noProof/>
                <w:webHidden/>
              </w:rPr>
              <w:fldChar w:fldCharType="end"/>
            </w:r>
          </w:hyperlink>
        </w:p>
        <w:p w14:paraId="27519D57" w14:textId="7488E5BB" w:rsidR="00067F7D" w:rsidRDefault="00067F7D">
          <w:pPr>
            <w:pStyle w:val="TM2"/>
            <w:tabs>
              <w:tab w:val="right" w:leader="dot" w:pos="9323"/>
            </w:tabs>
            <w:rPr>
              <w:rFonts w:eastAsiaTheme="minorEastAsia"/>
              <w:noProof/>
              <w:lang w:val="fr-CH" w:eastAsia="fr-CH"/>
            </w:rPr>
          </w:pPr>
          <w:hyperlink w:anchor="_Toc125988093" w:history="1">
            <w:r w:rsidRPr="00CD24AF">
              <w:rPr>
                <w:rStyle w:val="Lienhypertexte"/>
                <w:noProof/>
              </w:rPr>
              <w:t>Documentation</w:t>
            </w:r>
            <w:r>
              <w:rPr>
                <w:noProof/>
                <w:webHidden/>
              </w:rPr>
              <w:tab/>
            </w:r>
            <w:r>
              <w:rPr>
                <w:noProof/>
                <w:webHidden/>
              </w:rPr>
              <w:fldChar w:fldCharType="begin"/>
            </w:r>
            <w:r>
              <w:rPr>
                <w:noProof/>
                <w:webHidden/>
              </w:rPr>
              <w:instrText xml:space="preserve"> PAGEREF _Toc125988093 \h </w:instrText>
            </w:r>
            <w:r>
              <w:rPr>
                <w:noProof/>
                <w:webHidden/>
              </w:rPr>
            </w:r>
            <w:r>
              <w:rPr>
                <w:noProof/>
                <w:webHidden/>
              </w:rPr>
              <w:fldChar w:fldCharType="separate"/>
            </w:r>
            <w:r>
              <w:rPr>
                <w:noProof/>
                <w:webHidden/>
              </w:rPr>
              <w:t>7</w:t>
            </w:r>
            <w:r>
              <w:rPr>
                <w:noProof/>
                <w:webHidden/>
              </w:rPr>
              <w:fldChar w:fldCharType="end"/>
            </w:r>
          </w:hyperlink>
        </w:p>
        <w:p w14:paraId="010DD79E" w14:textId="40B7F31B" w:rsidR="00067F7D" w:rsidRDefault="00067F7D">
          <w:pPr>
            <w:pStyle w:val="TM1"/>
            <w:tabs>
              <w:tab w:val="right" w:leader="dot" w:pos="9323"/>
            </w:tabs>
            <w:rPr>
              <w:rFonts w:eastAsiaTheme="minorEastAsia"/>
              <w:noProof/>
              <w:lang w:val="fr-CH" w:eastAsia="fr-CH"/>
            </w:rPr>
          </w:pPr>
          <w:hyperlink w:anchor="_Toc125988094" w:history="1">
            <w:r w:rsidRPr="00CD24AF">
              <w:rPr>
                <w:rStyle w:val="Lienhypertexte"/>
                <w:noProof/>
              </w:rPr>
              <w:t>Choix des technologies</w:t>
            </w:r>
            <w:r>
              <w:rPr>
                <w:noProof/>
                <w:webHidden/>
              </w:rPr>
              <w:tab/>
            </w:r>
            <w:r>
              <w:rPr>
                <w:noProof/>
                <w:webHidden/>
              </w:rPr>
              <w:fldChar w:fldCharType="begin"/>
            </w:r>
            <w:r>
              <w:rPr>
                <w:noProof/>
                <w:webHidden/>
              </w:rPr>
              <w:instrText xml:space="preserve"> PAGEREF _Toc125988094 \h </w:instrText>
            </w:r>
            <w:r>
              <w:rPr>
                <w:noProof/>
                <w:webHidden/>
              </w:rPr>
            </w:r>
            <w:r>
              <w:rPr>
                <w:noProof/>
                <w:webHidden/>
              </w:rPr>
              <w:fldChar w:fldCharType="separate"/>
            </w:r>
            <w:r>
              <w:rPr>
                <w:noProof/>
                <w:webHidden/>
              </w:rPr>
              <w:t>8</w:t>
            </w:r>
            <w:r>
              <w:rPr>
                <w:noProof/>
                <w:webHidden/>
              </w:rPr>
              <w:fldChar w:fldCharType="end"/>
            </w:r>
          </w:hyperlink>
        </w:p>
        <w:p w14:paraId="0B15870B" w14:textId="0E6D57EC" w:rsidR="00067F7D" w:rsidRDefault="00067F7D">
          <w:pPr>
            <w:pStyle w:val="TM2"/>
            <w:tabs>
              <w:tab w:val="right" w:leader="dot" w:pos="9323"/>
            </w:tabs>
            <w:rPr>
              <w:rFonts w:eastAsiaTheme="minorEastAsia"/>
              <w:noProof/>
              <w:lang w:val="fr-CH" w:eastAsia="fr-CH"/>
            </w:rPr>
          </w:pPr>
          <w:hyperlink w:anchor="_Toc125988095" w:history="1">
            <w:r w:rsidRPr="00CD24AF">
              <w:rPr>
                <w:rStyle w:val="Lienhypertexte"/>
                <w:noProof/>
              </w:rPr>
              <w:t>Conception du projet</w:t>
            </w:r>
            <w:r>
              <w:rPr>
                <w:noProof/>
                <w:webHidden/>
              </w:rPr>
              <w:tab/>
            </w:r>
            <w:r>
              <w:rPr>
                <w:noProof/>
                <w:webHidden/>
              </w:rPr>
              <w:fldChar w:fldCharType="begin"/>
            </w:r>
            <w:r>
              <w:rPr>
                <w:noProof/>
                <w:webHidden/>
              </w:rPr>
              <w:instrText xml:space="preserve"> PAGEREF _Toc125988095 \h </w:instrText>
            </w:r>
            <w:r>
              <w:rPr>
                <w:noProof/>
                <w:webHidden/>
              </w:rPr>
            </w:r>
            <w:r>
              <w:rPr>
                <w:noProof/>
                <w:webHidden/>
              </w:rPr>
              <w:fldChar w:fldCharType="separate"/>
            </w:r>
            <w:r>
              <w:rPr>
                <w:noProof/>
                <w:webHidden/>
              </w:rPr>
              <w:t>8</w:t>
            </w:r>
            <w:r>
              <w:rPr>
                <w:noProof/>
                <w:webHidden/>
              </w:rPr>
              <w:fldChar w:fldCharType="end"/>
            </w:r>
          </w:hyperlink>
        </w:p>
        <w:p w14:paraId="53EA5EC7" w14:textId="268224B5" w:rsidR="00067F7D" w:rsidRDefault="00067F7D">
          <w:pPr>
            <w:pStyle w:val="TM2"/>
            <w:tabs>
              <w:tab w:val="right" w:leader="dot" w:pos="9323"/>
            </w:tabs>
            <w:rPr>
              <w:rFonts w:eastAsiaTheme="minorEastAsia"/>
              <w:noProof/>
              <w:lang w:val="fr-CH" w:eastAsia="fr-CH"/>
            </w:rPr>
          </w:pPr>
          <w:hyperlink w:anchor="_Toc125988096" w:history="1">
            <w:r w:rsidRPr="00CD24AF">
              <w:rPr>
                <w:rStyle w:val="Lienhypertexte"/>
                <w:noProof/>
              </w:rPr>
              <w:t>Technologies de développement</w:t>
            </w:r>
            <w:r>
              <w:rPr>
                <w:noProof/>
                <w:webHidden/>
              </w:rPr>
              <w:tab/>
            </w:r>
            <w:r>
              <w:rPr>
                <w:noProof/>
                <w:webHidden/>
              </w:rPr>
              <w:fldChar w:fldCharType="begin"/>
            </w:r>
            <w:r>
              <w:rPr>
                <w:noProof/>
                <w:webHidden/>
              </w:rPr>
              <w:instrText xml:space="preserve"> PAGEREF _Toc125988096 \h </w:instrText>
            </w:r>
            <w:r>
              <w:rPr>
                <w:noProof/>
                <w:webHidden/>
              </w:rPr>
            </w:r>
            <w:r>
              <w:rPr>
                <w:noProof/>
                <w:webHidden/>
              </w:rPr>
              <w:fldChar w:fldCharType="separate"/>
            </w:r>
            <w:r>
              <w:rPr>
                <w:noProof/>
                <w:webHidden/>
              </w:rPr>
              <w:t>8</w:t>
            </w:r>
            <w:r>
              <w:rPr>
                <w:noProof/>
                <w:webHidden/>
              </w:rPr>
              <w:fldChar w:fldCharType="end"/>
            </w:r>
          </w:hyperlink>
        </w:p>
        <w:p w14:paraId="6142DCF5" w14:textId="69A28D42" w:rsidR="00067F7D" w:rsidRDefault="00067F7D">
          <w:pPr>
            <w:pStyle w:val="TM3"/>
            <w:tabs>
              <w:tab w:val="right" w:leader="dot" w:pos="9323"/>
            </w:tabs>
            <w:rPr>
              <w:rFonts w:eastAsiaTheme="minorEastAsia"/>
              <w:noProof/>
              <w:lang w:val="fr-CH" w:eastAsia="fr-CH"/>
            </w:rPr>
          </w:pPr>
          <w:hyperlink w:anchor="_Toc125988097" w:history="1">
            <w:r w:rsidRPr="00CD24AF">
              <w:rPr>
                <w:rStyle w:val="Lienhypertexte"/>
                <w:noProof/>
                <w:lang w:val="fr-CH"/>
              </w:rPr>
              <w:t>React.js (Front-end)</w:t>
            </w:r>
            <w:r>
              <w:rPr>
                <w:noProof/>
                <w:webHidden/>
              </w:rPr>
              <w:tab/>
            </w:r>
            <w:r>
              <w:rPr>
                <w:noProof/>
                <w:webHidden/>
              </w:rPr>
              <w:fldChar w:fldCharType="begin"/>
            </w:r>
            <w:r>
              <w:rPr>
                <w:noProof/>
                <w:webHidden/>
              </w:rPr>
              <w:instrText xml:space="preserve"> PAGEREF _Toc125988097 \h </w:instrText>
            </w:r>
            <w:r>
              <w:rPr>
                <w:noProof/>
                <w:webHidden/>
              </w:rPr>
            </w:r>
            <w:r>
              <w:rPr>
                <w:noProof/>
                <w:webHidden/>
              </w:rPr>
              <w:fldChar w:fldCharType="separate"/>
            </w:r>
            <w:r>
              <w:rPr>
                <w:noProof/>
                <w:webHidden/>
              </w:rPr>
              <w:t>8</w:t>
            </w:r>
            <w:r>
              <w:rPr>
                <w:noProof/>
                <w:webHidden/>
              </w:rPr>
              <w:fldChar w:fldCharType="end"/>
            </w:r>
          </w:hyperlink>
        </w:p>
        <w:p w14:paraId="5D23914C" w14:textId="2FCAC342" w:rsidR="00067F7D" w:rsidRDefault="00067F7D">
          <w:pPr>
            <w:pStyle w:val="TM3"/>
            <w:tabs>
              <w:tab w:val="right" w:leader="dot" w:pos="9323"/>
            </w:tabs>
            <w:rPr>
              <w:rFonts w:eastAsiaTheme="minorEastAsia"/>
              <w:noProof/>
              <w:lang w:val="fr-CH" w:eastAsia="fr-CH"/>
            </w:rPr>
          </w:pPr>
          <w:hyperlink w:anchor="_Toc125988098" w:history="1">
            <w:r>
              <w:rPr>
                <w:noProof/>
                <w:webHidden/>
              </w:rPr>
              <w:tab/>
            </w:r>
            <w:r>
              <w:rPr>
                <w:noProof/>
                <w:webHidden/>
              </w:rPr>
              <w:fldChar w:fldCharType="begin"/>
            </w:r>
            <w:r>
              <w:rPr>
                <w:noProof/>
                <w:webHidden/>
              </w:rPr>
              <w:instrText xml:space="preserve"> PAGEREF _Toc125988098 \h </w:instrText>
            </w:r>
            <w:r>
              <w:rPr>
                <w:noProof/>
                <w:webHidden/>
              </w:rPr>
            </w:r>
            <w:r>
              <w:rPr>
                <w:noProof/>
                <w:webHidden/>
              </w:rPr>
              <w:fldChar w:fldCharType="separate"/>
            </w:r>
            <w:r>
              <w:rPr>
                <w:noProof/>
                <w:webHidden/>
              </w:rPr>
              <w:t>9</w:t>
            </w:r>
            <w:r>
              <w:rPr>
                <w:noProof/>
                <w:webHidden/>
              </w:rPr>
              <w:fldChar w:fldCharType="end"/>
            </w:r>
          </w:hyperlink>
        </w:p>
        <w:p w14:paraId="3889F8D6" w14:textId="195C1D09" w:rsidR="00067F7D" w:rsidRDefault="00067F7D">
          <w:pPr>
            <w:pStyle w:val="TM3"/>
            <w:tabs>
              <w:tab w:val="right" w:leader="dot" w:pos="9323"/>
            </w:tabs>
            <w:rPr>
              <w:rFonts w:eastAsiaTheme="minorEastAsia"/>
              <w:noProof/>
              <w:lang w:val="fr-CH" w:eastAsia="fr-CH"/>
            </w:rPr>
          </w:pPr>
          <w:hyperlink w:anchor="_Toc125988099" w:history="1">
            <w:r>
              <w:rPr>
                <w:noProof/>
                <w:webHidden/>
              </w:rPr>
              <w:tab/>
            </w:r>
            <w:r>
              <w:rPr>
                <w:noProof/>
                <w:webHidden/>
              </w:rPr>
              <w:fldChar w:fldCharType="begin"/>
            </w:r>
            <w:r>
              <w:rPr>
                <w:noProof/>
                <w:webHidden/>
              </w:rPr>
              <w:instrText xml:space="preserve"> PAGEREF _Toc125988099 \h </w:instrText>
            </w:r>
            <w:r>
              <w:rPr>
                <w:noProof/>
                <w:webHidden/>
              </w:rPr>
            </w:r>
            <w:r>
              <w:rPr>
                <w:noProof/>
                <w:webHidden/>
              </w:rPr>
              <w:fldChar w:fldCharType="separate"/>
            </w:r>
            <w:r>
              <w:rPr>
                <w:noProof/>
                <w:webHidden/>
              </w:rPr>
              <w:t>9</w:t>
            </w:r>
            <w:r>
              <w:rPr>
                <w:noProof/>
                <w:webHidden/>
              </w:rPr>
              <w:fldChar w:fldCharType="end"/>
            </w:r>
          </w:hyperlink>
        </w:p>
        <w:p w14:paraId="201BF69F" w14:textId="06EAE531" w:rsidR="00067F7D" w:rsidRDefault="00067F7D">
          <w:pPr>
            <w:pStyle w:val="TM3"/>
            <w:tabs>
              <w:tab w:val="right" w:leader="dot" w:pos="9323"/>
            </w:tabs>
            <w:rPr>
              <w:rFonts w:eastAsiaTheme="minorEastAsia"/>
              <w:noProof/>
              <w:lang w:val="fr-CH" w:eastAsia="fr-CH"/>
            </w:rPr>
          </w:pPr>
          <w:hyperlink w:anchor="_Toc125988100" w:history="1">
            <w:r w:rsidRPr="00CD24AF">
              <w:rPr>
                <w:rStyle w:val="Lienhypertexte"/>
                <w:noProof/>
              </w:rPr>
              <w:t>Symfony (Back-end)</w:t>
            </w:r>
            <w:r>
              <w:rPr>
                <w:noProof/>
                <w:webHidden/>
              </w:rPr>
              <w:tab/>
            </w:r>
            <w:r>
              <w:rPr>
                <w:noProof/>
                <w:webHidden/>
              </w:rPr>
              <w:fldChar w:fldCharType="begin"/>
            </w:r>
            <w:r>
              <w:rPr>
                <w:noProof/>
                <w:webHidden/>
              </w:rPr>
              <w:instrText xml:space="preserve"> PAGEREF _Toc125988100 \h </w:instrText>
            </w:r>
            <w:r>
              <w:rPr>
                <w:noProof/>
                <w:webHidden/>
              </w:rPr>
            </w:r>
            <w:r>
              <w:rPr>
                <w:noProof/>
                <w:webHidden/>
              </w:rPr>
              <w:fldChar w:fldCharType="separate"/>
            </w:r>
            <w:r>
              <w:rPr>
                <w:noProof/>
                <w:webHidden/>
              </w:rPr>
              <w:t>9</w:t>
            </w:r>
            <w:r>
              <w:rPr>
                <w:noProof/>
                <w:webHidden/>
              </w:rPr>
              <w:fldChar w:fldCharType="end"/>
            </w:r>
          </w:hyperlink>
        </w:p>
        <w:p w14:paraId="6BD0F32C" w14:textId="2815E1CE" w:rsidR="00067F7D" w:rsidRDefault="00067F7D">
          <w:pPr>
            <w:pStyle w:val="TM3"/>
            <w:tabs>
              <w:tab w:val="right" w:leader="dot" w:pos="9323"/>
            </w:tabs>
            <w:rPr>
              <w:rFonts w:eastAsiaTheme="minorEastAsia"/>
              <w:noProof/>
              <w:lang w:val="fr-CH" w:eastAsia="fr-CH"/>
            </w:rPr>
          </w:pPr>
          <w:hyperlink w:anchor="_Toc125988101" w:history="1">
            <w:r w:rsidRPr="00CD24AF">
              <w:rPr>
                <w:rStyle w:val="Lienhypertexte"/>
                <w:noProof/>
              </w:rPr>
              <w:t>Laravel (Back-end)</w:t>
            </w:r>
            <w:r>
              <w:rPr>
                <w:noProof/>
                <w:webHidden/>
              </w:rPr>
              <w:tab/>
            </w:r>
            <w:r>
              <w:rPr>
                <w:noProof/>
                <w:webHidden/>
              </w:rPr>
              <w:fldChar w:fldCharType="begin"/>
            </w:r>
            <w:r>
              <w:rPr>
                <w:noProof/>
                <w:webHidden/>
              </w:rPr>
              <w:instrText xml:space="preserve"> PAGEREF _Toc125988101 \h </w:instrText>
            </w:r>
            <w:r>
              <w:rPr>
                <w:noProof/>
                <w:webHidden/>
              </w:rPr>
            </w:r>
            <w:r>
              <w:rPr>
                <w:noProof/>
                <w:webHidden/>
              </w:rPr>
              <w:fldChar w:fldCharType="separate"/>
            </w:r>
            <w:r>
              <w:rPr>
                <w:noProof/>
                <w:webHidden/>
              </w:rPr>
              <w:t>11</w:t>
            </w:r>
            <w:r>
              <w:rPr>
                <w:noProof/>
                <w:webHidden/>
              </w:rPr>
              <w:fldChar w:fldCharType="end"/>
            </w:r>
          </w:hyperlink>
        </w:p>
        <w:p w14:paraId="4A0DCEC7" w14:textId="135AF409" w:rsidR="00067F7D" w:rsidRDefault="00067F7D">
          <w:pPr>
            <w:pStyle w:val="TM3"/>
            <w:tabs>
              <w:tab w:val="right" w:leader="dot" w:pos="9323"/>
            </w:tabs>
            <w:rPr>
              <w:rFonts w:eastAsiaTheme="minorEastAsia"/>
              <w:noProof/>
              <w:lang w:val="fr-CH" w:eastAsia="fr-CH"/>
            </w:rPr>
          </w:pPr>
          <w:hyperlink w:anchor="_Toc125988102" w:history="1">
            <w:r w:rsidRPr="00CD24AF">
              <w:rPr>
                <w:rStyle w:val="Lienhypertexte"/>
                <w:noProof/>
              </w:rPr>
              <w:t>Conclusion : Laravel</w:t>
            </w:r>
            <w:r>
              <w:rPr>
                <w:noProof/>
                <w:webHidden/>
              </w:rPr>
              <w:tab/>
            </w:r>
            <w:r>
              <w:rPr>
                <w:noProof/>
                <w:webHidden/>
              </w:rPr>
              <w:fldChar w:fldCharType="begin"/>
            </w:r>
            <w:r>
              <w:rPr>
                <w:noProof/>
                <w:webHidden/>
              </w:rPr>
              <w:instrText xml:space="preserve"> PAGEREF _Toc125988102 \h </w:instrText>
            </w:r>
            <w:r>
              <w:rPr>
                <w:noProof/>
                <w:webHidden/>
              </w:rPr>
            </w:r>
            <w:r>
              <w:rPr>
                <w:noProof/>
                <w:webHidden/>
              </w:rPr>
              <w:fldChar w:fldCharType="separate"/>
            </w:r>
            <w:r>
              <w:rPr>
                <w:noProof/>
                <w:webHidden/>
              </w:rPr>
              <w:t>12</w:t>
            </w:r>
            <w:r>
              <w:rPr>
                <w:noProof/>
                <w:webHidden/>
              </w:rPr>
              <w:fldChar w:fldCharType="end"/>
            </w:r>
          </w:hyperlink>
        </w:p>
        <w:p w14:paraId="0EC2826F" w14:textId="12C74338" w:rsidR="00067F7D" w:rsidRDefault="00067F7D">
          <w:pPr>
            <w:pStyle w:val="TM2"/>
            <w:tabs>
              <w:tab w:val="right" w:leader="dot" w:pos="9323"/>
            </w:tabs>
            <w:rPr>
              <w:rFonts w:eastAsiaTheme="minorEastAsia"/>
              <w:noProof/>
              <w:lang w:val="fr-CH" w:eastAsia="fr-CH"/>
            </w:rPr>
          </w:pPr>
          <w:hyperlink w:anchor="_Toc125988103" w:history="1">
            <w:r w:rsidRPr="00CD24AF">
              <w:rPr>
                <w:rStyle w:val="Lienhypertexte"/>
                <w:noProof/>
              </w:rPr>
              <w:t>API(s)</w:t>
            </w:r>
            <w:r>
              <w:rPr>
                <w:noProof/>
                <w:webHidden/>
              </w:rPr>
              <w:tab/>
            </w:r>
            <w:r>
              <w:rPr>
                <w:noProof/>
                <w:webHidden/>
              </w:rPr>
              <w:fldChar w:fldCharType="begin"/>
            </w:r>
            <w:r>
              <w:rPr>
                <w:noProof/>
                <w:webHidden/>
              </w:rPr>
              <w:instrText xml:space="preserve"> PAGEREF _Toc125988103 \h </w:instrText>
            </w:r>
            <w:r>
              <w:rPr>
                <w:noProof/>
                <w:webHidden/>
              </w:rPr>
            </w:r>
            <w:r>
              <w:rPr>
                <w:noProof/>
                <w:webHidden/>
              </w:rPr>
              <w:fldChar w:fldCharType="separate"/>
            </w:r>
            <w:r>
              <w:rPr>
                <w:noProof/>
                <w:webHidden/>
              </w:rPr>
              <w:t>12</w:t>
            </w:r>
            <w:r>
              <w:rPr>
                <w:noProof/>
                <w:webHidden/>
              </w:rPr>
              <w:fldChar w:fldCharType="end"/>
            </w:r>
          </w:hyperlink>
        </w:p>
        <w:p w14:paraId="5712A381" w14:textId="3B441F96" w:rsidR="00067F7D" w:rsidRDefault="00067F7D">
          <w:pPr>
            <w:pStyle w:val="TM3"/>
            <w:tabs>
              <w:tab w:val="right" w:leader="dot" w:pos="9323"/>
            </w:tabs>
            <w:rPr>
              <w:rFonts w:eastAsiaTheme="minorEastAsia"/>
              <w:noProof/>
              <w:lang w:val="fr-CH" w:eastAsia="fr-CH"/>
            </w:rPr>
          </w:pPr>
          <w:hyperlink w:anchor="_Toc125988104" w:history="1">
            <w:r w:rsidRPr="00CD24AF">
              <w:rPr>
                <w:rStyle w:val="Lienhypertexte"/>
                <w:noProof/>
              </w:rPr>
              <w:t>Système de paiement – Datatrans</w:t>
            </w:r>
            <w:r>
              <w:rPr>
                <w:noProof/>
                <w:webHidden/>
              </w:rPr>
              <w:tab/>
            </w:r>
            <w:r>
              <w:rPr>
                <w:noProof/>
                <w:webHidden/>
              </w:rPr>
              <w:fldChar w:fldCharType="begin"/>
            </w:r>
            <w:r>
              <w:rPr>
                <w:noProof/>
                <w:webHidden/>
              </w:rPr>
              <w:instrText xml:space="preserve"> PAGEREF _Toc125988104 \h </w:instrText>
            </w:r>
            <w:r>
              <w:rPr>
                <w:noProof/>
                <w:webHidden/>
              </w:rPr>
            </w:r>
            <w:r>
              <w:rPr>
                <w:noProof/>
                <w:webHidden/>
              </w:rPr>
              <w:fldChar w:fldCharType="separate"/>
            </w:r>
            <w:r>
              <w:rPr>
                <w:noProof/>
                <w:webHidden/>
              </w:rPr>
              <w:t>12</w:t>
            </w:r>
            <w:r>
              <w:rPr>
                <w:noProof/>
                <w:webHidden/>
              </w:rPr>
              <w:fldChar w:fldCharType="end"/>
            </w:r>
          </w:hyperlink>
        </w:p>
        <w:p w14:paraId="19D36816" w14:textId="01177B23" w:rsidR="002D1269" w:rsidRDefault="002D1269" w:rsidP="00D361FC">
          <w:pPr>
            <w:jc w:val="both"/>
          </w:pPr>
          <w:r>
            <w:rPr>
              <w:b/>
              <w:bCs/>
            </w:rPr>
            <w:fldChar w:fldCharType="end"/>
          </w:r>
        </w:p>
      </w:sdtContent>
    </w:sdt>
    <w:p w14:paraId="1E1B6FF0" w14:textId="77777777" w:rsidR="000B7418" w:rsidRDefault="000B7418" w:rsidP="00D361FC">
      <w:pPr>
        <w:jc w:val="both"/>
        <w:rPr>
          <w:rFonts w:asciiTheme="majorHAnsi" w:eastAsiaTheme="majorEastAsia" w:hAnsiTheme="majorHAnsi" w:cstheme="majorBidi"/>
          <w:color w:val="3E762A" w:themeColor="accent1" w:themeShade="BF"/>
          <w:sz w:val="32"/>
          <w:szCs w:val="32"/>
        </w:rPr>
      </w:pPr>
      <w:r>
        <w:br w:type="page"/>
      </w:r>
    </w:p>
    <w:p w14:paraId="460556EC" w14:textId="1DB622DE" w:rsidR="00753689" w:rsidRDefault="004E601B" w:rsidP="009F47C3">
      <w:pPr>
        <w:pStyle w:val="Titre1"/>
        <w:jc w:val="both"/>
      </w:pPr>
      <w:bookmarkStart w:id="1" w:name="_Toc125988075"/>
      <w:r>
        <w:lastRenderedPageBreak/>
        <w:t>Résumé</w:t>
      </w:r>
      <w:bookmarkEnd w:id="1"/>
    </w:p>
    <w:p w14:paraId="6AA1D316" w14:textId="1FD1CB19" w:rsidR="000C2118" w:rsidRPr="000C2118" w:rsidRDefault="00CB6827" w:rsidP="00F20D89">
      <w:pPr>
        <w:pStyle w:val="Titre2"/>
        <w:jc w:val="both"/>
      </w:pPr>
      <w:bookmarkStart w:id="2" w:name="_Toc125988076"/>
      <w:r>
        <w:t>Information</w:t>
      </w:r>
      <w:r w:rsidR="006C22E8">
        <w:t>s</w:t>
      </w:r>
      <w:r>
        <w:t xml:space="preserve"> essentielle</w:t>
      </w:r>
      <w:r w:rsidR="006C22E8">
        <w:t>s</w:t>
      </w:r>
      <w:bookmarkEnd w:id="2"/>
    </w:p>
    <w:p w14:paraId="315D19FA" w14:textId="42EE9616" w:rsidR="00110BA6" w:rsidRDefault="0049010C" w:rsidP="00D361FC">
      <w:pPr>
        <w:jc w:val="both"/>
      </w:pPr>
      <w:r>
        <w:t xml:space="preserve">Je suis étudiant à </w:t>
      </w:r>
      <w:r w:rsidR="00EC0356">
        <w:t xml:space="preserve">la </w:t>
      </w:r>
      <w:r w:rsidR="00176EF4">
        <w:t>Haute Ecole de Gestion</w:t>
      </w:r>
      <w:r w:rsidR="00DE791D">
        <w:t xml:space="preserve"> en filière informatique de gestion.</w:t>
      </w:r>
      <w:r w:rsidR="006D45DA">
        <w:t xml:space="preserve"> </w:t>
      </w:r>
      <w:r>
        <w:t>Je serai en collaboration avec Monsieur Thomas Deslandres.</w:t>
      </w:r>
      <w:r w:rsidR="00DE791D">
        <w:t xml:space="preserve"> Dans le cadre </w:t>
      </w:r>
      <w:r w:rsidR="00533488">
        <w:t>du</w:t>
      </w:r>
      <w:r w:rsidR="00DE791D">
        <w:t xml:space="preserve"> cours 64-56 </w:t>
      </w:r>
      <w:r>
        <w:t xml:space="preserve">travail de </w:t>
      </w:r>
      <w:proofErr w:type="spellStart"/>
      <w:r>
        <w:t>Bachelor</w:t>
      </w:r>
      <w:proofErr w:type="spellEnd"/>
      <w:r w:rsidR="00DE791D">
        <w:t xml:space="preserve">, </w:t>
      </w:r>
      <w:r>
        <w:t xml:space="preserve">j’ai </w:t>
      </w:r>
      <w:r w:rsidR="00DE791D">
        <w:t xml:space="preserve">pour objectif de trouver </w:t>
      </w:r>
      <w:r>
        <w:t>et</w:t>
      </w:r>
      <w:r w:rsidR="00DE791D">
        <w:t xml:space="preserve"> de réaliser un projet </w:t>
      </w:r>
      <w:r w:rsidR="00683FE5">
        <w:t>qui aboutira à la livraison d’un produit devant respect</w:t>
      </w:r>
      <w:r w:rsidR="00A34878">
        <w:t>er</w:t>
      </w:r>
      <w:r w:rsidR="00683FE5">
        <w:t xml:space="preserve"> un cahier des charges</w:t>
      </w:r>
      <w:r w:rsidR="00B61B6E">
        <w:t xml:space="preserve">. </w:t>
      </w:r>
      <w:r w:rsidR="00A24AF9">
        <w:t xml:space="preserve">Ce projet se réalisera sous l’expertise d’un </w:t>
      </w:r>
      <w:r>
        <w:t>enseignant accompagnateur</w:t>
      </w:r>
      <w:r w:rsidR="00F85FD8">
        <w:t xml:space="preserve"> qui </w:t>
      </w:r>
      <w:r>
        <w:t>me</w:t>
      </w:r>
      <w:r w:rsidR="00F85FD8">
        <w:t xml:space="preserve"> suivra</w:t>
      </w:r>
      <w:r>
        <w:t xml:space="preserve"> tout au long de mon travail de </w:t>
      </w:r>
      <w:proofErr w:type="spellStart"/>
      <w:r>
        <w:t>Bachelor</w:t>
      </w:r>
      <w:proofErr w:type="spellEnd"/>
      <w:r w:rsidR="00683FE5">
        <w:t>.</w:t>
      </w:r>
    </w:p>
    <w:p w14:paraId="7EB4E0C5" w14:textId="6351E3A4" w:rsidR="00775D2A" w:rsidRDefault="00775D2A" w:rsidP="00D361FC">
      <w:pPr>
        <w:jc w:val="both"/>
      </w:pPr>
      <w:r>
        <w:t xml:space="preserve">Ce document </w:t>
      </w:r>
      <w:r w:rsidR="00E53BD6">
        <w:t xml:space="preserve">sert à </w:t>
      </w:r>
      <w:r w:rsidR="00DA2594">
        <w:t>la compréhension du projet</w:t>
      </w:r>
      <w:r w:rsidR="00E53BD6">
        <w:t xml:space="preserve"> ainsi que le déroulement de celui-ci. </w:t>
      </w:r>
      <w:r w:rsidR="00B17395">
        <w:t xml:space="preserve">Il contient </w:t>
      </w:r>
      <w:r w:rsidR="003F2E49">
        <w:t>toutes les informations nécessaires</w:t>
      </w:r>
      <w:r w:rsidR="00B17395">
        <w:t xml:space="preserve"> pour comprendre les motivations et décision</w:t>
      </w:r>
      <w:r w:rsidR="0049010C">
        <w:t>s</w:t>
      </w:r>
      <w:r w:rsidR="003C2B39">
        <w:t xml:space="preserve">. </w:t>
      </w:r>
    </w:p>
    <w:p w14:paraId="5FDB7397" w14:textId="326CEA3F" w:rsidR="00405414" w:rsidRDefault="004D728D" w:rsidP="00C05104">
      <w:pPr>
        <w:pStyle w:val="Titre2"/>
        <w:jc w:val="both"/>
      </w:pPr>
      <w:bookmarkStart w:id="3" w:name="_Toc125988077"/>
      <w:r>
        <w:t>Livrable et ressource</w:t>
      </w:r>
      <w:bookmarkEnd w:id="3"/>
      <w:r>
        <w:t xml:space="preserve"> </w:t>
      </w:r>
    </w:p>
    <w:p w14:paraId="0AEF10A3" w14:textId="77777777" w:rsidR="00611E5D" w:rsidRDefault="00611E5D" w:rsidP="00611E5D">
      <w:pPr>
        <w:jc w:val="both"/>
      </w:pPr>
      <w:r>
        <w:t>Ce projet consiste à développer une plateforme de mise en relation entre, d’un côté d</w:t>
      </w:r>
      <w:r w:rsidRPr="0049010C">
        <w:t xml:space="preserve">es </w:t>
      </w:r>
      <w:r>
        <w:t>propriétaires</w:t>
      </w:r>
      <w:r w:rsidRPr="0049010C">
        <w:t xml:space="preserve"> </w:t>
      </w:r>
      <w:r>
        <w:t>de jardins ou de</w:t>
      </w:r>
      <w:r w:rsidRPr="0049010C">
        <w:t xml:space="preserve"> terrains qui sont prêts à accueillir des voyageurs </w:t>
      </w:r>
      <w:r>
        <w:t>contre</w:t>
      </w:r>
      <w:r w:rsidRPr="0049010C">
        <w:t xml:space="preserve"> une </w:t>
      </w:r>
      <w:r>
        <w:t>participation</w:t>
      </w:r>
      <w:r w:rsidRPr="0049010C">
        <w:t xml:space="preserve"> financière et de l’autre, tous les voyageurs qui cherchent des endroit</w:t>
      </w:r>
      <w:r>
        <w:t>s</w:t>
      </w:r>
      <w:r w:rsidRPr="0049010C">
        <w:t xml:space="preserve"> atypiques et propice</w:t>
      </w:r>
      <w:r>
        <w:t>s</w:t>
      </w:r>
      <w:r w:rsidRPr="0049010C">
        <w:t xml:space="preserve"> aux rencontres</w:t>
      </w:r>
      <w:r>
        <w:t xml:space="preserve"> dans le but d’y séjourner</w:t>
      </w:r>
      <w:r w:rsidRPr="0049010C">
        <w:t>.</w:t>
      </w:r>
    </w:p>
    <w:p w14:paraId="7D612B98" w14:textId="1793B0B6" w:rsidR="007961D9" w:rsidRDefault="004A30EE" w:rsidP="00A04D04">
      <w:pPr>
        <w:jc w:val="both"/>
      </w:pPr>
      <w:r>
        <w:t>Le livrable qui sera</w:t>
      </w:r>
      <w:r w:rsidR="008C33D5">
        <w:t xml:space="preserve"> présenter </w:t>
      </w:r>
      <w:r w:rsidR="00715411">
        <w:t>sera un</w:t>
      </w:r>
      <w:r w:rsidR="008C33D5">
        <w:t xml:space="preserve"> site</w:t>
      </w:r>
      <w:r w:rsidR="00715411">
        <w:t xml:space="preserve"> </w:t>
      </w:r>
      <w:r w:rsidR="004D6A2C">
        <w:t>W</w:t>
      </w:r>
      <w:r w:rsidR="00715411">
        <w:t xml:space="preserve">eb </w:t>
      </w:r>
      <w:r w:rsidR="00E268D2">
        <w:t>fonctionnel</w:t>
      </w:r>
      <w:r w:rsidR="00D162BF">
        <w:t>le</w:t>
      </w:r>
      <w:r w:rsidR="008B2D0A">
        <w:t xml:space="preserve"> incluant </w:t>
      </w:r>
      <w:r w:rsidR="005649A1">
        <w:t xml:space="preserve">les différents éléments </w:t>
      </w:r>
      <w:r w:rsidR="00782734">
        <w:t xml:space="preserve">requis pour </w:t>
      </w:r>
      <w:r w:rsidR="00D162BF">
        <w:t>sa</w:t>
      </w:r>
      <w:r w:rsidR="00782734">
        <w:t xml:space="preserve"> compréhension, </w:t>
      </w:r>
      <w:r w:rsidR="00D162BF">
        <w:t>son</w:t>
      </w:r>
      <w:r w:rsidR="00782734">
        <w:t xml:space="preserve"> lancement </w:t>
      </w:r>
      <w:r w:rsidR="00D162BF">
        <w:t xml:space="preserve">ainsi que sa </w:t>
      </w:r>
      <w:r w:rsidR="00782734">
        <w:t>maintenance.</w:t>
      </w:r>
    </w:p>
    <w:p w14:paraId="49674CFE" w14:textId="0EE7412C" w:rsidR="00CB6827" w:rsidRDefault="00D162BF" w:rsidP="00110BA6">
      <w:pPr>
        <w:jc w:val="both"/>
      </w:pPr>
      <w:r>
        <w:t xml:space="preserve">Pour ce faire, </w:t>
      </w:r>
      <w:r w:rsidR="003341F9">
        <w:t>notre équipe va</w:t>
      </w:r>
      <w:r w:rsidR="00232C46">
        <w:t xml:space="preserve"> </w:t>
      </w:r>
      <w:r w:rsidR="00B333EE">
        <w:t>mettre en pratique</w:t>
      </w:r>
      <w:r w:rsidR="00232C46">
        <w:t xml:space="preserve"> </w:t>
      </w:r>
      <w:r w:rsidR="003341F9">
        <w:t>toutes les connaissances apprises</w:t>
      </w:r>
      <w:r w:rsidR="00232C46">
        <w:t xml:space="preserve"> durant ces</w:t>
      </w:r>
      <w:r w:rsidR="003341F9">
        <w:t xml:space="preserve"> dernières</w:t>
      </w:r>
      <w:r w:rsidR="00232C46">
        <w:t xml:space="preserve"> années</w:t>
      </w:r>
      <w:r w:rsidR="00247824">
        <w:t xml:space="preserve">. </w:t>
      </w:r>
      <w:r w:rsidR="00325CD7">
        <w:t>L’expertise de notre</w:t>
      </w:r>
      <w:r w:rsidR="00247824">
        <w:t xml:space="preserve"> comité de pilotage ainsi que </w:t>
      </w:r>
      <w:r w:rsidR="00542BEF">
        <w:t>celle d</w:t>
      </w:r>
      <w:r w:rsidR="00247824">
        <w:t xml:space="preserve">es enseignants et assistants </w:t>
      </w:r>
      <w:r w:rsidR="00325CD7">
        <w:t>de la filière informatique de gestion de la HEG</w:t>
      </w:r>
      <w:r w:rsidR="00247824">
        <w:t xml:space="preserve"> s</w:t>
      </w:r>
      <w:r w:rsidR="006E393F">
        <w:t>eront disponible</w:t>
      </w:r>
      <w:r w:rsidR="00542BEF">
        <w:t>s</w:t>
      </w:r>
      <w:r w:rsidR="006E393F">
        <w:t xml:space="preserve"> pour nous aiguiller dans le projet</w:t>
      </w:r>
      <w:r w:rsidR="00232C46">
        <w:t>.</w:t>
      </w:r>
      <w:r w:rsidR="002401A4">
        <w:t xml:space="preserve"> </w:t>
      </w:r>
      <w:r w:rsidR="00B43BBD">
        <w:t>Notre mandant</w:t>
      </w:r>
      <w:r w:rsidR="00887062">
        <w:t xml:space="preserve"> restera en contact avec nous tout au long du projet pour valider </w:t>
      </w:r>
      <w:r w:rsidR="00023B1A">
        <w:t xml:space="preserve">les </w:t>
      </w:r>
      <w:r w:rsidR="00E22524">
        <w:t>avancements du projet.</w:t>
      </w:r>
      <w:r w:rsidR="00D90793">
        <w:t xml:space="preserve"> Il dispose aussi de ressources pour nous fournir </w:t>
      </w:r>
      <w:r w:rsidR="00C52CDB">
        <w:t>l</w:t>
      </w:r>
      <w:r w:rsidR="009A3000">
        <w:t xml:space="preserve">es contenus textuels, les vidéos et </w:t>
      </w:r>
      <w:r w:rsidR="00D45022">
        <w:t xml:space="preserve">graphiques </w:t>
      </w:r>
      <w:r w:rsidR="001D3384">
        <w:t xml:space="preserve">pour </w:t>
      </w:r>
      <w:r w:rsidR="00997900">
        <w:t>le design de la Web</w:t>
      </w:r>
      <w:r w:rsidR="00DB55D8">
        <w:t xml:space="preserve"> </w:t>
      </w:r>
      <w:r w:rsidR="00997900">
        <w:t>App.</w:t>
      </w:r>
      <w:r w:rsidR="00F7150A">
        <w:t xml:space="preserve"> </w:t>
      </w:r>
      <w:r w:rsidR="00156D12">
        <w:t xml:space="preserve">Le </w:t>
      </w:r>
      <w:r w:rsidR="00EF7652">
        <w:t xml:space="preserve">processus </w:t>
      </w:r>
      <w:r w:rsidR="007A29CA">
        <w:t>de design de l’UX/UE</w:t>
      </w:r>
      <w:r w:rsidR="00BC4A5C">
        <w:t xml:space="preserve"> </w:t>
      </w:r>
      <w:r w:rsidR="002938AD">
        <w:t>sera</w:t>
      </w:r>
      <w:r w:rsidR="00BC4A5C">
        <w:t xml:space="preserve"> réalisé en collaboration avec leur partenaire 8</w:t>
      </w:r>
      <w:r w:rsidR="00396B31">
        <w:t>bitstudio</w:t>
      </w:r>
      <w:r w:rsidR="0040002E">
        <w:t>,</w:t>
      </w:r>
      <w:r w:rsidR="00396B31">
        <w:t xml:space="preserve"> basé à Lausanne.</w:t>
      </w:r>
    </w:p>
    <w:p w14:paraId="25A80B05" w14:textId="0B41240B" w:rsidR="00CB6827" w:rsidRPr="00637AAE" w:rsidRDefault="00CB6827" w:rsidP="00D361FC">
      <w:pPr>
        <w:pStyle w:val="Titre2"/>
        <w:jc w:val="both"/>
      </w:pPr>
      <w:bookmarkStart w:id="4" w:name="_Toc125988078"/>
      <w:r w:rsidRPr="00637AAE">
        <w:t>Vision</w:t>
      </w:r>
      <w:bookmarkEnd w:id="4"/>
      <w:r w:rsidRPr="00637AAE">
        <w:t xml:space="preserve"> </w:t>
      </w:r>
    </w:p>
    <w:p w14:paraId="04D5CD26" w14:textId="242E4B22" w:rsidR="00BA3630" w:rsidRPr="00286B83" w:rsidRDefault="00F93E76" w:rsidP="00D361FC">
      <w:pPr>
        <w:jc w:val="both"/>
      </w:pPr>
      <w:r>
        <w:t>La vision de</w:t>
      </w:r>
      <w:r w:rsidR="008C33D5">
        <w:t xml:space="preserve"> </w:t>
      </w:r>
      <w:proofErr w:type="spellStart"/>
      <w:r w:rsidR="008C33D5">
        <w:t>Gampy</w:t>
      </w:r>
      <w:proofErr w:type="spellEnd"/>
      <w:r w:rsidR="008C33D5">
        <w:t xml:space="preserve"> </w:t>
      </w:r>
      <w:r>
        <w:t>est de fournir un</w:t>
      </w:r>
      <w:r w:rsidR="008C33D5">
        <w:t xml:space="preserve">e plateforme </w:t>
      </w:r>
      <w:r>
        <w:t xml:space="preserve">dont l’impact proviendra principalement </w:t>
      </w:r>
      <w:r w:rsidR="00811499">
        <w:t>de la</w:t>
      </w:r>
      <w:r w:rsidR="008C33D5">
        <w:t xml:space="preserve"> mise en relation entre </w:t>
      </w:r>
      <w:r>
        <w:t>des pr</w:t>
      </w:r>
      <w:r w:rsidR="008C33D5">
        <w:t xml:space="preserve">opriétaires </w:t>
      </w:r>
      <w:r>
        <w:t>et</w:t>
      </w:r>
      <w:r w:rsidR="008C33D5">
        <w:t xml:space="preserve"> locataires</w:t>
      </w:r>
      <w:r>
        <w:t>.</w:t>
      </w:r>
      <w:r w:rsidR="006441A9">
        <w:t xml:space="preserve"> En effet, </w:t>
      </w:r>
      <w:r w:rsidR="007C5863">
        <w:t xml:space="preserve">l’application </w:t>
      </w:r>
      <w:r w:rsidR="00725F41">
        <w:t>ne se résume</w:t>
      </w:r>
      <w:r w:rsidR="00374ED4">
        <w:t>ra</w:t>
      </w:r>
      <w:r w:rsidR="00725F41">
        <w:t xml:space="preserve"> pas à de la mise en relation entre</w:t>
      </w:r>
      <w:r w:rsidR="008C33D5">
        <w:t xml:space="preserve"> les deux parties</w:t>
      </w:r>
      <w:r w:rsidR="00411E87">
        <w:t>.</w:t>
      </w:r>
      <w:r w:rsidR="00E5194A">
        <w:t xml:space="preserve"> </w:t>
      </w:r>
      <w:r w:rsidR="00CA0626">
        <w:t>La clé</w:t>
      </w:r>
      <w:r w:rsidR="00E5194A">
        <w:t xml:space="preserve"> </w:t>
      </w:r>
      <w:r w:rsidR="00CA0626">
        <w:t xml:space="preserve">sera </w:t>
      </w:r>
      <w:r w:rsidR="00E5194A">
        <w:t xml:space="preserve">de </w:t>
      </w:r>
      <w:r w:rsidR="006E0284">
        <w:t>parvenir à mettre les</w:t>
      </w:r>
      <w:r w:rsidR="008C33D5">
        <w:t xml:space="preserve"> différents terrains et prestations</w:t>
      </w:r>
      <w:r w:rsidR="006E0284">
        <w:t xml:space="preserve"> en avant </w:t>
      </w:r>
      <w:r w:rsidR="00A14F19">
        <w:t>au travers d</w:t>
      </w:r>
      <w:r w:rsidR="003012C5">
        <w:t>’un</w:t>
      </w:r>
      <w:r w:rsidR="00A14F19">
        <w:t xml:space="preserve"> design </w:t>
      </w:r>
      <w:r w:rsidR="008B49DE">
        <w:t>travaillé</w:t>
      </w:r>
      <w:r w:rsidR="00130641">
        <w:t xml:space="preserve"> et conçu dans ce but</w:t>
      </w:r>
      <w:r w:rsidR="000E7DD9">
        <w:t xml:space="preserve">, </w:t>
      </w:r>
      <w:r w:rsidR="00130641">
        <w:t xml:space="preserve">de proposer </w:t>
      </w:r>
      <w:r w:rsidR="000E7DD9">
        <w:t xml:space="preserve">un outil facilitant </w:t>
      </w:r>
      <w:r w:rsidR="00F31DFE">
        <w:t>l’organisation et le suivi administratif, d</w:t>
      </w:r>
      <w:r w:rsidR="00130641">
        <w:t>’être en mesure de</w:t>
      </w:r>
      <w:r w:rsidR="00F31DFE">
        <w:t xml:space="preserve"> communiquer facilement avec le</w:t>
      </w:r>
      <w:r w:rsidR="00E26FD1">
        <w:t>urs</w:t>
      </w:r>
      <w:r w:rsidR="00F31DFE">
        <w:t xml:space="preserve"> client</w:t>
      </w:r>
      <w:r w:rsidR="00E26FD1">
        <w:t>s</w:t>
      </w:r>
      <w:r w:rsidR="00555A17">
        <w:t xml:space="preserve"> et </w:t>
      </w:r>
      <w:r w:rsidR="00E33271">
        <w:t>encore d’</w:t>
      </w:r>
      <w:r w:rsidR="00555A17">
        <w:t>autre</w:t>
      </w:r>
      <w:r w:rsidR="007B6A2A">
        <w:t>s services</w:t>
      </w:r>
      <w:r w:rsidR="00A14F19">
        <w:t xml:space="preserve">. </w:t>
      </w:r>
      <w:proofErr w:type="spellStart"/>
      <w:r w:rsidR="008C33D5">
        <w:t>Gampy</w:t>
      </w:r>
      <w:proofErr w:type="spellEnd"/>
      <w:r w:rsidR="00A96A04">
        <w:t xml:space="preserve"> </w:t>
      </w:r>
      <w:r w:rsidR="00A3100C">
        <w:t xml:space="preserve">souhaite, à terme, être </w:t>
      </w:r>
      <w:r w:rsidR="000860AC">
        <w:rPr>
          <w:rFonts w:ascii="Calibri" w:hAnsi="Calibri" w:cs="Calibri"/>
          <w:color w:val="222222"/>
          <w:shd w:val="clear" w:color="auto" w:fill="FFFFFF"/>
        </w:rPr>
        <w:t>capable </w:t>
      </w:r>
      <w:r w:rsidR="001E398F">
        <w:t>d’étendre son service dans d’autres localités</w:t>
      </w:r>
      <w:r w:rsidR="008C33D5">
        <w:t xml:space="preserve"> voir à l’international.</w:t>
      </w:r>
    </w:p>
    <w:p w14:paraId="0746B7E3" w14:textId="2D597EC9" w:rsidR="00D25226" w:rsidRPr="00FB2231" w:rsidRDefault="00D25226" w:rsidP="00FB2231">
      <w:pPr>
        <w:pStyle w:val="Titre1"/>
        <w:jc w:val="both"/>
      </w:pPr>
      <w:bookmarkStart w:id="5" w:name="_Toc125988079"/>
      <w:r w:rsidRPr="001B01FB">
        <w:t>Introduction</w:t>
      </w:r>
      <w:bookmarkEnd w:id="0"/>
      <w:bookmarkEnd w:id="5"/>
    </w:p>
    <w:p w14:paraId="73389A73" w14:textId="60CD6B08" w:rsidR="005C5601" w:rsidRDefault="0082680A" w:rsidP="00110BA6">
      <w:pPr>
        <w:jc w:val="both"/>
      </w:pPr>
      <w:r>
        <w:t>Le but de ce projet est de développer l</w:t>
      </w:r>
      <w:r w:rsidR="008C33D5">
        <w:t xml:space="preserve">e site </w:t>
      </w:r>
      <w:r w:rsidR="00E36836">
        <w:t>W</w:t>
      </w:r>
      <w:r>
        <w:t>eb</w:t>
      </w:r>
      <w:r w:rsidR="008C33D5">
        <w:t xml:space="preserve"> Gampy</w:t>
      </w:r>
      <w:r w:rsidR="005F13E1">
        <w:t>.com</w:t>
      </w:r>
      <w:r>
        <w:t>.</w:t>
      </w:r>
      <w:r w:rsidR="009423DD">
        <w:t xml:space="preserve"> Sur le site </w:t>
      </w:r>
      <w:r w:rsidR="00D14C9A">
        <w:t>internet</w:t>
      </w:r>
      <w:r w:rsidR="009423DD">
        <w:t>, il sera possible</w:t>
      </w:r>
      <w:r w:rsidR="005F13E1">
        <w:t xml:space="preserve"> </w:t>
      </w:r>
      <w:proofErr w:type="gramStart"/>
      <w:r w:rsidR="005F13E1">
        <w:t>aux propriétaire</w:t>
      </w:r>
      <w:proofErr w:type="gramEnd"/>
      <w:r w:rsidR="005F13E1">
        <w:t xml:space="preserve"> de pouvoir mettre en avant leur terrain, leurs localité, leurs prestations ainsi que leur prix</w:t>
      </w:r>
      <w:r w:rsidR="00A35B78">
        <w:t xml:space="preserve"> à travers</w:t>
      </w:r>
      <w:r w:rsidR="005F13E1">
        <w:t xml:space="preserve"> la plateforme</w:t>
      </w:r>
      <w:r w:rsidR="00E402E0">
        <w:t xml:space="preserve">, selon </w:t>
      </w:r>
      <w:r w:rsidR="00A35B78">
        <w:t>leurs</w:t>
      </w:r>
      <w:r w:rsidR="00E402E0">
        <w:t xml:space="preserve"> disponibilité</w:t>
      </w:r>
      <w:r w:rsidR="00803093">
        <w:t>s</w:t>
      </w:r>
      <w:r w:rsidR="00E402E0">
        <w:t>.</w:t>
      </w:r>
      <w:r w:rsidR="00F75DCC">
        <w:t xml:space="preserve"> L</w:t>
      </w:r>
      <w:r w:rsidR="00EA5930">
        <w:t xml:space="preserve">a plateforme </w:t>
      </w:r>
      <w:r w:rsidR="007A7DA5">
        <w:t>aura pour cible</w:t>
      </w:r>
      <w:r w:rsidR="005F13E1">
        <w:t xml:space="preserve"> toutes personnes cherchant un endroit où </w:t>
      </w:r>
      <w:proofErr w:type="gramStart"/>
      <w:r w:rsidR="005F13E1">
        <w:t>camper ,</w:t>
      </w:r>
      <w:proofErr w:type="gramEnd"/>
      <w:r w:rsidR="005F13E1">
        <w:t xml:space="preserve"> installer sa tente ou encore pouvoir y garer son camping-car/</w:t>
      </w:r>
      <w:proofErr w:type="spellStart"/>
      <w:r w:rsidR="005F13E1">
        <w:t>voirures</w:t>
      </w:r>
      <w:proofErr w:type="spellEnd"/>
      <w:r w:rsidR="005F13E1">
        <w:t>/</w:t>
      </w:r>
      <w:proofErr w:type="spellStart"/>
      <w:r w:rsidR="005F13E1">
        <w:t>vans</w:t>
      </w:r>
      <w:r w:rsidR="007A7DA5">
        <w:t>le</w:t>
      </w:r>
      <w:r w:rsidR="004C5489">
        <w:t>s</w:t>
      </w:r>
      <w:proofErr w:type="spellEnd"/>
      <w:r w:rsidR="005F13E1">
        <w:t xml:space="preserve"> </w:t>
      </w:r>
      <w:r w:rsidR="00C56809">
        <w:t xml:space="preserve">Il sera donc possible, en seulement quelques </w:t>
      </w:r>
      <w:r w:rsidR="00BD4F3F">
        <w:t xml:space="preserve">étapes, </w:t>
      </w:r>
      <w:r w:rsidR="009A7B60">
        <w:t>d</w:t>
      </w:r>
      <w:r w:rsidR="00C6050B">
        <w:t>e payer</w:t>
      </w:r>
      <w:r w:rsidR="00C56843">
        <w:t xml:space="preserve"> </w:t>
      </w:r>
      <w:r w:rsidR="009A7B60">
        <w:t>des services</w:t>
      </w:r>
      <w:r w:rsidR="00C56843">
        <w:t xml:space="preserve"> </w:t>
      </w:r>
      <w:r w:rsidR="00DA555E">
        <w:t xml:space="preserve">sans avoir à attendre </w:t>
      </w:r>
      <w:r w:rsidR="00457748">
        <w:t>un</w:t>
      </w:r>
      <w:r w:rsidR="00DA555E">
        <w:t xml:space="preserve"> devis </w:t>
      </w:r>
    </w:p>
    <w:p w14:paraId="5BDE9AD9" w14:textId="186535F9" w:rsidR="00E11557" w:rsidRDefault="001A057F" w:rsidP="00110BA6">
      <w:pPr>
        <w:jc w:val="both"/>
      </w:pPr>
      <w:r w:rsidRPr="001A057F">
        <w:t>Dans cette version d</w:t>
      </w:r>
      <w:r w:rsidR="00F74C5F">
        <w:t>e</w:t>
      </w:r>
      <w:r w:rsidR="00E11557">
        <w:t xml:space="preserve"> Gampy.com</w:t>
      </w:r>
      <w:r>
        <w:t>, les</w:t>
      </w:r>
      <w:r w:rsidR="00E11557">
        <w:t xml:space="preserve"> propriétaires pourront s’inscrire, ajouter leur </w:t>
      </w:r>
      <w:proofErr w:type="gramStart"/>
      <w:r w:rsidR="00E11557">
        <w:t>terrain(</w:t>
      </w:r>
      <w:proofErr w:type="gramEnd"/>
      <w:r w:rsidR="00E11557">
        <w:t>leurs terrains), si ils en possède plusieurs, proposé des prestation supplémentaires tel que petit déjeuner, douche, accès à la piscine etc…</w:t>
      </w:r>
      <w:r>
        <w:t xml:space="preserve"> </w:t>
      </w:r>
    </w:p>
    <w:p w14:paraId="0F3351E6" w14:textId="322745BE" w:rsidR="001A057F" w:rsidRPr="00686160" w:rsidRDefault="008F0DF9" w:rsidP="00110BA6">
      <w:pPr>
        <w:jc w:val="both"/>
      </w:pPr>
      <w:r>
        <w:lastRenderedPageBreak/>
        <w:t xml:space="preserve">Une page </w:t>
      </w:r>
      <w:r w:rsidR="00A44E42">
        <w:t xml:space="preserve">d’administration </w:t>
      </w:r>
      <w:r w:rsidR="007E5E43">
        <w:t xml:space="preserve">sera </w:t>
      </w:r>
      <w:r w:rsidR="00434717">
        <w:t>implémentée</w:t>
      </w:r>
      <w:r w:rsidR="007E5E43">
        <w:t xml:space="preserve"> afin</w:t>
      </w:r>
      <w:r w:rsidR="00434717">
        <w:t xml:space="preserve"> de pouvoir</w:t>
      </w:r>
      <w:r w:rsidR="007E5E43">
        <w:t xml:space="preserve"> </w:t>
      </w:r>
      <w:r w:rsidR="00D92301">
        <w:t>rajouter des p</w:t>
      </w:r>
      <w:r w:rsidR="00E11557">
        <w:t>ropriétaires</w:t>
      </w:r>
      <w:r w:rsidR="00D92301">
        <w:t xml:space="preserve"> sur l</w:t>
      </w:r>
      <w:r w:rsidR="00220776">
        <w:t xml:space="preserve">e site </w:t>
      </w:r>
      <w:r w:rsidR="00D92301">
        <w:t>et gérer leurs disponibilités</w:t>
      </w:r>
      <w:r w:rsidR="00392B5E">
        <w:t>,</w:t>
      </w:r>
      <w:r w:rsidR="00E2326C">
        <w:t xml:space="preserve"> prestations, </w:t>
      </w:r>
      <w:r w:rsidR="004B5F8F">
        <w:t>prix et conditions</w:t>
      </w:r>
      <w:r w:rsidR="00D92301">
        <w:t>.</w:t>
      </w:r>
      <w:r w:rsidR="00A35B78">
        <w:t xml:space="preserve"> </w:t>
      </w:r>
    </w:p>
    <w:p w14:paraId="4EDE2B9B" w14:textId="6DFC37C5" w:rsidR="00686160" w:rsidRDefault="00556F5C" w:rsidP="00110BA6">
      <w:pPr>
        <w:jc w:val="both"/>
      </w:pPr>
      <w:r>
        <w:t>Concernant</w:t>
      </w:r>
      <w:r w:rsidR="00335DCF">
        <w:t xml:space="preserve"> les clients, il sera nécessaire</w:t>
      </w:r>
      <w:r w:rsidR="004A5870">
        <w:t xml:space="preserve"> pour eux</w:t>
      </w:r>
      <w:r w:rsidR="00335DCF">
        <w:t xml:space="preserve"> de créer un profil sur la plateforme</w:t>
      </w:r>
      <w:r w:rsidR="00833D37">
        <w:t xml:space="preserve"> afin</w:t>
      </w:r>
      <w:r w:rsidR="00E11557">
        <w:t xml:space="preserve"> d’avoir accès au payement d’une réservation</w:t>
      </w:r>
      <w:r w:rsidR="001E4501">
        <w:t xml:space="preserve">. </w:t>
      </w:r>
    </w:p>
    <w:p w14:paraId="316367E5" w14:textId="4C1CB671" w:rsidR="00ED41F6" w:rsidRDefault="005673C7" w:rsidP="00792331">
      <w:pPr>
        <w:ind w:firstLine="360"/>
        <w:jc w:val="both"/>
      </w:pPr>
      <w:r>
        <w:t xml:space="preserve"> </w:t>
      </w:r>
      <w:r w:rsidR="00792331">
        <w:t>L</w:t>
      </w:r>
      <w:r w:rsidR="00FA3F0B">
        <w:t xml:space="preserve">a </w:t>
      </w:r>
      <w:r w:rsidR="004B1812">
        <w:t>plateforme</w:t>
      </w:r>
      <w:r w:rsidR="00FA3F0B">
        <w:t xml:space="preserve"> </w:t>
      </w:r>
      <w:r w:rsidR="009D5866">
        <w:t>devra</w:t>
      </w:r>
      <w:r w:rsidR="00FA3F0B">
        <w:t xml:space="preserve"> répondre aux objectifs suivants :</w:t>
      </w:r>
    </w:p>
    <w:p w14:paraId="0AF02B50" w14:textId="74DFF498" w:rsidR="00FA3F0B" w:rsidRDefault="009F16EF" w:rsidP="00902E9C">
      <w:pPr>
        <w:pStyle w:val="Titre5"/>
        <w:numPr>
          <w:ilvl w:val="0"/>
          <w:numId w:val="7"/>
        </w:numPr>
        <w:jc w:val="both"/>
      </w:pPr>
      <w:r>
        <w:t>Une navigation ergonomique et adapté</w:t>
      </w:r>
      <w:r w:rsidR="00A47B07">
        <w:t>e</w:t>
      </w:r>
      <w:r>
        <w:t xml:space="preserve"> à une multitude d</w:t>
      </w:r>
      <w:r w:rsidR="00A47B07">
        <w:t>’utilisateurs</w:t>
      </w:r>
    </w:p>
    <w:p w14:paraId="6C7CC67C" w14:textId="2D71D8E5" w:rsidR="00920977" w:rsidRDefault="00DA3103" w:rsidP="004B1812">
      <w:pPr>
        <w:ind w:left="360"/>
        <w:jc w:val="both"/>
      </w:pPr>
      <w:r>
        <w:t xml:space="preserve">En effet, les utilisateurs de la </w:t>
      </w:r>
      <w:r w:rsidR="00A83994">
        <w:t>plateforme</w:t>
      </w:r>
      <w:r>
        <w:t xml:space="preserve"> seront </w:t>
      </w:r>
      <w:r w:rsidR="001B0EBC">
        <w:t>issus</w:t>
      </w:r>
      <w:r>
        <w:t xml:space="preserve"> de profil</w:t>
      </w:r>
      <w:r w:rsidR="008643BC">
        <w:t>s</w:t>
      </w:r>
      <w:r>
        <w:t xml:space="preserve"> très différents et variés</w:t>
      </w:r>
      <w:r w:rsidR="00A83994">
        <w:t xml:space="preserve">, </w:t>
      </w:r>
      <w:r w:rsidR="004A7C2A">
        <w:t>il est important pour</w:t>
      </w:r>
      <w:r w:rsidR="00792331">
        <w:t xml:space="preserve"> </w:t>
      </w:r>
      <w:proofErr w:type="spellStart"/>
      <w:r w:rsidR="00792331">
        <w:t>Gampy</w:t>
      </w:r>
      <w:proofErr w:type="spellEnd"/>
      <w:r w:rsidR="00792331">
        <w:t xml:space="preserve"> </w:t>
      </w:r>
      <w:r w:rsidR="004A7C2A">
        <w:t xml:space="preserve">de pouvoir </w:t>
      </w:r>
      <w:r w:rsidR="00E0443C">
        <w:t>pal</w:t>
      </w:r>
      <w:r w:rsidR="008643BC">
        <w:t>l</w:t>
      </w:r>
      <w:r w:rsidR="00E0443C">
        <w:t xml:space="preserve">ier </w:t>
      </w:r>
      <w:r w:rsidR="00444175">
        <w:t>le</w:t>
      </w:r>
      <w:r w:rsidR="00E0443C">
        <w:t xml:space="preserve"> risque d’accueillir des utilisateurs n’étant pas à l’aise avec les outils numérique</w:t>
      </w:r>
      <w:r w:rsidR="00955242">
        <w:t>s</w:t>
      </w:r>
      <w:r w:rsidR="00E0443C">
        <w:t xml:space="preserve"> afin de ne pas perdre le potentiel de leur présence sur l</w:t>
      </w:r>
      <w:r w:rsidR="00792331">
        <w:t>e site</w:t>
      </w:r>
      <w:r w:rsidR="00E0443C">
        <w:t>.</w:t>
      </w:r>
      <w:r w:rsidR="00F24198">
        <w:t xml:space="preserve"> Dès lors, il est important de pouvoir apporter un </w:t>
      </w:r>
      <w:r w:rsidR="00477E37">
        <w:t>système de navigation simple</w:t>
      </w:r>
      <w:r w:rsidR="00792331">
        <w:t xml:space="preserve"> et intuitif.</w:t>
      </w:r>
    </w:p>
    <w:p w14:paraId="0BBCABA2" w14:textId="4CB8745D" w:rsidR="00133B7B" w:rsidRDefault="00C76361" w:rsidP="004B1812">
      <w:pPr>
        <w:ind w:left="360"/>
        <w:jc w:val="both"/>
      </w:pPr>
      <w:r>
        <w:t>Des phases de tests pourront être mis</w:t>
      </w:r>
      <w:r w:rsidR="008643BC">
        <w:t>es</w:t>
      </w:r>
      <w:r>
        <w:t xml:space="preserve"> en place par</w:t>
      </w:r>
      <w:r w:rsidR="00792331">
        <w:t xml:space="preserve"> Gampy.com</w:t>
      </w:r>
      <w:r>
        <w:t xml:space="preserve"> dès les premières livraisons de livrables pour obtenir des résultats sur la qualité de l’ergonomie de l’application.</w:t>
      </w:r>
      <w:r w:rsidR="0006382A">
        <w:t xml:space="preserve"> </w:t>
      </w:r>
    </w:p>
    <w:p w14:paraId="423BF2E2" w14:textId="4C059E15" w:rsidR="00C76361" w:rsidRDefault="006A24CF" w:rsidP="00902E9C">
      <w:pPr>
        <w:pStyle w:val="Titre5"/>
        <w:numPr>
          <w:ilvl w:val="0"/>
          <w:numId w:val="7"/>
        </w:numPr>
        <w:jc w:val="both"/>
      </w:pPr>
      <w:r>
        <w:t xml:space="preserve">Permettre </w:t>
      </w:r>
      <w:r w:rsidR="00C345DD">
        <w:t xml:space="preserve">aux </w:t>
      </w:r>
      <w:r w:rsidR="00BF0FB0">
        <w:t>utilisateurs pr</w:t>
      </w:r>
      <w:r w:rsidR="00792331">
        <w:t>opriétaire</w:t>
      </w:r>
      <w:r w:rsidR="00BF0FB0">
        <w:t xml:space="preserve"> </w:t>
      </w:r>
      <w:r w:rsidR="001B7208">
        <w:t>d</w:t>
      </w:r>
      <w:r w:rsidR="00792331">
        <w:t xml:space="preserve">e se rendre </w:t>
      </w:r>
      <w:r w:rsidR="00067F7D">
        <w:t>visible</w:t>
      </w:r>
      <w:r w:rsidR="00792331">
        <w:t xml:space="preserve"> en ligne</w:t>
      </w:r>
    </w:p>
    <w:p w14:paraId="77088E89" w14:textId="566F4C20" w:rsidR="006237C4" w:rsidRDefault="003E0636" w:rsidP="004B1812">
      <w:pPr>
        <w:ind w:left="360"/>
        <w:jc w:val="both"/>
      </w:pPr>
      <w:r>
        <w:t xml:space="preserve">L’application </w:t>
      </w:r>
      <w:r w:rsidR="00E744B4">
        <w:t>doit pouvoir</w:t>
      </w:r>
      <w:r w:rsidR="00067F7D">
        <w:t xml:space="preserve"> mettre en avant les propriétaires afin qu’ils puissent atteindre de potentiels nouveaux locataires</w:t>
      </w:r>
      <w:r w:rsidR="00E27641">
        <w:t>.</w:t>
      </w:r>
    </w:p>
    <w:p w14:paraId="2839F3BE" w14:textId="62FEB436" w:rsidR="006237C4" w:rsidRDefault="00D05DCE" w:rsidP="00902E9C">
      <w:pPr>
        <w:pStyle w:val="Titre5"/>
        <w:numPr>
          <w:ilvl w:val="0"/>
          <w:numId w:val="7"/>
        </w:numPr>
        <w:jc w:val="both"/>
      </w:pPr>
      <w:r>
        <w:t>Permettre aux locataires de réserver des terrains disponibles</w:t>
      </w:r>
      <w:r w:rsidR="003204D1">
        <w:t xml:space="preserve"> </w:t>
      </w:r>
    </w:p>
    <w:p w14:paraId="741C1564" w14:textId="77777777" w:rsidR="00D05DCE" w:rsidRDefault="00D05DCE" w:rsidP="00D05DCE">
      <w:pPr>
        <w:ind w:left="360"/>
        <w:jc w:val="both"/>
      </w:pPr>
    </w:p>
    <w:p w14:paraId="4736477F" w14:textId="11BFC659" w:rsidR="00D05DCE" w:rsidRDefault="00D05DCE" w:rsidP="00D05DCE">
      <w:pPr>
        <w:ind w:left="360"/>
        <w:jc w:val="both"/>
      </w:pPr>
      <w:r>
        <w:t xml:space="preserve">La plateforme doit offrir la possibilité aux  visiteurs du site d’avoir accès à une page qui répertorie la liste de </w:t>
      </w:r>
      <w:proofErr w:type="spellStart"/>
      <w:r>
        <w:t>touts</w:t>
      </w:r>
      <w:proofErr w:type="spellEnd"/>
      <w:r>
        <w:t xml:space="preserve"> les terrains disponible sur la plateforme ainsi que les différentes prestations proposés par les propriétaires de ceux-ci. Pour la </w:t>
      </w:r>
      <w:r w:rsidR="001540C3">
        <w:t>réservation</w:t>
      </w:r>
      <w:r>
        <w:t xml:space="preserve"> d’un terrain le locataire devra fournir ses </w:t>
      </w:r>
      <w:r w:rsidR="001540C3">
        <w:t>informations</w:t>
      </w:r>
      <w:r>
        <w:t xml:space="preserve"> </w:t>
      </w:r>
      <w:r w:rsidR="001540C3">
        <w:t>personnelles</w:t>
      </w:r>
      <w:r>
        <w:t xml:space="preserve"> tel que nom-prénom-adresse mail</w:t>
      </w:r>
      <w:r w:rsidR="001540C3">
        <w:t xml:space="preserve">-numéro de </w:t>
      </w:r>
      <w:proofErr w:type="gramStart"/>
      <w:r w:rsidR="001540C3">
        <w:t>tel  et</w:t>
      </w:r>
      <w:proofErr w:type="gramEnd"/>
      <w:r w:rsidR="001540C3">
        <w:t xml:space="preserve"> coordonnées bancaires.</w:t>
      </w:r>
    </w:p>
    <w:p w14:paraId="2715F91F" w14:textId="77777777" w:rsidR="00D05DCE" w:rsidRDefault="00D05DCE" w:rsidP="00D05DCE">
      <w:pPr>
        <w:ind w:left="360"/>
        <w:jc w:val="both"/>
      </w:pPr>
    </w:p>
    <w:p w14:paraId="37AC2E84" w14:textId="77777777" w:rsidR="00D05DCE" w:rsidRDefault="00D05DCE" w:rsidP="00D05DCE">
      <w:pPr>
        <w:ind w:left="360"/>
        <w:jc w:val="both"/>
      </w:pPr>
    </w:p>
    <w:p w14:paraId="74A751B1" w14:textId="77777777" w:rsidR="00D05DCE" w:rsidRDefault="00D05DCE" w:rsidP="00D05DCE">
      <w:pPr>
        <w:ind w:left="360"/>
        <w:jc w:val="both"/>
      </w:pPr>
    </w:p>
    <w:p w14:paraId="601BD52F" w14:textId="77777777" w:rsidR="00D05DCE" w:rsidRDefault="00D05DCE" w:rsidP="00D05DCE">
      <w:pPr>
        <w:ind w:left="360"/>
        <w:jc w:val="both"/>
      </w:pPr>
    </w:p>
    <w:p w14:paraId="529950F7" w14:textId="77777777" w:rsidR="00D05DCE" w:rsidRDefault="00D05DCE" w:rsidP="00D05DCE">
      <w:pPr>
        <w:ind w:left="360"/>
        <w:jc w:val="both"/>
      </w:pPr>
    </w:p>
    <w:p w14:paraId="1BF3FD6E" w14:textId="77777777" w:rsidR="00D05DCE" w:rsidRDefault="00D05DCE" w:rsidP="00D05DCE">
      <w:pPr>
        <w:ind w:left="360"/>
        <w:jc w:val="both"/>
      </w:pPr>
    </w:p>
    <w:p w14:paraId="4DEE5C61" w14:textId="5EC3E34E" w:rsidR="00D05DCE" w:rsidRDefault="00BE0809" w:rsidP="00D05DCE">
      <w:pPr>
        <w:ind w:left="360"/>
        <w:jc w:val="both"/>
      </w:pPr>
      <w:r>
        <w:br w:type="page"/>
      </w:r>
    </w:p>
    <w:p w14:paraId="1F9E4CD3" w14:textId="77777777" w:rsidR="00D05DCE" w:rsidRPr="00E7393B" w:rsidRDefault="00D05DCE" w:rsidP="00D05DCE">
      <w:pPr>
        <w:ind w:left="360"/>
        <w:jc w:val="both"/>
      </w:pPr>
    </w:p>
    <w:p w14:paraId="2319808F" w14:textId="4C5ADCF0" w:rsidR="00BE0809" w:rsidRDefault="00BE0809" w:rsidP="00D05DCE">
      <w:pPr>
        <w:ind w:left="360"/>
        <w:jc w:val="both"/>
      </w:pPr>
    </w:p>
    <w:p w14:paraId="503C5D26" w14:textId="77777777" w:rsidR="0011557A" w:rsidRPr="00E7393B" w:rsidRDefault="0011557A" w:rsidP="006C5CFA">
      <w:pPr>
        <w:ind w:left="360"/>
        <w:jc w:val="both"/>
      </w:pPr>
    </w:p>
    <w:p w14:paraId="64E079CF" w14:textId="77777777" w:rsidR="00FA2A00" w:rsidRDefault="00FA2A00" w:rsidP="006C5CFA">
      <w:pPr>
        <w:pStyle w:val="Titre1"/>
        <w:jc w:val="both"/>
      </w:pPr>
      <w:bookmarkStart w:id="6" w:name="_Toc125988080"/>
      <w:r>
        <w:t>Analyse SWOT</w:t>
      </w:r>
      <w:bookmarkEnd w:id="6"/>
    </w:p>
    <w:tbl>
      <w:tblPr>
        <w:tblStyle w:val="Grilledutableau"/>
        <w:tblW w:w="9196" w:type="dxa"/>
        <w:tblLayout w:type="fixed"/>
        <w:tblLook w:val="06A0" w:firstRow="1" w:lastRow="0" w:firstColumn="1" w:lastColumn="0" w:noHBand="1" w:noVBand="1"/>
      </w:tblPr>
      <w:tblGrid>
        <w:gridCol w:w="3964"/>
        <w:gridCol w:w="4536"/>
        <w:gridCol w:w="696"/>
      </w:tblGrid>
      <w:tr w:rsidR="00FA2A00" w14:paraId="3548AE40" w14:textId="77777777">
        <w:tc>
          <w:tcPr>
            <w:tcW w:w="3964" w:type="dxa"/>
            <w:shd w:val="clear" w:color="auto" w:fill="00B0F0"/>
          </w:tcPr>
          <w:p w14:paraId="12ADEB1F" w14:textId="77777777" w:rsidR="00FA2A00" w:rsidRDefault="00FA2A00" w:rsidP="006C5CFA">
            <w:pPr>
              <w:jc w:val="both"/>
            </w:pPr>
            <w:r>
              <w:t>STRENGTHS / FORCES</w:t>
            </w:r>
          </w:p>
        </w:tc>
        <w:tc>
          <w:tcPr>
            <w:tcW w:w="4536" w:type="dxa"/>
            <w:shd w:val="clear" w:color="auto" w:fill="00B0F0"/>
          </w:tcPr>
          <w:p w14:paraId="3521AD79" w14:textId="77777777" w:rsidR="00FA2A00" w:rsidRDefault="00FA2A00" w:rsidP="006C5CFA">
            <w:pPr>
              <w:jc w:val="both"/>
            </w:pPr>
            <w:r>
              <w:t>WEAKNESSES / FAIBLESSES</w:t>
            </w:r>
          </w:p>
        </w:tc>
        <w:tc>
          <w:tcPr>
            <w:tcW w:w="696" w:type="dxa"/>
            <w:vMerge w:val="restart"/>
            <w:textDirection w:val="tbRl"/>
            <w:vAlign w:val="center"/>
          </w:tcPr>
          <w:p w14:paraId="6808D10C" w14:textId="77777777" w:rsidR="00FA2A00" w:rsidRDefault="00FA2A00" w:rsidP="006C5CFA">
            <w:pPr>
              <w:ind w:left="113" w:right="113"/>
              <w:jc w:val="both"/>
            </w:pPr>
            <w:r>
              <w:t>INTERNE</w:t>
            </w:r>
          </w:p>
        </w:tc>
      </w:tr>
      <w:tr w:rsidR="00FA2A00" w14:paraId="6909DFA7" w14:textId="77777777">
        <w:trPr>
          <w:trHeight w:val="1267"/>
        </w:trPr>
        <w:tc>
          <w:tcPr>
            <w:tcW w:w="3964" w:type="dxa"/>
          </w:tcPr>
          <w:p w14:paraId="13D51973" w14:textId="0E71D3F6" w:rsidR="00FA2A00" w:rsidRDefault="001540C3" w:rsidP="006C5CFA">
            <w:pPr>
              <w:pStyle w:val="Paragraphedeliste"/>
              <w:numPr>
                <w:ilvl w:val="0"/>
                <w:numId w:val="10"/>
              </w:numPr>
              <w:ind w:left="360"/>
              <w:jc w:val="both"/>
            </w:pPr>
            <w:r>
              <w:t xml:space="preserve">Peu de concurrence </w:t>
            </w:r>
          </w:p>
          <w:p w14:paraId="713E0CCB" w14:textId="31323468" w:rsidR="00FA2A00" w:rsidRDefault="001540C3" w:rsidP="006C5CFA">
            <w:pPr>
              <w:pStyle w:val="Paragraphedeliste"/>
              <w:numPr>
                <w:ilvl w:val="0"/>
                <w:numId w:val="10"/>
              </w:numPr>
              <w:ind w:left="360"/>
              <w:jc w:val="both"/>
            </w:pPr>
            <w:r>
              <w:t xml:space="preserve">Public </w:t>
            </w:r>
            <w:proofErr w:type="gramStart"/>
            <w:r>
              <w:t>cible très diversifié</w:t>
            </w:r>
            <w:proofErr w:type="gramEnd"/>
          </w:p>
          <w:p w14:paraId="747DB48A" w14:textId="31224E29" w:rsidR="00FA2A00" w:rsidRDefault="001540C3" w:rsidP="006C5CFA">
            <w:pPr>
              <w:pStyle w:val="Paragraphedeliste"/>
              <w:numPr>
                <w:ilvl w:val="0"/>
                <w:numId w:val="10"/>
              </w:numPr>
              <w:ind w:left="360"/>
              <w:jc w:val="both"/>
            </w:pPr>
            <w:r>
              <w:t>Expérience sociale</w:t>
            </w:r>
          </w:p>
          <w:p w14:paraId="15840873" w14:textId="48D2E279" w:rsidR="00FA2A00" w:rsidRDefault="00FA2A00" w:rsidP="006C5CFA">
            <w:pPr>
              <w:pStyle w:val="Paragraphedeliste"/>
              <w:numPr>
                <w:ilvl w:val="0"/>
                <w:numId w:val="10"/>
              </w:numPr>
              <w:ind w:left="360"/>
              <w:jc w:val="both"/>
            </w:pPr>
          </w:p>
          <w:p w14:paraId="0544D010" w14:textId="77777777" w:rsidR="00FA2A00" w:rsidRDefault="00FA2A00" w:rsidP="006C5CFA">
            <w:pPr>
              <w:pStyle w:val="Paragraphedeliste"/>
              <w:ind w:left="360"/>
              <w:jc w:val="both"/>
            </w:pPr>
          </w:p>
        </w:tc>
        <w:tc>
          <w:tcPr>
            <w:tcW w:w="4536" w:type="dxa"/>
          </w:tcPr>
          <w:p w14:paraId="3BEEB6B3" w14:textId="77777777" w:rsidR="00FA2A00" w:rsidRDefault="00FA2A00" w:rsidP="006C5CFA">
            <w:pPr>
              <w:pStyle w:val="Paragraphedeliste"/>
              <w:numPr>
                <w:ilvl w:val="0"/>
                <w:numId w:val="8"/>
              </w:numPr>
              <w:ind w:left="312" w:hanging="312"/>
              <w:jc w:val="both"/>
            </w:pPr>
            <w:r>
              <w:t>Premier projet de cette envergure</w:t>
            </w:r>
          </w:p>
          <w:p w14:paraId="4FE3D668" w14:textId="2762D4AF" w:rsidR="00FA2A00" w:rsidRDefault="001540C3" w:rsidP="006C5CFA">
            <w:pPr>
              <w:pStyle w:val="Paragraphedeliste"/>
              <w:numPr>
                <w:ilvl w:val="0"/>
                <w:numId w:val="8"/>
              </w:numPr>
              <w:ind w:left="312" w:hanging="312"/>
              <w:jc w:val="both"/>
            </w:pPr>
            <w:r>
              <w:t>Peu de ressources</w:t>
            </w:r>
          </w:p>
          <w:p w14:paraId="5C042DED" w14:textId="77777777" w:rsidR="001540C3" w:rsidRDefault="001540C3" w:rsidP="006C5CFA">
            <w:pPr>
              <w:pStyle w:val="Paragraphedeliste"/>
              <w:numPr>
                <w:ilvl w:val="0"/>
                <w:numId w:val="8"/>
              </w:numPr>
              <w:ind w:left="312" w:hanging="312"/>
              <w:jc w:val="both"/>
            </w:pPr>
          </w:p>
          <w:p w14:paraId="1770AEA4" w14:textId="10681F64" w:rsidR="00FA2A00" w:rsidRDefault="00FA2A00" w:rsidP="001540C3">
            <w:pPr>
              <w:pStyle w:val="Paragraphedeliste"/>
              <w:numPr>
                <w:ilvl w:val="0"/>
                <w:numId w:val="8"/>
              </w:numPr>
              <w:ind w:left="312" w:hanging="312"/>
              <w:jc w:val="both"/>
            </w:pPr>
          </w:p>
        </w:tc>
        <w:tc>
          <w:tcPr>
            <w:tcW w:w="696" w:type="dxa"/>
            <w:vMerge/>
            <w:textDirection w:val="tbRl"/>
            <w:vAlign w:val="center"/>
          </w:tcPr>
          <w:p w14:paraId="58E87629" w14:textId="77777777" w:rsidR="00FA2A00" w:rsidRDefault="00FA2A00" w:rsidP="006C5CFA">
            <w:pPr>
              <w:ind w:left="113" w:right="113"/>
              <w:jc w:val="both"/>
            </w:pPr>
          </w:p>
        </w:tc>
      </w:tr>
      <w:tr w:rsidR="00FA2A00" w14:paraId="7131F792" w14:textId="77777777">
        <w:tc>
          <w:tcPr>
            <w:tcW w:w="3964" w:type="dxa"/>
            <w:shd w:val="clear" w:color="auto" w:fill="00B0F0"/>
          </w:tcPr>
          <w:p w14:paraId="3AD604ED" w14:textId="77777777" w:rsidR="00FA2A00" w:rsidRDefault="00FA2A00" w:rsidP="006C5CFA">
            <w:pPr>
              <w:jc w:val="both"/>
            </w:pPr>
            <w:r>
              <w:t>OPPORTUNITIES / OPPORTUNITES</w:t>
            </w:r>
          </w:p>
        </w:tc>
        <w:tc>
          <w:tcPr>
            <w:tcW w:w="4536" w:type="dxa"/>
            <w:shd w:val="clear" w:color="auto" w:fill="00B0F0"/>
          </w:tcPr>
          <w:p w14:paraId="3F87CA38" w14:textId="77777777" w:rsidR="00FA2A00" w:rsidRDefault="00FA2A00" w:rsidP="006C5CFA">
            <w:pPr>
              <w:jc w:val="both"/>
            </w:pPr>
            <w:r>
              <w:t>THREATS / MENACES</w:t>
            </w:r>
          </w:p>
        </w:tc>
        <w:tc>
          <w:tcPr>
            <w:tcW w:w="696" w:type="dxa"/>
            <w:vMerge w:val="restart"/>
            <w:textDirection w:val="tbRl"/>
            <w:vAlign w:val="center"/>
          </w:tcPr>
          <w:p w14:paraId="5765A32E" w14:textId="77777777" w:rsidR="00FA2A00" w:rsidRDefault="00FA2A00" w:rsidP="006C5CFA">
            <w:pPr>
              <w:ind w:left="113" w:right="113"/>
              <w:jc w:val="both"/>
            </w:pPr>
            <w:r>
              <w:t>EXTERNE</w:t>
            </w:r>
          </w:p>
        </w:tc>
      </w:tr>
      <w:tr w:rsidR="00FA2A00" w14:paraId="25393845" w14:textId="77777777">
        <w:trPr>
          <w:trHeight w:val="1615"/>
        </w:trPr>
        <w:tc>
          <w:tcPr>
            <w:tcW w:w="3964" w:type="dxa"/>
          </w:tcPr>
          <w:p w14:paraId="24F39068" w14:textId="77777777" w:rsidR="00FA2A00" w:rsidRDefault="00FA2A00" w:rsidP="006C5CFA">
            <w:pPr>
              <w:pStyle w:val="Paragraphedeliste"/>
              <w:numPr>
                <w:ilvl w:val="0"/>
                <w:numId w:val="9"/>
              </w:numPr>
              <w:ind w:left="360"/>
              <w:jc w:val="both"/>
            </w:pPr>
            <w:r>
              <w:t>Ouverture sur d’autres projets</w:t>
            </w:r>
          </w:p>
          <w:p w14:paraId="2EF79CB4" w14:textId="77777777" w:rsidR="00FA2A00" w:rsidRDefault="00FA2A00" w:rsidP="006C5CFA">
            <w:pPr>
              <w:pStyle w:val="Paragraphedeliste"/>
              <w:numPr>
                <w:ilvl w:val="0"/>
                <w:numId w:val="9"/>
              </w:numPr>
              <w:ind w:left="360"/>
              <w:jc w:val="both"/>
            </w:pPr>
            <w:r>
              <w:t>Gain d’expérience</w:t>
            </w:r>
          </w:p>
          <w:p w14:paraId="6C4384B2" w14:textId="15861385" w:rsidR="00FA2A00" w:rsidRDefault="00FA2A00" w:rsidP="006C5CFA">
            <w:pPr>
              <w:pStyle w:val="Paragraphedeliste"/>
              <w:numPr>
                <w:ilvl w:val="0"/>
                <w:numId w:val="9"/>
              </w:numPr>
              <w:ind w:left="360"/>
              <w:jc w:val="both"/>
            </w:pPr>
            <w:r>
              <w:t>Découverte de nouvelles technologies</w:t>
            </w:r>
          </w:p>
          <w:p w14:paraId="53A795E7" w14:textId="78DD4D29" w:rsidR="001540C3" w:rsidRDefault="001540C3" w:rsidP="006C5CFA">
            <w:pPr>
              <w:pStyle w:val="Paragraphedeliste"/>
              <w:numPr>
                <w:ilvl w:val="0"/>
                <w:numId w:val="9"/>
              </w:numPr>
              <w:ind w:left="360"/>
              <w:jc w:val="both"/>
            </w:pPr>
            <w:r>
              <w:t>Possibilité de nouveaux partenariats</w:t>
            </w:r>
          </w:p>
          <w:p w14:paraId="7546A2A9" w14:textId="77777777" w:rsidR="00FA2A00" w:rsidRDefault="00FA2A00" w:rsidP="006C5CFA">
            <w:pPr>
              <w:pStyle w:val="Paragraphedeliste"/>
              <w:ind w:left="360"/>
              <w:jc w:val="both"/>
            </w:pPr>
          </w:p>
        </w:tc>
        <w:tc>
          <w:tcPr>
            <w:tcW w:w="4536" w:type="dxa"/>
          </w:tcPr>
          <w:p w14:paraId="5541C699" w14:textId="77777777" w:rsidR="00FA2A00" w:rsidRDefault="00FA2A00" w:rsidP="006C5CFA">
            <w:pPr>
              <w:pStyle w:val="Paragraphedeliste"/>
              <w:numPr>
                <w:ilvl w:val="0"/>
                <w:numId w:val="9"/>
              </w:numPr>
              <w:ind w:left="322" w:hanging="322"/>
              <w:jc w:val="both"/>
            </w:pPr>
            <w:r>
              <w:t>Arrivée d’un projet similaire sur le marché</w:t>
            </w:r>
          </w:p>
          <w:p w14:paraId="7699F7F7" w14:textId="54140345" w:rsidR="00C5619F" w:rsidRDefault="00C5619F" w:rsidP="006C5CFA">
            <w:pPr>
              <w:pStyle w:val="Paragraphedeliste"/>
              <w:numPr>
                <w:ilvl w:val="0"/>
                <w:numId w:val="9"/>
              </w:numPr>
              <w:ind w:left="322" w:hanging="322"/>
              <w:jc w:val="both"/>
            </w:pPr>
            <w:proofErr w:type="gramStart"/>
            <w:r>
              <w:t>Catastrophe naturel</w:t>
            </w:r>
            <w:proofErr w:type="gramEnd"/>
          </w:p>
          <w:p w14:paraId="1ECE3DCB" w14:textId="0765D864" w:rsidR="00C5619F" w:rsidRDefault="00C5619F" w:rsidP="006C5CFA">
            <w:pPr>
              <w:pStyle w:val="Paragraphedeliste"/>
              <w:numPr>
                <w:ilvl w:val="0"/>
                <w:numId w:val="9"/>
              </w:numPr>
              <w:ind w:left="322" w:hanging="322"/>
              <w:jc w:val="both"/>
            </w:pPr>
          </w:p>
          <w:p w14:paraId="56BC3BE8" w14:textId="681B33AA" w:rsidR="00C5619F" w:rsidRDefault="00C5619F" w:rsidP="006C5CFA">
            <w:pPr>
              <w:pStyle w:val="Paragraphedeliste"/>
              <w:numPr>
                <w:ilvl w:val="0"/>
                <w:numId w:val="9"/>
              </w:numPr>
              <w:ind w:left="322" w:hanging="322"/>
              <w:jc w:val="both"/>
            </w:pPr>
          </w:p>
        </w:tc>
        <w:tc>
          <w:tcPr>
            <w:tcW w:w="696" w:type="dxa"/>
            <w:vMerge/>
          </w:tcPr>
          <w:p w14:paraId="0E531AD6" w14:textId="77777777" w:rsidR="00FA2A00" w:rsidRDefault="00FA2A00" w:rsidP="006C5CFA">
            <w:pPr>
              <w:jc w:val="both"/>
            </w:pPr>
          </w:p>
        </w:tc>
      </w:tr>
    </w:tbl>
    <w:p w14:paraId="0C11B5F4" w14:textId="77777777" w:rsidR="0035782A" w:rsidRDefault="0035782A" w:rsidP="006C5CFA">
      <w:pPr>
        <w:pStyle w:val="Titre1"/>
        <w:jc w:val="both"/>
      </w:pPr>
      <w:bookmarkStart w:id="7" w:name="_Toc125988081"/>
      <w:r>
        <w:t>Analyse de l’existant</w:t>
      </w:r>
      <w:bookmarkEnd w:id="7"/>
    </w:p>
    <w:p w14:paraId="4D1A6E86" w14:textId="10BCD1E2" w:rsidR="0035782A" w:rsidRDefault="0035782A" w:rsidP="00C5619F">
      <w:pPr>
        <w:jc w:val="both"/>
        <w:rPr>
          <w:shd w:val="clear" w:color="auto" w:fill="FFFFFF"/>
        </w:rPr>
      </w:pPr>
      <w:r>
        <w:rPr>
          <w:shd w:val="clear" w:color="auto" w:fill="FFFFFF"/>
        </w:rPr>
        <w:t>Ce projet est une volonté</w:t>
      </w:r>
      <w:r w:rsidR="00C5619F">
        <w:rPr>
          <w:shd w:val="clear" w:color="auto" w:fill="FFFFFF"/>
        </w:rPr>
        <w:t xml:space="preserve"> de regroupé l’hôtellerie traditionnelle avec le camping. </w:t>
      </w:r>
    </w:p>
    <w:p w14:paraId="34418C47" w14:textId="77777777" w:rsidR="00361E4E" w:rsidRDefault="00361E4E" w:rsidP="006C5CFA">
      <w:pPr>
        <w:pStyle w:val="Titre1"/>
        <w:jc w:val="both"/>
        <w:rPr>
          <w:rFonts w:eastAsia="Times New Roman"/>
          <w:lang w:eastAsia="fr-CH"/>
        </w:rPr>
      </w:pPr>
      <w:bookmarkStart w:id="8" w:name="_Toc125988082"/>
      <w:r w:rsidRPr="004506BE">
        <w:rPr>
          <w:rFonts w:eastAsia="Times New Roman"/>
          <w:lang w:eastAsia="fr-CH"/>
        </w:rPr>
        <w:t>Les parties prenantes</w:t>
      </w:r>
      <w:bookmarkEnd w:id="8"/>
      <w:r w:rsidRPr="004506BE">
        <w:rPr>
          <w:rFonts w:eastAsia="Times New Roman"/>
          <w:lang w:eastAsia="fr-CH"/>
        </w:rPr>
        <w:t>  </w:t>
      </w:r>
    </w:p>
    <w:p w14:paraId="4CBB684B" w14:textId="17CA4EBD" w:rsidR="00361E4E" w:rsidRDefault="00361E4E" w:rsidP="006C5CFA">
      <w:pPr>
        <w:pStyle w:val="Titre2"/>
        <w:jc w:val="both"/>
        <w:rPr>
          <w:lang w:eastAsia="fr-CH"/>
        </w:rPr>
      </w:pPr>
      <w:bookmarkStart w:id="9" w:name="_Toc125988083"/>
      <w:r>
        <w:rPr>
          <w:lang w:eastAsia="fr-CH"/>
        </w:rPr>
        <w:t>Interne :</w:t>
      </w:r>
      <w:bookmarkEnd w:id="9"/>
    </w:p>
    <w:p w14:paraId="5D190DB8" w14:textId="722C5281" w:rsidR="00CA3EAD" w:rsidRDefault="00CA3EAD" w:rsidP="006C5CFA">
      <w:pPr>
        <w:pStyle w:val="Titre3"/>
        <w:jc w:val="both"/>
        <w:rPr>
          <w:lang w:eastAsia="fr-CH"/>
        </w:rPr>
      </w:pPr>
      <w:bookmarkStart w:id="10" w:name="_Toc125988084"/>
      <w:r>
        <w:rPr>
          <w:lang w:eastAsia="fr-CH"/>
        </w:rPr>
        <w:t>L’équipe de projet :</w:t>
      </w:r>
      <w:bookmarkEnd w:id="10"/>
      <w:r>
        <w:rPr>
          <w:lang w:eastAsia="fr-CH"/>
        </w:rPr>
        <w:t xml:space="preserve"> </w:t>
      </w:r>
    </w:p>
    <w:p w14:paraId="6692A7C4" w14:textId="69833C2B" w:rsidR="00CA3EAD" w:rsidRDefault="00D945E5" w:rsidP="006C5CFA">
      <w:pPr>
        <w:spacing w:after="0"/>
        <w:ind w:right="-23"/>
        <w:jc w:val="both"/>
        <w:rPr>
          <w:lang w:eastAsia="fr-CH"/>
        </w:rPr>
      </w:pPr>
      <w:r>
        <w:rPr>
          <w:lang w:eastAsia="fr-CH"/>
        </w:rPr>
        <w:t xml:space="preserve">L’équipe de projet est </w:t>
      </w:r>
      <w:r w:rsidR="00BE0809">
        <w:rPr>
          <w:lang w:eastAsia="fr-CH"/>
        </w:rPr>
        <w:t>composée</w:t>
      </w:r>
      <w:r>
        <w:rPr>
          <w:lang w:eastAsia="fr-CH"/>
        </w:rPr>
        <w:t xml:space="preserve"> de 4 étudiants de 4</w:t>
      </w:r>
      <w:r w:rsidRPr="00D945E5">
        <w:rPr>
          <w:vertAlign w:val="superscript"/>
          <w:lang w:eastAsia="fr-CH"/>
        </w:rPr>
        <w:t>ème</w:t>
      </w:r>
      <w:r>
        <w:rPr>
          <w:lang w:eastAsia="fr-CH"/>
        </w:rPr>
        <w:t xml:space="preserve"> année </w:t>
      </w:r>
      <w:r w:rsidR="00204214">
        <w:rPr>
          <w:lang w:eastAsia="fr-CH"/>
        </w:rPr>
        <w:t>à la HEG en filière informatique de gestion à temps partiel. Celle-ci sera chargé</w:t>
      </w:r>
      <w:r w:rsidR="004307F2">
        <w:rPr>
          <w:lang w:eastAsia="fr-CH"/>
        </w:rPr>
        <w:t>e</w:t>
      </w:r>
      <w:r w:rsidR="00204214">
        <w:rPr>
          <w:lang w:eastAsia="fr-CH"/>
        </w:rPr>
        <w:t xml:space="preserve"> de développer </w:t>
      </w:r>
      <w:r w:rsidR="00877C53">
        <w:rPr>
          <w:lang w:eastAsia="fr-CH"/>
        </w:rPr>
        <w:t xml:space="preserve">et suivre </w:t>
      </w:r>
      <w:r w:rsidR="00204214">
        <w:rPr>
          <w:lang w:eastAsia="fr-CH"/>
        </w:rPr>
        <w:t>le projet</w:t>
      </w:r>
      <w:r w:rsidR="004307F2">
        <w:rPr>
          <w:lang w:eastAsia="fr-CH"/>
        </w:rPr>
        <w:t xml:space="preserve">. Elle </w:t>
      </w:r>
      <w:r w:rsidR="00204214">
        <w:rPr>
          <w:lang w:eastAsia="fr-CH"/>
        </w:rPr>
        <w:t xml:space="preserve">est </w:t>
      </w:r>
      <w:r w:rsidR="004307F2">
        <w:rPr>
          <w:lang w:eastAsia="fr-CH"/>
        </w:rPr>
        <w:t>composée</w:t>
      </w:r>
      <w:r w:rsidR="00204214">
        <w:rPr>
          <w:lang w:eastAsia="fr-CH"/>
        </w:rPr>
        <w:t xml:space="preserve"> de : </w:t>
      </w:r>
    </w:p>
    <w:p w14:paraId="4114AAF9" w14:textId="5CB5E239" w:rsidR="00204214" w:rsidRDefault="00204214" w:rsidP="006C5CFA">
      <w:pPr>
        <w:pStyle w:val="Paragraphedeliste"/>
        <w:numPr>
          <w:ilvl w:val="0"/>
          <w:numId w:val="15"/>
        </w:numPr>
        <w:jc w:val="both"/>
        <w:rPr>
          <w:lang w:eastAsia="fr-CH"/>
        </w:rPr>
      </w:pPr>
      <w:r>
        <w:rPr>
          <w:lang w:eastAsia="fr-CH"/>
        </w:rPr>
        <w:t>Guil Nicolas</w:t>
      </w:r>
    </w:p>
    <w:p w14:paraId="505347ED" w14:textId="25E52726" w:rsidR="00204214" w:rsidRDefault="00204214" w:rsidP="006C5CFA">
      <w:pPr>
        <w:pStyle w:val="Paragraphedeliste"/>
        <w:numPr>
          <w:ilvl w:val="0"/>
          <w:numId w:val="15"/>
        </w:numPr>
        <w:jc w:val="both"/>
        <w:rPr>
          <w:lang w:eastAsia="fr-CH"/>
        </w:rPr>
      </w:pPr>
      <w:r>
        <w:rPr>
          <w:lang w:eastAsia="fr-CH"/>
        </w:rPr>
        <w:t>Felicio Yann</w:t>
      </w:r>
    </w:p>
    <w:p w14:paraId="3671C9B0" w14:textId="4181C5A9" w:rsidR="00204214" w:rsidRDefault="00204214" w:rsidP="006C5CFA">
      <w:pPr>
        <w:pStyle w:val="Paragraphedeliste"/>
        <w:numPr>
          <w:ilvl w:val="0"/>
          <w:numId w:val="15"/>
        </w:numPr>
        <w:jc w:val="both"/>
        <w:rPr>
          <w:lang w:eastAsia="fr-CH"/>
        </w:rPr>
      </w:pPr>
      <w:r>
        <w:rPr>
          <w:lang w:eastAsia="fr-CH"/>
        </w:rPr>
        <w:t>Greub Oliver</w:t>
      </w:r>
    </w:p>
    <w:p w14:paraId="3D17F989" w14:textId="0ABF0334" w:rsidR="005B05BE" w:rsidRDefault="00204214" w:rsidP="006C5CFA">
      <w:pPr>
        <w:pStyle w:val="Paragraphedeliste"/>
        <w:numPr>
          <w:ilvl w:val="0"/>
          <w:numId w:val="15"/>
        </w:numPr>
        <w:jc w:val="both"/>
        <w:rPr>
          <w:lang w:eastAsia="fr-CH"/>
        </w:rPr>
      </w:pPr>
      <w:r>
        <w:rPr>
          <w:lang w:eastAsia="fr-CH"/>
        </w:rPr>
        <w:t>Brunet Marc</w:t>
      </w:r>
    </w:p>
    <w:p w14:paraId="777CD331" w14:textId="766FD444" w:rsidR="00204214" w:rsidRDefault="005B05BE" w:rsidP="005B05BE">
      <w:pPr>
        <w:rPr>
          <w:lang w:eastAsia="fr-CH"/>
        </w:rPr>
      </w:pPr>
      <w:r>
        <w:rPr>
          <w:lang w:eastAsia="fr-CH"/>
        </w:rPr>
        <w:br w:type="page"/>
      </w:r>
    </w:p>
    <w:p w14:paraId="4F609332" w14:textId="2D1CBD38" w:rsidR="00877C53" w:rsidRDefault="00877C53" w:rsidP="006C5CFA">
      <w:pPr>
        <w:pStyle w:val="Titre3"/>
        <w:jc w:val="both"/>
        <w:rPr>
          <w:lang w:eastAsia="fr-CH"/>
        </w:rPr>
      </w:pPr>
      <w:bookmarkStart w:id="11" w:name="_Toc125988085"/>
      <w:r>
        <w:rPr>
          <w:lang w:eastAsia="fr-CH"/>
        </w:rPr>
        <w:lastRenderedPageBreak/>
        <w:t>Le comité de pilotage :</w:t>
      </w:r>
      <w:bookmarkEnd w:id="11"/>
    </w:p>
    <w:p w14:paraId="3DD3F65C" w14:textId="5E7ED231" w:rsidR="00877C53" w:rsidRDefault="00877C53" w:rsidP="006C5CFA">
      <w:pPr>
        <w:jc w:val="both"/>
        <w:rPr>
          <w:lang w:eastAsia="fr-CH"/>
        </w:rPr>
      </w:pPr>
      <w:r>
        <w:rPr>
          <w:lang w:eastAsia="fr-CH"/>
        </w:rPr>
        <w:t>Le comité est composé d</w:t>
      </w:r>
      <w:r w:rsidR="00C4282D">
        <w:rPr>
          <w:lang w:eastAsia="fr-CH"/>
        </w:rPr>
        <w:t>’un</w:t>
      </w:r>
      <w:r w:rsidR="00AB7442">
        <w:rPr>
          <w:lang w:eastAsia="fr-CH"/>
        </w:rPr>
        <w:t>(e)</w:t>
      </w:r>
      <w:r w:rsidR="00C4282D">
        <w:rPr>
          <w:lang w:eastAsia="fr-CH"/>
        </w:rPr>
        <w:t xml:space="preserve"> professeur</w:t>
      </w:r>
      <w:r w:rsidR="00AB7442">
        <w:rPr>
          <w:lang w:eastAsia="fr-CH"/>
        </w:rPr>
        <w:t>(e)</w:t>
      </w:r>
      <w:r w:rsidR="00C4282D">
        <w:rPr>
          <w:lang w:eastAsia="fr-CH"/>
        </w:rPr>
        <w:t>,</w:t>
      </w:r>
      <w:r w:rsidR="00AB7442">
        <w:rPr>
          <w:lang w:eastAsia="fr-CH"/>
        </w:rPr>
        <w:t xml:space="preserve"> d’un(e) chargé(e) de cours ainsi que d’un(e) assistant(e) HES</w:t>
      </w:r>
      <w:r w:rsidR="00445575">
        <w:rPr>
          <w:lang w:eastAsia="fr-CH"/>
        </w:rPr>
        <w:t xml:space="preserve">. Le comité </w:t>
      </w:r>
      <w:r w:rsidR="005A751E">
        <w:rPr>
          <w:lang w:eastAsia="fr-CH"/>
        </w:rPr>
        <w:t>encadre et évalue l’équipe de développement</w:t>
      </w:r>
      <w:r w:rsidR="00C4282D">
        <w:rPr>
          <w:lang w:eastAsia="fr-CH"/>
        </w:rPr>
        <w:t xml:space="preserve"> </w:t>
      </w:r>
      <w:r w:rsidR="005A751E">
        <w:rPr>
          <w:lang w:eastAsia="fr-CH"/>
        </w:rPr>
        <w:t xml:space="preserve">tout au long du projet. </w:t>
      </w:r>
      <w:r w:rsidR="00FC4AE9">
        <w:rPr>
          <w:lang w:eastAsia="fr-CH"/>
        </w:rPr>
        <w:t>Celui</w:t>
      </w:r>
      <w:r w:rsidR="005A751E">
        <w:rPr>
          <w:lang w:eastAsia="fr-CH"/>
        </w:rPr>
        <w:t>-ci est composé de :</w:t>
      </w:r>
    </w:p>
    <w:p w14:paraId="490D2D6A" w14:textId="77777777" w:rsidR="001B4B5F" w:rsidRPr="001B4B5F" w:rsidRDefault="001B4B5F" w:rsidP="006C5CFA">
      <w:pPr>
        <w:pStyle w:val="paragraph"/>
        <w:numPr>
          <w:ilvl w:val="0"/>
          <w:numId w:val="17"/>
        </w:numPr>
        <w:spacing w:before="0" w:beforeAutospacing="0" w:after="0" w:afterAutospacing="0"/>
        <w:jc w:val="both"/>
        <w:textAlignment w:val="baseline"/>
        <w:rPr>
          <w:rFonts w:ascii="Segoe UI" w:hAnsi="Segoe UI" w:cs="Segoe UI"/>
          <w:sz w:val="18"/>
          <w:szCs w:val="18"/>
        </w:rPr>
      </w:pPr>
      <w:r w:rsidRPr="001B4B5F">
        <w:rPr>
          <w:rStyle w:val="normaltextrun"/>
          <w:rFonts w:ascii="Calibri" w:hAnsi="Calibri" w:cs="Calibri"/>
          <w:sz w:val="22"/>
          <w:szCs w:val="22"/>
        </w:rPr>
        <w:t xml:space="preserve">Madame DAYER Chrystel : </w:t>
      </w:r>
      <w:r w:rsidRPr="001B4B5F">
        <w:rPr>
          <w:rStyle w:val="tabchar"/>
          <w:rFonts w:ascii="Calibri" w:hAnsi="Calibri" w:cs="Calibri"/>
          <w:sz w:val="22"/>
          <w:szCs w:val="22"/>
        </w:rPr>
        <w:tab/>
      </w:r>
      <w:r w:rsidRPr="001B4B5F">
        <w:rPr>
          <w:rStyle w:val="tabchar"/>
          <w:rFonts w:ascii="Calibri" w:hAnsi="Calibri" w:cs="Calibri"/>
          <w:sz w:val="22"/>
          <w:szCs w:val="22"/>
        </w:rPr>
        <w:tab/>
      </w:r>
      <w:r w:rsidRPr="001B4B5F">
        <w:rPr>
          <w:rStyle w:val="normaltextrun"/>
          <w:rFonts w:ascii="Calibri" w:hAnsi="Calibri" w:cs="Calibri"/>
          <w:sz w:val="22"/>
          <w:szCs w:val="22"/>
        </w:rPr>
        <w:t>Chargée de cours HES</w:t>
      </w:r>
      <w:r w:rsidRPr="001B4B5F">
        <w:rPr>
          <w:rStyle w:val="eop"/>
          <w:rFonts w:ascii="Calibri" w:hAnsi="Calibri" w:cs="Calibri"/>
          <w:sz w:val="22"/>
          <w:szCs w:val="22"/>
        </w:rPr>
        <w:t> </w:t>
      </w:r>
    </w:p>
    <w:p w14:paraId="19940FE1" w14:textId="77777777" w:rsidR="001B4B5F" w:rsidRPr="001B4B5F" w:rsidRDefault="001B4B5F" w:rsidP="006C5CFA">
      <w:pPr>
        <w:pStyle w:val="paragraph"/>
        <w:numPr>
          <w:ilvl w:val="0"/>
          <w:numId w:val="17"/>
        </w:numPr>
        <w:spacing w:before="0" w:beforeAutospacing="0" w:after="0" w:afterAutospacing="0"/>
        <w:jc w:val="both"/>
        <w:textAlignment w:val="baseline"/>
        <w:rPr>
          <w:rFonts w:ascii="Segoe UI" w:hAnsi="Segoe UI" w:cs="Segoe UI"/>
          <w:sz w:val="18"/>
          <w:szCs w:val="18"/>
        </w:rPr>
      </w:pPr>
      <w:r w:rsidRPr="001B4B5F">
        <w:rPr>
          <w:rStyle w:val="normaltextrun"/>
          <w:rFonts w:ascii="Calibri" w:hAnsi="Calibri" w:cs="Calibri"/>
          <w:sz w:val="22"/>
          <w:szCs w:val="22"/>
        </w:rPr>
        <w:t xml:space="preserve">Madame LESCUYER-DE DECKER Lou : </w:t>
      </w:r>
      <w:r w:rsidRPr="001B4B5F">
        <w:rPr>
          <w:rStyle w:val="tabchar"/>
          <w:rFonts w:ascii="Calibri" w:hAnsi="Calibri" w:cs="Calibri"/>
          <w:sz w:val="22"/>
          <w:szCs w:val="22"/>
        </w:rPr>
        <w:tab/>
      </w:r>
      <w:r w:rsidRPr="001B4B5F">
        <w:rPr>
          <w:rStyle w:val="normaltextrun"/>
          <w:rFonts w:ascii="Calibri" w:hAnsi="Calibri" w:cs="Calibri"/>
          <w:sz w:val="22"/>
          <w:szCs w:val="22"/>
        </w:rPr>
        <w:t>Assistante HES</w:t>
      </w:r>
      <w:r w:rsidRPr="001B4B5F">
        <w:rPr>
          <w:rStyle w:val="eop"/>
          <w:rFonts w:ascii="Calibri" w:hAnsi="Calibri" w:cs="Calibri"/>
          <w:sz w:val="22"/>
          <w:szCs w:val="22"/>
        </w:rPr>
        <w:t> </w:t>
      </w:r>
    </w:p>
    <w:p w14:paraId="6031F271" w14:textId="77777777" w:rsidR="001B4B5F" w:rsidRPr="001B4B5F" w:rsidRDefault="001B4B5F" w:rsidP="006C5CFA">
      <w:pPr>
        <w:pStyle w:val="paragraph"/>
        <w:numPr>
          <w:ilvl w:val="0"/>
          <w:numId w:val="17"/>
        </w:numPr>
        <w:spacing w:before="0" w:beforeAutospacing="0" w:after="240" w:afterAutospacing="0"/>
        <w:jc w:val="both"/>
        <w:textAlignment w:val="baseline"/>
        <w:rPr>
          <w:rFonts w:ascii="Segoe UI" w:hAnsi="Segoe UI" w:cs="Segoe UI"/>
          <w:sz w:val="18"/>
          <w:szCs w:val="18"/>
        </w:rPr>
      </w:pPr>
      <w:r w:rsidRPr="001B4B5F">
        <w:rPr>
          <w:rStyle w:val="normaltextrun"/>
          <w:rFonts w:ascii="Calibri" w:hAnsi="Calibri" w:cs="Calibri"/>
          <w:sz w:val="22"/>
          <w:szCs w:val="22"/>
        </w:rPr>
        <w:t xml:space="preserve">Monsieur DERIAZ Michel : </w:t>
      </w:r>
      <w:r w:rsidRPr="001B4B5F">
        <w:rPr>
          <w:rStyle w:val="tabchar"/>
          <w:rFonts w:ascii="Calibri" w:hAnsi="Calibri" w:cs="Calibri"/>
          <w:sz w:val="22"/>
          <w:szCs w:val="22"/>
        </w:rPr>
        <w:tab/>
      </w:r>
      <w:r w:rsidRPr="001B4B5F">
        <w:rPr>
          <w:rStyle w:val="tabchar"/>
          <w:rFonts w:ascii="Calibri" w:hAnsi="Calibri" w:cs="Calibri"/>
          <w:sz w:val="22"/>
          <w:szCs w:val="22"/>
        </w:rPr>
        <w:tab/>
      </w:r>
      <w:r w:rsidRPr="001B4B5F">
        <w:rPr>
          <w:rStyle w:val="normaltextrun"/>
          <w:rFonts w:ascii="Calibri" w:hAnsi="Calibri" w:cs="Calibri"/>
          <w:sz w:val="22"/>
          <w:szCs w:val="22"/>
        </w:rPr>
        <w:t>Professeur HES</w:t>
      </w:r>
      <w:r w:rsidRPr="001B4B5F">
        <w:rPr>
          <w:rStyle w:val="eop"/>
          <w:rFonts w:ascii="Calibri" w:hAnsi="Calibri" w:cs="Calibri"/>
          <w:sz w:val="22"/>
          <w:szCs w:val="22"/>
        </w:rPr>
        <w:t> </w:t>
      </w:r>
    </w:p>
    <w:p w14:paraId="5EA2A1B0" w14:textId="5AB4D7C6" w:rsidR="005A751E" w:rsidRDefault="001B4B5F" w:rsidP="006C5CFA">
      <w:pPr>
        <w:pStyle w:val="Titre3"/>
        <w:jc w:val="both"/>
        <w:rPr>
          <w:lang w:eastAsia="fr-CH"/>
        </w:rPr>
      </w:pPr>
      <w:bookmarkStart w:id="12" w:name="_Toc125988086"/>
      <w:r>
        <w:rPr>
          <w:lang w:eastAsia="fr-CH"/>
        </w:rPr>
        <w:t>Le(s) mandant(s) :</w:t>
      </w:r>
      <w:bookmarkEnd w:id="12"/>
    </w:p>
    <w:p w14:paraId="39F9D2CF" w14:textId="226130F8" w:rsidR="001B4B5F" w:rsidRDefault="001B4B5F" w:rsidP="006C5CFA">
      <w:pPr>
        <w:jc w:val="both"/>
        <w:rPr>
          <w:lang w:eastAsia="fr-CH"/>
        </w:rPr>
      </w:pPr>
      <w:r>
        <w:rPr>
          <w:lang w:eastAsia="fr-CH"/>
        </w:rPr>
        <w:t xml:space="preserve">L’entreprise Yumytech est notre mandataire pour ce projet. Le projet doit répondre à leur besoin </w:t>
      </w:r>
      <w:r w:rsidR="00463C73">
        <w:rPr>
          <w:lang w:eastAsia="fr-CH"/>
        </w:rPr>
        <w:t xml:space="preserve">et veille à régulièrement être informé sur l’avancement du projet. Il s’occupe également de répondre aux questions de l’équipe et de fournir </w:t>
      </w:r>
      <w:r w:rsidR="00F66168">
        <w:rPr>
          <w:lang w:eastAsia="fr-CH"/>
        </w:rPr>
        <w:t>les éventuelles informations nécessaires</w:t>
      </w:r>
      <w:r w:rsidR="00463C73">
        <w:rPr>
          <w:lang w:eastAsia="fr-CH"/>
        </w:rPr>
        <w:t xml:space="preserve"> au bon déroulement des opérations. 2 </w:t>
      </w:r>
      <w:r w:rsidR="00533F73">
        <w:rPr>
          <w:lang w:eastAsia="fr-CH"/>
        </w:rPr>
        <w:t xml:space="preserve">référents de l’entreprise Yumytech encadre le projet : </w:t>
      </w:r>
    </w:p>
    <w:p w14:paraId="0BD8E37B" w14:textId="77777777" w:rsidR="004E64C5" w:rsidRPr="004E64C5" w:rsidRDefault="004E64C5" w:rsidP="006C5CFA">
      <w:pPr>
        <w:pStyle w:val="paragraph"/>
        <w:numPr>
          <w:ilvl w:val="0"/>
          <w:numId w:val="18"/>
        </w:numPr>
        <w:spacing w:before="0" w:beforeAutospacing="0" w:after="0" w:afterAutospacing="0"/>
        <w:jc w:val="both"/>
        <w:textAlignment w:val="baseline"/>
        <w:rPr>
          <w:rFonts w:ascii="Segoe UI" w:hAnsi="Segoe UI" w:cs="Segoe UI"/>
          <w:sz w:val="18"/>
          <w:szCs w:val="18"/>
        </w:rPr>
      </w:pPr>
      <w:r w:rsidRPr="004E64C5">
        <w:rPr>
          <w:rStyle w:val="normaltextrun"/>
          <w:rFonts w:ascii="Calibri" w:hAnsi="Calibri" w:cs="Calibri"/>
          <w:sz w:val="22"/>
          <w:szCs w:val="22"/>
        </w:rPr>
        <w:t>Monsieur LUCAS Joël :</w:t>
      </w:r>
      <w:r w:rsidRPr="004E64C5">
        <w:rPr>
          <w:rStyle w:val="tabchar"/>
          <w:rFonts w:ascii="Calibri" w:hAnsi="Calibri" w:cs="Calibri"/>
          <w:sz w:val="22"/>
          <w:szCs w:val="22"/>
        </w:rPr>
        <w:tab/>
      </w:r>
      <w:r w:rsidRPr="004E64C5">
        <w:rPr>
          <w:rStyle w:val="tabchar"/>
          <w:rFonts w:ascii="Calibri" w:hAnsi="Calibri" w:cs="Calibri"/>
          <w:sz w:val="22"/>
          <w:szCs w:val="22"/>
        </w:rPr>
        <w:tab/>
      </w:r>
      <w:r w:rsidRPr="004E64C5">
        <w:rPr>
          <w:rStyle w:val="tabchar"/>
          <w:rFonts w:ascii="Calibri" w:hAnsi="Calibri" w:cs="Calibri"/>
          <w:sz w:val="22"/>
          <w:szCs w:val="22"/>
        </w:rPr>
        <w:tab/>
      </w:r>
      <w:r w:rsidRPr="004E64C5">
        <w:rPr>
          <w:rStyle w:val="normaltextrun"/>
          <w:rFonts w:ascii="Calibri" w:hAnsi="Calibri" w:cs="Calibri"/>
          <w:sz w:val="22"/>
          <w:szCs w:val="22"/>
        </w:rPr>
        <w:t>Fondateur, CEO</w:t>
      </w:r>
      <w:r w:rsidRPr="004E64C5">
        <w:rPr>
          <w:rStyle w:val="eop"/>
          <w:rFonts w:ascii="Calibri" w:hAnsi="Calibri" w:cs="Calibri"/>
          <w:sz w:val="22"/>
          <w:szCs w:val="22"/>
        </w:rPr>
        <w:t> </w:t>
      </w:r>
    </w:p>
    <w:p w14:paraId="1A9B9C89" w14:textId="77777777" w:rsidR="004E64C5" w:rsidRDefault="004E64C5" w:rsidP="006C5CFA">
      <w:pPr>
        <w:pStyle w:val="paragraph"/>
        <w:numPr>
          <w:ilvl w:val="0"/>
          <w:numId w:val="18"/>
        </w:numPr>
        <w:spacing w:before="0" w:beforeAutospacing="0" w:after="0" w:afterAutospacing="0"/>
        <w:jc w:val="both"/>
        <w:textAlignment w:val="baseline"/>
        <w:rPr>
          <w:rStyle w:val="eop"/>
          <w:rFonts w:ascii="Calibri" w:hAnsi="Calibri" w:cs="Calibri"/>
          <w:sz w:val="22"/>
          <w:szCs w:val="22"/>
        </w:rPr>
      </w:pPr>
      <w:r w:rsidRPr="004E64C5">
        <w:rPr>
          <w:rStyle w:val="normaltextrun"/>
          <w:rFonts w:ascii="Calibri" w:hAnsi="Calibri" w:cs="Calibri"/>
          <w:sz w:val="22"/>
          <w:szCs w:val="22"/>
        </w:rPr>
        <w:t>Monsieur VEYRAT Antoine :</w:t>
      </w:r>
      <w:r w:rsidRPr="004E64C5">
        <w:rPr>
          <w:rStyle w:val="tabchar"/>
          <w:rFonts w:ascii="Calibri" w:hAnsi="Calibri" w:cs="Calibri"/>
          <w:sz w:val="22"/>
          <w:szCs w:val="22"/>
        </w:rPr>
        <w:tab/>
      </w:r>
      <w:r w:rsidRPr="004E64C5">
        <w:rPr>
          <w:rStyle w:val="tabchar"/>
          <w:rFonts w:ascii="Calibri" w:hAnsi="Calibri" w:cs="Calibri"/>
          <w:sz w:val="22"/>
          <w:szCs w:val="22"/>
        </w:rPr>
        <w:tab/>
      </w:r>
      <w:r w:rsidRPr="004E64C5">
        <w:rPr>
          <w:rStyle w:val="normaltextrun"/>
          <w:rFonts w:ascii="Calibri" w:hAnsi="Calibri" w:cs="Calibri"/>
          <w:sz w:val="22"/>
          <w:szCs w:val="22"/>
        </w:rPr>
        <w:t>Fondateur, COO</w:t>
      </w:r>
      <w:r w:rsidRPr="004E64C5">
        <w:rPr>
          <w:rStyle w:val="eop"/>
          <w:rFonts w:ascii="Calibri" w:hAnsi="Calibri" w:cs="Calibri"/>
          <w:sz w:val="22"/>
          <w:szCs w:val="22"/>
        </w:rPr>
        <w:t> </w:t>
      </w:r>
    </w:p>
    <w:p w14:paraId="06187275" w14:textId="77777777" w:rsidR="004E64C5" w:rsidRPr="004E64C5" w:rsidRDefault="004E64C5" w:rsidP="006C5CFA">
      <w:pPr>
        <w:pStyle w:val="paragraph"/>
        <w:spacing w:before="0" w:beforeAutospacing="0" w:after="0" w:afterAutospacing="0"/>
        <w:jc w:val="both"/>
        <w:textAlignment w:val="baseline"/>
        <w:rPr>
          <w:rFonts w:ascii="Segoe UI" w:hAnsi="Segoe UI" w:cs="Segoe UI"/>
          <w:sz w:val="18"/>
          <w:szCs w:val="18"/>
        </w:rPr>
      </w:pPr>
    </w:p>
    <w:p w14:paraId="0D7D92CB" w14:textId="32FA53B9" w:rsidR="00533F73" w:rsidRDefault="00C923DF" w:rsidP="006C5CFA">
      <w:pPr>
        <w:pStyle w:val="Titre2"/>
        <w:jc w:val="both"/>
        <w:rPr>
          <w:lang w:eastAsia="fr-CH"/>
        </w:rPr>
      </w:pPr>
      <w:bookmarkStart w:id="13" w:name="_Toc125988087"/>
      <w:r>
        <w:rPr>
          <w:lang w:eastAsia="fr-CH"/>
        </w:rPr>
        <w:t>Externe :</w:t>
      </w:r>
      <w:bookmarkEnd w:id="13"/>
      <w:r>
        <w:rPr>
          <w:lang w:eastAsia="fr-CH"/>
        </w:rPr>
        <w:t xml:space="preserve"> </w:t>
      </w:r>
    </w:p>
    <w:p w14:paraId="6EF5D0E4" w14:textId="7DCD9E28" w:rsidR="00C923DF" w:rsidRDefault="00292F38" w:rsidP="00B8489B">
      <w:pPr>
        <w:pStyle w:val="Titre3"/>
        <w:rPr>
          <w:lang w:eastAsia="fr-CH"/>
        </w:rPr>
      </w:pPr>
      <w:bookmarkStart w:id="14" w:name="_Toc125988088"/>
      <w:r w:rsidRPr="006D7280">
        <w:rPr>
          <w:lang w:eastAsia="fr-CH"/>
        </w:rPr>
        <w:t>8bit</w:t>
      </w:r>
      <w:r w:rsidR="00D83A9C">
        <w:rPr>
          <w:lang w:eastAsia="fr-CH"/>
        </w:rPr>
        <w:t>s</w:t>
      </w:r>
      <w:r w:rsidRPr="006D7280">
        <w:rPr>
          <w:lang w:eastAsia="fr-CH"/>
        </w:rPr>
        <w:t>tudio</w:t>
      </w:r>
      <w:bookmarkEnd w:id="14"/>
    </w:p>
    <w:p w14:paraId="06B5E433" w14:textId="1D588956" w:rsidR="008C5D2E" w:rsidRPr="00CE7CEB" w:rsidRDefault="00D83A9C" w:rsidP="00CE7CEB">
      <w:pPr>
        <w:jc w:val="both"/>
        <w:rPr>
          <w:rStyle w:val="normaltextrun"/>
          <w:rFonts w:cstheme="minorHAnsi"/>
          <w:color w:val="000000"/>
          <w:shd w:val="clear" w:color="auto" w:fill="FFFFFF"/>
        </w:rPr>
      </w:pPr>
      <w:r w:rsidRPr="00CE7CEB">
        <w:rPr>
          <w:rFonts w:cstheme="minorHAnsi"/>
          <w:lang w:eastAsia="fr-CH"/>
        </w:rPr>
        <w:t xml:space="preserve">8bitstudio est une agence de conception </w:t>
      </w:r>
      <w:r w:rsidR="00335CF7" w:rsidRPr="00CE7CEB">
        <w:rPr>
          <w:rFonts w:cstheme="minorHAnsi"/>
          <w:lang w:eastAsia="fr-CH"/>
        </w:rPr>
        <w:t>UX/UI</w:t>
      </w:r>
      <w:r w:rsidR="00372955" w:rsidRPr="00CE7CEB">
        <w:rPr>
          <w:rFonts w:cstheme="minorHAnsi"/>
          <w:lang w:eastAsia="fr-CH"/>
        </w:rPr>
        <w:t xml:space="preserve"> et de </w:t>
      </w:r>
      <w:r w:rsidR="00551A64" w:rsidRPr="00CE7CEB">
        <w:rPr>
          <w:rFonts w:cstheme="minorHAnsi"/>
          <w:lang w:eastAsia="fr-CH"/>
        </w:rPr>
        <w:t>développement</w:t>
      </w:r>
      <w:r w:rsidR="00DB3F11" w:rsidRPr="00CE7CEB">
        <w:rPr>
          <w:rFonts w:cstheme="minorHAnsi"/>
          <w:lang w:eastAsia="fr-CH"/>
        </w:rPr>
        <w:t xml:space="preserve"> informatique. </w:t>
      </w:r>
      <w:r w:rsidR="003000F0" w:rsidRPr="00CE7CEB">
        <w:rPr>
          <w:rStyle w:val="normaltextrun"/>
          <w:rFonts w:cstheme="minorHAnsi"/>
          <w:color w:val="000000"/>
          <w:shd w:val="clear" w:color="auto" w:fill="FFFFFF"/>
        </w:rPr>
        <w:t xml:space="preserve">Leur rôle au sein de </w:t>
      </w:r>
      <w:r w:rsidR="00327B6E">
        <w:rPr>
          <w:rStyle w:val="normaltextrun"/>
          <w:rFonts w:cstheme="minorHAnsi"/>
          <w:color w:val="000000"/>
          <w:shd w:val="clear" w:color="auto" w:fill="FFFFFF"/>
        </w:rPr>
        <w:t>c</w:t>
      </w:r>
      <w:r w:rsidR="003000F0" w:rsidRPr="00CE7CEB">
        <w:rPr>
          <w:rStyle w:val="normaltextrun"/>
          <w:rFonts w:cstheme="minorHAnsi"/>
          <w:color w:val="000000"/>
          <w:shd w:val="clear" w:color="auto" w:fill="FFFFFF"/>
        </w:rPr>
        <w:t>e proje</w:t>
      </w:r>
      <w:r w:rsidR="00316916" w:rsidRPr="00CE7CEB">
        <w:rPr>
          <w:rStyle w:val="normaltextrun"/>
          <w:rFonts w:cstheme="minorHAnsi"/>
          <w:color w:val="000000"/>
          <w:shd w:val="clear" w:color="auto" w:fill="FFFFFF"/>
        </w:rPr>
        <w:t xml:space="preserve">t est d’apporter une expertise </w:t>
      </w:r>
      <w:r w:rsidR="004F1008" w:rsidRPr="00CE7CEB">
        <w:rPr>
          <w:rStyle w:val="normaltextrun"/>
          <w:rFonts w:cstheme="minorHAnsi"/>
          <w:color w:val="000000"/>
          <w:shd w:val="clear" w:color="auto" w:fill="FFFFFF"/>
        </w:rPr>
        <w:t>concernant</w:t>
      </w:r>
      <w:r w:rsidR="00316916" w:rsidRPr="00CE7CEB">
        <w:rPr>
          <w:rStyle w:val="normaltextrun"/>
          <w:rFonts w:cstheme="minorHAnsi"/>
          <w:color w:val="000000"/>
          <w:shd w:val="clear" w:color="auto" w:fill="FFFFFF"/>
        </w:rPr>
        <w:t xml:space="preserve"> </w:t>
      </w:r>
      <w:r w:rsidR="00621ED0" w:rsidRPr="00CE7CEB">
        <w:rPr>
          <w:rStyle w:val="normaltextrun"/>
          <w:rFonts w:cstheme="minorHAnsi"/>
          <w:color w:val="000000"/>
          <w:shd w:val="clear" w:color="auto" w:fill="FFFFFF"/>
        </w:rPr>
        <w:t>la conception de l</w:t>
      </w:r>
      <w:r w:rsidR="00F07B8F" w:rsidRPr="00CE7CEB">
        <w:rPr>
          <w:rStyle w:val="normaltextrun"/>
          <w:rFonts w:cstheme="minorHAnsi"/>
          <w:color w:val="000000"/>
          <w:shd w:val="clear" w:color="auto" w:fill="FFFFFF"/>
        </w:rPr>
        <w:t>’UX/UI</w:t>
      </w:r>
      <w:r w:rsidR="00B9683B">
        <w:rPr>
          <w:rStyle w:val="Appelnotedebasdep"/>
          <w:rFonts w:cstheme="minorHAnsi"/>
          <w:color w:val="000000"/>
          <w:shd w:val="clear" w:color="auto" w:fill="FFFFFF"/>
        </w:rPr>
        <w:footnoteReference w:id="2"/>
      </w:r>
      <w:r w:rsidR="00F07B8F" w:rsidRPr="00CE7CEB">
        <w:rPr>
          <w:rStyle w:val="normaltextrun"/>
          <w:rFonts w:cstheme="minorHAnsi"/>
          <w:color w:val="000000"/>
          <w:shd w:val="clear" w:color="auto" w:fill="FFFFFF"/>
        </w:rPr>
        <w:t xml:space="preserve">. </w:t>
      </w:r>
      <w:r w:rsidR="00774825" w:rsidRPr="00CE7CEB">
        <w:rPr>
          <w:rStyle w:val="normaltextrun"/>
          <w:rFonts w:cstheme="minorHAnsi"/>
          <w:color w:val="000000"/>
          <w:shd w:val="clear" w:color="auto" w:fill="FFFFFF"/>
        </w:rPr>
        <w:t>Pour développer l’application web, l’équipe de projet va se baser sur les « wireframes »</w:t>
      </w:r>
      <w:r w:rsidR="002F7BD1" w:rsidRPr="00CE7CEB">
        <w:rPr>
          <w:rStyle w:val="normaltextrun"/>
          <w:rFonts w:cstheme="minorHAnsi"/>
          <w:color w:val="000000"/>
          <w:shd w:val="clear" w:color="auto" w:fill="FFFFFF"/>
        </w:rPr>
        <w:t xml:space="preserve"> fournis par</w:t>
      </w:r>
      <w:r w:rsidR="00694008" w:rsidRPr="00CE7CEB">
        <w:rPr>
          <w:rStyle w:val="normaltextrun"/>
          <w:rFonts w:cstheme="minorHAnsi"/>
          <w:color w:val="000000"/>
          <w:shd w:val="clear" w:color="auto" w:fill="FFFFFF"/>
        </w:rPr>
        <w:t xml:space="preserve"> </w:t>
      </w:r>
      <w:r w:rsidR="00F16BBD" w:rsidRPr="00CE7CEB">
        <w:rPr>
          <w:rStyle w:val="normaltextrun"/>
          <w:rFonts w:cstheme="minorHAnsi"/>
          <w:color w:val="000000"/>
          <w:shd w:val="clear" w:color="auto" w:fill="FFFFFF"/>
        </w:rPr>
        <w:t>8bitstudio.</w:t>
      </w:r>
      <w:r w:rsidR="00CE7CEB" w:rsidRPr="00CE7CEB">
        <w:rPr>
          <w:rStyle w:val="normaltextrun"/>
          <w:rFonts w:cstheme="minorHAnsi"/>
          <w:color w:val="000000"/>
          <w:shd w:val="clear" w:color="auto" w:fill="FFFFFF"/>
        </w:rPr>
        <w:t xml:space="preserve"> </w:t>
      </w:r>
      <w:r w:rsidR="00CE7CEB" w:rsidRPr="00CE7CEB">
        <w:rPr>
          <w:rFonts w:cstheme="minorHAnsi"/>
          <w:color w:val="353740"/>
        </w:rPr>
        <w:t xml:space="preserve">Un wireframe est une représentation visuelle d'un produit, d'une application Web ou d'un site Web qui montre sa structure et sa disposition. Il s'agit d'un modèle de base utilisé pour planifier le design, le contenu et la fonctionnalité d'un produit. </w:t>
      </w:r>
      <w:r w:rsidR="004F1008" w:rsidRPr="00CE7CEB">
        <w:rPr>
          <w:rStyle w:val="normaltextrun"/>
          <w:rFonts w:cstheme="minorHAnsi"/>
          <w:color w:val="000000"/>
          <w:shd w:val="clear" w:color="auto" w:fill="FFFFFF"/>
        </w:rPr>
        <w:t xml:space="preserve">Ces maquettes ont </w:t>
      </w:r>
      <w:r w:rsidR="00075A19" w:rsidRPr="00CE7CEB">
        <w:rPr>
          <w:rStyle w:val="normaltextrun"/>
          <w:rFonts w:cstheme="minorHAnsi"/>
          <w:color w:val="000000"/>
          <w:shd w:val="clear" w:color="auto" w:fill="FFFFFF"/>
        </w:rPr>
        <w:t>découlé</w:t>
      </w:r>
      <w:r w:rsidR="004F1008" w:rsidRPr="00CE7CEB">
        <w:rPr>
          <w:rStyle w:val="normaltextrun"/>
          <w:rFonts w:cstheme="minorHAnsi"/>
          <w:color w:val="000000"/>
          <w:shd w:val="clear" w:color="auto" w:fill="FFFFFF"/>
        </w:rPr>
        <w:t xml:space="preserve"> des </w:t>
      </w:r>
      <w:r w:rsidR="00F36C00" w:rsidRPr="00CE7CEB">
        <w:rPr>
          <w:rStyle w:val="normaltextrun"/>
          <w:rFonts w:cstheme="minorHAnsi"/>
          <w:color w:val="000000"/>
          <w:shd w:val="clear" w:color="auto" w:fill="FFFFFF"/>
        </w:rPr>
        <w:t>discussions</w:t>
      </w:r>
      <w:r w:rsidR="009B0848" w:rsidRPr="00CE7CEB">
        <w:rPr>
          <w:rStyle w:val="normaltextrun"/>
          <w:rFonts w:cstheme="minorHAnsi"/>
          <w:color w:val="000000"/>
          <w:shd w:val="clear" w:color="auto" w:fill="FFFFFF"/>
        </w:rPr>
        <w:t xml:space="preserve"> </w:t>
      </w:r>
      <w:r w:rsidR="003F6FBC" w:rsidRPr="00CE7CEB">
        <w:rPr>
          <w:rStyle w:val="normaltextrun"/>
          <w:rFonts w:cstheme="minorHAnsi"/>
          <w:color w:val="000000"/>
          <w:shd w:val="clear" w:color="auto" w:fill="FFFFFF"/>
        </w:rPr>
        <w:t>effectuées</w:t>
      </w:r>
      <w:r w:rsidR="001A2FED" w:rsidRPr="00CE7CEB">
        <w:rPr>
          <w:rStyle w:val="normaltextrun"/>
          <w:rFonts w:cstheme="minorHAnsi"/>
          <w:color w:val="000000"/>
          <w:shd w:val="clear" w:color="auto" w:fill="FFFFFF"/>
        </w:rPr>
        <w:t xml:space="preserve"> et des décisions prises</w:t>
      </w:r>
      <w:r w:rsidR="003F6FBC" w:rsidRPr="00CE7CEB">
        <w:rPr>
          <w:rStyle w:val="normaltextrun"/>
          <w:rFonts w:cstheme="minorHAnsi"/>
          <w:color w:val="000000"/>
          <w:shd w:val="clear" w:color="auto" w:fill="FFFFFF"/>
        </w:rPr>
        <w:t xml:space="preserve"> lors de plusieurs réunions </w:t>
      </w:r>
      <w:r w:rsidR="00A448DD" w:rsidRPr="00CE7CEB">
        <w:rPr>
          <w:rStyle w:val="normaltextrun"/>
          <w:rFonts w:cstheme="minorHAnsi"/>
          <w:color w:val="000000"/>
          <w:shd w:val="clear" w:color="auto" w:fill="FFFFFF"/>
        </w:rPr>
        <w:t>entre les différent</w:t>
      </w:r>
      <w:r w:rsidR="001A2FED" w:rsidRPr="00CE7CEB">
        <w:rPr>
          <w:rStyle w:val="normaltextrun"/>
          <w:rFonts w:cstheme="minorHAnsi"/>
          <w:color w:val="000000"/>
          <w:shd w:val="clear" w:color="auto" w:fill="FFFFFF"/>
        </w:rPr>
        <w:t>e</w:t>
      </w:r>
      <w:r w:rsidR="00A448DD" w:rsidRPr="00CE7CEB">
        <w:rPr>
          <w:rStyle w:val="normaltextrun"/>
          <w:rFonts w:cstheme="minorHAnsi"/>
          <w:color w:val="000000"/>
          <w:shd w:val="clear" w:color="auto" w:fill="FFFFFF"/>
        </w:rPr>
        <w:t>s partie</w:t>
      </w:r>
      <w:r w:rsidR="001A2FED" w:rsidRPr="00CE7CEB">
        <w:rPr>
          <w:rStyle w:val="normaltextrun"/>
          <w:rFonts w:cstheme="minorHAnsi"/>
          <w:color w:val="000000"/>
          <w:shd w:val="clear" w:color="auto" w:fill="FFFFFF"/>
        </w:rPr>
        <w:t>s</w:t>
      </w:r>
      <w:r w:rsidR="00A448DD" w:rsidRPr="00CE7CEB">
        <w:rPr>
          <w:rStyle w:val="normaltextrun"/>
          <w:rFonts w:cstheme="minorHAnsi"/>
          <w:color w:val="000000"/>
          <w:shd w:val="clear" w:color="auto" w:fill="FFFFFF"/>
        </w:rPr>
        <w:t xml:space="preserve"> prenantes</w:t>
      </w:r>
      <w:r w:rsidR="001A2FED" w:rsidRPr="00CE7CEB">
        <w:rPr>
          <w:rStyle w:val="normaltextrun"/>
          <w:rFonts w:cstheme="minorHAnsi"/>
          <w:color w:val="000000"/>
          <w:shd w:val="clear" w:color="auto" w:fill="FFFFFF"/>
        </w:rPr>
        <w:t xml:space="preserve"> du projet</w:t>
      </w:r>
      <w:r w:rsidR="00A448DD" w:rsidRPr="00CE7CEB">
        <w:rPr>
          <w:rStyle w:val="normaltextrun"/>
          <w:rFonts w:cstheme="minorHAnsi"/>
          <w:color w:val="000000"/>
          <w:shd w:val="clear" w:color="auto" w:fill="FFFFFF"/>
        </w:rPr>
        <w:t>.</w:t>
      </w:r>
      <w:r w:rsidR="00075A19" w:rsidRPr="00CE7CEB">
        <w:rPr>
          <w:rStyle w:val="normaltextrun"/>
          <w:rFonts w:cstheme="minorHAnsi"/>
          <w:color w:val="000000"/>
          <w:shd w:val="clear" w:color="auto" w:fill="FFFFFF"/>
        </w:rPr>
        <w:t xml:space="preserve"> </w:t>
      </w:r>
    </w:p>
    <w:p w14:paraId="09764E56" w14:textId="5C497A08" w:rsidR="00B57BD8" w:rsidRPr="00C923DF" w:rsidRDefault="007926BC" w:rsidP="007926BC">
      <w:pPr>
        <w:pStyle w:val="Titre3"/>
        <w:rPr>
          <w:lang w:eastAsia="fr-CH"/>
        </w:rPr>
      </w:pPr>
      <w:bookmarkStart w:id="15" w:name="_Toc125988089"/>
      <w:r>
        <w:rPr>
          <w:lang w:eastAsia="fr-CH"/>
        </w:rPr>
        <w:t>Testeurs</w:t>
      </w:r>
      <w:bookmarkEnd w:id="15"/>
    </w:p>
    <w:p w14:paraId="4C9CE7B4"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Dans ce projet de plateforme de réservation d’événements, il y aura plusieurs parties prenantes qui viendront interagir. D'une part, il va y avoir les clients qui désirent pouvoir réserver des événements et d’une autre, on va trouver plusieurs catégories de professionnels qui mettront leurs services à disposition des clients. </w:t>
      </w:r>
    </w:p>
    <w:p w14:paraId="3A71B1CB"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p>
    <w:p w14:paraId="36BE8493"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 xml:space="preserve">Voici les différentes catégories de profils qui seront sur </w:t>
      </w:r>
      <w:proofErr w:type="spellStart"/>
      <w:r w:rsidRPr="0022270A">
        <w:rPr>
          <w:rFonts w:ascii="Calibri" w:eastAsia="Times New Roman" w:hAnsi="Calibri" w:cs="Calibri"/>
          <w:lang w:eastAsia="fr-CH"/>
        </w:rPr>
        <w:t>Sparkling</w:t>
      </w:r>
      <w:proofErr w:type="spellEnd"/>
      <w:r w:rsidRPr="0022270A">
        <w:rPr>
          <w:rFonts w:ascii="Calibri" w:eastAsia="Times New Roman" w:hAnsi="Calibri" w:cs="Calibri"/>
          <w:lang w:eastAsia="fr-CH"/>
        </w:rPr>
        <w:t xml:space="preserve"> Events : </w:t>
      </w:r>
    </w:p>
    <w:p w14:paraId="45F0CE59"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
        <w:gridCol w:w="8642"/>
      </w:tblGrid>
      <w:tr w:rsidR="00361E4E" w:rsidRPr="0022270A" w14:paraId="55270328"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tcPr>
          <w:p w14:paraId="42290918"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1</w:t>
            </w:r>
          </w:p>
        </w:tc>
        <w:tc>
          <w:tcPr>
            <w:tcW w:w="8642" w:type="dxa"/>
            <w:tcBorders>
              <w:top w:val="single" w:sz="6" w:space="0" w:color="auto"/>
              <w:left w:val="single" w:sz="6" w:space="0" w:color="auto"/>
              <w:bottom w:val="single" w:sz="6" w:space="0" w:color="auto"/>
              <w:right w:val="single" w:sz="6" w:space="0" w:color="auto"/>
            </w:tcBorders>
            <w:shd w:val="clear" w:color="auto" w:fill="auto"/>
          </w:tcPr>
          <w:p w14:paraId="3B4EB29D" w14:textId="77777777" w:rsidR="00361E4E" w:rsidRPr="0022270A" w:rsidRDefault="00361E4E" w:rsidP="006C5CFA">
            <w:p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Une catégorie représentera des clients qui cherchent à réserver différents types d’événement.</w:t>
            </w:r>
          </w:p>
        </w:tc>
      </w:tr>
      <w:tr w:rsidR="00361E4E" w:rsidRPr="0022270A" w14:paraId="567FC849"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B0F25E" w14:textId="7777777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2</w:t>
            </w:r>
          </w:p>
        </w:tc>
        <w:tc>
          <w:tcPr>
            <w:tcW w:w="8642" w:type="dxa"/>
            <w:tcBorders>
              <w:top w:val="single" w:sz="6" w:space="0" w:color="auto"/>
              <w:left w:val="single" w:sz="6" w:space="0" w:color="auto"/>
              <w:bottom w:val="single" w:sz="6" w:space="0" w:color="auto"/>
              <w:right w:val="single" w:sz="6" w:space="0" w:color="auto"/>
            </w:tcBorders>
            <w:shd w:val="clear" w:color="auto" w:fill="auto"/>
            <w:hideMark/>
          </w:tcPr>
          <w:p w14:paraId="234EDC03" w14:textId="78F7A49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 xml:space="preserve">Une catégorie représentera des partenaires additionnels qui offrent des services </w:t>
            </w:r>
            <w:r w:rsidR="005A5706">
              <w:rPr>
                <w:rFonts w:ascii="Calibri" w:eastAsia="Times New Roman" w:hAnsi="Calibri" w:cs="Calibri"/>
                <w:lang w:eastAsia="fr-CH"/>
              </w:rPr>
              <w:t>précis</w:t>
            </w:r>
            <w:r w:rsidRPr="0022270A">
              <w:rPr>
                <w:rFonts w:ascii="Calibri" w:eastAsia="Times New Roman" w:hAnsi="Calibri" w:cs="Calibri"/>
                <w:lang w:eastAsia="fr-CH"/>
              </w:rPr>
              <w:t> :</w:t>
            </w:r>
          </w:p>
          <w:p w14:paraId="235B2D18" w14:textId="77777777" w:rsidR="00361E4E" w:rsidRPr="0022270A" w:rsidRDefault="00361E4E"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Nettoyage </w:t>
            </w:r>
          </w:p>
          <w:p w14:paraId="7BDDA890" w14:textId="77777777" w:rsidR="00361E4E" w:rsidRPr="0022270A" w:rsidRDefault="00361E4E"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Fleuriste </w:t>
            </w:r>
          </w:p>
          <w:p w14:paraId="01989B05" w14:textId="77777777" w:rsidR="00361E4E" w:rsidRPr="0022270A" w:rsidRDefault="00361E4E" w:rsidP="006C5CFA">
            <w:pPr>
              <w:pStyle w:val="Paragraphedeliste"/>
              <w:numPr>
                <w:ilvl w:val="0"/>
                <w:numId w:val="19"/>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Conciergerie</w:t>
            </w:r>
          </w:p>
        </w:tc>
      </w:tr>
      <w:tr w:rsidR="00361E4E" w:rsidRPr="004506BE" w14:paraId="029CBFAF" w14:textId="77777777">
        <w:trPr>
          <w:trHeight w:val="300"/>
        </w:trPr>
        <w:tc>
          <w:tcPr>
            <w:tcW w:w="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37E92" w14:textId="77777777"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Times New Roman" w:eastAsia="Times New Roman" w:hAnsi="Times New Roman" w:cs="Times New Roman"/>
                <w:sz w:val="24"/>
                <w:szCs w:val="24"/>
                <w:lang w:eastAsia="fr-CH"/>
              </w:rPr>
              <w:t>3</w:t>
            </w:r>
          </w:p>
        </w:tc>
        <w:tc>
          <w:tcPr>
            <w:tcW w:w="8642" w:type="dxa"/>
            <w:tcBorders>
              <w:top w:val="single" w:sz="6" w:space="0" w:color="auto"/>
              <w:left w:val="single" w:sz="6" w:space="0" w:color="auto"/>
              <w:bottom w:val="single" w:sz="6" w:space="0" w:color="auto"/>
              <w:right w:val="single" w:sz="6" w:space="0" w:color="auto"/>
            </w:tcBorders>
            <w:shd w:val="clear" w:color="auto" w:fill="auto"/>
            <w:hideMark/>
          </w:tcPr>
          <w:p w14:paraId="758B9B7A" w14:textId="59506F6B" w:rsidR="00361E4E" w:rsidRPr="0022270A" w:rsidRDefault="00361E4E" w:rsidP="006C5CFA">
            <w:pPr>
              <w:spacing w:after="0" w:line="240" w:lineRule="auto"/>
              <w:jc w:val="both"/>
              <w:textAlignment w:val="baseline"/>
              <w:rPr>
                <w:rFonts w:ascii="Times New Roman" w:eastAsia="Times New Roman" w:hAnsi="Times New Roman" w:cs="Times New Roman"/>
                <w:sz w:val="24"/>
                <w:szCs w:val="24"/>
                <w:lang w:eastAsia="fr-CH"/>
              </w:rPr>
            </w:pPr>
            <w:r w:rsidRPr="0022270A">
              <w:rPr>
                <w:rFonts w:ascii="Calibri" w:eastAsia="Times New Roman" w:hAnsi="Calibri" w:cs="Calibri"/>
                <w:lang w:eastAsia="fr-CH"/>
              </w:rPr>
              <w:t xml:space="preserve">Une catégorie représentera des </w:t>
            </w:r>
            <w:r w:rsidR="005A5706">
              <w:rPr>
                <w:rFonts w:ascii="Calibri" w:eastAsia="Times New Roman" w:hAnsi="Calibri" w:cs="Calibri"/>
                <w:lang w:eastAsia="fr-CH"/>
              </w:rPr>
              <w:t>prestataires</w:t>
            </w:r>
            <w:r w:rsidRPr="0022270A">
              <w:rPr>
                <w:rFonts w:ascii="Calibri" w:eastAsia="Times New Roman" w:hAnsi="Calibri" w:cs="Calibri"/>
                <w:lang w:eastAsia="fr-CH"/>
              </w:rPr>
              <w:t xml:space="preserve"> qui cherchent à </w:t>
            </w:r>
            <w:r w:rsidR="005A5706">
              <w:rPr>
                <w:rFonts w:ascii="Calibri" w:eastAsia="Times New Roman" w:hAnsi="Calibri" w:cs="Calibri"/>
                <w:lang w:eastAsia="fr-CH"/>
              </w:rPr>
              <w:t>proposer</w:t>
            </w:r>
            <w:r w:rsidRPr="0022270A">
              <w:rPr>
                <w:rFonts w:ascii="Calibri" w:eastAsia="Times New Roman" w:hAnsi="Calibri" w:cs="Calibri"/>
                <w:lang w:eastAsia="fr-CH"/>
              </w:rPr>
              <w:t xml:space="preserve"> leurs services via la plateforme :</w:t>
            </w:r>
          </w:p>
          <w:p w14:paraId="07D87BA7"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Musiciens </w:t>
            </w:r>
          </w:p>
          <w:p w14:paraId="170C718A"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Cuisiniers </w:t>
            </w:r>
          </w:p>
          <w:p w14:paraId="536C73A1" w14:textId="77777777" w:rsidR="00361E4E" w:rsidRPr="0022270A" w:rsidRDefault="00361E4E" w:rsidP="006C5CFA">
            <w:pPr>
              <w:numPr>
                <w:ilvl w:val="0"/>
                <w:numId w:val="20"/>
              </w:numPr>
              <w:spacing w:after="0" w:line="240" w:lineRule="auto"/>
              <w:jc w:val="both"/>
              <w:textAlignment w:val="baseline"/>
              <w:rPr>
                <w:rFonts w:ascii="Calibri" w:eastAsia="Times New Roman" w:hAnsi="Calibri" w:cs="Calibri"/>
                <w:lang w:eastAsia="fr-CH"/>
              </w:rPr>
            </w:pPr>
            <w:r w:rsidRPr="0022270A">
              <w:rPr>
                <w:rFonts w:ascii="Calibri" w:eastAsia="Times New Roman" w:hAnsi="Calibri" w:cs="Calibri"/>
                <w:lang w:eastAsia="fr-CH"/>
              </w:rPr>
              <w:t>Artistes (chanteurs, danseurs …) </w:t>
            </w:r>
          </w:p>
        </w:tc>
      </w:tr>
    </w:tbl>
    <w:p w14:paraId="17E15E67" w14:textId="27BADF96" w:rsidR="0011557A" w:rsidRDefault="00801C00" w:rsidP="00D361FC">
      <w:pPr>
        <w:pStyle w:val="Titre1"/>
        <w:jc w:val="both"/>
        <w:rPr>
          <w:rFonts w:eastAsia="Times New Roman"/>
          <w:lang w:eastAsia="fr-CH"/>
        </w:rPr>
      </w:pPr>
      <w:bookmarkStart w:id="16" w:name="_Toc125988090"/>
      <w:r>
        <w:rPr>
          <w:rFonts w:eastAsia="Times New Roman"/>
          <w:lang w:eastAsia="fr-CH"/>
        </w:rPr>
        <w:lastRenderedPageBreak/>
        <w:t xml:space="preserve">Périmètre </w:t>
      </w:r>
      <w:r w:rsidR="00CE0D0D">
        <w:rPr>
          <w:rFonts w:eastAsia="Times New Roman"/>
          <w:lang w:eastAsia="fr-CH"/>
        </w:rPr>
        <w:t>du développement</w:t>
      </w:r>
      <w:bookmarkEnd w:id="16"/>
    </w:p>
    <w:p w14:paraId="680C27AE" w14:textId="313449A9" w:rsidR="00CE0D0D" w:rsidRDefault="00C30E21" w:rsidP="007B7566">
      <w:pPr>
        <w:jc w:val="both"/>
        <w:rPr>
          <w:lang w:eastAsia="fr-CH"/>
        </w:rPr>
      </w:pPr>
      <w:r>
        <w:rPr>
          <w:lang w:eastAsia="fr-CH"/>
        </w:rPr>
        <w:t>Comme constaté</w:t>
      </w:r>
      <w:r w:rsidR="00C9777C">
        <w:rPr>
          <w:lang w:eastAsia="fr-CH"/>
        </w:rPr>
        <w:t>e</w:t>
      </w:r>
      <w:r>
        <w:rPr>
          <w:lang w:eastAsia="fr-CH"/>
        </w:rPr>
        <w:t xml:space="preserve"> ci-dessus, l’application est une plateforme très complète demandant un nombre important d’implémentation. Dans le cadre de ce projet, l’équipe de développement doit être en mesure de </w:t>
      </w:r>
      <w:r w:rsidR="004A0881">
        <w:rPr>
          <w:lang w:eastAsia="fr-CH"/>
        </w:rPr>
        <w:t xml:space="preserve">proposer </w:t>
      </w:r>
      <w:r w:rsidR="0033058E">
        <w:rPr>
          <w:lang w:eastAsia="fr-CH"/>
        </w:rPr>
        <w:t xml:space="preserve">dans les délais impartis et contraintes imposés </w:t>
      </w:r>
      <w:r w:rsidR="004A0881">
        <w:rPr>
          <w:lang w:eastAsia="fr-CH"/>
        </w:rPr>
        <w:t xml:space="preserve">une solution </w:t>
      </w:r>
      <w:r w:rsidR="00DC367A">
        <w:rPr>
          <w:lang w:eastAsia="fr-CH"/>
        </w:rPr>
        <w:t>viable et</w:t>
      </w:r>
      <w:r w:rsidR="00166549">
        <w:rPr>
          <w:lang w:eastAsia="fr-CH"/>
        </w:rPr>
        <w:t xml:space="preserve"> fonctionnel</w:t>
      </w:r>
      <w:r w:rsidR="0033058E">
        <w:rPr>
          <w:lang w:eastAsia="fr-CH"/>
        </w:rPr>
        <w:t xml:space="preserve"> répondant aux besoins </w:t>
      </w:r>
      <w:r w:rsidR="00E84FE8">
        <w:rPr>
          <w:lang w:eastAsia="fr-CH"/>
        </w:rPr>
        <w:t>des mandants</w:t>
      </w:r>
      <w:r w:rsidR="00166549">
        <w:rPr>
          <w:lang w:eastAsia="fr-CH"/>
        </w:rPr>
        <w:t>.</w:t>
      </w:r>
    </w:p>
    <w:p w14:paraId="7DCD9FBA" w14:textId="3ADE7E6F" w:rsidR="00DA15DA" w:rsidRDefault="008970A2" w:rsidP="007B7566">
      <w:pPr>
        <w:jc w:val="both"/>
        <w:rPr>
          <w:lang w:eastAsia="fr-CH"/>
        </w:rPr>
      </w:pPr>
      <w:r>
        <w:rPr>
          <w:lang w:eastAsia="fr-CH"/>
        </w:rPr>
        <w:t>Basés sur les</w:t>
      </w:r>
      <w:r w:rsidR="00DA15DA">
        <w:rPr>
          <w:lang w:eastAsia="fr-CH"/>
        </w:rPr>
        <w:t xml:space="preserve"> besoins essentiels</w:t>
      </w:r>
      <w:r w:rsidR="00EE6831">
        <w:rPr>
          <w:lang w:eastAsia="fr-CH"/>
        </w:rPr>
        <w:t xml:space="preserve"> et les documents nécessaires au cadre du projet,</w:t>
      </w:r>
      <w:r w:rsidR="00DA15DA">
        <w:rPr>
          <w:lang w:eastAsia="fr-CH"/>
        </w:rPr>
        <w:t xml:space="preserve"> </w:t>
      </w:r>
      <w:r>
        <w:rPr>
          <w:lang w:eastAsia="fr-CH"/>
        </w:rPr>
        <w:t xml:space="preserve">l’équipe s’engage à fournir à </w:t>
      </w:r>
      <w:proofErr w:type="spellStart"/>
      <w:r>
        <w:rPr>
          <w:lang w:eastAsia="fr-CH"/>
        </w:rPr>
        <w:t>Yumytech</w:t>
      </w:r>
      <w:proofErr w:type="spellEnd"/>
      <w:r w:rsidR="00DA15DA">
        <w:rPr>
          <w:lang w:eastAsia="fr-CH"/>
        </w:rPr>
        <w:t> :</w:t>
      </w:r>
    </w:p>
    <w:p w14:paraId="44709B0F" w14:textId="4426DE96" w:rsidR="00CB2654" w:rsidRPr="005A3CBF" w:rsidRDefault="00F05AE9" w:rsidP="006C5CFA">
      <w:pPr>
        <w:pStyle w:val="Titre5"/>
        <w:jc w:val="both"/>
      </w:pPr>
      <w:r w:rsidRPr="005A3CBF">
        <w:t>Une application fonctionnelle</w:t>
      </w:r>
    </w:p>
    <w:p w14:paraId="5978BDFE" w14:textId="0536DD11" w:rsidR="00243B8A" w:rsidRDefault="00F05AE9" w:rsidP="00DB3AC5">
      <w:pPr>
        <w:pStyle w:val="Paragraphedeliste"/>
        <w:numPr>
          <w:ilvl w:val="0"/>
          <w:numId w:val="7"/>
        </w:numPr>
        <w:spacing w:after="0"/>
        <w:jc w:val="both"/>
        <w:rPr>
          <w:lang w:eastAsia="fr-CH"/>
        </w:rPr>
      </w:pPr>
      <w:r>
        <w:rPr>
          <w:lang w:eastAsia="fr-CH"/>
        </w:rPr>
        <w:t xml:space="preserve">Un visiteur peut </w:t>
      </w:r>
      <w:r w:rsidR="0035511F">
        <w:rPr>
          <w:lang w:eastAsia="fr-CH"/>
        </w:rPr>
        <w:t xml:space="preserve">parcourir les prestations et </w:t>
      </w:r>
      <w:r w:rsidR="005D7E9D">
        <w:rPr>
          <w:lang w:eastAsia="fr-CH"/>
        </w:rPr>
        <w:t>les pages des prestataires</w:t>
      </w:r>
      <w:r w:rsidR="0011336B">
        <w:rPr>
          <w:lang w:eastAsia="fr-CH"/>
        </w:rPr>
        <w:t>.</w:t>
      </w:r>
    </w:p>
    <w:p w14:paraId="504A5AD5" w14:textId="24CB81E9" w:rsidR="002E2951" w:rsidRDefault="00CB2654" w:rsidP="00DB3AC5">
      <w:pPr>
        <w:pStyle w:val="Paragraphedeliste"/>
        <w:numPr>
          <w:ilvl w:val="0"/>
          <w:numId w:val="7"/>
        </w:numPr>
        <w:spacing w:after="0"/>
        <w:jc w:val="both"/>
        <w:rPr>
          <w:lang w:eastAsia="fr-CH"/>
        </w:rPr>
      </w:pPr>
      <w:r>
        <w:rPr>
          <w:lang w:eastAsia="fr-CH"/>
        </w:rPr>
        <w:t>Un visiteur peut s’inscrire</w:t>
      </w:r>
      <w:r w:rsidR="00CA7662">
        <w:rPr>
          <w:lang w:eastAsia="fr-CH"/>
        </w:rPr>
        <w:t xml:space="preserve"> et fournir ses informations personnelles</w:t>
      </w:r>
      <w:r w:rsidR="0011336B">
        <w:rPr>
          <w:lang w:eastAsia="fr-CH"/>
        </w:rPr>
        <w:t>.</w:t>
      </w:r>
    </w:p>
    <w:p w14:paraId="68717811" w14:textId="2E438BFB" w:rsidR="00316657" w:rsidRDefault="00316657" w:rsidP="00083791">
      <w:pPr>
        <w:pStyle w:val="Paragraphedeliste"/>
        <w:numPr>
          <w:ilvl w:val="0"/>
          <w:numId w:val="7"/>
        </w:numPr>
        <w:spacing w:after="0"/>
        <w:jc w:val="both"/>
        <w:rPr>
          <w:lang w:eastAsia="fr-CH"/>
        </w:rPr>
      </w:pPr>
      <w:r>
        <w:rPr>
          <w:lang w:eastAsia="fr-CH"/>
        </w:rPr>
        <w:t>Un client peut se connecter</w:t>
      </w:r>
      <w:r w:rsidR="0011336B">
        <w:rPr>
          <w:lang w:eastAsia="fr-CH"/>
        </w:rPr>
        <w:t>.</w:t>
      </w:r>
    </w:p>
    <w:p w14:paraId="386070F5" w14:textId="705DE8D5" w:rsidR="00CF1B03" w:rsidRDefault="00CF1B03" w:rsidP="00083791">
      <w:pPr>
        <w:pStyle w:val="Paragraphedeliste"/>
        <w:numPr>
          <w:ilvl w:val="0"/>
          <w:numId w:val="7"/>
        </w:numPr>
        <w:spacing w:after="0"/>
        <w:jc w:val="both"/>
        <w:rPr>
          <w:lang w:eastAsia="fr-CH"/>
        </w:rPr>
      </w:pPr>
      <w:r>
        <w:rPr>
          <w:lang w:eastAsia="fr-CH"/>
        </w:rPr>
        <w:t>Un client peut remplir son panier de prestations</w:t>
      </w:r>
      <w:r w:rsidR="0011336B">
        <w:rPr>
          <w:lang w:eastAsia="fr-CH"/>
        </w:rPr>
        <w:t>.</w:t>
      </w:r>
    </w:p>
    <w:p w14:paraId="69BCDA04" w14:textId="5DBA2C9D" w:rsidR="00CB2654" w:rsidRDefault="00CB2654" w:rsidP="00083791">
      <w:pPr>
        <w:pStyle w:val="Paragraphedeliste"/>
        <w:numPr>
          <w:ilvl w:val="0"/>
          <w:numId w:val="7"/>
        </w:numPr>
        <w:spacing w:after="0"/>
        <w:jc w:val="both"/>
        <w:rPr>
          <w:lang w:eastAsia="fr-CH"/>
        </w:rPr>
      </w:pPr>
      <w:r>
        <w:rPr>
          <w:lang w:eastAsia="fr-CH"/>
        </w:rPr>
        <w:t xml:space="preserve">Un </w:t>
      </w:r>
      <w:r w:rsidR="00A76238">
        <w:rPr>
          <w:lang w:eastAsia="fr-CH"/>
        </w:rPr>
        <w:t>client</w:t>
      </w:r>
      <w:r>
        <w:rPr>
          <w:lang w:eastAsia="fr-CH"/>
        </w:rPr>
        <w:t xml:space="preserve"> peut réserver un </w:t>
      </w:r>
      <w:r w:rsidR="00B77620">
        <w:rPr>
          <w:lang w:eastAsia="fr-CH"/>
        </w:rPr>
        <w:t>événement</w:t>
      </w:r>
      <w:r w:rsidR="0011336B">
        <w:rPr>
          <w:lang w:eastAsia="fr-CH"/>
        </w:rPr>
        <w:t>.</w:t>
      </w:r>
    </w:p>
    <w:p w14:paraId="42EA41E1" w14:textId="4A4E58FA" w:rsidR="00CA7662" w:rsidRDefault="00D61364" w:rsidP="00083791">
      <w:pPr>
        <w:pStyle w:val="Paragraphedeliste"/>
        <w:numPr>
          <w:ilvl w:val="0"/>
          <w:numId w:val="7"/>
        </w:numPr>
        <w:spacing w:after="0"/>
        <w:jc w:val="both"/>
        <w:rPr>
          <w:lang w:eastAsia="fr-CH"/>
        </w:rPr>
      </w:pPr>
      <w:r>
        <w:rPr>
          <w:lang w:eastAsia="fr-CH"/>
        </w:rPr>
        <w:t xml:space="preserve">Un </w:t>
      </w:r>
      <w:r w:rsidR="00A76238">
        <w:rPr>
          <w:lang w:eastAsia="fr-CH"/>
        </w:rPr>
        <w:t>client</w:t>
      </w:r>
      <w:r>
        <w:rPr>
          <w:lang w:eastAsia="fr-CH"/>
        </w:rPr>
        <w:t xml:space="preserve"> peut payer un </w:t>
      </w:r>
      <w:r w:rsidR="00B853FA">
        <w:rPr>
          <w:lang w:eastAsia="fr-CH"/>
        </w:rPr>
        <w:t>événement</w:t>
      </w:r>
      <w:r w:rsidR="0011336B">
        <w:rPr>
          <w:lang w:eastAsia="fr-CH"/>
        </w:rPr>
        <w:t>.</w:t>
      </w:r>
    </w:p>
    <w:p w14:paraId="44B9555A" w14:textId="3AB855C6" w:rsidR="00D61364" w:rsidRDefault="00D61364" w:rsidP="00083791">
      <w:pPr>
        <w:pStyle w:val="Paragraphedeliste"/>
        <w:numPr>
          <w:ilvl w:val="0"/>
          <w:numId w:val="7"/>
        </w:numPr>
        <w:spacing w:after="0"/>
        <w:jc w:val="both"/>
        <w:rPr>
          <w:lang w:eastAsia="fr-CH"/>
        </w:rPr>
      </w:pPr>
      <w:r>
        <w:rPr>
          <w:lang w:eastAsia="fr-CH"/>
        </w:rPr>
        <w:t>Un administrateur peut rajouter un prestataire</w:t>
      </w:r>
      <w:r w:rsidR="0011336B">
        <w:rPr>
          <w:lang w:eastAsia="fr-CH"/>
        </w:rPr>
        <w:t>.</w:t>
      </w:r>
    </w:p>
    <w:p w14:paraId="55DE4B46" w14:textId="4CBF566F" w:rsidR="00D61364" w:rsidRDefault="00D61364" w:rsidP="00083791">
      <w:pPr>
        <w:pStyle w:val="Paragraphedeliste"/>
        <w:numPr>
          <w:ilvl w:val="0"/>
          <w:numId w:val="7"/>
        </w:numPr>
        <w:spacing w:after="0"/>
        <w:jc w:val="both"/>
        <w:rPr>
          <w:lang w:eastAsia="fr-CH"/>
        </w:rPr>
      </w:pPr>
      <w:r>
        <w:rPr>
          <w:lang w:eastAsia="fr-CH"/>
        </w:rPr>
        <w:t>Un administrateur peut ajouter des prestations au</w:t>
      </w:r>
      <w:r w:rsidR="009325C3">
        <w:rPr>
          <w:lang w:eastAsia="fr-CH"/>
        </w:rPr>
        <w:t>x</w:t>
      </w:r>
      <w:r>
        <w:rPr>
          <w:lang w:eastAsia="fr-CH"/>
        </w:rPr>
        <w:t xml:space="preserve"> prestataire</w:t>
      </w:r>
      <w:r w:rsidR="009325C3">
        <w:rPr>
          <w:lang w:eastAsia="fr-CH"/>
        </w:rPr>
        <w:t>s</w:t>
      </w:r>
      <w:r w:rsidR="0011336B">
        <w:rPr>
          <w:lang w:eastAsia="fr-CH"/>
        </w:rPr>
        <w:t>.</w:t>
      </w:r>
    </w:p>
    <w:p w14:paraId="7F0BA38D" w14:textId="6363C16E" w:rsidR="00FE16FD" w:rsidRDefault="00B853FA" w:rsidP="00D201AE">
      <w:pPr>
        <w:pStyle w:val="Paragraphedeliste"/>
        <w:numPr>
          <w:ilvl w:val="0"/>
          <w:numId w:val="7"/>
        </w:numPr>
        <w:jc w:val="both"/>
        <w:rPr>
          <w:lang w:eastAsia="fr-CH"/>
        </w:rPr>
      </w:pPr>
      <w:r>
        <w:rPr>
          <w:lang w:eastAsia="fr-CH"/>
        </w:rPr>
        <w:t xml:space="preserve">Un administrateur </w:t>
      </w:r>
      <w:r w:rsidR="00084774">
        <w:rPr>
          <w:lang w:eastAsia="fr-CH"/>
        </w:rPr>
        <w:t>possède</w:t>
      </w:r>
      <w:r>
        <w:rPr>
          <w:lang w:eastAsia="fr-CH"/>
        </w:rPr>
        <w:t xml:space="preserve"> une vue sur les événements </w:t>
      </w:r>
      <w:r w:rsidR="00084774">
        <w:rPr>
          <w:lang w:eastAsia="fr-CH"/>
        </w:rPr>
        <w:t>payés (passés ou futur)</w:t>
      </w:r>
      <w:r w:rsidR="0011336B">
        <w:rPr>
          <w:lang w:eastAsia="fr-CH"/>
        </w:rPr>
        <w:t>.</w:t>
      </w:r>
    </w:p>
    <w:p w14:paraId="78D0BB36" w14:textId="2A256956" w:rsidR="00AD338F" w:rsidRPr="005A3CBF" w:rsidRDefault="00AD338F" w:rsidP="006C5CFA">
      <w:pPr>
        <w:pStyle w:val="Titre5"/>
        <w:jc w:val="both"/>
      </w:pPr>
      <w:r w:rsidRPr="005A3CBF">
        <w:t>Un code</w:t>
      </w:r>
    </w:p>
    <w:p w14:paraId="70ACD55C" w14:textId="1DB38DB4" w:rsidR="003221F7" w:rsidRDefault="00466165" w:rsidP="005A3CBF">
      <w:pPr>
        <w:pStyle w:val="Paragraphedeliste"/>
        <w:numPr>
          <w:ilvl w:val="0"/>
          <w:numId w:val="13"/>
        </w:numPr>
        <w:spacing w:after="0"/>
        <w:jc w:val="both"/>
        <w:rPr>
          <w:lang w:eastAsia="fr-CH"/>
        </w:rPr>
      </w:pPr>
      <w:r>
        <w:rPr>
          <w:lang w:eastAsia="fr-CH"/>
        </w:rPr>
        <w:t>Nettoy</w:t>
      </w:r>
      <w:r w:rsidR="000C54C8">
        <w:rPr>
          <w:lang w:eastAsia="fr-CH"/>
        </w:rPr>
        <w:t>é</w:t>
      </w:r>
      <w:r>
        <w:rPr>
          <w:lang w:eastAsia="fr-CH"/>
        </w:rPr>
        <w:t xml:space="preserve"> et comment</w:t>
      </w:r>
      <w:r w:rsidR="000C54C8">
        <w:rPr>
          <w:lang w:eastAsia="fr-CH"/>
        </w:rPr>
        <w:t>é</w:t>
      </w:r>
      <w:r w:rsidR="004F72C1">
        <w:rPr>
          <w:lang w:eastAsia="fr-CH"/>
        </w:rPr>
        <w:t>.</w:t>
      </w:r>
    </w:p>
    <w:p w14:paraId="5E6D7D19" w14:textId="0C4FF5C1" w:rsidR="00FE16FD" w:rsidRDefault="00FE16FD" w:rsidP="005A3CBF">
      <w:pPr>
        <w:pStyle w:val="Paragraphedeliste"/>
        <w:numPr>
          <w:ilvl w:val="0"/>
          <w:numId w:val="13"/>
        </w:numPr>
        <w:spacing w:after="0"/>
        <w:jc w:val="both"/>
        <w:rPr>
          <w:lang w:eastAsia="fr-CH"/>
        </w:rPr>
      </w:pPr>
      <w:r>
        <w:rPr>
          <w:lang w:eastAsia="fr-CH"/>
        </w:rPr>
        <w:t>Facile à reprendre pour implémenter des nouveautés</w:t>
      </w:r>
      <w:r w:rsidR="004F72C1">
        <w:rPr>
          <w:lang w:eastAsia="fr-CH"/>
        </w:rPr>
        <w:t>.</w:t>
      </w:r>
    </w:p>
    <w:p w14:paraId="0B47A3AC" w14:textId="0C2F923D" w:rsidR="00083791" w:rsidRDefault="00FE16FD" w:rsidP="005A3CBF">
      <w:pPr>
        <w:pStyle w:val="Paragraphedeliste"/>
        <w:numPr>
          <w:ilvl w:val="0"/>
          <w:numId w:val="13"/>
        </w:numPr>
        <w:jc w:val="both"/>
        <w:rPr>
          <w:lang w:eastAsia="fr-CH"/>
        </w:rPr>
      </w:pPr>
      <w:r>
        <w:rPr>
          <w:lang w:eastAsia="fr-CH"/>
        </w:rPr>
        <w:t xml:space="preserve">Une base de </w:t>
      </w:r>
      <w:r w:rsidR="004F72C1">
        <w:rPr>
          <w:lang w:eastAsia="fr-CH"/>
        </w:rPr>
        <w:t>données complète.</w:t>
      </w:r>
    </w:p>
    <w:p w14:paraId="53309127" w14:textId="51CE9170" w:rsidR="00EB20F5" w:rsidRPr="005A3CBF" w:rsidRDefault="009E601E" w:rsidP="006C5CFA">
      <w:pPr>
        <w:pStyle w:val="Titre5"/>
        <w:jc w:val="both"/>
      </w:pPr>
      <w:r w:rsidRPr="005A3CBF">
        <w:t xml:space="preserve">La documentation </w:t>
      </w:r>
      <w:r w:rsidR="0074799B" w:rsidRPr="005A3CBF">
        <w:t xml:space="preserve">de conception du </w:t>
      </w:r>
      <w:r w:rsidRPr="005A3CBF">
        <w:t>projet</w:t>
      </w:r>
      <w:r w:rsidR="00EE6831" w:rsidRPr="005A3CBF">
        <w:t> </w:t>
      </w:r>
    </w:p>
    <w:p w14:paraId="1572DA04" w14:textId="0F364BE0" w:rsidR="00EE6831" w:rsidRDefault="002964A4" w:rsidP="00AD338F">
      <w:pPr>
        <w:pStyle w:val="Paragraphedeliste"/>
        <w:numPr>
          <w:ilvl w:val="0"/>
          <w:numId w:val="11"/>
        </w:numPr>
        <w:spacing w:after="0"/>
        <w:jc w:val="both"/>
        <w:rPr>
          <w:lang w:eastAsia="fr-CH"/>
        </w:rPr>
      </w:pPr>
      <w:r>
        <w:rPr>
          <w:lang w:eastAsia="fr-CH"/>
        </w:rPr>
        <w:t>Les Uses Cases des scénarios</w:t>
      </w:r>
      <w:r w:rsidR="004F72C1">
        <w:rPr>
          <w:lang w:eastAsia="fr-CH"/>
        </w:rPr>
        <w:t>.</w:t>
      </w:r>
    </w:p>
    <w:p w14:paraId="52810CF5" w14:textId="1809D760" w:rsidR="004600C5" w:rsidRDefault="002964A4" w:rsidP="006C5CFA">
      <w:pPr>
        <w:pStyle w:val="Paragraphedeliste"/>
        <w:numPr>
          <w:ilvl w:val="0"/>
          <w:numId w:val="11"/>
        </w:numPr>
        <w:spacing w:after="0"/>
        <w:jc w:val="both"/>
        <w:rPr>
          <w:lang w:eastAsia="fr-CH"/>
        </w:rPr>
      </w:pPr>
      <w:r>
        <w:rPr>
          <w:lang w:eastAsia="fr-CH"/>
        </w:rPr>
        <w:t xml:space="preserve">La </w:t>
      </w:r>
      <w:r w:rsidR="0074799B">
        <w:rPr>
          <w:lang w:eastAsia="fr-CH"/>
        </w:rPr>
        <w:t xml:space="preserve">modélisation de la base de </w:t>
      </w:r>
      <w:r w:rsidR="004600C5">
        <w:rPr>
          <w:lang w:eastAsia="fr-CH"/>
        </w:rPr>
        <w:t>données</w:t>
      </w:r>
      <w:r w:rsidR="004F72C1">
        <w:rPr>
          <w:lang w:eastAsia="fr-CH"/>
        </w:rPr>
        <w:t>.</w:t>
      </w:r>
    </w:p>
    <w:p w14:paraId="44637FAA" w14:textId="4C982D9B" w:rsidR="00012282" w:rsidRDefault="00A216E5" w:rsidP="006C5CFA">
      <w:pPr>
        <w:pStyle w:val="Paragraphedeliste"/>
        <w:numPr>
          <w:ilvl w:val="0"/>
          <w:numId w:val="11"/>
        </w:numPr>
        <w:spacing w:after="0"/>
        <w:jc w:val="both"/>
        <w:rPr>
          <w:lang w:eastAsia="fr-CH"/>
        </w:rPr>
      </w:pPr>
      <w:r>
        <w:rPr>
          <w:lang w:eastAsia="fr-CH"/>
        </w:rPr>
        <w:t>Le manuel d’</w:t>
      </w:r>
      <w:r w:rsidR="00AA2193">
        <w:rPr>
          <w:lang w:eastAsia="fr-CH"/>
        </w:rPr>
        <w:t>exploitation</w:t>
      </w:r>
      <w:r w:rsidR="004F72C1">
        <w:rPr>
          <w:lang w:eastAsia="fr-CH"/>
        </w:rPr>
        <w:t>.</w:t>
      </w:r>
    </w:p>
    <w:p w14:paraId="40C63D90" w14:textId="051A61D6" w:rsidR="00392215" w:rsidRDefault="00392215" w:rsidP="006C5CFA">
      <w:pPr>
        <w:pStyle w:val="Paragraphedeliste"/>
        <w:numPr>
          <w:ilvl w:val="0"/>
          <w:numId w:val="11"/>
        </w:numPr>
        <w:spacing w:after="0"/>
        <w:jc w:val="both"/>
        <w:rPr>
          <w:lang w:eastAsia="fr-CH"/>
        </w:rPr>
      </w:pPr>
      <w:r>
        <w:rPr>
          <w:lang w:eastAsia="fr-CH"/>
        </w:rPr>
        <w:t>Le manuel d’utilisation</w:t>
      </w:r>
      <w:r w:rsidR="004F72C1">
        <w:rPr>
          <w:lang w:eastAsia="fr-CH"/>
        </w:rPr>
        <w:t>.</w:t>
      </w:r>
    </w:p>
    <w:p w14:paraId="0F16B50F" w14:textId="60281001" w:rsidR="00392215" w:rsidRDefault="00392215" w:rsidP="006C5CFA">
      <w:pPr>
        <w:pStyle w:val="Paragraphedeliste"/>
        <w:numPr>
          <w:ilvl w:val="0"/>
          <w:numId w:val="11"/>
        </w:numPr>
        <w:jc w:val="both"/>
        <w:rPr>
          <w:lang w:eastAsia="fr-CH"/>
        </w:rPr>
      </w:pPr>
      <w:r>
        <w:rPr>
          <w:lang w:eastAsia="fr-CH"/>
        </w:rPr>
        <w:t>Le manuel d’installation</w:t>
      </w:r>
      <w:r w:rsidR="004F72C1">
        <w:rPr>
          <w:lang w:eastAsia="fr-CH"/>
        </w:rPr>
        <w:t>.</w:t>
      </w:r>
    </w:p>
    <w:p w14:paraId="72BC1BBB" w14:textId="496043B2" w:rsidR="00392215" w:rsidRPr="005A3CBF" w:rsidRDefault="00392215" w:rsidP="006C5CFA">
      <w:pPr>
        <w:pStyle w:val="Titre5"/>
        <w:jc w:val="both"/>
      </w:pPr>
      <w:r w:rsidRPr="005A3CBF">
        <w:t>La documentation du pilotage du projet</w:t>
      </w:r>
    </w:p>
    <w:p w14:paraId="04065189" w14:textId="7BFAD837" w:rsidR="00392215" w:rsidRDefault="00392215" w:rsidP="006C5CFA">
      <w:pPr>
        <w:pStyle w:val="Paragraphedeliste"/>
        <w:numPr>
          <w:ilvl w:val="0"/>
          <w:numId w:val="12"/>
        </w:numPr>
        <w:spacing w:after="0"/>
        <w:jc w:val="both"/>
        <w:rPr>
          <w:lang w:eastAsia="fr-CH"/>
        </w:rPr>
      </w:pPr>
      <w:r>
        <w:rPr>
          <w:lang w:eastAsia="fr-CH"/>
        </w:rPr>
        <w:t>Le document de projet</w:t>
      </w:r>
      <w:r w:rsidR="004F72C1">
        <w:rPr>
          <w:lang w:eastAsia="fr-CH"/>
        </w:rPr>
        <w:t>.</w:t>
      </w:r>
    </w:p>
    <w:p w14:paraId="423DC10C" w14:textId="6145BEB9" w:rsidR="00392215" w:rsidRDefault="005C4811" w:rsidP="006C5CFA">
      <w:pPr>
        <w:pStyle w:val="Paragraphedeliste"/>
        <w:numPr>
          <w:ilvl w:val="0"/>
          <w:numId w:val="12"/>
        </w:numPr>
        <w:spacing w:after="0"/>
        <w:jc w:val="both"/>
        <w:rPr>
          <w:lang w:eastAsia="fr-CH"/>
        </w:rPr>
      </w:pPr>
      <w:r>
        <w:rPr>
          <w:lang w:eastAsia="fr-CH"/>
        </w:rPr>
        <w:t xml:space="preserve">Les </w:t>
      </w:r>
      <w:proofErr w:type="spellStart"/>
      <w:r>
        <w:rPr>
          <w:lang w:eastAsia="fr-CH"/>
        </w:rPr>
        <w:t>milestones</w:t>
      </w:r>
      <w:proofErr w:type="spellEnd"/>
      <w:r w:rsidR="004F72C1">
        <w:rPr>
          <w:lang w:eastAsia="fr-CH"/>
        </w:rPr>
        <w:t>.</w:t>
      </w:r>
    </w:p>
    <w:p w14:paraId="35571244" w14:textId="4BB2AC14" w:rsidR="000C54C8" w:rsidRDefault="005C4811" w:rsidP="006C5CFA">
      <w:pPr>
        <w:pStyle w:val="Paragraphedeliste"/>
        <w:numPr>
          <w:ilvl w:val="0"/>
          <w:numId w:val="12"/>
        </w:numPr>
        <w:spacing w:after="0"/>
        <w:jc w:val="both"/>
        <w:rPr>
          <w:lang w:eastAsia="fr-CH"/>
        </w:rPr>
      </w:pPr>
      <w:r>
        <w:rPr>
          <w:lang w:eastAsia="fr-CH"/>
        </w:rPr>
        <w:t>L</w:t>
      </w:r>
      <w:r w:rsidR="00ED3401">
        <w:rPr>
          <w:lang w:eastAsia="fr-CH"/>
        </w:rPr>
        <w:t>a matrice des risques</w:t>
      </w:r>
      <w:r w:rsidR="004F72C1">
        <w:rPr>
          <w:lang w:eastAsia="fr-CH"/>
        </w:rPr>
        <w:t>.</w:t>
      </w:r>
    </w:p>
    <w:p w14:paraId="00D3D049" w14:textId="77777777" w:rsidR="000C54C8" w:rsidRDefault="000C54C8" w:rsidP="000C54C8">
      <w:pPr>
        <w:pStyle w:val="Titre1"/>
        <w:jc w:val="both"/>
      </w:pPr>
      <w:bookmarkStart w:id="17" w:name="_Toc116044165"/>
      <w:bookmarkStart w:id="18" w:name="_Toc125988091"/>
      <w:r>
        <w:t>Aspects légau</w:t>
      </w:r>
      <w:bookmarkEnd w:id="17"/>
      <w:r>
        <w:t>x</w:t>
      </w:r>
      <w:bookmarkEnd w:id="18"/>
      <w:r>
        <w:t xml:space="preserve"> </w:t>
      </w:r>
    </w:p>
    <w:p w14:paraId="58EA24C9" w14:textId="77777777" w:rsidR="000C54C8" w:rsidRDefault="000C54C8" w:rsidP="006C5CFA">
      <w:pPr>
        <w:pStyle w:val="Titre2"/>
        <w:jc w:val="both"/>
      </w:pPr>
      <w:bookmarkStart w:id="19" w:name="_Toc125988092"/>
      <w:r>
        <w:t>Application</w:t>
      </w:r>
      <w:bookmarkEnd w:id="19"/>
    </w:p>
    <w:p w14:paraId="29920991" w14:textId="72AEBA7E" w:rsidR="000C54C8" w:rsidRDefault="000C54C8" w:rsidP="000C54C8">
      <w:pPr>
        <w:jc w:val="both"/>
      </w:pPr>
      <w:r>
        <w:t>La HEG ainsi que l’équipe de développement ne s’engage</w:t>
      </w:r>
      <w:r w:rsidR="002211FE">
        <w:t>nt</w:t>
      </w:r>
      <w:r>
        <w:t xml:space="preserve"> sur </w:t>
      </w:r>
      <w:r w:rsidR="005A3CBF">
        <w:t>aucune responsabilité légale</w:t>
      </w:r>
      <w:r>
        <w:t xml:space="preserve"> en cas de problème lié à l’exploitation de l’application.</w:t>
      </w:r>
      <w:r w:rsidR="003104C9">
        <w:t xml:space="preserve"> </w:t>
      </w:r>
      <w:r w:rsidR="00D16BAD">
        <w:t xml:space="preserve">Le projet sur mandat qui lie la HEG et le mandant n’impose aucune obligation de résultat </w:t>
      </w:r>
      <w:r w:rsidR="00A25583">
        <w:t>aux termes</w:t>
      </w:r>
      <w:r w:rsidR="00D16BAD">
        <w:t xml:space="preserve"> du projet.</w:t>
      </w:r>
    </w:p>
    <w:p w14:paraId="3EC0AAA2" w14:textId="490D3D33" w:rsidR="000C54C8" w:rsidRDefault="000C54C8" w:rsidP="000C54C8">
      <w:pPr>
        <w:jc w:val="both"/>
      </w:pPr>
      <w:r>
        <w:t>L’équipe de projet s’engage à utiliser le serveur d’hébergement uniquement dans le cadre des activités lié</w:t>
      </w:r>
      <w:r w:rsidR="00C23DF2">
        <w:t>e</w:t>
      </w:r>
      <w:r>
        <w:t>s au développement du projet</w:t>
      </w:r>
      <w:r w:rsidR="00B421EC">
        <w:t>, e</w:t>
      </w:r>
      <w:r w:rsidR="00252C95">
        <w:t>lle devra gérer</w:t>
      </w:r>
      <w:r>
        <w:t xml:space="preserve"> la maintenance du site ainsi que sa santé jusqu’à la réédition du livrable finale au mandant.</w:t>
      </w:r>
    </w:p>
    <w:p w14:paraId="005EDC40" w14:textId="77777777" w:rsidR="000C54C8" w:rsidRPr="00531A7B" w:rsidRDefault="000C54C8" w:rsidP="000C54C8">
      <w:pPr>
        <w:jc w:val="both"/>
      </w:pPr>
      <w:r>
        <w:t>Dès lors la version finale du projet livré au mandant, l’équipe de projet ne peut plus accéder au serveur d’hébergement et se libère de toute responsabilité liée à l’application.</w:t>
      </w:r>
    </w:p>
    <w:p w14:paraId="52343D18" w14:textId="77777777" w:rsidR="000C54C8" w:rsidRDefault="000C54C8" w:rsidP="000C54C8">
      <w:pPr>
        <w:pStyle w:val="Titre2"/>
        <w:jc w:val="both"/>
      </w:pPr>
      <w:bookmarkStart w:id="20" w:name="_Toc125988093"/>
      <w:r>
        <w:lastRenderedPageBreak/>
        <w:t>Documentation</w:t>
      </w:r>
      <w:bookmarkEnd w:id="20"/>
      <w:r>
        <w:t xml:space="preserve"> </w:t>
      </w:r>
    </w:p>
    <w:p w14:paraId="796E6C94" w14:textId="3EF8869B" w:rsidR="007F72EF" w:rsidRDefault="000C54C8" w:rsidP="00D361FC">
      <w:pPr>
        <w:jc w:val="both"/>
      </w:pPr>
      <w:r>
        <w:t xml:space="preserve">Les documents légaux </w:t>
      </w:r>
      <w:r w:rsidR="004D4F51">
        <w:t>qui doivent</w:t>
      </w:r>
      <w:r>
        <w:t xml:space="preserve"> être présent sur le site seront préparés et fourni par </w:t>
      </w:r>
      <w:proofErr w:type="spellStart"/>
      <w:r>
        <w:t>Yumytech</w:t>
      </w:r>
      <w:proofErr w:type="spellEnd"/>
      <w:r>
        <w:t xml:space="preserve">. La HEG ne s’engage pas sur de tel aspects légaux et l’équipe de </w:t>
      </w:r>
      <w:r w:rsidR="004D4F51">
        <w:t>projet</w:t>
      </w:r>
      <w:r>
        <w:t xml:space="preserve"> a pour seul objectif de préparer l’espace de stockage du document ainsi que le lien dirigeant vers celui-ci.</w:t>
      </w:r>
    </w:p>
    <w:p w14:paraId="123D410C" w14:textId="5D976A20" w:rsidR="00666204" w:rsidRPr="005B6264" w:rsidRDefault="00666204" w:rsidP="00666204">
      <w:r>
        <w:br w:type="page"/>
      </w:r>
    </w:p>
    <w:p w14:paraId="6CC15738" w14:textId="4FAEC8D4" w:rsidR="00A13A56" w:rsidRDefault="00FE5150" w:rsidP="00B33415">
      <w:pPr>
        <w:pStyle w:val="Titre1"/>
        <w:jc w:val="both"/>
      </w:pPr>
      <w:bookmarkStart w:id="21" w:name="_Toc116044163"/>
      <w:bookmarkStart w:id="22" w:name="_Toc125988094"/>
      <w:r w:rsidRPr="51819B55">
        <w:lastRenderedPageBreak/>
        <w:t>Choi</w:t>
      </w:r>
      <w:r w:rsidR="54B856F5" w:rsidRPr="51819B55">
        <w:t>x</w:t>
      </w:r>
      <w:r>
        <w:t xml:space="preserve"> des technologies</w:t>
      </w:r>
      <w:bookmarkEnd w:id="21"/>
      <w:bookmarkEnd w:id="22"/>
    </w:p>
    <w:p w14:paraId="544C0231" w14:textId="41ACA866" w:rsidR="00AD1A39" w:rsidRPr="00AD1A39" w:rsidRDefault="00C101B0" w:rsidP="00B33415">
      <w:pPr>
        <w:pStyle w:val="Titre2"/>
        <w:jc w:val="both"/>
      </w:pPr>
      <w:bookmarkStart w:id="23" w:name="_Toc125988095"/>
      <w:r>
        <w:t>Conception du projet</w:t>
      </w:r>
      <w:bookmarkEnd w:id="23"/>
    </w:p>
    <w:p w14:paraId="1A4C45A0" w14:textId="661B1F9D" w:rsidR="00EB4EBC" w:rsidRPr="00EB4EBC" w:rsidRDefault="00EB4EBC" w:rsidP="006C5CFA">
      <w:pPr>
        <w:pStyle w:val="Titre5"/>
        <w:ind w:left="284"/>
        <w:jc w:val="both"/>
      </w:pPr>
      <w:r w:rsidRPr="00EB4EBC">
        <w:t xml:space="preserve">Développement : </w:t>
      </w:r>
    </w:p>
    <w:p w14:paraId="6BE58D71" w14:textId="05788F13" w:rsidR="00A87AE4" w:rsidRDefault="00101071" w:rsidP="00284A78">
      <w:pPr>
        <w:spacing w:after="0"/>
        <w:ind w:left="708"/>
        <w:jc w:val="both"/>
      </w:pPr>
      <w:r>
        <w:t xml:space="preserve">Concernant les outils de </w:t>
      </w:r>
      <w:r w:rsidR="00B71D53">
        <w:t>développement et pilotage</w:t>
      </w:r>
      <w:r>
        <w:t xml:space="preserve"> </w:t>
      </w:r>
      <w:r w:rsidR="00B71D53">
        <w:t>du</w:t>
      </w:r>
      <w:r>
        <w:t xml:space="preserve"> projet vous trouverez plus d’information </w:t>
      </w:r>
      <w:r w:rsidR="00B71D53">
        <w:t xml:space="preserve">sur notre document </w:t>
      </w:r>
      <w:r w:rsidR="001621A7">
        <w:t>de processus de développement</w:t>
      </w:r>
      <w:r w:rsidR="00441E7C">
        <w:t xml:space="preserve"> (cf. </w:t>
      </w:r>
      <w:r w:rsidR="00D4702B">
        <w:t>PDV-V</w:t>
      </w:r>
      <w:r w:rsidR="000037E4">
        <w:t>2</w:t>
      </w:r>
      <w:r w:rsidR="005703EB">
        <w:t>).</w:t>
      </w:r>
    </w:p>
    <w:p w14:paraId="04D96CF4" w14:textId="4F7DBE5F" w:rsidR="0021134C" w:rsidRDefault="00EB4EBC" w:rsidP="006C5CFA">
      <w:pPr>
        <w:pStyle w:val="Titre5"/>
        <w:ind w:left="284"/>
        <w:jc w:val="both"/>
      </w:pPr>
      <w:r w:rsidRPr="00EB4EBC">
        <w:t>Communication</w:t>
      </w:r>
    </w:p>
    <w:p w14:paraId="4E519C8E" w14:textId="31FB2E38" w:rsidR="001B2AAA" w:rsidRDefault="0021134C" w:rsidP="006C5CFA">
      <w:pPr>
        <w:ind w:left="705"/>
        <w:jc w:val="both"/>
        <w:rPr>
          <w:lang w:val="fr-CH"/>
        </w:rPr>
      </w:pPr>
      <w:r>
        <w:rPr>
          <w:lang w:val="fr-CH"/>
        </w:rPr>
        <w:t>Plusieurs outils de communication ont été choisis</w:t>
      </w:r>
      <w:r w:rsidR="001430DA">
        <w:rPr>
          <w:lang w:val="fr-CH"/>
        </w:rPr>
        <w:t xml:space="preserve"> pour le pilotage de ce projet. </w:t>
      </w:r>
      <w:r w:rsidR="002365CD">
        <w:rPr>
          <w:lang w:val="fr-CH"/>
        </w:rPr>
        <w:t>Veuillez-vous</w:t>
      </w:r>
      <w:r w:rsidR="001430DA">
        <w:rPr>
          <w:lang w:val="fr-CH"/>
        </w:rPr>
        <w:t xml:space="preserve"> référez au plan de communication (cf. P</w:t>
      </w:r>
      <w:r w:rsidR="002365CD">
        <w:rPr>
          <w:lang w:val="fr-CH"/>
        </w:rPr>
        <w:t>CM</w:t>
      </w:r>
      <w:r w:rsidR="001430DA">
        <w:rPr>
          <w:lang w:val="fr-CH"/>
        </w:rPr>
        <w:t>-V</w:t>
      </w:r>
      <w:r w:rsidR="002365CD">
        <w:rPr>
          <w:lang w:val="fr-CH"/>
        </w:rPr>
        <w:t>2</w:t>
      </w:r>
      <w:r w:rsidR="001430DA">
        <w:rPr>
          <w:lang w:val="fr-CH"/>
        </w:rPr>
        <w:t>)</w:t>
      </w:r>
      <w:r>
        <w:rPr>
          <w:lang w:val="fr-CH"/>
        </w:rPr>
        <w:t xml:space="preserve"> </w:t>
      </w:r>
    </w:p>
    <w:p w14:paraId="73E9AEF6" w14:textId="39D7F327" w:rsidR="001B2AAA" w:rsidRPr="001B2AAA" w:rsidRDefault="001B2AAA" w:rsidP="006C5CFA">
      <w:pPr>
        <w:pStyle w:val="Titre5"/>
        <w:ind w:left="284"/>
        <w:jc w:val="both"/>
      </w:pPr>
      <w:r>
        <w:t>Outil de repository collaboratif</w:t>
      </w:r>
    </w:p>
    <w:p w14:paraId="06B9C6C6" w14:textId="4111C869" w:rsidR="00C27C2F" w:rsidRPr="009E6BFC" w:rsidRDefault="00896FD7" w:rsidP="006C5CFA">
      <w:pPr>
        <w:pStyle w:val="Titre6"/>
        <w:ind w:left="708"/>
        <w:jc w:val="both"/>
        <w:rPr>
          <w:lang w:val="fr-CH"/>
        </w:rPr>
      </w:pPr>
      <w:r w:rsidRPr="009E6BFC">
        <w:rPr>
          <w:lang w:val="fr-CH"/>
        </w:rPr>
        <w:t>Git</w:t>
      </w:r>
      <w:r w:rsidR="000E167D" w:rsidRPr="009E6BFC">
        <w:rPr>
          <w:lang w:val="fr-CH"/>
        </w:rPr>
        <w:t>Hub</w:t>
      </w:r>
    </w:p>
    <w:p w14:paraId="27E82B34" w14:textId="40C92CDD" w:rsidR="00750B0C" w:rsidRDefault="00E37B1D" w:rsidP="00F329D3">
      <w:pPr>
        <w:ind w:left="708"/>
        <w:jc w:val="both"/>
      </w:pPr>
      <w:r>
        <w:t xml:space="preserve">Tout au long du développement de notre projet, nous allons utiliser GitHub. </w:t>
      </w:r>
      <w:r w:rsidR="006828F7">
        <w:t xml:space="preserve">En effet, GitHub va </w:t>
      </w:r>
      <w:r w:rsidR="009D037A">
        <w:t>faciliter</w:t>
      </w:r>
      <w:r w:rsidR="006828F7">
        <w:t xml:space="preserve"> le travail collaboratif en permettant à chaque </w:t>
      </w:r>
      <w:r w:rsidR="009D037A">
        <w:t>développeur</w:t>
      </w:r>
      <w:r w:rsidR="006828F7">
        <w:t xml:space="preserve"> </w:t>
      </w:r>
      <w:r w:rsidR="00BC7687">
        <w:t xml:space="preserve">de l’équipe de projet </w:t>
      </w:r>
      <w:r w:rsidR="006828F7">
        <w:t xml:space="preserve">de </w:t>
      </w:r>
      <w:r w:rsidR="008D696C">
        <w:t>contribuer au projet sans altérer le co</w:t>
      </w:r>
      <w:r w:rsidR="008C2454">
        <w:t>de fonctionnel</w:t>
      </w:r>
      <w:r w:rsidR="00976BC3">
        <w:t xml:space="preserve">. De plus, </w:t>
      </w:r>
      <w:r w:rsidR="0087409B">
        <w:t>il facilitera le versioning ains</w:t>
      </w:r>
      <w:r w:rsidR="0079619E">
        <w:t>i que le suivi et la livraison de notre</w:t>
      </w:r>
      <w:r w:rsidR="00E8132C">
        <w:t xml:space="preserve"> </w:t>
      </w:r>
      <w:r w:rsidR="0079619E">
        <w:t>projet au mandant.</w:t>
      </w:r>
      <w:r w:rsidR="00004210">
        <w:br/>
        <w:t>Vous trouverez plus d’information sur son utilisation dans notre plan d’assurance qualité (cf. PAQ-V</w:t>
      </w:r>
      <w:r w:rsidR="00F62EF8">
        <w:t>2</w:t>
      </w:r>
      <w:r w:rsidR="00004210">
        <w:t>)</w:t>
      </w:r>
    </w:p>
    <w:p w14:paraId="7567945A" w14:textId="41CC9BA0" w:rsidR="00A13A56" w:rsidRPr="000B202D" w:rsidRDefault="0029677A" w:rsidP="003D70FA">
      <w:pPr>
        <w:pStyle w:val="Titre2"/>
        <w:jc w:val="both"/>
      </w:pPr>
      <w:bookmarkStart w:id="24" w:name="_Toc125988096"/>
      <w:r>
        <w:t>Technologies</w:t>
      </w:r>
      <w:r w:rsidR="000B202D">
        <w:t xml:space="preserve"> de développement</w:t>
      </w:r>
      <w:bookmarkEnd w:id="24"/>
    </w:p>
    <w:p w14:paraId="4B33C990" w14:textId="1877E239" w:rsidR="00662FFB" w:rsidRDefault="00D02473" w:rsidP="00902E9C">
      <w:pPr>
        <w:jc w:val="both"/>
      </w:pPr>
      <w:r>
        <w:t>Le mandant</w:t>
      </w:r>
      <w:r w:rsidR="00412709">
        <w:t xml:space="preserve"> nous </w:t>
      </w:r>
      <w:r>
        <w:t>a</w:t>
      </w:r>
      <w:r w:rsidR="00412709">
        <w:t xml:space="preserve"> proposé d’utiliser une technologie de type PHP ou </w:t>
      </w:r>
      <w:r w:rsidR="00991268">
        <w:t>React.js</w:t>
      </w:r>
      <w:r w:rsidR="00412709">
        <w:t>.</w:t>
      </w:r>
      <w:r w:rsidR="0087305D">
        <w:t xml:space="preserve"> </w:t>
      </w:r>
      <w:r w:rsidR="00610FDC">
        <w:t>Ce n’est qu’une proposition</w:t>
      </w:r>
      <w:r w:rsidR="00630BCF">
        <w:t>,</w:t>
      </w:r>
      <w:r w:rsidR="00610FDC">
        <w:t xml:space="preserve"> mais il tien</w:t>
      </w:r>
      <w:r w:rsidR="00080DEC">
        <w:t>t</w:t>
      </w:r>
      <w:r w:rsidR="00610FDC">
        <w:t xml:space="preserve"> à pavé le chemin pour un possible déploiement de l’application sur </w:t>
      </w:r>
      <w:r w:rsidR="009962E0">
        <w:t>mobile. Il est donc important de prendre en compte cette contrainte pour notre proposition de technologies de développement.</w:t>
      </w:r>
    </w:p>
    <w:p w14:paraId="19D17E87" w14:textId="67DB6796" w:rsidR="002D2578" w:rsidRPr="005E024A" w:rsidRDefault="001B5E29" w:rsidP="00635E57">
      <w:pPr>
        <w:pStyle w:val="Titre3"/>
        <w:jc w:val="both"/>
        <w:rPr>
          <w:lang w:val="fr-CH"/>
        </w:rPr>
      </w:pPr>
      <w:bookmarkStart w:id="25" w:name="_Toc125988097"/>
      <w:r w:rsidRPr="005E024A">
        <w:rPr>
          <w:lang w:val="fr-CH"/>
        </w:rPr>
        <w:t>React</w:t>
      </w:r>
      <w:r w:rsidR="00991268" w:rsidRPr="005E024A">
        <w:rPr>
          <w:lang w:val="fr-CH"/>
        </w:rPr>
        <w:t>.js</w:t>
      </w:r>
      <w:r w:rsidR="001E294B" w:rsidRPr="005E024A">
        <w:rPr>
          <w:lang w:val="fr-CH"/>
        </w:rPr>
        <w:t xml:space="preserve"> (</w:t>
      </w:r>
      <w:proofErr w:type="spellStart"/>
      <w:r w:rsidR="001E294B" w:rsidRPr="005E024A">
        <w:rPr>
          <w:lang w:val="fr-CH"/>
        </w:rPr>
        <w:t>Front-end</w:t>
      </w:r>
      <w:proofErr w:type="spellEnd"/>
      <w:r w:rsidR="001E294B" w:rsidRPr="005E024A">
        <w:rPr>
          <w:lang w:val="fr-CH"/>
        </w:rPr>
        <w:t>)</w:t>
      </w:r>
      <w:bookmarkEnd w:id="25"/>
    </w:p>
    <w:p w14:paraId="0BC4E763" w14:textId="1D9B1B41" w:rsidR="002D2578" w:rsidRDefault="002D2578" w:rsidP="00635E57">
      <w:pPr>
        <w:jc w:val="both"/>
      </w:pPr>
      <w:r w:rsidRPr="002D2578">
        <w:t>Le Framework React</w:t>
      </w:r>
      <w:r w:rsidR="00991268">
        <w:t>.js</w:t>
      </w:r>
      <w:r w:rsidRPr="002D2578">
        <w:t xml:space="preserve"> est un Framework et une bibliothèque JavaScript open</w:t>
      </w:r>
      <w:r w:rsidR="0069690A">
        <w:t xml:space="preserve"> </w:t>
      </w:r>
      <w:r w:rsidRPr="002D2578">
        <w:t xml:space="preserve">source développé par Facebook. Il est utilisé pour créer des interfaces utilisateur interactives et des applications </w:t>
      </w:r>
      <w:r w:rsidR="0069690A">
        <w:t>Web</w:t>
      </w:r>
      <w:r w:rsidRPr="002D2578">
        <w:t xml:space="preserve"> rapidement et efficacement avec beaucoup moins de code qu'avec du JavaScript classique.</w:t>
      </w:r>
    </w:p>
    <w:p w14:paraId="1103E34C" w14:textId="1973A47B" w:rsidR="000C352A" w:rsidRPr="000C352A" w:rsidRDefault="002D2578" w:rsidP="00D361FC">
      <w:pPr>
        <w:jc w:val="both"/>
      </w:pPr>
      <w:r>
        <w:t xml:space="preserve">Voici les avantages de </w:t>
      </w:r>
      <w:r w:rsidR="00991268">
        <w:t>React.js :</w:t>
      </w:r>
    </w:p>
    <w:p w14:paraId="5D339DD2" w14:textId="77777777" w:rsidR="000C352A" w:rsidRPr="000C352A" w:rsidRDefault="000C352A" w:rsidP="00D361FC">
      <w:pPr>
        <w:pStyle w:val="Paragraphedeliste"/>
        <w:numPr>
          <w:ilvl w:val="0"/>
          <w:numId w:val="1"/>
        </w:numPr>
        <w:spacing w:after="0"/>
        <w:jc w:val="both"/>
      </w:pPr>
      <w:r w:rsidRPr="000C352A">
        <w:t>Application à page unique.</w:t>
      </w:r>
    </w:p>
    <w:p w14:paraId="203A5882" w14:textId="37D62F5F" w:rsidR="000C352A" w:rsidRPr="000C352A" w:rsidRDefault="000C352A" w:rsidP="00D361FC">
      <w:pPr>
        <w:pStyle w:val="Paragraphedeliste"/>
        <w:numPr>
          <w:ilvl w:val="0"/>
          <w:numId w:val="1"/>
        </w:numPr>
        <w:spacing w:after="0"/>
        <w:jc w:val="both"/>
      </w:pPr>
      <w:r w:rsidRPr="000C352A">
        <w:t>La page entière reste la même</w:t>
      </w:r>
      <w:r w:rsidR="0069690A">
        <w:t>,</w:t>
      </w:r>
      <w:r w:rsidRPr="000C352A">
        <w:t xml:space="preserve"> mais seuls quelques composants changent.</w:t>
      </w:r>
    </w:p>
    <w:p w14:paraId="7962372F" w14:textId="77777777" w:rsidR="000C352A" w:rsidRPr="000C352A" w:rsidRDefault="000C352A" w:rsidP="00D361FC">
      <w:pPr>
        <w:pStyle w:val="Paragraphedeliste"/>
        <w:numPr>
          <w:ilvl w:val="0"/>
          <w:numId w:val="1"/>
        </w:numPr>
        <w:spacing w:after="0"/>
        <w:jc w:val="both"/>
      </w:pPr>
      <w:r w:rsidRPr="000C352A">
        <w:t>Le code est facile à adapter et à maintenir.</w:t>
      </w:r>
    </w:p>
    <w:p w14:paraId="47EBFC9C" w14:textId="2EE42502" w:rsidR="000C352A" w:rsidRPr="000C352A" w:rsidRDefault="000C352A" w:rsidP="00D361FC">
      <w:pPr>
        <w:pStyle w:val="Paragraphedeliste"/>
        <w:numPr>
          <w:ilvl w:val="0"/>
          <w:numId w:val="1"/>
        </w:numPr>
        <w:spacing w:after="0"/>
        <w:jc w:val="both"/>
      </w:pPr>
      <w:r w:rsidRPr="000C352A">
        <w:t>Plus de fonctionnalités</w:t>
      </w:r>
      <w:r w:rsidR="0069690A">
        <w:t>,</w:t>
      </w:r>
      <w:r w:rsidRPr="000C352A">
        <w:t xml:space="preserve"> car HTML est créé à partir de JS</w:t>
      </w:r>
    </w:p>
    <w:p w14:paraId="4346D44C" w14:textId="19F89688" w:rsidR="000C352A" w:rsidRPr="000C352A" w:rsidRDefault="000C352A" w:rsidP="00D361FC">
      <w:pPr>
        <w:pStyle w:val="Paragraphedeliste"/>
        <w:numPr>
          <w:ilvl w:val="0"/>
          <w:numId w:val="1"/>
        </w:numPr>
        <w:spacing w:after="0"/>
        <w:jc w:val="both"/>
      </w:pPr>
      <w:r w:rsidRPr="000C352A">
        <w:t>Rendu isomorphe (</w:t>
      </w:r>
      <w:r w:rsidR="00CE5476">
        <w:t>code qui peut être interprété</w:t>
      </w:r>
      <w:r w:rsidR="00F110FE">
        <w:t xml:space="preserve"> du</w:t>
      </w:r>
      <w:r w:rsidRPr="000C352A">
        <w:t xml:space="preserve"> côté </w:t>
      </w:r>
      <w:r w:rsidR="00CE5476">
        <w:t xml:space="preserve">client ou </w:t>
      </w:r>
      <w:r w:rsidRPr="000C352A">
        <w:t>serveur)</w:t>
      </w:r>
    </w:p>
    <w:p w14:paraId="6A40227A" w14:textId="739F9F94" w:rsidR="51819B55" w:rsidRDefault="000C352A" w:rsidP="00D361FC">
      <w:pPr>
        <w:pStyle w:val="Paragraphedeliste"/>
        <w:numPr>
          <w:ilvl w:val="0"/>
          <w:numId w:val="1"/>
        </w:numPr>
        <w:spacing w:after="0"/>
        <w:jc w:val="both"/>
      </w:pPr>
      <w:r w:rsidRPr="000C352A">
        <w:t>Vitesse fulgurante</w:t>
      </w:r>
    </w:p>
    <w:p w14:paraId="5647D009" w14:textId="74EDC664" w:rsidR="00CE5476" w:rsidRDefault="00CE5476" w:rsidP="00635E57">
      <w:pPr>
        <w:spacing w:after="0"/>
        <w:jc w:val="both"/>
      </w:pPr>
    </w:p>
    <w:p w14:paraId="632A1C71" w14:textId="35F97C1D" w:rsidR="00B66BC9" w:rsidRDefault="00991268" w:rsidP="00B66BC9">
      <w:pPr>
        <w:tabs>
          <w:tab w:val="left" w:pos="1110"/>
        </w:tabs>
        <w:jc w:val="both"/>
      </w:pPr>
      <w:r>
        <w:t xml:space="preserve">Selon un recensement effectué par </w:t>
      </w:r>
      <w:proofErr w:type="spellStart"/>
      <w:r>
        <w:t>Stackoverflow</w:t>
      </w:r>
      <w:proofErr w:type="spellEnd"/>
      <w:r w:rsidR="00274F51">
        <w:t xml:space="preserve"> </w:t>
      </w:r>
      <w:r>
        <w:t xml:space="preserve">en 2021, React.js est le </w:t>
      </w:r>
      <w:proofErr w:type="spellStart"/>
      <w:r>
        <w:t>framework</w:t>
      </w:r>
      <w:proofErr w:type="spellEnd"/>
      <w:r>
        <w:t xml:space="preserve"> le plus populaire sur le </w:t>
      </w:r>
      <w:r w:rsidR="0069690A">
        <w:t>Web</w:t>
      </w:r>
      <w:r>
        <w:t>.</w:t>
      </w:r>
      <w:r w:rsidR="00B66BC9">
        <w:t xml:space="preserve"> D’après nos recherches, </w:t>
      </w:r>
      <w:r w:rsidR="00274F51">
        <w:t>il</w:t>
      </w:r>
      <w:r w:rsidR="00B66BC9">
        <w:t xml:space="preserve"> est facile à comprendre et à mettre en œuvre, et c'est l'une des principales raisons de sa popularité.</w:t>
      </w:r>
    </w:p>
    <w:p w14:paraId="0F1074AA" w14:textId="326D182F" w:rsidR="00991268" w:rsidRDefault="00B66BC9" w:rsidP="006C5CFA">
      <w:pPr>
        <w:tabs>
          <w:tab w:val="left" w:pos="1110"/>
        </w:tabs>
        <w:jc w:val="both"/>
      </w:pPr>
      <w:r>
        <w:t>De plus, il s'accompagne d'une abondante documentation, de tutoriels et de ressources de formation. Le processus d'apprentissage est d’autant plus facile</w:t>
      </w:r>
      <w:r w:rsidR="0069690A">
        <w:t>,</w:t>
      </w:r>
      <w:r>
        <w:t xml:space="preserve"> car nous possédons des compétences en JavaScript.</w:t>
      </w:r>
    </w:p>
    <w:p w14:paraId="72FB74C3" w14:textId="77280121" w:rsidR="00A92B4E" w:rsidRDefault="00A92B4E" w:rsidP="006C5CFA">
      <w:pPr>
        <w:tabs>
          <w:tab w:val="left" w:pos="1110"/>
        </w:tabs>
        <w:jc w:val="both"/>
      </w:pPr>
    </w:p>
    <w:p w14:paraId="630EF699" w14:textId="26161AC8" w:rsidR="00A92B4E" w:rsidRPr="004A0573" w:rsidRDefault="00A92B4E" w:rsidP="006C5CFA">
      <w:pPr>
        <w:pStyle w:val="Lgende"/>
        <w:jc w:val="both"/>
        <w:rPr>
          <w:lang w:val="fr-CH"/>
        </w:rPr>
      </w:pPr>
    </w:p>
    <w:p w14:paraId="320C24E5" w14:textId="4B196356" w:rsidR="00DA6E0F" w:rsidRPr="004A0573" w:rsidRDefault="00DA6E0F" w:rsidP="006C5CFA">
      <w:pPr>
        <w:pStyle w:val="Lgende"/>
        <w:jc w:val="both"/>
        <w:rPr>
          <w:lang w:val="fr-CH"/>
        </w:rPr>
      </w:pPr>
    </w:p>
    <w:p w14:paraId="7D619A4B" w14:textId="2647DBA4" w:rsidR="00E8650A" w:rsidRPr="00E8650A" w:rsidRDefault="00E8650A" w:rsidP="00E8650A"/>
    <w:p w14:paraId="5A5596D0" w14:textId="77777777" w:rsidR="00E8650A" w:rsidRDefault="00E8650A" w:rsidP="00E8650A">
      <w:pPr>
        <w:pStyle w:val="Titre3"/>
        <w:jc w:val="both"/>
      </w:pPr>
    </w:p>
    <w:p w14:paraId="095E7CE1" w14:textId="677490E3" w:rsidR="00E8650A" w:rsidRDefault="00E8650A" w:rsidP="00E8650A">
      <w:pPr>
        <w:pStyle w:val="Titre3"/>
        <w:jc w:val="both"/>
      </w:pPr>
      <w:bookmarkStart w:id="26" w:name="_Toc122507574"/>
      <w:bookmarkStart w:id="27" w:name="_Toc125988098"/>
      <w:r>
        <w:rPr>
          <w:noProof/>
        </w:rPr>
        <w:drawing>
          <wp:anchor distT="0" distB="0" distL="114300" distR="114300" simplePos="0" relativeHeight="251658256" behindDoc="1" locked="0" layoutInCell="1" allowOverlap="1" wp14:anchorId="06717305" wp14:editId="736D98BC">
            <wp:simplePos x="0" y="0"/>
            <wp:positionH relativeFrom="page">
              <wp:align>center</wp:align>
            </wp:positionH>
            <wp:positionV relativeFrom="paragraph">
              <wp:posOffset>5715</wp:posOffset>
            </wp:positionV>
            <wp:extent cx="3568065" cy="33604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06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6"/>
      <w:bookmarkEnd w:id="27"/>
    </w:p>
    <w:p w14:paraId="7F58AD1B" w14:textId="75F58823" w:rsidR="00E8650A" w:rsidRDefault="00E8650A" w:rsidP="00E8650A">
      <w:pPr>
        <w:pStyle w:val="Titre3"/>
        <w:jc w:val="both"/>
      </w:pPr>
    </w:p>
    <w:p w14:paraId="7F8A93F8" w14:textId="5C56F59F" w:rsidR="00E8650A" w:rsidRDefault="00E8650A" w:rsidP="00E8650A">
      <w:pPr>
        <w:pStyle w:val="Titre3"/>
        <w:jc w:val="both"/>
      </w:pPr>
    </w:p>
    <w:p w14:paraId="532558F5" w14:textId="77777777" w:rsidR="00E8650A" w:rsidRDefault="00E8650A" w:rsidP="00E8650A">
      <w:pPr>
        <w:pStyle w:val="Titre3"/>
        <w:jc w:val="both"/>
      </w:pPr>
    </w:p>
    <w:p w14:paraId="5C9E9832" w14:textId="6A20A137" w:rsidR="00E8650A" w:rsidRDefault="00E8650A" w:rsidP="00E8650A">
      <w:pPr>
        <w:pStyle w:val="Titre3"/>
        <w:jc w:val="both"/>
      </w:pPr>
    </w:p>
    <w:p w14:paraId="2FDC09E7" w14:textId="7EADBD6C" w:rsidR="00E8650A" w:rsidRDefault="00E8650A" w:rsidP="00E8650A">
      <w:pPr>
        <w:pStyle w:val="Titre3"/>
        <w:jc w:val="both"/>
      </w:pPr>
    </w:p>
    <w:p w14:paraId="443DD2DD" w14:textId="35C130BA" w:rsidR="00E8650A" w:rsidRDefault="00E8650A" w:rsidP="00E8650A">
      <w:pPr>
        <w:pStyle w:val="Titre3"/>
        <w:jc w:val="both"/>
      </w:pPr>
    </w:p>
    <w:p w14:paraId="358FE722" w14:textId="5A69D814" w:rsidR="00E8650A" w:rsidRDefault="00E8650A" w:rsidP="00E8650A">
      <w:pPr>
        <w:pStyle w:val="Titre3"/>
        <w:jc w:val="both"/>
      </w:pPr>
    </w:p>
    <w:p w14:paraId="3C85AF92" w14:textId="77777777" w:rsidR="00E8650A" w:rsidRDefault="00E8650A" w:rsidP="00E8650A">
      <w:pPr>
        <w:pStyle w:val="Titre3"/>
        <w:jc w:val="both"/>
      </w:pPr>
    </w:p>
    <w:p w14:paraId="677D37CE" w14:textId="3F755ADB" w:rsidR="00E8650A" w:rsidRDefault="00E8650A" w:rsidP="00E8650A">
      <w:pPr>
        <w:pStyle w:val="Titre3"/>
        <w:jc w:val="both"/>
      </w:pPr>
    </w:p>
    <w:p w14:paraId="344C399F" w14:textId="64497D79" w:rsidR="00E8650A" w:rsidRDefault="00E8650A" w:rsidP="00E8650A">
      <w:pPr>
        <w:pStyle w:val="Titre3"/>
        <w:jc w:val="both"/>
      </w:pPr>
    </w:p>
    <w:p w14:paraId="46ADB8A2" w14:textId="77777777" w:rsidR="00E8650A" w:rsidRDefault="00E8650A" w:rsidP="00E8650A">
      <w:pPr>
        <w:pStyle w:val="Titre3"/>
        <w:jc w:val="both"/>
      </w:pPr>
    </w:p>
    <w:p w14:paraId="02B56390" w14:textId="393B2A10" w:rsidR="00E8650A" w:rsidRDefault="00E8650A" w:rsidP="00E8650A">
      <w:pPr>
        <w:pStyle w:val="Titre3"/>
        <w:jc w:val="both"/>
      </w:pPr>
    </w:p>
    <w:p w14:paraId="72CD7286" w14:textId="7708F55A" w:rsidR="00E8650A" w:rsidRDefault="00E8650A" w:rsidP="00E8650A">
      <w:pPr>
        <w:pStyle w:val="Titre3"/>
        <w:jc w:val="both"/>
      </w:pPr>
    </w:p>
    <w:p w14:paraId="3A4D6052" w14:textId="42EEBF5A" w:rsidR="00E8650A" w:rsidRDefault="00E8650A" w:rsidP="00E8650A">
      <w:pPr>
        <w:pStyle w:val="Titre3"/>
        <w:jc w:val="both"/>
      </w:pPr>
    </w:p>
    <w:p w14:paraId="36411BD7" w14:textId="00D5B4D1" w:rsidR="00E8650A" w:rsidRDefault="00E8650A" w:rsidP="00E8650A">
      <w:pPr>
        <w:pStyle w:val="Titre3"/>
        <w:jc w:val="both"/>
      </w:pPr>
      <w:bookmarkStart w:id="28" w:name="_Toc122507575"/>
      <w:bookmarkStart w:id="29" w:name="_Toc125988099"/>
      <w:r>
        <w:rPr>
          <w:noProof/>
        </w:rPr>
        <mc:AlternateContent>
          <mc:Choice Requires="wps">
            <w:drawing>
              <wp:anchor distT="0" distB="0" distL="114300" distR="114300" simplePos="0" relativeHeight="251658255" behindDoc="0" locked="0" layoutInCell="1" allowOverlap="1" wp14:anchorId="33F4372F" wp14:editId="218676BE">
                <wp:simplePos x="0" y="0"/>
                <wp:positionH relativeFrom="margin">
                  <wp:align>center</wp:align>
                </wp:positionH>
                <wp:positionV relativeFrom="paragraph">
                  <wp:posOffset>4826</wp:posOffset>
                </wp:positionV>
                <wp:extent cx="3520440" cy="447675"/>
                <wp:effectExtent l="0" t="0" r="3810" b="9525"/>
                <wp:wrapNone/>
                <wp:docPr id="26" name="Zone de texte 26"/>
                <wp:cNvGraphicFramePr/>
                <a:graphic xmlns:a="http://schemas.openxmlformats.org/drawingml/2006/main">
                  <a:graphicData uri="http://schemas.microsoft.com/office/word/2010/wordprocessingShape">
                    <wps:wsp>
                      <wps:cNvSpPr txBox="1"/>
                      <wps:spPr>
                        <a:xfrm>
                          <a:off x="0" y="0"/>
                          <a:ext cx="3520440" cy="447675"/>
                        </a:xfrm>
                        <a:prstGeom prst="rect">
                          <a:avLst/>
                        </a:prstGeom>
                        <a:solidFill>
                          <a:prstClr val="white"/>
                        </a:solidFill>
                        <a:ln>
                          <a:noFill/>
                        </a:ln>
                      </wps:spPr>
                      <wps:txbx>
                        <w:txbxContent>
                          <w:p w14:paraId="48020F8D" w14:textId="5AD16922" w:rsidR="000C5D98" w:rsidRPr="00C726E7" w:rsidRDefault="000C5D98" w:rsidP="000C5D98">
                            <w:pPr>
                              <w:pStyle w:val="Lgende"/>
                              <w:rPr>
                                <w:lang w:val="en-GB"/>
                              </w:rPr>
                            </w:pPr>
                            <w:r w:rsidRPr="00C726E7">
                              <w:rPr>
                                <w:lang w:val="en-GB"/>
                              </w:rPr>
                              <w:t xml:space="preserve">Figure </w:t>
                            </w:r>
                            <w:r>
                              <w:fldChar w:fldCharType="begin"/>
                            </w:r>
                            <w:r w:rsidRPr="00C726E7">
                              <w:rPr>
                                <w:lang w:val="en-GB"/>
                              </w:rPr>
                              <w:instrText xml:space="preserve"> SEQ Figure \* ARABIC </w:instrText>
                            </w:r>
                            <w:r>
                              <w:fldChar w:fldCharType="separate"/>
                            </w:r>
                            <w:r w:rsidR="004A0573">
                              <w:rPr>
                                <w:noProof/>
                                <w:lang w:val="en-GB"/>
                              </w:rPr>
                              <w:t>1</w:t>
                            </w:r>
                            <w:r>
                              <w:fldChar w:fldCharType="end"/>
                            </w:r>
                            <w:r w:rsidRPr="00C726E7">
                              <w:rPr>
                                <w:lang w:val="en-GB"/>
                              </w:rPr>
                              <w:t xml:space="preserve"> - </w:t>
                            </w:r>
                            <w:proofErr w:type="spellStart"/>
                            <w:r w:rsidRPr="00C726E7">
                              <w:rPr>
                                <w:lang w:val="en-GB"/>
                              </w:rPr>
                              <w:t>Stackoverflow</w:t>
                            </w:r>
                            <w:proofErr w:type="spellEnd"/>
                            <w:r w:rsidRPr="00C726E7">
                              <w:rPr>
                                <w:lang w:val="en-GB"/>
                              </w:rPr>
                              <w:t xml:space="preserve"> 2021 Developer Survey – Most Popular Web Frameworks https://insights.stackoverflow.com/survey/2021#section-most-popular-technologies-web-frameworks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372F" id="Zone de texte 26" o:spid="_x0000_s1031" type="#_x0000_t202" style="position:absolute;left:0;text-align:left;margin-left:0;margin-top:.4pt;width:277.2pt;height:35.25pt;z-index:25165825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PsGwIAAEIEAAAOAAAAZHJzL2Uyb0RvYy54bWysU8Fu2zAMvQ/YPwi6L06ytB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" stroked="f">
                <v:textbox inset="0,0,0,0">
                  <w:txbxContent>
                    <w:p w14:paraId="48020F8D" w14:textId="5AD16922" w:rsidR="000C5D98" w:rsidRPr="00C726E7" w:rsidRDefault="000C5D98" w:rsidP="000C5D98">
                      <w:pPr>
                        <w:pStyle w:val="Lgende"/>
                        <w:rPr>
                          <w:lang w:val="en-GB"/>
                        </w:rPr>
                      </w:pPr>
                      <w:r w:rsidRPr="00C726E7">
                        <w:rPr>
                          <w:lang w:val="en-GB"/>
                        </w:rPr>
                        <w:t xml:space="preserve">Figure </w:t>
                      </w:r>
                      <w:r>
                        <w:fldChar w:fldCharType="begin"/>
                      </w:r>
                      <w:r w:rsidRPr="00C726E7">
                        <w:rPr>
                          <w:lang w:val="en-GB"/>
                        </w:rPr>
                        <w:instrText xml:space="preserve"> SEQ Figure \* ARABIC </w:instrText>
                      </w:r>
                      <w:r>
                        <w:fldChar w:fldCharType="separate"/>
                      </w:r>
                      <w:r w:rsidR="004A0573">
                        <w:rPr>
                          <w:noProof/>
                          <w:lang w:val="en-GB"/>
                        </w:rPr>
                        <w:t>1</w:t>
                      </w:r>
                      <w:r>
                        <w:fldChar w:fldCharType="end"/>
                      </w:r>
                      <w:r w:rsidRPr="00C726E7">
                        <w:rPr>
                          <w:lang w:val="en-GB"/>
                        </w:rPr>
                        <w:t xml:space="preserve"> - </w:t>
                      </w:r>
                      <w:proofErr w:type="spellStart"/>
                      <w:r w:rsidRPr="00C726E7">
                        <w:rPr>
                          <w:lang w:val="en-GB"/>
                        </w:rPr>
                        <w:t>Stackoverflow</w:t>
                      </w:r>
                      <w:proofErr w:type="spellEnd"/>
                      <w:r w:rsidRPr="00C726E7">
                        <w:rPr>
                          <w:lang w:val="en-GB"/>
                        </w:rPr>
                        <w:t xml:space="preserve"> 2021 Developer Survey – Most Popular Web Frameworks https://insights.stackoverflow.com/survey/2021#section-most-popular-technologies-web-frameworks</w:t>
                      </w:r>
                    </w:p>
                  </w:txbxContent>
                </v:textbox>
                <w10:wrap anchorx="margin"/>
              </v:shape>
            </w:pict>
          </mc:Fallback>
        </mc:AlternateContent>
      </w:r>
      <w:bookmarkEnd w:id="28"/>
      <w:bookmarkEnd w:id="29"/>
    </w:p>
    <w:p w14:paraId="79B35AA0" w14:textId="77777777" w:rsidR="00E8650A" w:rsidRDefault="00E8650A" w:rsidP="00E8650A">
      <w:pPr>
        <w:pStyle w:val="Titre3"/>
        <w:jc w:val="both"/>
      </w:pPr>
    </w:p>
    <w:p w14:paraId="37FD05C9" w14:textId="77777777" w:rsidR="00E8650A" w:rsidRPr="00E8650A" w:rsidRDefault="00E8650A" w:rsidP="00E8650A"/>
    <w:p w14:paraId="35007B14" w14:textId="7AD5DE05" w:rsidR="00E8650A" w:rsidRPr="00E8650A" w:rsidRDefault="00672C4C" w:rsidP="00E8650A">
      <w:pPr>
        <w:pStyle w:val="Titre3"/>
        <w:jc w:val="both"/>
      </w:pPr>
      <w:bookmarkStart w:id="30" w:name="_Toc125988100"/>
      <w:r>
        <w:t>Sym</w:t>
      </w:r>
      <w:r w:rsidR="00E418D0">
        <w:t>f</w:t>
      </w:r>
      <w:r>
        <w:t>ony</w:t>
      </w:r>
      <w:r w:rsidR="00A222FA">
        <w:t xml:space="preserve"> (</w:t>
      </w:r>
      <w:proofErr w:type="spellStart"/>
      <w:r w:rsidR="00A222FA">
        <w:t>Back-end</w:t>
      </w:r>
      <w:proofErr w:type="spellEnd"/>
      <w:r w:rsidR="00A222FA">
        <w:t>)</w:t>
      </w:r>
      <w:bookmarkEnd w:id="30"/>
    </w:p>
    <w:p w14:paraId="4E6B2478" w14:textId="0BC50160" w:rsidR="00A86BF4" w:rsidRPr="0039073F" w:rsidRDefault="00672C4C" w:rsidP="00635E57">
      <w:pPr>
        <w:jc w:val="both"/>
        <w:rPr>
          <w:rFonts w:cstheme="minorHAnsi"/>
          <w:color w:val="000000" w:themeColor="text1"/>
        </w:rPr>
      </w:pPr>
      <w:r w:rsidRPr="007677FC">
        <w:rPr>
          <w:rFonts w:cstheme="minorHAnsi"/>
          <w:color w:val="000000" w:themeColor="text1"/>
        </w:rPr>
        <w:t>Symfony est</w:t>
      </w:r>
      <w:r w:rsidR="00A222FA" w:rsidRPr="007677FC">
        <w:rPr>
          <w:rFonts w:cstheme="minorHAnsi"/>
          <w:color w:val="000000" w:themeColor="text1"/>
        </w:rPr>
        <w:t xml:space="preserve"> un </w:t>
      </w:r>
      <w:proofErr w:type="spellStart"/>
      <w:r w:rsidR="0071462B" w:rsidRPr="007677FC">
        <w:rPr>
          <w:rFonts w:cstheme="minorHAnsi"/>
          <w:color w:val="000000" w:themeColor="text1"/>
        </w:rPr>
        <w:t>framework</w:t>
      </w:r>
      <w:proofErr w:type="spellEnd"/>
      <w:r w:rsidR="00A222FA" w:rsidRPr="007677FC">
        <w:rPr>
          <w:rFonts w:cstheme="minorHAnsi"/>
          <w:color w:val="000000" w:themeColor="text1"/>
        </w:rPr>
        <w:t xml:space="preserve"> PHP Open Source </w:t>
      </w:r>
      <w:r w:rsidRPr="007677FC">
        <w:rPr>
          <w:rFonts w:cstheme="minorHAnsi"/>
          <w:color w:val="000000" w:themeColor="text1"/>
        </w:rPr>
        <w:t xml:space="preserve">destiné aux développeurs qui recherchent une boîte à outils simple et élégante pour créer des applications </w:t>
      </w:r>
      <w:r w:rsidR="00335785" w:rsidRPr="007677FC">
        <w:rPr>
          <w:rFonts w:cstheme="minorHAnsi"/>
          <w:color w:val="000000" w:themeColor="text1"/>
        </w:rPr>
        <w:t>Web</w:t>
      </w:r>
      <w:r w:rsidR="007677FC" w:rsidRPr="007677FC">
        <w:rPr>
          <w:rFonts w:cstheme="minorHAnsi"/>
          <w:color w:val="000000" w:themeColor="text1"/>
        </w:rPr>
        <w:t xml:space="preserve"> modernes et riches en fonctionnalités. Il a été conçu pour aider à développer des projets rapidement, en respectant les standards du langage PHP</w:t>
      </w:r>
      <w:r w:rsidR="00335785" w:rsidRPr="007677FC">
        <w:rPr>
          <w:rFonts w:cstheme="minorHAnsi"/>
          <w:color w:val="000000" w:themeColor="text1"/>
        </w:rPr>
        <w:t>.</w:t>
      </w:r>
      <w:r w:rsidR="00A86BF4" w:rsidRPr="007677FC">
        <w:rPr>
          <w:rFonts w:cstheme="minorHAnsi"/>
          <w:color w:val="000000" w:themeColor="text1"/>
        </w:rPr>
        <w:t xml:space="preserve"> </w:t>
      </w:r>
      <w:r w:rsidRPr="0039073F">
        <w:rPr>
          <w:rFonts w:cstheme="minorHAnsi"/>
          <w:color w:val="000000" w:themeColor="text1"/>
        </w:rPr>
        <w:t xml:space="preserve">Symfony est fortement influencé par les </w:t>
      </w:r>
      <w:proofErr w:type="spellStart"/>
      <w:r w:rsidRPr="0039073F">
        <w:rPr>
          <w:rFonts w:cstheme="minorHAnsi"/>
          <w:color w:val="000000" w:themeColor="text1"/>
        </w:rPr>
        <w:t>frameworks</w:t>
      </w:r>
      <w:proofErr w:type="spellEnd"/>
      <w:r w:rsidRPr="0039073F">
        <w:rPr>
          <w:rFonts w:cstheme="minorHAnsi"/>
          <w:color w:val="000000" w:themeColor="text1"/>
        </w:rPr>
        <w:t xml:space="preserve"> d'applications </w:t>
      </w:r>
      <w:r w:rsidR="00335785" w:rsidRPr="0039073F">
        <w:rPr>
          <w:rFonts w:cstheme="minorHAnsi"/>
          <w:color w:val="000000" w:themeColor="text1"/>
        </w:rPr>
        <w:t>W</w:t>
      </w:r>
      <w:r w:rsidRPr="0039073F">
        <w:rPr>
          <w:rFonts w:cstheme="minorHAnsi"/>
          <w:color w:val="000000" w:themeColor="text1"/>
        </w:rPr>
        <w:t>eb Ruby on Rails, Django et Spring. De nombreux projets open</w:t>
      </w:r>
      <w:r w:rsidR="0069690A" w:rsidRPr="0039073F">
        <w:rPr>
          <w:rFonts w:cstheme="minorHAnsi"/>
          <w:color w:val="000000" w:themeColor="text1"/>
        </w:rPr>
        <w:t xml:space="preserve"> </w:t>
      </w:r>
      <w:r w:rsidRPr="0039073F">
        <w:rPr>
          <w:rFonts w:cstheme="minorHAnsi"/>
          <w:color w:val="000000" w:themeColor="text1"/>
        </w:rPr>
        <w:t xml:space="preserve">source, dont Composer, Drupal et </w:t>
      </w:r>
      <w:proofErr w:type="spellStart"/>
      <w:r w:rsidRPr="0039073F">
        <w:rPr>
          <w:rFonts w:cstheme="minorHAnsi"/>
          <w:color w:val="000000" w:themeColor="text1"/>
        </w:rPr>
        <w:t>phpBB</w:t>
      </w:r>
      <w:proofErr w:type="spellEnd"/>
      <w:r w:rsidRPr="0039073F">
        <w:rPr>
          <w:rFonts w:cstheme="minorHAnsi"/>
          <w:color w:val="000000" w:themeColor="text1"/>
        </w:rPr>
        <w:t>, utilisent ses composants.</w:t>
      </w:r>
      <w:r w:rsidR="0039073F" w:rsidRPr="0039073F">
        <w:rPr>
          <w:rFonts w:cstheme="minorHAnsi"/>
          <w:color w:val="000000" w:themeColor="text1"/>
        </w:rPr>
        <w:t xml:space="preserve"> </w:t>
      </w:r>
      <w:r w:rsidR="00A86BF4" w:rsidRPr="0039073F">
        <w:rPr>
          <w:rFonts w:cstheme="minorHAnsi"/>
          <w:color w:val="000000" w:themeColor="text1"/>
        </w:rPr>
        <w:t>Symfony fournit un cadre complet pour la création d'applications Web. Il permet aux développeurs de concevoir des applications de manière plus efficace et plus rapide, en proposant des outils adaptés à chaque étape du processus de développement. Il fournit un ensemble complet de composants et d'outils qui aident les développeurs à gérer les nombreuses tâches et technologies impliquées dans le développement d'applications Web. Symfony est également livré avec des outils de débogage et de profilage qui aident les développeurs à comprendre comment leurs applications fonctionnent et à détecter les erreurs et les performances.</w:t>
      </w:r>
      <w:r w:rsidR="000049E9">
        <w:rPr>
          <w:rFonts w:cstheme="minorHAnsi"/>
          <w:color w:val="000000" w:themeColor="text1"/>
        </w:rPr>
        <w:t xml:space="preserve"> </w:t>
      </w:r>
    </w:p>
    <w:p w14:paraId="491BCDAB" w14:textId="77777777" w:rsidR="00CB383F" w:rsidRDefault="00CB383F" w:rsidP="006C5CFA">
      <w:pPr>
        <w:spacing w:after="0"/>
        <w:jc w:val="both"/>
      </w:pPr>
    </w:p>
    <w:p w14:paraId="0BF01455" w14:textId="77777777" w:rsidR="00CB383F" w:rsidRDefault="00CB383F" w:rsidP="006C5CFA">
      <w:pPr>
        <w:spacing w:after="0"/>
        <w:jc w:val="both"/>
      </w:pPr>
    </w:p>
    <w:p w14:paraId="423F0F9F" w14:textId="77777777" w:rsidR="00CB383F" w:rsidRDefault="00CB383F" w:rsidP="006C5CFA">
      <w:pPr>
        <w:spacing w:after="0"/>
        <w:jc w:val="both"/>
      </w:pPr>
    </w:p>
    <w:p w14:paraId="2BBD657D" w14:textId="77777777" w:rsidR="00CB383F" w:rsidRDefault="00CB383F" w:rsidP="006C5CFA">
      <w:pPr>
        <w:spacing w:after="0"/>
        <w:jc w:val="both"/>
      </w:pPr>
    </w:p>
    <w:p w14:paraId="144FF7AE" w14:textId="084720AE" w:rsidR="00D04DBF" w:rsidRDefault="00212709" w:rsidP="006C5CFA">
      <w:pPr>
        <w:spacing w:after="0"/>
        <w:jc w:val="both"/>
      </w:pPr>
      <w:r w:rsidRPr="00DA58EB">
        <w:rPr>
          <w:noProof/>
        </w:rPr>
        <w:lastRenderedPageBreak/>
        <mc:AlternateContent>
          <mc:Choice Requires="wps">
            <w:drawing>
              <wp:anchor distT="0" distB="0" distL="114300" distR="114300" simplePos="0" relativeHeight="251658254" behindDoc="0" locked="0" layoutInCell="1" allowOverlap="1" wp14:anchorId="7B96E655" wp14:editId="069F374B">
                <wp:simplePos x="0" y="0"/>
                <wp:positionH relativeFrom="column">
                  <wp:posOffset>133350</wp:posOffset>
                </wp:positionH>
                <wp:positionV relativeFrom="paragraph">
                  <wp:posOffset>4271645</wp:posOffset>
                </wp:positionV>
                <wp:extent cx="5257800" cy="635"/>
                <wp:effectExtent l="0" t="0" r="0" b="0"/>
                <wp:wrapThrough wrapText="bothSides">
                  <wp:wrapPolygon edited="0">
                    <wp:start x="0" y="0"/>
                    <wp:lineTo x="0" y="21600"/>
                    <wp:lineTo x="21600" y="21600"/>
                    <wp:lineTo x="21600" y="0"/>
                  </wp:wrapPolygon>
                </wp:wrapThrough>
                <wp:docPr id="25" name="Zone de texte 25"/>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004D088C" w14:textId="2EDC45FF" w:rsidR="000C5D98" w:rsidRPr="0008042B" w:rsidRDefault="000C5D98" w:rsidP="000C5D98">
                            <w:pPr>
                              <w:pStyle w:val="Lgende"/>
                              <w:rPr>
                                <w:noProof/>
                              </w:rPr>
                            </w:pPr>
                            <w:r>
                              <w:t xml:space="preserve">Figure </w:t>
                            </w:r>
                            <w:r w:rsidR="00212709">
                              <w:t>2</w:t>
                            </w:r>
                            <w:r>
                              <w:t xml:space="preserve"> - </w:t>
                            </w:r>
                            <w:r w:rsidRPr="00346386">
                              <w:t>https://symfony.com/blog/symfony-was-the-backend-framework-with-the-most-contributors-in-2019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6E655" id="Zone de texte 25" o:spid="_x0000_s1032" type="#_x0000_t202" style="position:absolute;left:0;text-align:left;margin-left:10.5pt;margin-top:336.35pt;width:414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7A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eLT7ZR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" stroked="f">
                <v:textbox style="mso-fit-shape-to-text:t" inset="0,0,0,0">
                  <w:txbxContent>
                    <w:p w14:paraId="004D088C" w14:textId="2EDC45FF" w:rsidR="000C5D98" w:rsidRPr="0008042B" w:rsidRDefault="000C5D98" w:rsidP="000C5D98">
                      <w:pPr>
                        <w:pStyle w:val="Lgende"/>
                        <w:rPr>
                          <w:noProof/>
                        </w:rPr>
                      </w:pPr>
                      <w:r>
                        <w:t xml:space="preserve">Figure </w:t>
                      </w:r>
                      <w:r w:rsidR="00212709">
                        <w:t>2</w:t>
                      </w:r>
                      <w:r>
                        <w:t xml:space="preserve"> - </w:t>
                      </w:r>
                      <w:r w:rsidRPr="00346386">
                        <w:t>https://symfony.com/blog/symfony-was-the-backend-framework-with-the-most-contributors-in-2019</w:t>
                      </w:r>
                    </w:p>
                  </w:txbxContent>
                </v:textbox>
                <w10:wrap type="through"/>
              </v:shape>
            </w:pict>
          </mc:Fallback>
        </mc:AlternateContent>
      </w:r>
      <w:r w:rsidRPr="00DA58EB">
        <w:rPr>
          <w:noProof/>
        </w:rPr>
        <w:drawing>
          <wp:anchor distT="0" distB="0" distL="114300" distR="114300" simplePos="0" relativeHeight="251658250" behindDoc="1" locked="0" layoutInCell="1" allowOverlap="1" wp14:anchorId="4C8AA239" wp14:editId="2E4FDBED">
            <wp:simplePos x="0" y="0"/>
            <wp:positionH relativeFrom="margin">
              <wp:posOffset>46990</wp:posOffset>
            </wp:positionH>
            <wp:positionV relativeFrom="paragraph">
              <wp:posOffset>993775</wp:posOffset>
            </wp:positionV>
            <wp:extent cx="5680075" cy="343789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0075" cy="343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C4C">
        <w:t xml:space="preserve">Aujourd'hui, 79 % de tous les sites Web dans le monde </w:t>
      </w:r>
      <w:r w:rsidR="00F27870">
        <w:rPr>
          <w:rStyle w:val="Appelnotedebasdep"/>
        </w:rPr>
        <w:footnoteReference w:id="3"/>
      </w:r>
      <w:r w:rsidR="00DA6F6E" w:rsidRPr="00DA6F6E">
        <w:t xml:space="preserve">- y compris les sites </w:t>
      </w:r>
      <w:r w:rsidR="00A13C60">
        <w:t>d’e-commerce</w:t>
      </w:r>
      <w:r w:rsidR="00DA6F6E" w:rsidRPr="00DA6F6E">
        <w:t xml:space="preserve">, les sites bancaires et les </w:t>
      </w:r>
      <w:r w:rsidR="00A13C60">
        <w:t>réseaux sociaux</w:t>
      </w:r>
      <w:r w:rsidR="00DA6F6E" w:rsidRPr="00DA6F6E">
        <w:t xml:space="preserve"> - </w:t>
      </w:r>
      <w:r w:rsidR="00672C4C">
        <w:t>sont créés avec le langage de programmation PHP.</w:t>
      </w:r>
      <w:r w:rsidR="00120A62" w:rsidRPr="00DA58EB">
        <w:t xml:space="preserve"> </w:t>
      </w:r>
      <w:r w:rsidR="00672C4C">
        <w:t>Symfony a connu une croissance exceptionnelle ces dernières années.</w:t>
      </w:r>
      <w:r w:rsidR="002622ED">
        <w:t xml:space="preserve"> En 2019, </w:t>
      </w:r>
      <w:r w:rsidR="002622ED" w:rsidRPr="002622ED">
        <w:t xml:space="preserve">selon </w:t>
      </w:r>
      <w:r w:rsidR="002622ED">
        <w:t>un</w:t>
      </w:r>
      <w:r w:rsidR="002622ED" w:rsidRPr="002622ED">
        <w:t xml:space="preserve"> rapport indépendant, Symfony a eu plus de contributeurs que tout autre </w:t>
      </w:r>
      <w:proofErr w:type="spellStart"/>
      <w:r w:rsidR="002622ED" w:rsidRPr="002622ED">
        <w:t>framework</w:t>
      </w:r>
      <w:proofErr w:type="spellEnd"/>
      <w:r w:rsidR="002622ED" w:rsidRPr="002622ED">
        <w:t xml:space="preserve"> backend, dépassant non seulement tous les </w:t>
      </w:r>
      <w:proofErr w:type="spellStart"/>
      <w:r w:rsidR="002622ED" w:rsidRPr="002622ED">
        <w:t>frameworks</w:t>
      </w:r>
      <w:proofErr w:type="spellEnd"/>
      <w:r w:rsidR="002622ED" w:rsidRPr="002622ED">
        <w:t xml:space="preserve"> PHP, mais aussi tous les </w:t>
      </w:r>
      <w:proofErr w:type="spellStart"/>
      <w:r w:rsidR="002622ED" w:rsidRPr="002622ED">
        <w:t>frameworks</w:t>
      </w:r>
      <w:proofErr w:type="spellEnd"/>
      <w:r w:rsidR="002622ED" w:rsidRPr="002622ED">
        <w:t xml:space="preserve"> backend de toutes les technologies</w:t>
      </w:r>
      <w:r w:rsidR="002622ED">
        <w:t>.</w:t>
      </w:r>
      <w:r w:rsidR="00FD0F96">
        <w:rPr>
          <w:rStyle w:val="Appelnotedebasdep"/>
        </w:rPr>
        <w:footnoteReference w:id="4"/>
      </w:r>
    </w:p>
    <w:p w14:paraId="6EBEBBBF" w14:textId="77777777" w:rsidR="002003E6" w:rsidRDefault="002003E6" w:rsidP="00D361FC">
      <w:pPr>
        <w:jc w:val="both"/>
      </w:pPr>
    </w:p>
    <w:p w14:paraId="749A4410" w14:textId="7449FAFB" w:rsidR="00493E3F" w:rsidRDefault="00493E3F" w:rsidP="00902E9C">
      <w:pPr>
        <w:jc w:val="both"/>
      </w:pPr>
      <w:r>
        <w:t>Les deux avantages et technologiques les plus marquants</w:t>
      </w:r>
      <w:r w:rsidR="00F80B6B">
        <w:t xml:space="preserve"> de Symfony</w:t>
      </w:r>
      <w:r>
        <w:t xml:space="preserve"> : les Bundles et les Components.</w:t>
      </w:r>
    </w:p>
    <w:p w14:paraId="5D3207CE" w14:textId="77777777" w:rsidR="00493E3F" w:rsidRDefault="00493E3F" w:rsidP="00902E9C">
      <w:pPr>
        <w:jc w:val="both"/>
      </w:pPr>
      <w:r>
        <w:t>Le Bundle est similaire à un plugin. Le principal avantage des Bundles est qu'ils sont découplés, ce qui implique qu'ils peuvent être réutilisés et reconfigurés pour de nombreuses applications afin de réduire le coût global du développement.</w:t>
      </w:r>
    </w:p>
    <w:p w14:paraId="3961B067" w14:textId="39B278E1" w:rsidR="00F80B6B" w:rsidRDefault="00493E3F" w:rsidP="00902E9C">
      <w:pPr>
        <w:jc w:val="both"/>
      </w:pPr>
      <w:r>
        <w:t xml:space="preserve">Les </w:t>
      </w:r>
      <w:r w:rsidR="000B506E">
        <w:t>Components</w:t>
      </w:r>
      <w:r>
        <w:t xml:space="preserve"> permettent de réduire les tâches de routine</w:t>
      </w:r>
      <w:r w:rsidR="0069690A">
        <w:t>,</w:t>
      </w:r>
      <w:r>
        <w:t xml:space="preserve"> car ils peuvent être utilisés indépendamment en ajoutant </w:t>
      </w:r>
      <w:r w:rsidR="002B3AA7">
        <w:t>des</w:t>
      </w:r>
      <w:r>
        <w:t xml:space="preserve"> modules personnalisés sans nuire à l'architecture</w:t>
      </w:r>
      <w:r w:rsidR="002B3AA7">
        <w:t xml:space="preserve">. Ils </w:t>
      </w:r>
      <w:r>
        <w:t xml:space="preserve">peuvent également être utilisés exclusivement dans d'autres </w:t>
      </w:r>
      <w:proofErr w:type="spellStart"/>
      <w:r>
        <w:t>frameworks</w:t>
      </w:r>
      <w:proofErr w:type="spellEnd"/>
      <w:r>
        <w:t xml:space="preserve"> (par exemple, </w:t>
      </w:r>
      <w:proofErr w:type="spellStart"/>
      <w:r>
        <w:t>Laravel</w:t>
      </w:r>
      <w:proofErr w:type="spellEnd"/>
      <w:r>
        <w:t>) ou dans des solutions PHP simples.</w:t>
      </w:r>
    </w:p>
    <w:p w14:paraId="4C71003C" w14:textId="7691B0B3" w:rsidR="00BB42B1" w:rsidRPr="00345170" w:rsidRDefault="00D744A4" w:rsidP="00D744A4">
      <w:pPr>
        <w:pStyle w:val="Titre3"/>
        <w:jc w:val="both"/>
      </w:pPr>
      <w:bookmarkStart w:id="31" w:name="_Toc125988101"/>
      <w:proofErr w:type="spellStart"/>
      <w:r w:rsidRPr="00345170">
        <w:lastRenderedPageBreak/>
        <w:t>Laravel</w:t>
      </w:r>
      <w:proofErr w:type="spellEnd"/>
      <w:r w:rsidRPr="00345170">
        <w:t xml:space="preserve"> (</w:t>
      </w:r>
      <w:proofErr w:type="spellStart"/>
      <w:r w:rsidRPr="00345170">
        <w:t>Back-end</w:t>
      </w:r>
      <w:proofErr w:type="spellEnd"/>
      <w:r w:rsidRPr="00345170">
        <w:t>)</w:t>
      </w:r>
      <w:bookmarkEnd w:id="31"/>
    </w:p>
    <w:p w14:paraId="18BD788D" w14:textId="73AB58E5" w:rsidR="00D744A4" w:rsidRPr="00345170" w:rsidRDefault="00485EAC" w:rsidP="00097178">
      <w:pPr>
        <w:jc w:val="both"/>
      </w:pPr>
      <w:r w:rsidRPr="00345170">
        <w:rPr>
          <w:noProof/>
        </w:rPr>
        <mc:AlternateContent>
          <mc:Choice Requires="wps">
            <w:drawing>
              <wp:anchor distT="45720" distB="45720" distL="114300" distR="114300" simplePos="0" relativeHeight="251658253" behindDoc="1" locked="0" layoutInCell="1" allowOverlap="1" wp14:anchorId="1F3F7651" wp14:editId="26242858">
                <wp:simplePos x="0" y="0"/>
                <wp:positionH relativeFrom="page">
                  <wp:posOffset>1766316</wp:posOffset>
                </wp:positionH>
                <wp:positionV relativeFrom="paragraph">
                  <wp:posOffset>2908300</wp:posOffset>
                </wp:positionV>
                <wp:extent cx="4572000" cy="2133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13360"/>
                        </a:xfrm>
                        <a:prstGeom prst="rect">
                          <a:avLst/>
                        </a:prstGeom>
                        <a:solidFill>
                          <a:srgbClr val="FFFFFF"/>
                        </a:solidFill>
                        <a:ln w="9525">
                          <a:noFill/>
                          <a:miter lim="800000"/>
                          <a:headEnd/>
                          <a:tailEnd/>
                        </a:ln>
                      </wps:spPr>
                      <wps:txbx>
                        <w:txbxContent>
                          <w:p w14:paraId="4887FAAD" w14:textId="58385762" w:rsidR="00485EAC" w:rsidRPr="00E818FB" w:rsidRDefault="005F798C" w:rsidP="00485EAC">
                            <w:pPr>
                              <w:rPr>
                                <w:sz w:val="16"/>
                                <w:szCs w:val="16"/>
                              </w:rPr>
                            </w:pPr>
                            <w:r>
                              <w:rPr>
                                <w:sz w:val="16"/>
                                <w:szCs w:val="16"/>
                              </w:rPr>
                              <w:t xml:space="preserve">Figure </w:t>
                            </w:r>
                            <w:r w:rsidR="00A5015E">
                              <w:rPr>
                                <w:sz w:val="16"/>
                                <w:szCs w:val="16"/>
                              </w:rPr>
                              <w:t>3</w:t>
                            </w:r>
                            <w:r>
                              <w:rPr>
                                <w:sz w:val="16"/>
                                <w:szCs w:val="16"/>
                              </w:rPr>
                              <w:t xml:space="preserve"> : </w:t>
                            </w:r>
                            <w:r w:rsidR="003A19EF" w:rsidRPr="003A19EF">
                              <w:rPr>
                                <w:sz w:val="16"/>
                                <w:szCs w:val="16"/>
                              </w:rPr>
                              <w:t>https://thecodework.com/blog/top-10-sites-built-with-laravel-framework/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7651" id="Zone de texte 2" o:spid="_x0000_s1033" type="#_x0000_t202" style="position:absolute;left:0;text-align:left;margin-left:139.1pt;margin-top:229pt;width:5in;height:16.8pt;z-index:-25165822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" stroked="f">
                <v:textbox>
                  <w:txbxContent>
                    <w:p w14:paraId="4887FAAD" w14:textId="58385762" w:rsidR="00485EAC" w:rsidRPr="00E818FB" w:rsidRDefault="005F798C" w:rsidP="00485EAC">
                      <w:pPr>
                        <w:rPr>
                          <w:sz w:val="16"/>
                          <w:szCs w:val="16"/>
                        </w:rPr>
                      </w:pPr>
                      <w:r>
                        <w:rPr>
                          <w:sz w:val="16"/>
                          <w:szCs w:val="16"/>
                        </w:rPr>
                        <w:t xml:space="preserve">Figure </w:t>
                      </w:r>
                      <w:r w:rsidR="00A5015E">
                        <w:rPr>
                          <w:sz w:val="16"/>
                          <w:szCs w:val="16"/>
                        </w:rPr>
                        <w:t>3</w:t>
                      </w:r>
                      <w:r>
                        <w:rPr>
                          <w:sz w:val="16"/>
                          <w:szCs w:val="16"/>
                        </w:rPr>
                        <w:t xml:space="preserve"> : </w:t>
                      </w:r>
                      <w:r w:rsidR="003A19EF" w:rsidRPr="003A19EF">
                        <w:rPr>
                          <w:sz w:val="16"/>
                          <w:szCs w:val="16"/>
                        </w:rPr>
                        <w:t>https://thecodework.com/blog/top-10-sites-built-with-laravel-framework/</w:t>
                      </w:r>
                    </w:p>
                  </w:txbxContent>
                </v:textbox>
                <w10:wrap anchorx="page"/>
              </v:shape>
            </w:pict>
          </mc:Fallback>
        </mc:AlternateContent>
      </w:r>
      <w:r w:rsidRPr="00FC1CBF">
        <w:rPr>
          <w:noProof/>
        </w:rPr>
        <w:drawing>
          <wp:anchor distT="0" distB="0" distL="114300" distR="114300" simplePos="0" relativeHeight="251658252" behindDoc="1" locked="0" layoutInCell="1" allowOverlap="1" wp14:anchorId="39658C3B" wp14:editId="40C4EFC5">
            <wp:simplePos x="0" y="0"/>
            <wp:positionH relativeFrom="margin">
              <wp:align>center</wp:align>
            </wp:positionH>
            <wp:positionV relativeFrom="paragraph">
              <wp:posOffset>949960</wp:posOffset>
            </wp:positionV>
            <wp:extent cx="4046220" cy="20040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6220" cy="2004060"/>
                    </a:xfrm>
                    <a:prstGeom prst="rect">
                      <a:avLst/>
                    </a:prstGeom>
                  </pic:spPr>
                </pic:pic>
              </a:graphicData>
            </a:graphic>
          </wp:anchor>
        </w:drawing>
      </w:r>
      <w:proofErr w:type="spellStart"/>
      <w:r w:rsidR="00464794" w:rsidRPr="00345170">
        <w:t>Laravel</w:t>
      </w:r>
      <w:proofErr w:type="spellEnd"/>
      <w:r w:rsidR="00464794" w:rsidRPr="00345170">
        <w:t xml:space="preserve"> est également un </w:t>
      </w:r>
      <w:proofErr w:type="spellStart"/>
      <w:r w:rsidR="00464794" w:rsidRPr="00345170">
        <w:t>framework</w:t>
      </w:r>
      <w:proofErr w:type="spellEnd"/>
      <w:r w:rsidR="00464794" w:rsidRPr="00345170">
        <w:t xml:space="preserve"> PHP</w:t>
      </w:r>
      <w:r w:rsidR="001E0354" w:rsidRPr="00345170">
        <w:t xml:space="preserve"> open source</w:t>
      </w:r>
      <w:r w:rsidR="00464794" w:rsidRPr="00345170">
        <w:t>, tout comme Symfony</w:t>
      </w:r>
      <w:r w:rsidR="00283AB5" w:rsidRPr="00345170">
        <w:t xml:space="preserve">. Cependant, </w:t>
      </w:r>
      <w:r w:rsidR="00BF0E6A" w:rsidRPr="00345170">
        <w:t xml:space="preserve">c’est un </w:t>
      </w:r>
      <w:proofErr w:type="spellStart"/>
      <w:r w:rsidR="00BF0E6A" w:rsidRPr="00345170">
        <w:t>framework</w:t>
      </w:r>
      <w:proofErr w:type="spellEnd"/>
      <w:r w:rsidR="00BF0E6A" w:rsidRPr="00345170">
        <w:t xml:space="preserve"> </w:t>
      </w:r>
      <w:r w:rsidR="00B0702B" w:rsidRPr="00345170">
        <w:t xml:space="preserve">qui est </w:t>
      </w:r>
      <w:r w:rsidR="00E02F40" w:rsidRPr="00345170">
        <w:t xml:space="preserve">beaucoup plus léger </w:t>
      </w:r>
      <w:r w:rsidR="00F060F7" w:rsidRPr="00345170">
        <w:t xml:space="preserve">en </w:t>
      </w:r>
      <w:r w:rsidR="009A0874" w:rsidRPr="00345170">
        <w:t>termes</w:t>
      </w:r>
      <w:r w:rsidR="00F060F7" w:rsidRPr="00345170">
        <w:t xml:space="preserve"> d’</w:t>
      </w:r>
      <w:r w:rsidR="00265DB1" w:rsidRPr="00345170">
        <w:t>architecture</w:t>
      </w:r>
      <w:r w:rsidR="00B8726C" w:rsidRPr="00345170">
        <w:t>. De plus, il s’inspire d’autre</w:t>
      </w:r>
      <w:r w:rsidR="00910D15" w:rsidRPr="00345170">
        <w:t xml:space="preserve">s </w:t>
      </w:r>
      <w:proofErr w:type="spellStart"/>
      <w:r w:rsidR="00910D15" w:rsidRPr="00345170">
        <w:t>frameworks</w:t>
      </w:r>
      <w:proofErr w:type="spellEnd"/>
      <w:r w:rsidR="008B5028" w:rsidRPr="00345170">
        <w:t xml:space="preserve"> </w:t>
      </w:r>
      <w:r w:rsidR="001D7382" w:rsidRPr="00345170">
        <w:t xml:space="preserve">et prend </w:t>
      </w:r>
      <w:r w:rsidR="00030723" w:rsidRPr="00345170">
        <w:t>le meilleur</w:t>
      </w:r>
      <w:r w:rsidR="00224DB3" w:rsidRPr="00345170">
        <w:t xml:space="preserve"> de </w:t>
      </w:r>
      <w:r w:rsidR="008D56F3" w:rsidRPr="00345170">
        <w:t>ce qui existe dans ceux-ci.</w:t>
      </w:r>
      <w:r w:rsidR="00332E83" w:rsidRPr="00345170">
        <w:t xml:space="preserve"> </w:t>
      </w:r>
      <w:proofErr w:type="spellStart"/>
      <w:r w:rsidR="00DF0371" w:rsidRPr="00345170">
        <w:t>Laravel</w:t>
      </w:r>
      <w:proofErr w:type="spellEnd"/>
      <w:r w:rsidR="00DF0371" w:rsidRPr="00345170">
        <w:t xml:space="preserve"> est accessible à tous</w:t>
      </w:r>
      <w:r w:rsidR="00C16F50" w:rsidRPr="00345170">
        <w:t xml:space="preserve">, il </w:t>
      </w:r>
      <w:r w:rsidR="00103BE2" w:rsidRPr="00345170">
        <w:t>est très puissant</w:t>
      </w:r>
      <w:r w:rsidR="00C16F50" w:rsidRPr="00345170">
        <w:t xml:space="preserve"> et il fait de la sécurité son principal objectif</w:t>
      </w:r>
      <w:r w:rsidR="00E0629F" w:rsidRPr="00345170">
        <w:rPr>
          <w:rStyle w:val="Appelnotedebasdep"/>
        </w:rPr>
        <w:footnoteReference w:id="5"/>
      </w:r>
      <w:r w:rsidR="00C50514" w:rsidRPr="00345170">
        <w:t xml:space="preserve">. </w:t>
      </w:r>
      <w:r w:rsidR="00E97E53" w:rsidRPr="00345170">
        <w:t>Il</w:t>
      </w:r>
      <w:r w:rsidR="009A0874" w:rsidRPr="00345170">
        <w:t xml:space="preserve"> offre lui aussi </w:t>
      </w:r>
      <w:r w:rsidR="00500502" w:rsidRPr="00345170">
        <w:t xml:space="preserve">toute une collection de composants facilitant </w:t>
      </w:r>
      <w:r w:rsidR="00471C7A" w:rsidRPr="00345170">
        <w:t>le développement d’application</w:t>
      </w:r>
      <w:r w:rsidR="000D633A" w:rsidRPr="00345170">
        <w:t>s</w:t>
      </w:r>
      <w:r w:rsidR="005D039A" w:rsidRPr="00345170">
        <w:t>.</w:t>
      </w:r>
    </w:p>
    <w:p w14:paraId="38B26294" w14:textId="1747785D" w:rsidR="000C4569" w:rsidRPr="00D744A4" w:rsidRDefault="000C4569" w:rsidP="006C5CFA">
      <w:pPr>
        <w:tabs>
          <w:tab w:val="left" w:pos="3216"/>
        </w:tabs>
        <w:jc w:val="both"/>
        <w:rPr>
          <w:highlight w:val="yellow"/>
        </w:rPr>
      </w:pPr>
    </w:p>
    <w:p w14:paraId="7DF476EC" w14:textId="0D0C858A" w:rsidR="00FC1CBF" w:rsidRPr="00345170" w:rsidRDefault="0073113B" w:rsidP="006C5CFA">
      <w:pPr>
        <w:jc w:val="both"/>
      </w:pPr>
      <w:r w:rsidRPr="00345170">
        <w:t>Ce qui fait la fo</w:t>
      </w:r>
      <w:r w:rsidR="00225F01" w:rsidRPr="00345170">
        <w:t xml:space="preserve">rce principale de ce </w:t>
      </w:r>
      <w:proofErr w:type="spellStart"/>
      <w:r w:rsidR="00225F01" w:rsidRPr="00345170">
        <w:t>framework</w:t>
      </w:r>
      <w:proofErr w:type="spellEnd"/>
      <w:r w:rsidR="00225F01" w:rsidRPr="00345170">
        <w:t xml:space="preserve"> et ce qui place ce </w:t>
      </w:r>
      <w:proofErr w:type="spellStart"/>
      <w:r w:rsidR="00225F01" w:rsidRPr="00345170">
        <w:t>framework</w:t>
      </w:r>
      <w:proofErr w:type="spellEnd"/>
      <w:r w:rsidR="00225F01" w:rsidRPr="00345170">
        <w:t xml:space="preserve"> au rang de numéro 1</w:t>
      </w:r>
      <w:r w:rsidR="0030030F" w:rsidRPr="00345170">
        <w:t xml:space="preserve"> est la facilité avec laquelle </w:t>
      </w:r>
      <w:r w:rsidR="003D38C9" w:rsidRPr="00345170">
        <w:t xml:space="preserve">on peut intégrer des </w:t>
      </w:r>
      <w:r w:rsidR="002C6DAC" w:rsidRPr="00345170">
        <w:t xml:space="preserve">services additionnels </w:t>
      </w:r>
      <w:r w:rsidR="00436CAE" w:rsidRPr="00345170">
        <w:t xml:space="preserve">et c’est la raison pour laquelle les développeurs </w:t>
      </w:r>
      <w:r w:rsidR="00C16ADC" w:rsidRPr="00345170">
        <w:t>plac</w:t>
      </w:r>
      <w:r w:rsidR="0028344E" w:rsidRPr="00345170">
        <w:t xml:space="preserve">ent </w:t>
      </w:r>
      <w:proofErr w:type="spellStart"/>
      <w:r w:rsidR="00A70F7E" w:rsidRPr="00345170">
        <w:t>Laravel</w:t>
      </w:r>
      <w:proofErr w:type="spellEnd"/>
      <w:r w:rsidR="00A70F7E" w:rsidRPr="00345170">
        <w:t xml:space="preserve"> tout en haut d</w:t>
      </w:r>
      <w:r w:rsidR="000C7BAF" w:rsidRPr="00345170">
        <w:t>u podium</w:t>
      </w:r>
      <w:r w:rsidR="00166EA2" w:rsidRPr="00345170">
        <w:rPr>
          <w:rStyle w:val="Appelnotedebasdep"/>
        </w:rPr>
        <w:footnoteReference w:id="6"/>
      </w:r>
      <w:r w:rsidR="00A70F7E" w:rsidRPr="00345170">
        <w:t>.</w:t>
      </w:r>
      <w:r w:rsidR="00DB5413" w:rsidRPr="00345170">
        <w:t xml:space="preserve"> </w:t>
      </w:r>
    </w:p>
    <w:p w14:paraId="28C3615B" w14:textId="1FC03173" w:rsidR="004550DE" w:rsidRPr="00345170" w:rsidRDefault="004550DE" w:rsidP="006301D1">
      <w:pPr>
        <w:jc w:val="both"/>
      </w:pPr>
      <w:r w:rsidRPr="00345170">
        <w:t>Comme constaté</w:t>
      </w:r>
      <w:r w:rsidR="005829EB">
        <w:t>e</w:t>
      </w:r>
      <w:r w:rsidRPr="00345170">
        <w:t xml:space="preserve"> sur la figure n°1</w:t>
      </w:r>
      <w:r w:rsidR="00615365" w:rsidRPr="00345170">
        <w:t xml:space="preserve">, </w:t>
      </w:r>
      <w:proofErr w:type="spellStart"/>
      <w:r w:rsidR="00857D60" w:rsidRPr="00345170">
        <w:t>Laravel</w:t>
      </w:r>
      <w:proofErr w:type="spellEnd"/>
      <w:r w:rsidR="00857D60" w:rsidRPr="00345170">
        <w:t xml:space="preserve"> est </w:t>
      </w:r>
      <w:r w:rsidR="00DD2D1B" w:rsidRPr="00345170">
        <w:t xml:space="preserve">présent </w:t>
      </w:r>
      <w:r w:rsidR="009E0A0D" w:rsidRPr="00345170">
        <w:t>dans les statistiques concernant</w:t>
      </w:r>
      <w:r w:rsidR="005E76CC" w:rsidRPr="00345170">
        <w:t xml:space="preserve"> les </w:t>
      </w:r>
      <w:proofErr w:type="spellStart"/>
      <w:r w:rsidR="005E76CC" w:rsidRPr="00345170">
        <w:t>frameworks</w:t>
      </w:r>
      <w:proofErr w:type="spellEnd"/>
      <w:r w:rsidR="005E76CC" w:rsidRPr="00345170">
        <w:t xml:space="preserve"> </w:t>
      </w:r>
      <w:r w:rsidR="007921FD" w:rsidRPr="00345170">
        <w:t xml:space="preserve">les plus populaires tandis que Symfony n’y figure pas. </w:t>
      </w:r>
      <w:r w:rsidR="004431B1" w:rsidRPr="00345170">
        <w:t xml:space="preserve">Nous pouvons également voir que sur la figure n°2, </w:t>
      </w:r>
      <w:proofErr w:type="spellStart"/>
      <w:r w:rsidR="004431B1" w:rsidRPr="00345170">
        <w:t>Laravel</w:t>
      </w:r>
      <w:proofErr w:type="spellEnd"/>
      <w:r w:rsidR="004431B1" w:rsidRPr="00345170">
        <w:t xml:space="preserve"> est positionné à la </w:t>
      </w:r>
      <w:r w:rsidR="00EA4513" w:rsidRPr="00345170">
        <w:t>3</w:t>
      </w:r>
      <w:r w:rsidR="00EA4513" w:rsidRPr="00345170">
        <w:rPr>
          <w:vertAlign w:val="superscript"/>
        </w:rPr>
        <w:t>ème</w:t>
      </w:r>
      <w:r w:rsidR="00EA4513" w:rsidRPr="00345170">
        <w:t xml:space="preserve"> place dans ce classement qui date de 2019.</w:t>
      </w:r>
      <w:r w:rsidR="00BA3B30" w:rsidRPr="00345170">
        <w:t xml:space="preserve"> </w:t>
      </w:r>
    </w:p>
    <w:p w14:paraId="098715A6" w14:textId="03EA4A3C" w:rsidR="00103677" w:rsidRPr="00D744A4" w:rsidRDefault="00E818FB" w:rsidP="006C5CFA">
      <w:pPr>
        <w:jc w:val="both"/>
        <w:rPr>
          <w:highlight w:val="yellow"/>
        </w:rPr>
      </w:pPr>
      <w:r w:rsidRPr="00E818FB">
        <w:rPr>
          <w:noProof/>
          <w:highlight w:val="yellow"/>
        </w:rPr>
        <mc:AlternateContent>
          <mc:Choice Requires="wps">
            <w:drawing>
              <wp:anchor distT="45720" distB="45720" distL="114300" distR="114300" simplePos="0" relativeHeight="251658251" behindDoc="1" locked="0" layoutInCell="1" allowOverlap="1" wp14:anchorId="6C407097" wp14:editId="405B2319">
                <wp:simplePos x="0" y="0"/>
                <wp:positionH relativeFrom="page">
                  <wp:posOffset>914400</wp:posOffset>
                </wp:positionH>
                <wp:positionV relativeFrom="paragraph">
                  <wp:posOffset>1551305</wp:posOffset>
                </wp:positionV>
                <wp:extent cx="5044440" cy="220980"/>
                <wp:effectExtent l="0" t="0" r="3810" b="76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20980"/>
                        </a:xfrm>
                        <a:prstGeom prst="rect">
                          <a:avLst/>
                        </a:prstGeom>
                        <a:solidFill>
                          <a:srgbClr val="FFFFFF"/>
                        </a:solidFill>
                        <a:ln w="9525">
                          <a:noFill/>
                          <a:miter lim="800000"/>
                          <a:headEnd/>
                          <a:tailEnd/>
                        </a:ln>
                      </wps:spPr>
                      <wps:txbx>
                        <w:txbxContent>
                          <w:p w14:paraId="7D5D66D6" w14:textId="2292F69E" w:rsidR="007272F4" w:rsidRDefault="00A5015E">
                            <w:pPr>
                              <w:rPr>
                                <w:sz w:val="16"/>
                                <w:szCs w:val="16"/>
                              </w:rPr>
                            </w:pPr>
                            <w:r>
                              <w:rPr>
                                <w:sz w:val="16"/>
                                <w:szCs w:val="16"/>
                              </w:rPr>
                              <w:t xml:space="preserve">Figure 4 : </w:t>
                            </w:r>
                            <w:r w:rsidR="00D53782" w:rsidRPr="00D53782">
                              <w:rPr>
                                <w:sz w:val="16"/>
                                <w:szCs w:val="16"/>
                              </w:rPr>
                              <w:t>https://powercode.co.uk/blog/top-backend-frameworks-for-web-development-in-2022-php-frameworks</w:t>
                            </w:r>
                          </w:p>
                          <w:p w14:paraId="7E50110D" w14:textId="664EF016" w:rsidR="00E818FB" w:rsidRPr="00E818FB" w:rsidRDefault="00E818FB">
                            <w:pPr>
                              <w:rPr>
                                <w:sz w:val="16"/>
                                <w:szCs w:val="16"/>
                              </w:rPr>
                            </w:pPr>
                            <w:r w:rsidRPr="00E818FB">
                              <w:rPr>
                                <w:sz w:val="16"/>
                                <w:szCs w:val="16"/>
                              </w:rPr>
                              <w:t>https://powercode.co.uk/blog/top-backend-frameworks-for-web-development-in-2022-php-frameworks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7097" id="_x0000_s1034" type="#_x0000_t202" style="position:absolute;left:0;text-align:left;margin-left:1in;margin-top:122.15pt;width:397.2pt;height:17.4pt;z-index:-25165822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" stroked="f">
                <v:textbox>
                  <w:txbxContent>
                    <w:p w14:paraId="7D5D66D6" w14:textId="2292F69E" w:rsidR="007272F4" w:rsidRDefault="00A5015E">
                      <w:pPr>
                        <w:rPr>
                          <w:sz w:val="16"/>
                          <w:szCs w:val="16"/>
                        </w:rPr>
                      </w:pPr>
                      <w:r>
                        <w:rPr>
                          <w:sz w:val="16"/>
                          <w:szCs w:val="16"/>
                        </w:rPr>
                        <w:t xml:space="preserve">Figure 4 : </w:t>
                      </w:r>
                      <w:r w:rsidR="00D53782" w:rsidRPr="00D53782">
                        <w:rPr>
                          <w:sz w:val="16"/>
                          <w:szCs w:val="16"/>
                        </w:rPr>
                        <w:t>https://powercode.co.uk/blog/top-backend-frameworks-for-web-development-in-2022-php-frameworks</w:t>
                      </w:r>
                    </w:p>
                    <w:p w14:paraId="7E50110D" w14:textId="664EF016" w:rsidR="00E818FB" w:rsidRPr="00E818FB" w:rsidRDefault="00E818FB">
                      <w:pPr>
                        <w:rPr>
                          <w:sz w:val="16"/>
                          <w:szCs w:val="16"/>
                        </w:rPr>
                      </w:pPr>
                      <w:r w:rsidRPr="00E818FB">
                        <w:rPr>
                          <w:sz w:val="16"/>
                          <w:szCs w:val="16"/>
                        </w:rPr>
                        <w:t>https://powercode.co.uk/blog/top-backend-frameworks-for-web-development-in-2022-php-frameworks</w:t>
                      </w:r>
                    </w:p>
                  </w:txbxContent>
                </v:textbox>
                <w10:wrap anchorx="page"/>
              </v:shape>
            </w:pict>
          </mc:Fallback>
        </mc:AlternateContent>
      </w:r>
      <w:r w:rsidR="00103677" w:rsidRPr="00103677">
        <w:rPr>
          <w:noProof/>
        </w:rPr>
        <w:drawing>
          <wp:inline distT="0" distB="0" distL="0" distR="0" wp14:anchorId="4E2E8B42" wp14:editId="7C1177B5">
            <wp:extent cx="3383280" cy="1566444"/>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354" cy="1575738"/>
                    </a:xfrm>
                    <a:prstGeom prst="rect">
                      <a:avLst/>
                    </a:prstGeom>
                  </pic:spPr>
                </pic:pic>
              </a:graphicData>
            </a:graphic>
          </wp:inline>
        </w:drawing>
      </w:r>
    </w:p>
    <w:p w14:paraId="3E91EE32" w14:textId="5C9111CA" w:rsidR="00832C96" w:rsidRDefault="00832C96" w:rsidP="006C5CFA">
      <w:pPr>
        <w:jc w:val="both"/>
        <w:rPr>
          <w:highlight w:val="yellow"/>
        </w:rPr>
      </w:pPr>
    </w:p>
    <w:p w14:paraId="47B34434" w14:textId="3A67200F" w:rsidR="00690131" w:rsidRPr="00345170" w:rsidRDefault="00690131" w:rsidP="006C5CFA">
      <w:pPr>
        <w:jc w:val="both"/>
      </w:pPr>
      <w:r w:rsidRPr="00345170">
        <w:t xml:space="preserve">Comme on peut le voir sur la </w:t>
      </w:r>
      <w:r w:rsidR="00CF6518" w:rsidRPr="00345170">
        <w:t xml:space="preserve">figure </w:t>
      </w:r>
      <w:r w:rsidR="009F173B" w:rsidRPr="00345170">
        <w:t xml:space="preserve">ci-dessus, on peut s’apercevoir </w:t>
      </w:r>
      <w:r w:rsidR="005C040F" w:rsidRPr="00345170">
        <w:t>qu</w:t>
      </w:r>
      <w:r w:rsidR="007A4F67" w:rsidRPr="00345170">
        <w:t xml:space="preserve">e </w:t>
      </w:r>
      <w:proofErr w:type="spellStart"/>
      <w:r w:rsidR="007A4F67" w:rsidRPr="00345170">
        <w:t>Laravel</w:t>
      </w:r>
      <w:proofErr w:type="spellEnd"/>
      <w:r w:rsidR="007A4F67" w:rsidRPr="00345170">
        <w:t xml:space="preserve"> </w:t>
      </w:r>
      <w:r w:rsidR="00930C1E" w:rsidRPr="00345170">
        <w:t xml:space="preserve">est </w:t>
      </w:r>
      <w:r w:rsidR="007A4F67" w:rsidRPr="00345170">
        <w:t xml:space="preserve">le </w:t>
      </w:r>
      <w:proofErr w:type="spellStart"/>
      <w:r w:rsidR="007A4F67" w:rsidRPr="00345170">
        <w:t>framework</w:t>
      </w:r>
      <w:proofErr w:type="spellEnd"/>
      <w:r w:rsidR="007A4F67" w:rsidRPr="00345170">
        <w:t xml:space="preserve"> le plus utilisé</w:t>
      </w:r>
      <w:r w:rsidR="001355BD" w:rsidRPr="00345170">
        <w:t xml:space="preserve"> dans des projets en 2021-2022</w:t>
      </w:r>
      <w:r w:rsidR="0065490C" w:rsidRPr="00345170">
        <w:t xml:space="preserve"> et </w:t>
      </w:r>
      <w:r w:rsidR="00DA7448" w:rsidRPr="00345170">
        <w:t xml:space="preserve">on voit qu’il est largement en tête. </w:t>
      </w:r>
    </w:p>
    <w:p w14:paraId="5133DDE0" w14:textId="34E1A521" w:rsidR="002213F1" w:rsidRPr="00345170" w:rsidRDefault="00FD445D" w:rsidP="006C5CFA">
      <w:pPr>
        <w:jc w:val="both"/>
      </w:pPr>
      <w:r w:rsidRPr="00345170">
        <w:t xml:space="preserve">C’est le </w:t>
      </w:r>
      <w:proofErr w:type="spellStart"/>
      <w:r w:rsidRPr="00345170">
        <w:t>framework</w:t>
      </w:r>
      <w:proofErr w:type="spellEnd"/>
      <w:r w:rsidRPr="00345170">
        <w:t xml:space="preserve"> qui est le plus </w:t>
      </w:r>
      <w:r w:rsidR="00F074CE" w:rsidRPr="00345170">
        <w:t xml:space="preserve">pratique </w:t>
      </w:r>
      <w:r w:rsidR="00287DD4" w:rsidRPr="00345170">
        <w:t xml:space="preserve">si nous voulons que le développement puisse perdurer lorsque nous rendrons </w:t>
      </w:r>
      <w:r w:rsidR="00E40B88" w:rsidRPr="00345170">
        <w:t>notre livrable final</w:t>
      </w:r>
      <w:r w:rsidR="009238C5" w:rsidRPr="00345170">
        <w:t xml:space="preserve"> et que nous </w:t>
      </w:r>
      <w:r w:rsidR="00D7128E" w:rsidRPr="00345170">
        <w:t>arriverons au terme de</w:t>
      </w:r>
      <w:r w:rsidR="009238C5" w:rsidRPr="00345170">
        <w:t xml:space="preserve"> la collaboration avec notre mandant Yumytech. </w:t>
      </w:r>
      <w:r w:rsidR="00B3009A" w:rsidRPr="00345170">
        <w:t xml:space="preserve">Avec ce type de </w:t>
      </w:r>
      <w:proofErr w:type="spellStart"/>
      <w:r w:rsidR="00B3009A" w:rsidRPr="00345170">
        <w:t>framework</w:t>
      </w:r>
      <w:proofErr w:type="spellEnd"/>
      <w:r w:rsidR="00B3009A" w:rsidRPr="00345170">
        <w:t xml:space="preserve"> aussi largement utilisé</w:t>
      </w:r>
      <w:r w:rsidR="00DC6202" w:rsidRPr="00345170">
        <w:t xml:space="preserve"> et </w:t>
      </w:r>
      <w:r w:rsidR="0059272A" w:rsidRPr="00345170">
        <w:t>assez simple d’utilisation</w:t>
      </w:r>
      <w:r w:rsidR="00B3009A" w:rsidRPr="00345170">
        <w:t xml:space="preserve">, la passation </w:t>
      </w:r>
      <w:r w:rsidR="00A443E1" w:rsidRPr="00345170">
        <w:t xml:space="preserve">du projet à une équipe différente </w:t>
      </w:r>
      <w:r w:rsidR="00DB61B7" w:rsidRPr="00345170">
        <w:t>s</w:t>
      </w:r>
      <w:r w:rsidR="004D0912" w:rsidRPr="00345170">
        <w:t>’effectue</w:t>
      </w:r>
      <w:r w:rsidR="00DB61B7" w:rsidRPr="00345170">
        <w:t xml:space="preserve"> avec plus de facilité</w:t>
      </w:r>
      <w:r w:rsidR="004D0912" w:rsidRPr="00345170">
        <w:t>.</w:t>
      </w:r>
    </w:p>
    <w:p w14:paraId="3D6956B4" w14:textId="60236557" w:rsidR="00832C96" w:rsidRPr="00D744A4" w:rsidRDefault="00832C96" w:rsidP="006C5CFA">
      <w:pPr>
        <w:jc w:val="both"/>
        <w:rPr>
          <w:highlight w:val="yellow"/>
        </w:rPr>
      </w:pPr>
      <w:r>
        <w:rPr>
          <w:highlight w:val="yellow"/>
        </w:rPr>
        <w:br w:type="page"/>
      </w:r>
    </w:p>
    <w:p w14:paraId="70749874" w14:textId="1970DCC6" w:rsidR="00F80B6B" w:rsidRDefault="00F80B6B" w:rsidP="00902E9C">
      <w:pPr>
        <w:pStyle w:val="Titre3"/>
        <w:jc w:val="both"/>
      </w:pPr>
      <w:bookmarkStart w:id="32" w:name="_Toc125988102"/>
      <w:r>
        <w:lastRenderedPageBreak/>
        <w:t>Conclusion</w:t>
      </w:r>
      <w:r w:rsidR="003D3FEE">
        <w:t xml:space="preserve"> : </w:t>
      </w:r>
      <w:proofErr w:type="spellStart"/>
      <w:r w:rsidR="003D3FEE">
        <w:t>Laravel</w:t>
      </w:r>
      <w:bookmarkEnd w:id="32"/>
      <w:proofErr w:type="spellEnd"/>
    </w:p>
    <w:p w14:paraId="1D081CEE" w14:textId="50C4BD48" w:rsidR="00227B6E" w:rsidRDefault="00EA7D89" w:rsidP="006C5CFA">
      <w:pPr>
        <w:jc w:val="both"/>
      </w:pPr>
      <w:r>
        <w:t>L’</w:t>
      </w:r>
      <w:r w:rsidR="00E005CF">
        <w:t xml:space="preserve">usage d’un </w:t>
      </w:r>
      <w:proofErr w:type="spellStart"/>
      <w:r w:rsidR="00E005CF">
        <w:t>framework</w:t>
      </w:r>
      <w:proofErr w:type="spellEnd"/>
      <w:r w:rsidR="00E005CF">
        <w:t xml:space="preserve"> </w:t>
      </w:r>
      <w:r w:rsidR="00D56BAD">
        <w:t xml:space="preserve">tel que </w:t>
      </w:r>
      <w:proofErr w:type="spellStart"/>
      <w:r w:rsidR="00D56BAD">
        <w:t>Laravel</w:t>
      </w:r>
      <w:proofErr w:type="spellEnd"/>
      <w:r w:rsidR="00D56BAD">
        <w:t xml:space="preserve"> </w:t>
      </w:r>
      <w:r w:rsidR="00800846">
        <w:t>est un excellent moyen de développer rapidement et facilement des applications</w:t>
      </w:r>
      <w:r w:rsidR="00EF2224">
        <w:t>.</w:t>
      </w:r>
      <w:r w:rsidR="00932358">
        <w:t xml:space="preserve"> C’est un outil qui </w:t>
      </w:r>
      <w:r w:rsidR="00365B73">
        <w:t xml:space="preserve">offre </w:t>
      </w:r>
      <w:r w:rsidR="008A1114">
        <w:t xml:space="preserve">de super </w:t>
      </w:r>
      <w:r w:rsidR="00F31E2A">
        <w:t>composants</w:t>
      </w:r>
      <w:r w:rsidR="00066955">
        <w:t xml:space="preserve"> et fonctionnalités qui facilite</w:t>
      </w:r>
      <w:r w:rsidR="009E79BB">
        <w:t>nt</w:t>
      </w:r>
      <w:r w:rsidR="00066955">
        <w:t xml:space="preserve"> </w:t>
      </w:r>
      <w:r w:rsidR="00176CFC">
        <w:t xml:space="preserve">grandement </w:t>
      </w:r>
      <w:r w:rsidR="0013054C">
        <w:t>la construction d’applications web.</w:t>
      </w:r>
      <w:r w:rsidR="001F3945">
        <w:t xml:space="preserve"> De plus, les applications créées </w:t>
      </w:r>
      <w:r w:rsidR="00DC7E00">
        <w:t xml:space="preserve">avec ce </w:t>
      </w:r>
      <w:proofErr w:type="spellStart"/>
      <w:r w:rsidR="00DC7E00">
        <w:t>framework</w:t>
      </w:r>
      <w:proofErr w:type="spellEnd"/>
      <w:r w:rsidR="00DC7E00">
        <w:t xml:space="preserve"> </w:t>
      </w:r>
      <w:r w:rsidR="007C7BA2">
        <w:t xml:space="preserve">sont sécurisées et </w:t>
      </w:r>
      <w:r w:rsidR="009074B4">
        <w:t xml:space="preserve">très </w:t>
      </w:r>
      <w:r w:rsidR="007C7BA2">
        <w:t>performantes</w:t>
      </w:r>
      <w:r w:rsidR="005E45B5">
        <w:t xml:space="preserve">, il </w:t>
      </w:r>
      <w:r w:rsidR="00D670DA">
        <w:t>très bien documenté</w:t>
      </w:r>
      <w:r w:rsidR="009B5E2D">
        <w:t xml:space="preserve"> ce qui fait de lui un outil qui est facile à apprendre et à prendre en main</w:t>
      </w:r>
      <w:r w:rsidR="00A2788B">
        <w:t xml:space="preserve">. Il possède aussi une communauté de grande ampleur ce qui peut être un réel avantage quand </w:t>
      </w:r>
      <w:r w:rsidR="007728A4">
        <w:t>on recherche des informations</w:t>
      </w:r>
      <w:r w:rsidR="00EB0C2A">
        <w:t xml:space="preserve"> ou des solutions</w:t>
      </w:r>
      <w:r w:rsidR="007728A4">
        <w:t>.</w:t>
      </w:r>
    </w:p>
    <w:p w14:paraId="48215069" w14:textId="5A538588" w:rsidR="00722275" w:rsidRDefault="00931541" w:rsidP="006C5CFA">
      <w:pPr>
        <w:jc w:val="both"/>
      </w:pPr>
      <w:r>
        <w:t xml:space="preserve">Le fait que </w:t>
      </w:r>
      <w:proofErr w:type="spellStart"/>
      <w:r w:rsidR="00F72112">
        <w:t>Laravel</w:t>
      </w:r>
      <w:proofErr w:type="spellEnd"/>
      <w:r w:rsidR="00F72112">
        <w:t xml:space="preserve"> pren</w:t>
      </w:r>
      <w:r>
        <w:t>ne</w:t>
      </w:r>
      <w:r w:rsidR="00F72112">
        <w:t xml:space="preserve"> en charge </w:t>
      </w:r>
      <w:r w:rsidR="00A17F07">
        <w:t xml:space="preserve">un large éventail de bases de données </w:t>
      </w:r>
      <w:r w:rsidR="0033451C">
        <w:t>et</w:t>
      </w:r>
      <w:r w:rsidR="002A6581">
        <w:t xml:space="preserve"> de technologies</w:t>
      </w:r>
      <w:r w:rsidR="009063BF">
        <w:t xml:space="preserve"> fait de lui un excellent choix </w:t>
      </w:r>
      <w:r w:rsidR="00B405EA">
        <w:t>pour les développeurs de tous niveaux</w:t>
      </w:r>
      <w:r w:rsidR="004E2D9B">
        <w:t xml:space="preserve"> et </w:t>
      </w:r>
      <w:r w:rsidR="00950D80">
        <w:t>c’est la solution la plus adaptée</w:t>
      </w:r>
      <w:r w:rsidR="00EC457B">
        <w:t xml:space="preserve"> </w:t>
      </w:r>
      <w:r w:rsidR="00894A9E">
        <w:t>au niveau de la flexibilité</w:t>
      </w:r>
      <w:r w:rsidR="00970381">
        <w:t xml:space="preserve"> et </w:t>
      </w:r>
      <w:r w:rsidR="00B60C53">
        <w:t>de la maintenance</w:t>
      </w:r>
      <w:r w:rsidR="000544EE">
        <w:t>.</w:t>
      </w:r>
    </w:p>
    <w:p w14:paraId="73E2EA1C" w14:textId="4FE72EC7" w:rsidR="00797ECF" w:rsidRPr="00ED3E29" w:rsidRDefault="00ED3E29" w:rsidP="006C5CFA">
      <w:pPr>
        <w:jc w:val="both"/>
        <w:rPr>
          <w:rFonts w:cstheme="minorHAnsi"/>
          <w:color w:val="000000" w:themeColor="text1"/>
        </w:rPr>
      </w:pPr>
      <w:r w:rsidRPr="00ED3E29">
        <w:rPr>
          <w:rFonts w:cstheme="minorHAnsi"/>
          <w:color w:val="000000" w:themeColor="text1"/>
        </w:rPr>
        <w:t xml:space="preserve">En résumé, l'utilisation de </w:t>
      </w:r>
      <w:proofErr w:type="spellStart"/>
      <w:r w:rsidRPr="00ED3E29">
        <w:rPr>
          <w:rFonts w:cstheme="minorHAnsi"/>
          <w:color w:val="000000" w:themeColor="text1"/>
        </w:rPr>
        <w:t>Laravel</w:t>
      </w:r>
      <w:proofErr w:type="spellEnd"/>
      <w:r w:rsidRPr="00ED3E29">
        <w:rPr>
          <w:rFonts w:cstheme="minorHAnsi"/>
          <w:color w:val="000000" w:themeColor="text1"/>
        </w:rPr>
        <w:t xml:space="preserve"> est une excellente solution pour développer des applications web</w:t>
      </w:r>
      <w:r w:rsidR="00210469">
        <w:rPr>
          <w:rFonts w:cstheme="minorHAnsi"/>
          <w:color w:val="000000" w:themeColor="text1"/>
        </w:rPr>
        <w:t>,</w:t>
      </w:r>
      <w:r w:rsidRPr="00ED3E29">
        <w:rPr>
          <w:rFonts w:cstheme="minorHAnsi"/>
          <w:color w:val="000000" w:themeColor="text1"/>
        </w:rPr>
        <w:t xml:space="preserve"> car elle est facile à prendre en main, sécurisée et très performante, offre une excellente documentation</w:t>
      </w:r>
      <w:r w:rsidR="001604CA">
        <w:rPr>
          <w:rFonts w:cstheme="minorHAnsi"/>
          <w:color w:val="000000" w:themeColor="text1"/>
        </w:rPr>
        <w:t>, possède</w:t>
      </w:r>
      <w:r w:rsidRPr="00ED3E29">
        <w:rPr>
          <w:rFonts w:cstheme="minorHAnsi"/>
          <w:color w:val="000000" w:themeColor="text1"/>
        </w:rPr>
        <w:t xml:space="preserve"> une grande communauté et prend en charge un grand nombre de technologies.</w:t>
      </w:r>
    </w:p>
    <w:p w14:paraId="375DFB85" w14:textId="0665F0EE" w:rsidR="003D3FEE" w:rsidRDefault="00BB6738" w:rsidP="006C5CFA">
      <w:pPr>
        <w:pStyle w:val="Titre2"/>
        <w:jc w:val="both"/>
      </w:pPr>
      <w:bookmarkStart w:id="33" w:name="_Toc125988103"/>
      <w:r>
        <w:t>API</w:t>
      </w:r>
      <w:r w:rsidR="002B11C6">
        <w:t>(s)</w:t>
      </w:r>
      <w:bookmarkEnd w:id="33"/>
    </w:p>
    <w:p w14:paraId="49805240" w14:textId="74109C4E" w:rsidR="000F1AD5" w:rsidRDefault="000F1AD5" w:rsidP="006C5CFA">
      <w:pPr>
        <w:pStyle w:val="Titre3"/>
        <w:jc w:val="both"/>
      </w:pPr>
      <w:bookmarkStart w:id="34" w:name="_Toc125988104"/>
      <w:r>
        <w:t>Système de paiement</w:t>
      </w:r>
      <w:r w:rsidR="0077775A">
        <w:t xml:space="preserve"> </w:t>
      </w:r>
      <w:r w:rsidR="005542E0">
        <w:t>–</w:t>
      </w:r>
      <w:r w:rsidR="0077775A">
        <w:t xml:space="preserve"> </w:t>
      </w:r>
      <w:proofErr w:type="spellStart"/>
      <w:r w:rsidR="0077775A">
        <w:t>Datatrans</w:t>
      </w:r>
      <w:proofErr w:type="spellEnd"/>
      <w:r w:rsidR="002A33AB">
        <w:rPr>
          <w:rStyle w:val="Appelnotedebasdep"/>
        </w:rPr>
        <w:footnoteReference w:id="7"/>
      </w:r>
      <w:bookmarkEnd w:id="34"/>
    </w:p>
    <w:p w14:paraId="41E9CA4D" w14:textId="6CE7448F" w:rsidR="00DA3845" w:rsidRDefault="00DA3845" w:rsidP="00DA3845">
      <w:pPr>
        <w:jc w:val="both"/>
      </w:pPr>
      <w:r w:rsidRPr="00DA3845">
        <w:t xml:space="preserve">Pour </w:t>
      </w:r>
      <w:r w:rsidR="001718E3" w:rsidRPr="00DA3845">
        <w:t>notre application</w:t>
      </w:r>
      <w:r w:rsidRPr="00DA3845">
        <w:t xml:space="preserve">, nous avons besoin d’implémenter un système de paiement en ligne. </w:t>
      </w:r>
      <w:r w:rsidR="001718E3" w:rsidRPr="00DA3845">
        <w:t>Yumytech</w:t>
      </w:r>
      <w:r w:rsidRPr="00DA3845">
        <w:t xml:space="preserve"> décidé de travailler avec </w:t>
      </w:r>
      <w:proofErr w:type="spellStart"/>
      <w:r w:rsidRPr="00DA3845">
        <w:t>Datatrans</w:t>
      </w:r>
      <w:proofErr w:type="spellEnd"/>
      <w:r w:rsidRPr="00DA3845">
        <w:t xml:space="preserve"> et notre équipe de projet a pour responsabilité d’implémenter les services de </w:t>
      </w:r>
      <w:proofErr w:type="spellStart"/>
      <w:r w:rsidRPr="00DA3845">
        <w:t>Datatrans</w:t>
      </w:r>
      <w:proofErr w:type="spellEnd"/>
      <w:r w:rsidRPr="00DA3845">
        <w:t xml:space="preserve">. </w:t>
      </w:r>
    </w:p>
    <w:p w14:paraId="50A0D18D" w14:textId="0E82FEA9" w:rsidR="00A61ED6" w:rsidRDefault="00DA3845" w:rsidP="00DA3845">
      <w:pPr>
        <w:jc w:val="both"/>
      </w:pPr>
      <w:proofErr w:type="spellStart"/>
      <w:r w:rsidRPr="00DA3845">
        <w:t>Datatrans</w:t>
      </w:r>
      <w:proofErr w:type="spellEnd"/>
      <w:r w:rsidRPr="00DA3845">
        <w:t xml:space="preserve"> </w:t>
      </w:r>
      <w:r w:rsidR="001718E3">
        <w:t xml:space="preserve">est très avantageux comparés aux </w:t>
      </w:r>
      <w:r w:rsidRPr="00DA3845">
        <w:t xml:space="preserve">concurrents comme </w:t>
      </w:r>
      <w:proofErr w:type="spellStart"/>
      <w:r w:rsidRPr="00DA3845">
        <w:t>Stripe</w:t>
      </w:r>
      <w:proofErr w:type="spellEnd"/>
      <w:r w:rsidRPr="00DA3845">
        <w:t xml:space="preserve">. </w:t>
      </w:r>
      <w:r w:rsidR="001C495E" w:rsidRPr="00DA3845">
        <w:t>En effet</w:t>
      </w:r>
      <w:r w:rsidRPr="00DA3845">
        <w:t xml:space="preserve">, l’entreprise étant basée en Suisse, les systèmes de paiement </w:t>
      </w:r>
      <w:r w:rsidR="001C495E" w:rsidRPr="00DA3845">
        <w:t>proposés sont</w:t>
      </w:r>
      <w:r w:rsidRPr="00DA3845">
        <w:t xml:space="preserve"> adaptés à notre région. L’entreprise met à disposition une </w:t>
      </w:r>
      <w:r w:rsidR="001C495E" w:rsidRPr="00DA3845">
        <w:t>documentation complète</w:t>
      </w:r>
      <w:r w:rsidRPr="00DA3845">
        <w:t xml:space="preserve">. L'API est complète et permet, à première vue, une </w:t>
      </w:r>
      <w:r w:rsidR="001C495E" w:rsidRPr="00DA3845">
        <w:t>personnalisation complète</w:t>
      </w:r>
      <w:r w:rsidRPr="00DA3845">
        <w:t xml:space="preserve"> des services. </w:t>
      </w:r>
    </w:p>
    <w:p w14:paraId="6EB34450" w14:textId="49D4694A" w:rsidR="008C7270" w:rsidRPr="008C7270" w:rsidRDefault="008100D4" w:rsidP="0055520E">
      <w:pPr>
        <w:jc w:val="both"/>
      </w:pPr>
      <w:r>
        <w:t xml:space="preserve">L’implémentation de ce service sera pour notre équipe un défi important </w:t>
      </w:r>
      <w:r w:rsidR="001C495E">
        <w:t>et son impact sur notre projet sera pris en compte tout au long de la conception et du développement.</w:t>
      </w:r>
    </w:p>
    <w:sectPr w:rsidR="008C7270" w:rsidRPr="008C7270" w:rsidSect="00120A62">
      <w:headerReference w:type="default" r:id="rId18"/>
      <w:footerReference w:type="default" r:id="rId19"/>
      <w:pgSz w:w="11906" w:h="16838"/>
      <w:pgMar w:top="1560" w:right="1133" w:bottom="1134" w:left="1440" w:header="720" w:footer="28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50FB" w14:textId="77777777" w:rsidR="00877071" w:rsidRDefault="00877071" w:rsidP="0052459D">
      <w:pPr>
        <w:spacing w:after="0" w:line="240" w:lineRule="auto"/>
      </w:pPr>
      <w:r>
        <w:separator/>
      </w:r>
    </w:p>
  </w:endnote>
  <w:endnote w:type="continuationSeparator" w:id="0">
    <w:p w14:paraId="67A84773" w14:textId="77777777" w:rsidR="00877071" w:rsidRDefault="00877071" w:rsidP="0052459D">
      <w:pPr>
        <w:spacing w:after="0" w:line="240" w:lineRule="auto"/>
      </w:pPr>
      <w:r>
        <w:continuationSeparator/>
      </w:r>
    </w:p>
  </w:endnote>
  <w:endnote w:type="continuationNotice" w:id="1">
    <w:p w14:paraId="06F6E557" w14:textId="77777777" w:rsidR="00877071" w:rsidRDefault="00877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759255"/>
      <w:docPartObj>
        <w:docPartGallery w:val="Page Numbers (Bottom of Page)"/>
        <w:docPartUnique/>
      </w:docPartObj>
    </w:sdtPr>
    <w:sdtContent>
      <w:p w14:paraId="5B327606" w14:textId="223431EF" w:rsidR="00120A62" w:rsidRDefault="009C7EAD" w:rsidP="00120A62">
        <w:pPr>
          <w:pStyle w:val="Pieddepage"/>
          <w:jc w:val="right"/>
        </w:pPr>
        <w:r>
          <w:t xml:space="preserve">HES-SO </w:t>
        </w:r>
        <w:r w:rsidR="00B3148B">
          <w:t>64-5</w:t>
        </w:r>
        <w:r w:rsidR="00377EEB">
          <w:t>6</w:t>
        </w:r>
        <w:r>
          <w:tab/>
          <w:t>DDP-V</w:t>
        </w:r>
        <w:r w:rsidR="00A22A95">
          <w:t>3</w:t>
        </w:r>
        <w:r>
          <w:tab/>
        </w:r>
        <w:r w:rsidR="00CC4160">
          <w:fldChar w:fldCharType="begin"/>
        </w:r>
        <w:r w:rsidR="00CC4160">
          <w:instrText>PAGE   \* MERGEFORMAT</w:instrText>
        </w:r>
        <w:r w:rsidR="00CC4160">
          <w:fldChar w:fldCharType="separate"/>
        </w:r>
        <w:r w:rsidR="00CC4160">
          <w:t>2</w:t>
        </w:r>
        <w:r w:rsidR="00CC4160">
          <w:fldChar w:fldCharType="end"/>
        </w:r>
      </w:p>
      <w:p w14:paraId="57789A32" w14:textId="0812FAF6" w:rsidR="0052459D" w:rsidRPr="00120A62" w:rsidRDefault="00000000" w:rsidP="00120A62">
        <w:pPr>
          <w:pStyle w:val="Pieddepag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B330" w14:textId="77777777" w:rsidR="00877071" w:rsidRDefault="00877071" w:rsidP="0052459D">
      <w:pPr>
        <w:spacing w:after="0" w:line="240" w:lineRule="auto"/>
      </w:pPr>
      <w:r>
        <w:separator/>
      </w:r>
    </w:p>
  </w:footnote>
  <w:footnote w:type="continuationSeparator" w:id="0">
    <w:p w14:paraId="77ABA44E" w14:textId="77777777" w:rsidR="00877071" w:rsidRDefault="00877071" w:rsidP="0052459D">
      <w:pPr>
        <w:spacing w:after="0" w:line="240" w:lineRule="auto"/>
      </w:pPr>
      <w:r>
        <w:continuationSeparator/>
      </w:r>
    </w:p>
  </w:footnote>
  <w:footnote w:type="continuationNotice" w:id="1">
    <w:p w14:paraId="23C9D9A5" w14:textId="77777777" w:rsidR="00877071" w:rsidRDefault="00877071">
      <w:pPr>
        <w:spacing w:after="0" w:line="240" w:lineRule="auto"/>
      </w:pPr>
    </w:p>
  </w:footnote>
  <w:footnote w:id="2">
    <w:p w14:paraId="63882857" w14:textId="456146E2" w:rsidR="00B9683B" w:rsidRDefault="00B9683B">
      <w:pPr>
        <w:pStyle w:val="Notedebasdepage"/>
      </w:pPr>
      <w:r w:rsidRPr="00B9683B">
        <w:rPr>
          <w:rStyle w:val="Appelnotedebasdep"/>
          <w:color w:val="000000" w:themeColor="text1"/>
        </w:rPr>
        <w:footnoteRef/>
      </w:r>
      <w:r w:rsidRPr="00B9683B">
        <w:rPr>
          <w:color w:val="000000" w:themeColor="text1"/>
        </w:rPr>
        <w:t xml:space="preserve"> </w:t>
      </w:r>
      <w:r w:rsidRPr="00B9683B">
        <w:rPr>
          <w:rFonts w:cstheme="minorHAnsi"/>
          <w:color w:val="000000" w:themeColor="text1"/>
          <w:sz w:val="18"/>
          <w:szCs w:val="18"/>
        </w:rPr>
        <w:t>UX/UI (Expérience Utilisateur et Interface Utilisateur) désigne l'ensemble des pratiques et des méthodes visant à améliorer l'expérience des utilisateurs avec des produits numériques (sites web, applications mobiles, logiciels, etc.).</w:t>
      </w:r>
    </w:p>
  </w:footnote>
  <w:footnote w:id="3">
    <w:p w14:paraId="05D6A73C" w14:textId="1879498B" w:rsidR="00F27870" w:rsidRDefault="00F27870">
      <w:pPr>
        <w:pStyle w:val="Notedebasdepage"/>
      </w:pPr>
      <w:r>
        <w:rPr>
          <w:rStyle w:val="Appelnotedebasdep"/>
        </w:rPr>
        <w:footnoteRef/>
      </w:r>
      <w:r>
        <w:t xml:space="preserve"> </w:t>
      </w:r>
      <w:r w:rsidR="00FD0F96" w:rsidRPr="00FD0F96">
        <w:t>https://www.zend.com/resources/developing-web-applications-php</w:t>
      </w:r>
    </w:p>
  </w:footnote>
  <w:footnote w:id="4">
    <w:p w14:paraId="425CCF3E" w14:textId="64331D0F" w:rsidR="00FD0F96" w:rsidRDefault="00FD0F96">
      <w:pPr>
        <w:pStyle w:val="Notedebasdepage"/>
      </w:pPr>
      <w:r>
        <w:rPr>
          <w:rStyle w:val="Appelnotedebasdep"/>
        </w:rPr>
        <w:footnoteRef/>
      </w:r>
      <w:r>
        <w:t xml:space="preserve"> </w:t>
      </w:r>
      <w:r w:rsidRPr="00FD0F96">
        <w:t>https://symfony.com/blog/symfony-was-the-backend-framework-with-the-most-contributors-in-2019</w:t>
      </w:r>
    </w:p>
  </w:footnote>
  <w:footnote w:id="5">
    <w:p w14:paraId="0F7E3EC2" w14:textId="58B9CE29" w:rsidR="00E0629F" w:rsidRDefault="00E0629F">
      <w:pPr>
        <w:pStyle w:val="Notedebasdepage"/>
      </w:pPr>
      <w:r>
        <w:rPr>
          <w:rStyle w:val="Appelnotedebasdep"/>
        </w:rPr>
        <w:footnoteRef/>
      </w:r>
      <w:r>
        <w:t xml:space="preserve"> </w:t>
      </w:r>
      <w:r w:rsidRPr="00E0629F">
        <w:t>https://laravel.com/docs/4.2/introduction</w:t>
      </w:r>
    </w:p>
  </w:footnote>
  <w:footnote w:id="6">
    <w:p w14:paraId="346BB96E" w14:textId="18BA627C" w:rsidR="00166EA2" w:rsidRDefault="00166EA2">
      <w:pPr>
        <w:pStyle w:val="Notedebasdepage"/>
      </w:pPr>
      <w:r>
        <w:rPr>
          <w:rStyle w:val="Appelnotedebasdep"/>
        </w:rPr>
        <w:footnoteRef/>
      </w:r>
      <w:r>
        <w:t xml:space="preserve"> </w:t>
      </w:r>
      <w:r w:rsidRPr="00166EA2">
        <w:t>https://thecodework.com/blog/top-10-sites-built-with-laravel-framework/</w:t>
      </w:r>
    </w:p>
  </w:footnote>
  <w:footnote w:id="7">
    <w:p w14:paraId="3C49459C" w14:textId="39BF42A7" w:rsidR="002A33AB" w:rsidRPr="00666204" w:rsidRDefault="002A33AB">
      <w:pPr>
        <w:pStyle w:val="Notedebasdepage"/>
      </w:pPr>
      <w:r>
        <w:rPr>
          <w:rStyle w:val="Appelnotedebasdep"/>
        </w:rPr>
        <w:footnoteRef/>
      </w:r>
      <w:r>
        <w:t xml:space="preserve"> </w:t>
      </w:r>
      <w:r w:rsidRPr="002A33AB">
        <w:t>https://www.datatrans.ch/fr/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6F30" w14:textId="12158982" w:rsidR="00717FE5" w:rsidRDefault="004A0573">
    <w:pPr>
      <w:pStyle w:val="En-tte"/>
    </w:pPr>
    <w:r w:rsidRPr="004A0573">
      <w:drawing>
        <wp:anchor distT="0" distB="0" distL="114300" distR="114300" simplePos="0" relativeHeight="251658240" behindDoc="1" locked="0" layoutInCell="1" allowOverlap="1" wp14:anchorId="5F48FB45" wp14:editId="418BD5F3">
          <wp:simplePos x="0" y="0"/>
          <wp:positionH relativeFrom="margin">
            <wp:align>right</wp:align>
          </wp:positionH>
          <wp:positionV relativeFrom="paragraph">
            <wp:posOffset>-398919</wp:posOffset>
          </wp:positionV>
          <wp:extent cx="1636840" cy="748169"/>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6840" cy="748169"/>
                  </a:xfrm>
                  <a:prstGeom prst="rect">
                    <a:avLst/>
                  </a:prstGeom>
                </pic:spPr>
              </pic:pic>
            </a:graphicData>
          </a:graphic>
          <wp14:sizeRelH relativeFrom="margin">
            <wp14:pctWidth>0</wp14:pctWidth>
          </wp14:sizeRelH>
          <wp14:sizeRelV relativeFrom="margin">
            <wp14:pctHeight>0</wp14:pctHeight>
          </wp14:sizeRelV>
        </wp:anchor>
      </w:drawing>
    </w:r>
    <w:r w:rsidR="0034009C">
      <w:ptab w:relativeTo="margin" w:alignment="center" w:leader="none"/>
    </w:r>
    <w:r w:rsidR="00786672" w:rsidRPr="00786672">
      <w:rPr>
        <w:rFonts w:asciiTheme="majorHAnsi" w:hAnsiTheme="majorHAnsi" w:cstheme="majorHAnsi"/>
      </w:rPr>
      <w:t>Document de projet</w:t>
    </w:r>
    <w:r w:rsidR="0034009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9D3"/>
    <w:multiLevelType w:val="hybridMultilevel"/>
    <w:tmpl w:val="E04094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156715"/>
    <w:multiLevelType w:val="hybridMultilevel"/>
    <w:tmpl w:val="8EA016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3B0737"/>
    <w:multiLevelType w:val="hybridMultilevel"/>
    <w:tmpl w:val="55FE5A72"/>
    <w:lvl w:ilvl="0" w:tplc="334C6954">
      <w:start w:val="1"/>
      <w:numFmt w:val="bullet"/>
      <w:lvlText w:val="-"/>
      <w:lvlJc w:val="left"/>
      <w:pPr>
        <w:ind w:left="720" w:hanging="360"/>
      </w:pPr>
      <w:rPr>
        <w:rFonts w:ascii="Calibri" w:hAnsi="Calibri" w:hint="default"/>
      </w:rPr>
    </w:lvl>
    <w:lvl w:ilvl="1" w:tplc="296EB25C">
      <w:start w:val="1"/>
      <w:numFmt w:val="bullet"/>
      <w:lvlText w:val="o"/>
      <w:lvlJc w:val="left"/>
      <w:pPr>
        <w:ind w:left="1440" w:hanging="360"/>
      </w:pPr>
      <w:rPr>
        <w:rFonts w:ascii="Courier New" w:hAnsi="Courier New" w:hint="default"/>
      </w:rPr>
    </w:lvl>
    <w:lvl w:ilvl="2" w:tplc="E2267B9A">
      <w:start w:val="1"/>
      <w:numFmt w:val="bullet"/>
      <w:lvlText w:val=""/>
      <w:lvlJc w:val="left"/>
      <w:pPr>
        <w:ind w:left="2160" w:hanging="360"/>
      </w:pPr>
      <w:rPr>
        <w:rFonts w:ascii="Wingdings" w:hAnsi="Wingdings" w:hint="default"/>
      </w:rPr>
    </w:lvl>
    <w:lvl w:ilvl="3" w:tplc="3B1C1E1A">
      <w:start w:val="1"/>
      <w:numFmt w:val="bullet"/>
      <w:lvlText w:val=""/>
      <w:lvlJc w:val="left"/>
      <w:pPr>
        <w:ind w:left="2880" w:hanging="360"/>
      </w:pPr>
      <w:rPr>
        <w:rFonts w:ascii="Symbol" w:hAnsi="Symbol" w:hint="default"/>
      </w:rPr>
    </w:lvl>
    <w:lvl w:ilvl="4" w:tplc="28246F98">
      <w:start w:val="1"/>
      <w:numFmt w:val="bullet"/>
      <w:lvlText w:val="o"/>
      <w:lvlJc w:val="left"/>
      <w:pPr>
        <w:ind w:left="3600" w:hanging="360"/>
      </w:pPr>
      <w:rPr>
        <w:rFonts w:ascii="Courier New" w:hAnsi="Courier New" w:hint="default"/>
      </w:rPr>
    </w:lvl>
    <w:lvl w:ilvl="5" w:tplc="88164BC2">
      <w:start w:val="1"/>
      <w:numFmt w:val="bullet"/>
      <w:lvlText w:val=""/>
      <w:lvlJc w:val="left"/>
      <w:pPr>
        <w:ind w:left="4320" w:hanging="360"/>
      </w:pPr>
      <w:rPr>
        <w:rFonts w:ascii="Wingdings" w:hAnsi="Wingdings" w:hint="default"/>
      </w:rPr>
    </w:lvl>
    <w:lvl w:ilvl="6" w:tplc="E8547F8C">
      <w:start w:val="1"/>
      <w:numFmt w:val="bullet"/>
      <w:lvlText w:val=""/>
      <w:lvlJc w:val="left"/>
      <w:pPr>
        <w:ind w:left="5040" w:hanging="360"/>
      </w:pPr>
      <w:rPr>
        <w:rFonts w:ascii="Symbol" w:hAnsi="Symbol" w:hint="default"/>
      </w:rPr>
    </w:lvl>
    <w:lvl w:ilvl="7" w:tplc="B26C68B4">
      <w:start w:val="1"/>
      <w:numFmt w:val="bullet"/>
      <w:lvlText w:val="o"/>
      <w:lvlJc w:val="left"/>
      <w:pPr>
        <w:ind w:left="5760" w:hanging="360"/>
      </w:pPr>
      <w:rPr>
        <w:rFonts w:ascii="Courier New" w:hAnsi="Courier New" w:hint="default"/>
      </w:rPr>
    </w:lvl>
    <w:lvl w:ilvl="8" w:tplc="4B580072">
      <w:start w:val="1"/>
      <w:numFmt w:val="bullet"/>
      <w:lvlText w:val=""/>
      <w:lvlJc w:val="left"/>
      <w:pPr>
        <w:ind w:left="6480" w:hanging="360"/>
      </w:pPr>
      <w:rPr>
        <w:rFonts w:ascii="Wingdings" w:hAnsi="Wingdings" w:hint="default"/>
      </w:rPr>
    </w:lvl>
  </w:abstractNum>
  <w:abstractNum w:abstractNumId="3" w15:restartNumberingAfterBreak="0">
    <w:nsid w:val="1AD22629"/>
    <w:multiLevelType w:val="multilevel"/>
    <w:tmpl w:val="2914701E"/>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8336D"/>
    <w:multiLevelType w:val="hybridMultilevel"/>
    <w:tmpl w:val="1C820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F3193"/>
    <w:multiLevelType w:val="multilevel"/>
    <w:tmpl w:val="185E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E1F95"/>
    <w:multiLevelType w:val="hybridMultilevel"/>
    <w:tmpl w:val="B01A7B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1F790E"/>
    <w:multiLevelType w:val="hybridMultilevel"/>
    <w:tmpl w:val="BAA6F122"/>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36433D"/>
    <w:multiLevelType w:val="hybridMultilevel"/>
    <w:tmpl w:val="87182E24"/>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9F7065"/>
    <w:multiLevelType w:val="hybridMultilevel"/>
    <w:tmpl w:val="0B7E43C4"/>
    <w:lvl w:ilvl="0" w:tplc="0C30F2B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D581349"/>
    <w:multiLevelType w:val="hybridMultilevel"/>
    <w:tmpl w:val="FA400A7A"/>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4A5237E"/>
    <w:multiLevelType w:val="hybridMultilevel"/>
    <w:tmpl w:val="BB94CB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5D9668D"/>
    <w:multiLevelType w:val="hybridMultilevel"/>
    <w:tmpl w:val="2B06DAC2"/>
    <w:lvl w:ilvl="0" w:tplc="E6DADA14">
      <w:start w:val="1"/>
      <w:numFmt w:val="bullet"/>
      <w:lvlText w:val="-"/>
      <w:lvlJc w:val="left"/>
      <w:pPr>
        <w:ind w:left="720" w:hanging="360"/>
      </w:pPr>
      <w:rPr>
        <w:rFonts w:ascii="Calibri" w:hAnsi="Calibri" w:hint="default"/>
      </w:rPr>
    </w:lvl>
    <w:lvl w:ilvl="1" w:tplc="DBB65EFC">
      <w:start w:val="1"/>
      <w:numFmt w:val="bullet"/>
      <w:lvlText w:val="o"/>
      <w:lvlJc w:val="left"/>
      <w:pPr>
        <w:ind w:left="1440" w:hanging="360"/>
      </w:pPr>
      <w:rPr>
        <w:rFonts w:ascii="Courier New" w:hAnsi="Courier New" w:hint="default"/>
      </w:rPr>
    </w:lvl>
    <w:lvl w:ilvl="2" w:tplc="55D8D728">
      <w:start w:val="1"/>
      <w:numFmt w:val="bullet"/>
      <w:lvlText w:val=""/>
      <w:lvlJc w:val="left"/>
      <w:pPr>
        <w:ind w:left="2160" w:hanging="360"/>
      </w:pPr>
      <w:rPr>
        <w:rFonts w:ascii="Wingdings" w:hAnsi="Wingdings" w:hint="default"/>
      </w:rPr>
    </w:lvl>
    <w:lvl w:ilvl="3" w:tplc="D1205B74">
      <w:start w:val="1"/>
      <w:numFmt w:val="bullet"/>
      <w:lvlText w:val=""/>
      <w:lvlJc w:val="left"/>
      <w:pPr>
        <w:ind w:left="2880" w:hanging="360"/>
      </w:pPr>
      <w:rPr>
        <w:rFonts w:ascii="Symbol" w:hAnsi="Symbol" w:hint="default"/>
      </w:rPr>
    </w:lvl>
    <w:lvl w:ilvl="4" w:tplc="F7647DE2">
      <w:start w:val="1"/>
      <w:numFmt w:val="bullet"/>
      <w:lvlText w:val="o"/>
      <w:lvlJc w:val="left"/>
      <w:pPr>
        <w:ind w:left="3600" w:hanging="360"/>
      </w:pPr>
      <w:rPr>
        <w:rFonts w:ascii="Courier New" w:hAnsi="Courier New" w:hint="default"/>
      </w:rPr>
    </w:lvl>
    <w:lvl w:ilvl="5" w:tplc="B6EABE34">
      <w:start w:val="1"/>
      <w:numFmt w:val="bullet"/>
      <w:lvlText w:val=""/>
      <w:lvlJc w:val="left"/>
      <w:pPr>
        <w:ind w:left="4320" w:hanging="360"/>
      </w:pPr>
      <w:rPr>
        <w:rFonts w:ascii="Wingdings" w:hAnsi="Wingdings" w:hint="default"/>
      </w:rPr>
    </w:lvl>
    <w:lvl w:ilvl="6" w:tplc="87F671C8">
      <w:start w:val="1"/>
      <w:numFmt w:val="bullet"/>
      <w:lvlText w:val=""/>
      <w:lvlJc w:val="left"/>
      <w:pPr>
        <w:ind w:left="5040" w:hanging="360"/>
      </w:pPr>
      <w:rPr>
        <w:rFonts w:ascii="Symbol" w:hAnsi="Symbol" w:hint="default"/>
      </w:rPr>
    </w:lvl>
    <w:lvl w:ilvl="7" w:tplc="75E8AE72">
      <w:start w:val="1"/>
      <w:numFmt w:val="bullet"/>
      <w:lvlText w:val="o"/>
      <w:lvlJc w:val="left"/>
      <w:pPr>
        <w:ind w:left="5760" w:hanging="360"/>
      </w:pPr>
      <w:rPr>
        <w:rFonts w:ascii="Courier New" w:hAnsi="Courier New" w:hint="default"/>
      </w:rPr>
    </w:lvl>
    <w:lvl w:ilvl="8" w:tplc="EB745714">
      <w:start w:val="1"/>
      <w:numFmt w:val="bullet"/>
      <w:lvlText w:val=""/>
      <w:lvlJc w:val="left"/>
      <w:pPr>
        <w:ind w:left="6480" w:hanging="360"/>
      </w:pPr>
      <w:rPr>
        <w:rFonts w:ascii="Wingdings" w:hAnsi="Wingdings" w:hint="default"/>
      </w:rPr>
    </w:lvl>
  </w:abstractNum>
  <w:abstractNum w:abstractNumId="13" w15:restartNumberingAfterBreak="0">
    <w:nsid w:val="57F06507"/>
    <w:multiLevelType w:val="hybridMultilevel"/>
    <w:tmpl w:val="FBB4CB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8AF03FB"/>
    <w:multiLevelType w:val="hybridMultilevel"/>
    <w:tmpl w:val="E50A606A"/>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0E3FD1"/>
    <w:multiLevelType w:val="multilevel"/>
    <w:tmpl w:val="D85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C701E"/>
    <w:multiLevelType w:val="hybridMultilevel"/>
    <w:tmpl w:val="F386132E"/>
    <w:lvl w:ilvl="0" w:tplc="F8CC3DC2">
      <w:start w:val="1"/>
      <w:numFmt w:val="bullet"/>
      <w:lvlText w:val="-"/>
      <w:lvlJc w:val="left"/>
      <w:pPr>
        <w:ind w:left="720" w:hanging="360"/>
      </w:pPr>
      <w:rPr>
        <w:rFonts w:ascii="Calibri" w:hAnsi="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45D729F"/>
    <w:multiLevelType w:val="hybridMultilevel"/>
    <w:tmpl w:val="017AE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5936058"/>
    <w:multiLevelType w:val="multilevel"/>
    <w:tmpl w:val="B39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75702F"/>
    <w:multiLevelType w:val="hybridMultilevel"/>
    <w:tmpl w:val="89A27F60"/>
    <w:lvl w:ilvl="0" w:tplc="F8CC3DC2">
      <w:start w:val="1"/>
      <w:numFmt w:val="bullet"/>
      <w:lvlText w:val="-"/>
      <w:lvlJc w:val="left"/>
      <w:pPr>
        <w:ind w:left="720" w:hanging="360"/>
      </w:pPr>
      <w:rPr>
        <w:rFonts w:ascii="Calibri" w:hAnsi="Calibri" w:hint="default"/>
      </w:rPr>
    </w:lvl>
    <w:lvl w:ilvl="1" w:tplc="BF0CC960">
      <w:start w:val="1"/>
      <w:numFmt w:val="bullet"/>
      <w:lvlText w:val="o"/>
      <w:lvlJc w:val="left"/>
      <w:pPr>
        <w:ind w:left="1440" w:hanging="360"/>
      </w:pPr>
      <w:rPr>
        <w:rFonts w:ascii="Courier New" w:hAnsi="Courier New" w:hint="default"/>
      </w:rPr>
    </w:lvl>
    <w:lvl w:ilvl="2" w:tplc="090C4D3A">
      <w:start w:val="1"/>
      <w:numFmt w:val="bullet"/>
      <w:lvlText w:val=""/>
      <w:lvlJc w:val="left"/>
      <w:pPr>
        <w:ind w:left="2160" w:hanging="360"/>
      </w:pPr>
      <w:rPr>
        <w:rFonts w:ascii="Wingdings" w:hAnsi="Wingdings" w:hint="default"/>
      </w:rPr>
    </w:lvl>
    <w:lvl w:ilvl="3" w:tplc="0406AEB8">
      <w:start w:val="1"/>
      <w:numFmt w:val="bullet"/>
      <w:lvlText w:val=""/>
      <w:lvlJc w:val="left"/>
      <w:pPr>
        <w:ind w:left="2880" w:hanging="360"/>
      </w:pPr>
      <w:rPr>
        <w:rFonts w:ascii="Symbol" w:hAnsi="Symbol" w:hint="default"/>
      </w:rPr>
    </w:lvl>
    <w:lvl w:ilvl="4" w:tplc="3F0C2438">
      <w:start w:val="1"/>
      <w:numFmt w:val="bullet"/>
      <w:lvlText w:val="o"/>
      <w:lvlJc w:val="left"/>
      <w:pPr>
        <w:ind w:left="3600" w:hanging="360"/>
      </w:pPr>
      <w:rPr>
        <w:rFonts w:ascii="Courier New" w:hAnsi="Courier New" w:hint="default"/>
      </w:rPr>
    </w:lvl>
    <w:lvl w:ilvl="5" w:tplc="E7EC108E">
      <w:start w:val="1"/>
      <w:numFmt w:val="bullet"/>
      <w:lvlText w:val=""/>
      <w:lvlJc w:val="left"/>
      <w:pPr>
        <w:ind w:left="4320" w:hanging="360"/>
      </w:pPr>
      <w:rPr>
        <w:rFonts w:ascii="Wingdings" w:hAnsi="Wingdings" w:hint="default"/>
      </w:rPr>
    </w:lvl>
    <w:lvl w:ilvl="6" w:tplc="65A4CBF6">
      <w:start w:val="1"/>
      <w:numFmt w:val="bullet"/>
      <w:lvlText w:val=""/>
      <w:lvlJc w:val="left"/>
      <w:pPr>
        <w:ind w:left="5040" w:hanging="360"/>
      </w:pPr>
      <w:rPr>
        <w:rFonts w:ascii="Symbol" w:hAnsi="Symbol" w:hint="default"/>
      </w:rPr>
    </w:lvl>
    <w:lvl w:ilvl="7" w:tplc="4FB8C222">
      <w:start w:val="1"/>
      <w:numFmt w:val="bullet"/>
      <w:lvlText w:val="o"/>
      <w:lvlJc w:val="left"/>
      <w:pPr>
        <w:ind w:left="5760" w:hanging="360"/>
      </w:pPr>
      <w:rPr>
        <w:rFonts w:ascii="Courier New" w:hAnsi="Courier New" w:hint="default"/>
      </w:rPr>
    </w:lvl>
    <w:lvl w:ilvl="8" w:tplc="3216FA4E">
      <w:start w:val="1"/>
      <w:numFmt w:val="bullet"/>
      <w:lvlText w:val=""/>
      <w:lvlJc w:val="left"/>
      <w:pPr>
        <w:ind w:left="6480" w:hanging="360"/>
      </w:pPr>
      <w:rPr>
        <w:rFonts w:ascii="Wingdings" w:hAnsi="Wingdings" w:hint="default"/>
      </w:rPr>
    </w:lvl>
  </w:abstractNum>
  <w:num w:numId="1" w16cid:durableId="2061204091">
    <w:abstractNumId w:val="0"/>
  </w:num>
  <w:num w:numId="2" w16cid:durableId="765075548">
    <w:abstractNumId w:val="15"/>
  </w:num>
  <w:num w:numId="3" w16cid:durableId="500974781">
    <w:abstractNumId w:val="18"/>
  </w:num>
  <w:num w:numId="4" w16cid:durableId="1392581024">
    <w:abstractNumId w:val="5"/>
  </w:num>
  <w:num w:numId="5" w16cid:durableId="717246047">
    <w:abstractNumId w:val="13"/>
  </w:num>
  <w:num w:numId="6" w16cid:durableId="15615624">
    <w:abstractNumId w:val="6"/>
  </w:num>
  <w:num w:numId="7" w16cid:durableId="507333996">
    <w:abstractNumId w:val="1"/>
  </w:num>
  <w:num w:numId="8" w16cid:durableId="661347029">
    <w:abstractNumId w:val="19"/>
  </w:num>
  <w:num w:numId="9" w16cid:durableId="1968470045">
    <w:abstractNumId w:val="12"/>
  </w:num>
  <w:num w:numId="10" w16cid:durableId="1057897136">
    <w:abstractNumId w:val="2"/>
  </w:num>
  <w:num w:numId="11" w16cid:durableId="1571648830">
    <w:abstractNumId w:val="17"/>
  </w:num>
  <w:num w:numId="12" w16cid:durableId="582184532">
    <w:abstractNumId w:val="11"/>
  </w:num>
  <w:num w:numId="13" w16cid:durableId="1788039331">
    <w:abstractNumId w:val="4"/>
  </w:num>
  <w:num w:numId="14" w16cid:durableId="1961836606">
    <w:abstractNumId w:val="9"/>
  </w:num>
  <w:num w:numId="15" w16cid:durableId="1924870042">
    <w:abstractNumId w:val="8"/>
  </w:num>
  <w:num w:numId="16" w16cid:durableId="1814524369">
    <w:abstractNumId w:val="7"/>
  </w:num>
  <w:num w:numId="17" w16cid:durableId="976912092">
    <w:abstractNumId w:val="10"/>
  </w:num>
  <w:num w:numId="18" w16cid:durableId="290746918">
    <w:abstractNumId w:val="14"/>
  </w:num>
  <w:num w:numId="19" w16cid:durableId="1835992587">
    <w:abstractNumId w:val="16"/>
  </w:num>
  <w:num w:numId="20" w16cid:durableId="35088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E23F01"/>
    <w:rsid w:val="00002A51"/>
    <w:rsid w:val="00002EDD"/>
    <w:rsid w:val="000037E4"/>
    <w:rsid w:val="000037F9"/>
    <w:rsid w:val="00003A04"/>
    <w:rsid w:val="00004210"/>
    <w:rsid w:val="000049E9"/>
    <w:rsid w:val="0000559A"/>
    <w:rsid w:val="000057D9"/>
    <w:rsid w:val="0000709E"/>
    <w:rsid w:val="00011C28"/>
    <w:rsid w:val="00012281"/>
    <w:rsid w:val="00012282"/>
    <w:rsid w:val="00012533"/>
    <w:rsid w:val="0001484E"/>
    <w:rsid w:val="00015F3D"/>
    <w:rsid w:val="0002070F"/>
    <w:rsid w:val="00021088"/>
    <w:rsid w:val="00021C1D"/>
    <w:rsid w:val="00022DC8"/>
    <w:rsid w:val="0002361E"/>
    <w:rsid w:val="00023674"/>
    <w:rsid w:val="00023A9C"/>
    <w:rsid w:val="00023B1A"/>
    <w:rsid w:val="00024639"/>
    <w:rsid w:val="00025109"/>
    <w:rsid w:val="000258D4"/>
    <w:rsid w:val="00025D5F"/>
    <w:rsid w:val="0003015A"/>
    <w:rsid w:val="00030723"/>
    <w:rsid w:val="000310F2"/>
    <w:rsid w:val="0003119C"/>
    <w:rsid w:val="00033A21"/>
    <w:rsid w:val="00033E49"/>
    <w:rsid w:val="000343AF"/>
    <w:rsid w:val="00034FCE"/>
    <w:rsid w:val="00037B41"/>
    <w:rsid w:val="000413EA"/>
    <w:rsid w:val="000431A4"/>
    <w:rsid w:val="00045A87"/>
    <w:rsid w:val="00045DE5"/>
    <w:rsid w:val="0004670E"/>
    <w:rsid w:val="0004719F"/>
    <w:rsid w:val="00047336"/>
    <w:rsid w:val="000473E9"/>
    <w:rsid w:val="0004797D"/>
    <w:rsid w:val="000505F8"/>
    <w:rsid w:val="00050B2C"/>
    <w:rsid w:val="00051350"/>
    <w:rsid w:val="00052D53"/>
    <w:rsid w:val="000533B0"/>
    <w:rsid w:val="000535D0"/>
    <w:rsid w:val="000539EC"/>
    <w:rsid w:val="000541E6"/>
    <w:rsid w:val="000544EE"/>
    <w:rsid w:val="000551CE"/>
    <w:rsid w:val="00055A58"/>
    <w:rsid w:val="00060A95"/>
    <w:rsid w:val="0006214F"/>
    <w:rsid w:val="00062877"/>
    <w:rsid w:val="00063551"/>
    <w:rsid w:val="0006382A"/>
    <w:rsid w:val="00063E5D"/>
    <w:rsid w:val="00064532"/>
    <w:rsid w:val="000656FC"/>
    <w:rsid w:val="00066955"/>
    <w:rsid w:val="00067B75"/>
    <w:rsid w:val="00067EAD"/>
    <w:rsid w:val="00067F7D"/>
    <w:rsid w:val="00070762"/>
    <w:rsid w:val="000722B6"/>
    <w:rsid w:val="000733C3"/>
    <w:rsid w:val="00073C5B"/>
    <w:rsid w:val="00075A19"/>
    <w:rsid w:val="00077828"/>
    <w:rsid w:val="00080DEC"/>
    <w:rsid w:val="00083791"/>
    <w:rsid w:val="00083B7F"/>
    <w:rsid w:val="00084774"/>
    <w:rsid w:val="0008505F"/>
    <w:rsid w:val="000857D1"/>
    <w:rsid w:val="000860AC"/>
    <w:rsid w:val="0008719F"/>
    <w:rsid w:val="000911D1"/>
    <w:rsid w:val="0009166A"/>
    <w:rsid w:val="000928F4"/>
    <w:rsid w:val="000929E7"/>
    <w:rsid w:val="00092BAA"/>
    <w:rsid w:val="00093B6C"/>
    <w:rsid w:val="00094902"/>
    <w:rsid w:val="00094DFD"/>
    <w:rsid w:val="00095A82"/>
    <w:rsid w:val="000965FA"/>
    <w:rsid w:val="00097178"/>
    <w:rsid w:val="00097463"/>
    <w:rsid w:val="00097E31"/>
    <w:rsid w:val="00097E66"/>
    <w:rsid w:val="000A012E"/>
    <w:rsid w:val="000A1584"/>
    <w:rsid w:val="000A20D5"/>
    <w:rsid w:val="000A34B8"/>
    <w:rsid w:val="000A3749"/>
    <w:rsid w:val="000A3ACE"/>
    <w:rsid w:val="000A420D"/>
    <w:rsid w:val="000A5C4B"/>
    <w:rsid w:val="000A6A75"/>
    <w:rsid w:val="000A7A1A"/>
    <w:rsid w:val="000B044B"/>
    <w:rsid w:val="000B08EF"/>
    <w:rsid w:val="000B202D"/>
    <w:rsid w:val="000B2531"/>
    <w:rsid w:val="000B2DC2"/>
    <w:rsid w:val="000B3614"/>
    <w:rsid w:val="000B39FC"/>
    <w:rsid w:val="000B3F21"/>
    <w:rsid w:val="000B506E"/>
    <w:rsid w:val="000B55AE"/>
    <w:rsid w:val="000B7418"/>
    <w:rsid w:val="000C13FB"/>
    <w:rsid w:val="000C1EFB"/>
    <w:rsid w:val="000C2118"/>
    <w:rsid w:val="000C3123"/>
    <w:rsid w:val="000C34A6"/>
    <w:rsid w:val="000C352A"/>
    <w:rsid w:val="000C3A9E"/>
    <w:rsid w:val="000C3C47"/>
    <w:rsid w:val="000C4569"/>
    <w:rsid w:val="000C4B41"/>
    <w:rsid w:val="000C54C8"/>
    <w:rsid w:val="000C5D98"/>
    <w:rsid w:val="000C6103"/>
    <w:rsid w:val="000C65D5"/>
    <w:rsid w:val="000C68A5"/>
    <w:rsid w:val="000C70C1"/>
    <w:rsid w:val="000C7BAF"/>
    <w:rsid w:val="000C7DA3"/>
    <w:rsid w:val="000D0C03"/>
    <w:rsid w:val="000D15D2"/>
    <w:rsid w:val="000D1C20"/>
    <w:rsid w:val="000D385C"/>
    <w:rsid w:val="000D3D11"/>
    <w:rsid w:val="000D581E"/>
    <w:rsid w:val="000D633A"/>
    <w:rsid w:val="000D677D"/>
    <w:rsid w:val="000D6EB6"/>
    <w:rsid w:val="000E0EEA"/>
    <w:rsid w:val="000E137F"/>
    <w:rsid w:val="000E167D"/>
    <w:rsid w:val="000E26D9"/>
    <w:rsid w:val="000E3519"/>
    <w:rsid w:val="000E390C"/>
    <w:rsid w:val="000E3A77"/>
    <w:rsid w:val="000E4593"/>
    <w:rsid w:val="000E4605"/>
    <w:rsid w:val="000E4A0A"/>
    <w:rsid w:val="000E5273"/>
    <w:rsid w:val="000E6041"/>
    <w:rsid w:val="000E7194"/>
    <w:rsid w:val="000E7DD9"/>
    <w:rsid w:val="000F1564"/>
    <w:rsid w:val="000F1AD5"/>
    <w:rsid w:val="000F2977"/>
    <w:rsid w:val="000F3042"/>
    <w:rsid w:val="000F6A34"/>
    <w:rsid w:val="000F7812"/>
    <w:rsid w:val="00101071"/>
    <w:rsid w:val="0010147F"/>
    <w:rsid w:val="00103391"/>
    <w:rsid w:val="001033BE"/>
    <w:rsid w:val="00103677"/>
    <w:rsid w:val="00103BE2"/>
    <w:rsid w:val="00103DDE"/>
    <w:rsid w:val="001041CA"/>
    <w:rsid w:val="0010576B"/>
    <w:rsid w:val="00105CE8"/>
    <w:rsid w:val="0010646C"/>
    <w:rsid w:val="00106EBE"/>
    <w:rsid w:val="001077DC"/>
    <w:rsid w:val="00110145"/>
    <w:rsid w:val="00110295"/>
    <w:rsid w:val="00110BA6"/>
    <w:rsid w:val="00111D9C"/>
    <w:rsid w:val="001128D5"/>
    <w:rsid w:val="0011336B"/>
    <w:rsid w:val="00114628"/>
    <w:rsid w:val="00115456"/>
    <w:rsid w:val="0011557A"/>
    <w:rsid w:val="0011706C"/>
    <w:rsid w:val="00117981"/>
    <w:rsid w:val="00120A62"/>
    <w:rsid w:val="00120D77"/>
    <w:rsid w:val="001216FB"/>
    <w:rsid w:val="00122156"/>
    <w:rsid w:val="001241D9"/>
    <w:rsid w:val="00125133"/>
    <w:rsid w:val="00125487"/>
    <w:rsid w:val="00125E80"/>
    <w:rsid w:val="00125EDD"/>
    <w:rsid w:val="00127CE7"/>
    <w:rsid w:val="0013009E"/>
    <w:rsid w:val="0013054C"/>
    <w:rsid w:val="00130641"/>
    <w:rsid w:val="00131CC7"/>
    <w:rsid w:val="00133B7B"/>
    <w:rsid w:val="0013429A"/>
    <w:rsid w:val="001344E9"/>
    <w:rsid w:val="0013452E"/>
    <w:rsid w:val="0013473A"/>
    <w:rsid w:val="001355BD"/>
    <w:rsid w:val="00135CB1"/>
    <w:rsid w:val="0013684E"/>
    <w:rsid w:val="001407B4"/>
    <w:rsid w:val="00140A94"/>
    <w:rsid w:val="001412B1"/>
    <w:rsid w:val="00142C74"/>
    <w:rsid w:val="001430DA"/>
    <w:rsid w:val="00143347"/>
    <w:rsid w:val="001433F8"/>
    <w:rsid w:val="00143775"/>
    <w:rsid w:val="00143A8C"/>
    <w:rsid w:val="00143D65"/>
    <w:rsid w:val="00144172"/>
    <w:rsid w:val="00144DAC"/>
    <w:rsid w:val="00145340"/>
    <w:rsid w:val="001459EE"/>
    <w:rsid w:val="00145DD5"/>
    <w:rsid w:val="00146587"/>
    <w:rsid w:val="001466E4"/>
    <w:rsid w:val="00147C36"/>
    <w:rsid w:val="00147DEC"/>
    <w:rsid w:val="00150354"/>
    <w:rsid w:val="001513C9"/>
    <w:rsid w:val="001513EB"/>
    <w:rsid w:val="001521FA"/>
    <w:rsid w:val="0015266A"/>
    <w:rsid w:val="001528EA"/>
    <w:rsid w:val="00153003"/>
    <w:rsid w:val="001540C3"/>
    <w:rsid w:val="00154377"/>
    <w:rsid w:val="00154AFA"/>
    <w:rsid w:val="00156D12"/>
    <w:rsid w:val="00157252"/>
    <w:rsid w:val="001578D2"/>
    <w:rsid w:val="001604CA"/>
    <w:rsid w:val="001621A7"/>
    <w:rsid w:val="00162630"/>
    <w:rsid w:val="00162C51"/>
    <w:rsid w:val="00162EB4"/>
    <w:rsid w:val="00162EC2"/>
    <w:rsid w:val="001637C6"/>
    <w:rsid w:val="00163F86"/>
    <w:rsid w:val="001644E6"/>
    <w:rsid w:val="0016523A"/>
    <w:rsid w:val="001656EB"/>
    <w:rsid w:val="001659F7"/>
    <w:rsid w:val="00166549"/>
    <w:rsid w:val="00166EA2"/>
    <w:rsid w:val="0016777F"/>
    <w:rsid w:val="001703F1"/>
    <w:rsid w:val="00170A50"/>
    <w:rsid w:val="00171713"/>
    <w:rsid w:val="001718E3"/>
    <w:rsid w:val="00172F39"/>
    <w:rsid w:val="00173F24"/>
    <w:rsid w:val="001748DF"/>
    <w:rsid w:val="00175AE0"/>
    <w:rsid w:val="0017620F"/>
    <w:rsid w:val="001762A5"/>
    <w:rsid w:val="00176CFC"/>
    <w:rsid w:val="00176EF4"/>
    <w:rsid w:val="0018016F"/>
    <w:rsid w:val="0018108A"/>
    <w:rsid w:val="00182F25"/>
    <w:rsid w:val="001836F5"/>
    <w:rsid w:val="00183CFF"/>
    <w:rsid w:val="001869EC"/>
    <w:rsid w:val="00186C27"/>
    <w:rsid w:val="001872E8"/>
    <w:rsid w:val="00190403"/>
    <w:rsid w:val="00190790"/>
    <w:rsid w:val="001920DD"/>
    <w:rsid w:val="00193851"/>
    <w:rsid w:val="001968A8"/>
    <w:rsid w:val="00196C31"/>
    <w:rsid w:val="0019755F"/>
    <w:rsid w:val="00197D20"/>
    <w:rsid w:val="001A041A"/>
    <w:rsid w:val="001A057F"/>
    <w:rsid w:val="001A0B55"/>
    <w:rsid w:val="001A29F7"/>
    <w:rsid w:val="001A2CBD"/>
    <w:rsid w:val="001A2CD2"/>
    <w:rsid w:val="001A2FED"/>
    <w:rsid w:val="001A3823"/>
    <w:rsid w:val="001A3A37"/>
    <w:rsid w:val="001A3AF9"/>
    <w:rsid w:val="001A4C67"/>
    <w:rsid w:val="001A59C1"/>
    <w:rsid w:val="001A7C8A"/>
    <w:rsid w:val="001B01FB"/>
    <w:rsid w:val="001B08E0"/>
    <w:rsid w:val="001B0EBC"/>
    <w:rsid w:val="001B1790"/>
    <w:rsid w:val="001B2779"/>
    <w:rsid w:val="001B2AAA"/>
    <w:rsid w:val="001B31BE"/>
    <w:rsid w:val="001B3D92"/>
    <w:rsid w:val="001B481C"/>
    <w:rsid w:val="001B4B5F"/>
    <w:rsid w:val="001B4EB3"/>
    <w:rsid w:val="001B4FDF"/>
    <w:rsid w:val="001B5968"/>
    <w:rsid w:val="001B5B88"/>
    <w:rsid w:val="001B5E29"/>
    <w:rsid w:val="001B6150"/>
    <w:rsid w:val="001B65EC"/>
    <w:rsid w:val="001B68FE"/>
    <w:rsid w:val="001B6D55"/>
    <w:rsid w:val="001B6EF6"/>
    <w:rsid w:val="001B7208"/>
    <w:rsid w:val="001B7EC5"/>
    <w:rsid w:val="001C11CA"/>
    <w:rsid w:val="001C1423"/>
    <w:rsid w:val="001C1471"/>
    <w:rsid w:val="001C290A"/>
    <w:rsid w:val="001C3D42"/>
    <w:rsid w:val="001C3E47"/>
    <w:rsid w:val="001C4253"/>
    <w:rsid w:val="001C4816"/>
    <w:rsid w:val="001C495E"/>
    <w:rsid w:val="001C5BBF"/>
    <w:rsid w:val="001C752F"/>
    <w:rsid w:val="001C7AE5"/>
    <w:rsid w:val="001C7AE7"/>
    <w:rsid w:val="001D12CC"/>
    <w:rsid w:val="001D12E3"/>
    <w:rsid w:val="001D1C16"/>
    <w:rsid w:val="001D1F45"/>
    <w:rsid w:val="001D25CB"/>
    <w:rsid w:val="001D3114"/>
    <w:rsid w:val="001D3384"/>
    <w:rsid w:val="001D3868"/>
    <w:rsid w:val="001D6739"/>
    <w:rsid w:val="001D6C59"/>
    <w:rsid w:val="001D7382"/>
    <w:rsid w:val="001E0354"/>
    <w:rsid w:val="001E0579"/>
    <w:rsid w:val="001E2740"/>
    <w:rsid w:val="001E28D4"/>
    <w:rsid w:val="001E294B"/>
    <w:rsid w:val="001E3764"/>
    <w:rsid w:val="001E398F"/>
    <w:rsid w:val="001E4501"/>
    <w:rsid w:val="001E705B"/>
    <w:rsid w:val="001F06D0"/>
    <w:rsid w:val="001F0983"/>
    <w:rsid w:val="001F0F3A"/>
    <w:rsid w:val="001F131C"/>
    <w:rsid w:val="001F145C"/>
    <w:rsid w:val="001F188C"/>
    <w:rsid w:val="001F2093"/>
    <w:rsid w:val="001F2C2D"/>
    <w:rsid w:val="001F3915"/>
    <w:rsid w:val="001F3945"/>
    <w:rsid w:val="001F4ADC"/>
    <w:rsid w:val="001F53C3"/>
    <w:rsid w:val="001F5C48"/>
    <w:rsid w:val="001F5CFE"/>
    <w:rsid w:val="001F6672"/>
    <w:rsid w:val="001F6726"/>
    <w:rsid w:val="001F7E23"/>
    <w:rsid w:val="002003E6"/>
    <w:rsid w:val="00202BB0"/>
    <w:rsid w:val="00203C57"/>
    <w:rsid w:val="00204214"/>
    <w:rsid w:val="00204BB2"/>
    <w:rsid w:val="002057C9"/>
    <w:rsid w:val="00205ADB"/>
    <w:rsid w:val="0020736E"/>
    <w:rsid w:val="00207EEF"/>
    <w:rsid w:val="00210469"/>
    <w:rsid w:val="0021107C"/>
    <w:rsid w:val="002112B9"/>
    <w:rsid w:val="0021134C"/>
    <w:rsid w:val="00212709"/>
    <w:rsid w:val="002127DD"/>
    <w:rsid w:val="00212814"/>
    <w:rsid w:val="0021334F"/>
    <w:rsid w:val="002149E7"/>
    <w:rsid w:val="00214DBB"/>
    <w:rsid w:val="00215B3B"/>
    <w:rsid w:val="00215C62"/>
    <w:rsid w:val="00216CDD"/>
    <w:rsid w:val="00217637"/>
    <w:rsid w:val="002176CF"/>
    <w:rsid w:val="00217C06"/>
    <w:rsid w:val="00217FED"/>
    <w:rsid w:val="00220122"/>
    <w:rsid w:val="002204CC"/>
    <w:rsid w:val="00220776"/>
    <w:rsid w:val="00220805"/>
    <w:rsid w:val="002208EB"/>
    <w:rsid w:val="00221093"/>
    <w:rsid w:val="002211DD"/>
    <w:rsid w:val="002211FE"/>
    <w:rsid w:val="002213F1"/>
    <w:rsid w:val="0022270A"/>
    <w:rsid w:val="002228F8"/>
    <w:rsid w:val="0022310E"/>
    <w:rsid w:val="002232DA"/>
    <w:rsid w:val="00223D1A"/>
    <w:rsid w:val="00223DF0"/>
    <w:rsid w:val="00224707"/>
    <w:rsid w:val="00224A30"/>
    <w:rsid w:val="00224DB3"/>
    <w:rsid w:val="00225F01"/>
    <w:rsid w:val="0022638C"/>
    <w:rsid w:val="0022658B"/>
    <w:rsid w:val="00226CCD"/>
    <w:rsid w:val="00227083"/>
    <w:rsid w:val="002271BA"/>
    <w:rsid w:val="00227B6E"/>
    <w:rsid w:val="0023022D"/>
    <w:rsid w:val="00230688"/>
    <w:rsid w:val="0023216F"/>
    <w:rsid w:val="00232C46"/>
    <w:rsid w:val="0023360A"/>
    <w:rsid w:val="00233743"/>
    <w:rsid w:val="00233DE5"/>
    <w:rsid w:val="00233E2A"/>
    <w:rsid w:val="00234078"/>
    <w:rsid w:val="0023542C"/>
    <w:rsid w:val="002365CD"/>
    <w:rsid w:val="00236A04"/>
    <w:rsid w:val="002378F6"/>
    <w:rsid w:val="002400CE"/>
    <w:rsid w:val="002401A4"/>
    <w:rsid w:val="00240D42"/>
    <w:rsid w:val="00240DD4"/>
    <w:rsid w:val="002429C1"/>
    <w:rsid w:val="00243B8A"/>
    <w:rsid w:val="002457EF"/>
    <w:rsid w:val="00247824"/>
    <w:rsid w:val="002517CD"/>
    <w:rsid w:val="00251E5A"/>
    <w:rsid w:val="00252A47"/>
    <w:rsid w:val="00252C95"/>
    <w:rsid w:val="00254329"/>
    <w:rsid w:val="00256853"/>
    <w:rsid w:val="002575F5"/>
    <w:rsid w:val="00257885"/>
    <w:rsid w:val="00257C08"/>
    <w:rsid w:val="002605B5"/>
    <w:rsid w:val="00261F82"/>
    <w:rsid w:val="002622ED"/>
    <w:rsid w:val="00262B13"/>
    <w:rsid w:val="00262C24"/>
    <w:rsid w:val="00262D68"/>
    <w:rsid w:val="00262DF0"/>
    <w:rsid w:val="0026425D"/>
    <w:rsid w:val="00264DD3"/>
    <w:rsid w:val="00265DB1"/>
    <w:rsid w:val="00265E5C"/>
    <w:rsid w:val="002664F1"/>
    <w:rsid w:val="00266529"/>
    <w:rsid w:val="0026666F"/>
    <w:rsid w:val="00267240"/>
    <w:rsid w:val="002675F4"/>
    <w:rsid w:val="00270DE3"/>
    <w:rsid w:val="002724D2"/>
    <w:rsid w:val="0027324E"/>
    <w:rsid w:val="002732F7"/>
    <w:rsid w:val="00274F51"/>
    <w:rsid w:val="002757D1"/>
    <w:rsid w:val="00276971"/>
    <w:rsid w:val="00282043"/>
    <w:rsid w:val="00282179"/>
    <w:rsid w:val="00282A00"/>
    <w:rsid w:val="0028344E"/>
    <w:rsid w:val="00283985"/>
    <w:rsid w:val="00283AB5"/>
    <w:rsid w:val="00284222"/>
    <w:rsid w:val="0028484B"/>
    <w:rsid w:val="00284A78"/>
    <w:rsid w:val="00285635"/>
    <w:rsid w:val="002856D9"/>
    <w:rsid w:val="002857A9"/>
    <w:rsid w:val="00286B83"/>
    <w:rsid w:val="00287DD4"/>
    <w:rsid w:val="002902F7"/>
    <w:rsid w:val="00291966"/>
    <w:rsid w:val="00291A15"/>
    <w:rsid w:val="002927D6"/>
    <w:rsid w:val="00292F38"/>
    <w:rsid w:val="002936C9"/>
    <w:rsid w:val="002938AD"/>
    <w:rsid w:val="0029429A"/>
    <w:rsid w:val="00294919"/>
    <w:rsid w:val="00294FAF"/>
    <w:rsid w:val="00295512"/>
    <w:rsid w:val="002964A4"/>
    <w:rsid w:val="0029677A"/>
    <w:rsid w:val="00297418"/>
    <w:rsid w:val="00297E5E"/>
    <w:rsid w:val="002A0A0F"/>
    <w:rsid w:val="002A33AB"/>
    <w:rsid w:val="002A46C3"/>
    <w:rsid w:val="002A4B30"/>
    <w:rsid w:val="002A4C74"/>
    <w:rsid w:val="002A535B"/>
    <w:rsid w:val="002A6581"/>
    <w:rsid w:val="002A7482"/>
    <w:rsid w:val="002B00B1"/>
    <w:rsid w:val="002B019F"/>
    <w:rsid w:val="002B0ABC"/>
    <w:rsid w:val="002B0B61"/>
    <w:rsid w:val="002B1001"/>
    <w:rsid w:val="002B11C6"/>
    <w:rsid w:val="002B31F7"/>
    <w:rsid w:val="002B3409"/>
    <w:rsid w:val="002B3AA7"/>
    <w:rsid w:val="002B7869"/>
    <w:rsid w:val="002C04D3"/>
    <w:rsid w:val="002C07F8"/>
    <w:rsid w:val="002C3796"/>
    <w:rsid w:val="002C3A6F"/>
    <w:rsid w:val="002C51FF"/>
    <w:rsid w:val="002C5867"/>
    <w:rsid w:val="002C5E70"/>
    <w:rsid w:val="002C6DAC"/>
    <w:rsid w:val="002C7D7C"/>
    <w:rsid w:val="002D06C7"/>
    <w:rsid w:val="002D119D"/>
    <w:rsid w:val="002D1269"/>
    <w:rsid w:val="002D1479"/>
    <w:rsid w:val="002D1592"/>
    <w:rsid w:val="002D16B8"/>
    <w:rsid w:val="002D2578"/>
    <w:rsid w:val="002D4DA9"/>
    <w:rsid w:val="002D6985"/>
    <w:rsid w:val="002D72FB"/>
    <w:rsid w:val="002D77EF"/>
    <w:rsid w:val="002D7B7F"/>
    <w:rsid w:val="002E1933"/>
    <w:rsid w:val="002E2769"/>
    <w:rsid w:val="002E2951"/>
    <w:rsid w:val="002E5C7A"/>
    <w:rsid w:val="002E68F9"/>
    <w:rsid w:val="002E79CD"/>
    <w:rsid w:val="002F08F7"/>
    <w:rsid w:val="002F26F4"/>
    <w:rsid w:val="002F2E65"/>
    <w:rsid w:val="002F36EC"/>
    <w:rsid w:val="002F3844"/>
    <w:rsid w:val="002F5FCF"/>
    <w:rsid w:val="002F65CB"/>
    <w:rsid w:val="002F766D"/>
    <w:rsid w:val="002F7BD1"/>
    <w:rsid w:val="003000F0"/>
    <w:rsid w:val="0030030F"/>
    <w:rsid w:val="00300D61"/>
    <w:rsid w:val="003012C5"/>
    <w:rsid w:val="0030260A"/>
    <w:rsid w:val="00302721"/>
    <w:rsid w:val="00302989"/>
    <w:rsid w:val="00303F27"/>
    <w:rsid w:val="003041D8"/>
    <w:rsid w:val="0030451E"/>
    <w:rsid w:val="00304A06"/>
    <w:rsid w:val="003076A2"/>
    <w:rsid w:val="003102DB"/>
    <w:rsid w:val="003104C9"/>
    <w:rsid w:val="00310703"/>
    <w:rsid w:val="00311BB2"/>
    <w:rsid w:val="00312917"/>
    <w:rsid w:val="0031426C"/>
    <w:rsid w:val="003146F1"/>
    <w:rsid w:val="00314D62"/>
    <w:rsid w:val="00314EFB"/>
    <w:rsid w:val="00316657"/>
    <w:rsid w:val="00316916"/>
    <w:rsid w:val="00316F0C"/>
    <w:rsid w:val="003204D1"/>
    <w:rsid w:val="00321AB1"/>
    <w:rsid w:val="003221F7"/>
    <w:rsid w:val="003222B7"/>
    <w:rsid w:val="00323986"/>
    <w:rsid w:val="00323BFD"/>
    <w:rsid w:val="00324BB4"/>
    <w:rsid w:val="00325933"/>
    <w:rsid w:val="00325CD7"/>
    <w:rsid w:val="003264A9"/>
    <w:rsid w:val="003267B5"/>
    <w:rsid w:val="00327710"/>
    <w:rsid w:val="00327B6E"/>
    <w:rsid w:val="0033058E"/>
    <w:rsid w:val="00332E83"/>
    <w:rsid w:val="003336AA"/>
    <w:rsid w:val="003341F9"/>
    <w:rsid w:val="0033451C"/>
    <w:rsid w:val="00335379"/>
    <w:rsid w:val="00335459"/>
    <w:rsid w:val="003356B2"/>
    <w:rsid w:val="00335751"/>
    <w:rsid w:val="00335785"/>
    <w:rsid w:val="003358C8"/>
    <w:rsid w:val="00335CF7"/>
    <w:rsid w:val="00335DCF"/>
    <w:rsid w:val="00335E49"/>
    <w:rsid w:val="00337AB3"/>
    <w:rsid w:val="00337CC1"/>
    <w:rsid w:val="0034009C"/>
    <w:rsid w:val="003406B4"/>
    <w:rsid w:val="003411FE"/>
    <w:rsid w:val="00343139"/>
    <w:rsid w:val="00343CFC"/>
    <w:rsid w:val="00344A30"/>
    <w:rsid w:val="00345170"/>
    <w:rsid w:val="0034646E"/>
    <w:rsid w:val="00346A26"/>
    <w:rsid w:val="00346DCA"/>
    <w:rsid w:val="00347024"/>
    <w:rsid w:val="00347A2A"/>
    <w:rsid w:val="003501E5"/>
    <w:rsid w:val="003506E3"/>
    <w:rsid w:val="0035078F"/>
    <w:rsid w:val="003530C8"/>
    <w:rsid w:val="00353266"/>
    <w:rsid w:val="0035329E"/>
    <w:rsid w:val="00353EBF"/>
    <w:rsid w:val="00353EC2"/>
    <w:rsid w:val="0035416D"/>
    <w:rsid w:val="0035511F"/>
    <w:rsid w:val="0035538E"/>
    <w:rsid w:val="00355D45"/>
    <w:rsid w:val="00357212"/>
    <w:rsid w:val="0035782A"/>
    <w:rsid w:val="00357A17"/>
    <w:rsid w:val="0036116B"/>
    <w:rsid w:val="003611A4"/>
    <w:rsid w:val="00361C03"/>
    <w:rsid w:val="00361E4E"/>
    <w:rsid w:val="00363FEE"/>
    <w:rsid w:val="0036578D"/>
    <w:rsid w:val="00365B73"/>
    <w:rsid w:val="00366650"/>
    <w:rsid w:val="00366BD3"/>
    <w:rsid w:val="0037085F"/>
    <w:rsid w:val="00370D20"/>
    <w:rsid w:val="003721DD"/>
    <w:rsid w:val="00372955"/>
    <w:rsid w:val="00373759"/>
    <w:rsid w:val="00373929"/>
    <w:rsid w:val="003745E3"/>
    <w:rsid w:val="00374ED4"/>
    <w:rsid w:val="0037511C"/>
    <w:rsid w:val="00375FCC"/>
    <w:rsid w:val="00376D43"/>
    <w:rsid w:val="00377669"/>
    <w:rsid w:val="003778B4"/>
    <w:rsid w:val="00377E25"/>
    <w:rsid w:val="00377EEB"/>
    <w:rsid w:val="0038034F"/>
    <w:rsid w:val="0038156A"/>
    <w:rsid w:val="00381BDA"/>
    <w:rsid w:val="00382598"/>
    <w:rsid w:val="00382B33"/>
    <w:rsid w:val="00382F11"/>
    <w:rsid w:val="003833EC"/>
    <w:rsid w:val="00384289"/>
    <w:rsid w:val="003852B2"/>
    <w:rsid w:val="00385B36"/>
    <w:rsid w:val="00386182"/>
    <w:rsid w:val="00386937"/>
    <w:rsid w:val="00387A8F"/>
    <w:rsid w:val="00387C17"/>
    <w:rsid w:val="003901D8"/>
    <w:rsid w:val="0039073F"/>
    <w:rsid w:val="003914C9"/>
    <w:rsid w:val="0039187E"/>
    <w:rsid w:val="00392052"/>
    <w:rsid w:val="00392215"/>
    <w:rsid w:val="00392B5E"/>
    <w:rsid w:val="00393368"/>
    <w:rsid w:val="003942F1"/>
    <w:rsid w:val="00394451"/>
    <w:rsid w:val="003946FF"/>
    <w:rsid w:val="00394F32"/>
    <w:rsid w:val="0039531B"/>
    <w:rsid w:val="003965E9"/>
    <w:rsid w:val="00396936"/>
    <w:rsid w:val="00396B31"/>
    <w:rsid w:val="00397746"/>
    <w:rsid w:val="00397752"/>
    <w:rsid w:val="0039794E"/>
    <w:rsid w:val="003A19EF"/>
    <w:rsid w:val="003A1FAA"/>
    <w:rsid w:val="003A233E"/>
    <w:rsid w:val="003A4141"/>
    <w:rsid w:val="003A44E0"/>
    <w:rsid w:val="003A5050"/>
    <w:rsid w:val="003A606A"/>
    <w:rsid w:val="003B0E52"/>
    <w:rsid w:val="003B0F31"/>
    <w:rsid w:val="003B1F72"/>
    <w:rsid w:val="003B229F"/>
    <w:rsid w:val="003B22EC"/>
    <w:rsid w:val="003B28B9"/>
    <w:rsid w:val="003B2B22"/>
    <w:rsid w:val="003B2F8C"/>
    <w:rsid w:val="003B3ABD"/>
    <w:rsid w:val="003B487B"/>
    <w:rsid w:val="003B5A26"/>
    <w:rsid w:val="003B692C"/>
    <w:rsid w:val="003B6ABD"/>
    <w:rsid w:val="003B6DF5"/>
    <w:rsid w:val="003B7BCA"/>
    <w:rsid w:val="003C0594"/>
    <w:rsid w:val="003C10DF"/>
    <w:rsid w:val="003C22E1"/>
    <w:rsid w:val="003C2A29"/>
    <w:rsid w:val="003C2B39"/>
    <w:rsid w:val="003C32B8"/>
    <w:rsid w:val="003C5017"/>
    <w:rsid w:val="003C6841"/>
    <w:rsid w:val="003C6899"/>
    <w:rsid w:val="003C71E0"/>
    <w:rsid w:val="003C7CB6"/>
    <w:rsid w:val="003C7E6C"/>
    <w:rsid w:val="003D2CD6"/>
    <w:rsid w:val="003D368F"/>
    <w:rsid w:val="003D38C9"/>
    <w:rsid w:val="003D3FEE"/>
    <w:rsid w:val="003D59B4"/>
    <w:rsid w:val="003D5F7F"/>
    <w:rsid w:val="003D601F"/>
    <w:rsid w:val="003D649D"/>
    <w:rsid w:val="003D6B98"/>
    <w:rsid w:val="003D70FA"/>
    <w:rsid w:val="003E0636"/>
    <w:rsid w:val="003E0F01"/>
    <w:rsid w:val="003E1330"/>
    <w:rsid w:val="003E16D7"/>
    <w:rsid w:val="003E1C5D"/>
    <w:rsid w:val="003E33A0"/>
    <w:rsid w:val="003E5687"/>
    <w:rsid w:val="003E5C9B"/>
    <w:rsid w:val="003E617A"/>
    <w:rsid w:val="003E74F1"/>
    <w:rsid w:val="003E7976"/>
    <w:rsid w:val="003E7D1A"/>
    <w:rsid w:val="003F0255"/>
    <w:rsid w:val="003F21BB"/>
    <w:rsid w:val="003F2E49"/>
    <w:rsid w:val="003F3295"/>
    <w:rsid w:val="003F4B7D"/>
    <w:rsid w:val="003F529D"/>
    <w:rsid w:val="003F5993"/>
    <w:rsid w:val="003F60B8"/>
    <w:rsid w:val="003F6FBC"/>
    <w:rsid w:val="0040002E"/>
    <w:rsid w:val="0040030F"/>
    <w:rsid w:val="004005DB"/>
    <w:rsid w:val="00401345"/>
    <w:rsid w:val="00401B82"/>
    <w:rsid w:val="00402160"/>
    <w:rsid w:val="00402562"/>
    <w:rsid w:val="004032A8"/>
    <w:rsid w:val="004036F9"/>
    <w:rsid w:val="00405414"/>
    <w:rsid w:val="00405583"/>
    <w:rsid w:val="00405A76"/>
    <w:rsid w:val="00405D1B"/>
    <w:rsid w:val="00405FF2"/>
    <w:rsid w:val="00411706"/>
    <w:rsid w:val="00411D3F"/>
    <w:rsid w:val="00411E87"/>
    <w:rsid w:val="004124B2"/>
    <w:rsid w:val="00412709"/>
    <w:rsid w:val="0041293E"/>
    <w:rsid w:val="004129AD"/>
    <w:rsid w:val="00412E8D"/>
    <w:rsid w:val="004139FF"/>
    <w:rsid w:val="00415798"/>
    <w:rsid w:val="00416705"/>
    <w:rsid w:val="00420EAF"/>
    <w:rsid w:val="00421D9C"/>
    <w:rsid w:val="00423077"/>
    <w:rsid w:val="00423B62"/>
    <w:rsid w:val="004241EB"/>
    <w:rsid w:val="0042459E"/>
    <w:rsid w:val="0042491B"/>
    <w:rsid w:val="00425367"/>
    <w:rsid w:val="00425E6A"/>
    <w:rsid w:val="00426005"/>
    <w:rsid w:val="00426EE2"/>
    <w:rsid w:val="00426F66"/>
    <w:rsid w:val="004307F2"/>
    <w:rsid w:val="004308E3"/>
    <w:rsid w:val="00431536"/>
    <w:rsid w:val="00431F74"/>
    <w:rsid w:val="00432B30"/>
    <w:rsid w:val="00433274"/>
    <w:rsid w:val="004339BD"/>
    <w:rsid w:val="00433A88"/>
    <w:rsid w:val="0043403C"/>
    <w:rsid w:val="00434717"/>
    <w:rsid w:val="00434950"/>
    <w:rsid w:val="00435D2A"/>
    <w:rsid w:val="00435E80"/>
    <w:rsid w:val="00435FA2"/>
    <w:rsid w:val="00436CAE"/>
    <w:rsid w:val="00440254"/>
    <w:rsid w:val="004402D3"/>
    <w:rsid w:val="004402D7"/>
    <w:rsid w:val="00441234"/>
    <w:rsid w:val="00441E7C"/>
    <w:rsid w:val="004431B1"/>
    <w:rsid w:val="004440F9"/>
    <w:rsid w:val="004440FD"/>
    <w:rsid w:val="00444175"/>
    <w:rsid w:val="00445575"/>
    <w:rsid w:val="0044619D"/>
    <w:rsid w:val="00446694"/>
    <w:rsid w:val="004470D7"/>
    <w:rsid w:val="00447442"/>
    <w:rsid w:val="00447AF9"/>
    <w:rsid w:val="00447EAA"/>
    <w:rsid w:val="004506BE"/>
    <w:rsid w:val="00450956"/>
    <w:rsid w:val="004509CA"/>
    <w:rsid w:val="00450F7A"/>
    <w:rsid w:val="004520E3"/>
    <w:rsid w:val="004522C3"/>
    <w:rsid w:val="00453668"/>
    <w:rsid w:val="00454805"/>
    <w:rsid w:val="00454BF4"/>
    <w:rsid w:val="0045506F"/>
    <w:rsid w:val="004550DE"/>
    <w:rsid w:val="00455FAD"/>
    <w:rsid w:val="004560AA"/>
    <w:rsid w:val="004572D2"/>
    <w:rsid w:val="00457748"/>
    <w:rsid w:val="00457DBE"/>
    <w:rsid w:val="00460071"/>
    <w:rsid w:val="004600C5"/>
    <w:rsid w:val="0046026E"/>
    <w:rsid w:val="0046029C"/>
    <w:rsid w:val="004626D4"/>
    <w:rsid w:val="00463248"/>
    <w:rsid w:val="004635F1"/>
    <w:rsid w:val="00463C73"/>
    <w:rsid w:val="00463D6D"/>
    <w:rsid w:val="00464794"/>
    <w:rsid w:val="004654CF"/>
    <w:rsid w:val="00465CAA"/>
    <w:rsid w:val="00465D91"/>
    <w:rsid w:val="00465F11"/>
    <w:rsid w:val="00466165"/>
    <w:rsid w:val="004661F0"/>
    <w:rsid w:val="0046620C"/>
    <w:rsid w:val="00466654"/>
    <w:rsid w:val="00466914"/>
    <w:rsid w:val="00466CDD"/>
    <w:rsid w:val="00467289"/>
    <w:rsid w:val="004714B7"/>
    <w:rsid w:val="00471C7A"/>
    <w:rsid w:val="00471D5C"/>
    <w:rsid w:val="00474FC4"/>
    <w:rsid w:val="00477101"/>
    <w:rsid w:val="00477E37"/>
    <w:rsid w:val="00480F0F"/>
    <w:rsid w:val="004812E7"/>
    <w:rsid w:val="0048230E"/>
    <w:rsid w:val="0048369A"/>
    <w:rsid w:val="00484073"/>
    <w:rsid w:val="004848B9"/>
    <w:rsid w:val="00484DCE"/>
    <w:rsid w:val="0048519F"/>
    <w:rsid w:val="004851CF"/>
    <w:rsid w:val="00485C57"/>
    <w:rsid w:val="00485EAC"/>
    <w:rsid w:val="004875C4"/>
    <w:rsid w:val="0048791B"/>
    <w:rsid w:val="0049010C"/>
    <w:rsid w:val="00493412"/>
    <w:rsid w:val="0049361D"/>
    <w:rsid w:val="0049388F"/>
    <w:rsid w:val="00493C70"/>
    <w:rsid w:val="00493E3F"/>
    <w:rsid w:val="004962C5"/>
    <w:rsid w:val="004979CA"/>
    <w:rsid w:val="00497DBC"/>
    <w:rsid w:val="004A0573"/>
    <w:rsid w:val="004A0881"/>
    <w:rsid w:val="004A24C2"/>
    <w:rsid w:val="004A2FAD"/>
    <w:rsid w:val="004A30EE"/>
    <w:rsid w:val="004A37EA"/>
    <w:rsid w:val="004A4143"/>
    <w:rsid w:val="004A46AF"/>
    <w:rsid w:val="004A48C2"/>
    <w:rsid w:val="004A4BAA"/>
    <w:rsid w:val="004A4FEA"/>
    <w:rsid w:val="004A5870"/>
    <w:rsid w:val="004A5D13"/>
    <w:rsid w:val="004A6F67"/>
    <w:rsid w:val="004A7C2A"/>
    <w:rsid w:val="004B1812"/>
    <w:rsid w:val="004B1D50"/>
    <w:rsid w:val="004B2A2D"/>
    <w:rsid w:val="004B42BB"/>
    <w:rsid w:val="004B47AB"/>
    <w:rsid w:val="004B5F8F"/>
    <w:rsid w:val="004B73DD"/>
    <w:rsid w:val="004C00D7"/>
    <w:rsid w:val="004C0857"/>
    <w:rsid w:val="004C0BB4"/>
    <w:rsid w:val="004C179D"/>
    <w:rsid w:val="004C31FB"/>
    <w:rsid w:val="004C369F"/>
    <w:rsid w:val="004C5489"/>
    <w:rsid w:val="004C5729"/>
    <w:rsid w:val="004C664B"/>
    <w:rsid w:val="004C6B4B"/>
    <w:rsid w:val="004C71AD"/>
    <w:rsid w:val="004C7276"/>
    <w:rsid w:val="004C7CBB"/>
    <w:rsid w:val="004D0496"/>
    <w:rsid w:val="004D0912"/>
    <w:rsid w:val="004D0D2A"/>
    <w:rsid w:val="004D186D"/>
    <w:rsid w:val="004D218F"/>
    <w:rsid w:val="004D2755"/>
    <w:rsid w:val="004D2F95"/>
    <w:rsid w:val="004D37FF"/>
    <w:rsid w:val="004D3EEF"/>
    <w:rsid w:val="004D427C"/>
    <w:rsid w:val="004D435D"/>
    <w:rsid w:val="004D467F"/>
    <w:rsid w:val="004D4ABD"/>
    <w:rsid w:val="004D4DC3"/>
    <w:rsid w:val="004D4F51"/>
    <w:rsid w:val="004D511B"/>
    <w:rsid w:val="004D6A2C"/>
    <w:rsid w:val="004D6BB3"/>
    <w:rsid w:val="004D71BE"/>
    <w:rsid w:val="004D728D"/>
    <w:rsid w:val="004D78BE"/>
    <w:rsid w:val="004E03B1"/>
    <w:rsid w:val="004E0E05"/>
    <w:rsid w:val="004E2C09"/>
    <w:rsid w:val="004E2C6B"/>
    <w:rsid w:val="004E2D9B"/>
    <w:rsid w:val="004E601B"/>
    <w:rsid w:val="004E644B"/>
    <w:rsid w:val="004E64C5"/>
    <w:rsid w:val="004F0F61"/>
    <w:rsid w:val="004F1008"/>
    <w:rsid w:val="004F146D"/>
    <w:rsid w:val="004F259C"/>
    <w:rsid w:val="004F25F7"/>
    <w:rsid w:val="004F2897"/>
    <w:rsid w:val="004F2941"/>
    <w:rsid w:val="004F411C"/>
    <w:rsid w:val="004F42AD"/>
    <w:rsid w:val="004F56A2"/>
    <w:rsid w:val="004F584B"/>
    <w:rsid w:val="004F6605"/>
    <w:rsid w:val="004F72C1"/>
    <w:rsid w:val="00500502"/>
    <w:rsid w:val="00500D6A"/>
    <w:rsid w:val="005014DE"/>
    <w:rsid w:val="0050182A"/>
    <w:rsid w:val="005020D9"/>
    <w:rsid w:val="0050512B"/>
    <w:rsid w:val="00505C76"/>
    <w:rsid w:val="0050665A"/>
    <w:rsid w:val="00506E2D"/>
    <w:rsid w:val="00506FA0"/>
    <w:rsid w:val="00507083"/>
    <w:rsid w:val="00507370"/>
    <w:rsid w:val="00511D41"/>
    <w:rsid w:val="005128A1"/>
    <w:rsid w:val="005128D3"/>
    <w:rsid w:val="005133D6"/>
    <w:rsid w:val="00514321"/>
    <w:rsid w:val="00514B39"/>
    <w:rsid w:val="00515965"/>
    <w:rsid w:val="005167F0"/>
    <w:rsid w:val="00517731"/>
    <w:rsid w:val="005179B5"/>
    <w:rsid w:val="0052059F"/>
    <w:rsid w:val="00520D36"/>
    <w:rsid w:val="005214A1"/>
    <w:rsid w:val="005214C1"/>
    <w:rsid w:val="00521A18"/>
    <w:rsid w:val="00522538"/>
    <w:rsid w:val="0052271A"/>
    <w:rsid w:val="00523F88"/>
    <w:rsid w:val="0052459D"/>
    <w:rsid w:val="00524B54"/>
    <w:rsid w:val="005254F1"/>
    <w:rsid w:val="00526661"/>
    <w:rsid w:val="005266BF"/>
    <w:rsid w:val="0052676E"/>
    <w:rsid w:val="005269CF"/>
    <w:rsid w:val="00526C66"/>
    <w:rsid w:val="005276FB"/>
    <w:rsid w:val="005277E0"/>
    <w:rsid w:val="00530034"/>
    <w:rsid w:val="00531A7B"/>
    <w:rsid w:val="00532029"/>
    <w:rsid w:val="00533488"/>
    <w:rsid w:val="00533596"/>
    <w:rsid w:val="00533F73"/>
    <w:rsid w:val="00534AC4"/>
    <w:rsid w:val="00535BDE"/>
    <w:rsid w:val="00537089"/>
    <w:rsid w:val="0053729C"/>
    <w:rsid w:val="005410A7"/>
    <w:rsid w:val="00541A2A"/>
    <w:rsid w:val="00541FE6"/>
    <w:rsid w:val="00542BEF"/>
    <w:rsid w:val="00542C4D"/>
    <w:rsid w:val="005435F7"/>
    <w:rsid w:val="005440E0"/>
    <w:rsid w:val="00544817"/>
    <w:rsid w:val="00544A34"/>
    <w:rsid w:val="00544EE9"/>
    <w:rsid w:val="00545AF0"/>
    <w:rsid w:val="005460CA"/>
    <w:rsid w:val="005467DC"/>
    <w:rsid w:val="00546ACC"/>
    <w:rsid w:val="00546C00"/>
    <w:rsid w:val="0055011B"/>
    <w:rsid w:val="00550766"/>
    <w:rsid w:val="00550BF3"/>
    <w:rsid w:val="00551A64"/>
    <w:rsid w:val="00552BE3"/>
    <w:rsid w:val="005531A6"/>
    <w:rsid w:val="005542E0"/>
    <w:rsid w:val="005549D3"/>
    <w:rsid w:val="00554EDA"/>
    <w:rsid w:val="0055520E"/>
    <w:rsid w:val="00555A17"/>
    <w:rsid w:val="0055637B"/>
    <w:rsid w:val="00556B70"/>
    <w:rsid w:val="00556F5C"/>
    <w:rsid w:val="00557675"/>
    <w:rsid w:val="00557C7D"/>
    <w:rsid w:val="00560A50"/>
    <w:rsid w:val="00561994"/>
    <w:rsid w:val="00561D79"/>
    <w:rsid w:val="00563985"/>
    <w:rsid w:val="00563EEA"/>
    <w:rsid w:val="005649A1"/>
    <w:rsid w:val="00566264"/>
    <w:rsid w:val="00566280"/>
    <w:rsid w:val="00566E2C"/>
    <w:rsid w:val="005673C7"/>
    <w:rsid w:val="0056769E"/>
    <w:rsid w:val="005703EB"/>
    <w:rsid w:val="00571583"/>
    <w:rsid w:val="00571816"/>
    <w:rsid w:val="00571D54"/>
    <w:rsid w:val="005733DB"/>
    <w:rsid w:val="005738AA"/>
    <w:rsid w:val="00576418"/>
    <w:rsid w:val="005764EE"/>
    <w:rsid w:val="00576E5D"/>
    <w:rsid w:val="0057771F"/>
    <w:rsid w:val="005803F4"/>
    <w:rsid w:val="005825DA"/>
    <w:rsid w:val="005829EB"/>
    <w:rsid w:val="00582E19"/>
    <w:rsid w:val="005831B7"/>
    <w:rsid w:val="0058695A"/>
    <w:rsid w:val="00586CF5"/>
    <w:rsid w:val="00586D46"/>
    <w:rsid w:val="00587B98"/>
    <w:rsid w:val="00591827"/>
    <w:rsid w:val="00591F1D"/>
    <w:rsid w:val="005921F5"/>
    <w:rsid w:val="0059272A"/>
    <w:rsid w:val="00592881"/>
    <w:rsid w:val="00592EAD"/>
    <w:rsid w:val="00592F8B"/>
    <w:rsid w:val="00593E1E"/>
    <w:rsid w:val="00593E72"/>
    <w:rsid w:val="00595FEE"/>
    <w:rsid w:val="00597986"/>
    <w:rsid w:val="005A2470"/>
    <w:rsid w:val="005A2BD7"/>
    <w:rsid w:val="005A3392"/>
    <w:rsid w:val="005A3CBF"/>
    <w:rsid w:val="005A4C64"/>
    <w:rsid w:val="005A4E12"/>
    <w:rsid w:val="005A5706"/>
    <w:rsid w:val="005A61D2"/>
    <w:rsid w:val="005A751E"/>
    <w:rsid w:val="005A7E30"/>
    <w:rsid w:val="005B05BE"/>
    <w:rsid w:val="005B090A"/>
    <w:rsid w:val="005B16CE"/>
    <w:rsid w:val="005B2C45"/>
    <w:rsid w:val="005B3261"/>
    <w:rsid w:val="005B3852"/>
    <w:rsid w:val="005B39A8"/>
    <w:rsid w:val="005B3BF3"/>
    <w:rsid w:val="005B4534"/>
    <w:rsid w:val="005B4E67"/>
    <w:rsid w:val="005B5884"/>
    <w:rsid w:val="005B6264"/>
    <w:rsid w:val="005B73EC"/>
    <w:rsid w:val="005B750E"/>
    <w:rsid w:val="005C040F"/>
    <w:rsid w:val="005C06B0"/>
    <w:rsid w:val="005C17C7"/>
    <w:rsid w:val="005C47AF"/>
    <w:rsid w:val="005C4811"/>
    <w:rsid w:val="005C4BB5"/>
    <w:rsid w:val="005C5601"/>
    <w:rsid w:val="005C6B17"/>
    <w:rsid w:val="005C7431"/>
    <w:rsid w:val="005C7C84"/>
    <w:rsid w:val="005D039A"/>
    <w:rsid w:val="005D1246"/>
    <w:rsid w:val="005D151F"/>
    <w:rsid w:val="005D27F4"/>
    <w:rsid w:val="005D34A7"/>
    <w:rsid w:val="005D5B8A"/>
    <w:rsid w:val="005D61C7"/>
    <w:rsid w:val="005D63E1"/>
    <w:rsid w:val="005D63F2"/>
    <w:rsid w:val="005D643F"/>
    <w:rsid w:val="005D66BD"/>
    <w:rsid w:val="005D7CEB"/>
    <w:rsid w:val="005D7E9D"/>
    <w:rsid w:val="005E024A"/>
    <w:rsid w:val="005E0AF0"/>
    <w:rsid w:val="005E10E8"/>
    <w:rsid w:val="005E11B9"/>
    <w:rsid w:val="005E11E9"/>
    <w:rsid w:val="005E1E61"/>
    <w:rsid w:val="005E1E75"/>
    <w:rsid w:val="005E2DBD"/>
    <w:rsid w:val="005E3842"/>
    <w:rsid w:val="005E4263"/>
    <w:rsid w:val="005E45B5"/>
    <w:rsid w:val="005E5C1A"/>
    <w:rsid w:val="005E6009"/>
    <w:rsid w:val="005E710F"/>
    <w:rsid w:val="005E76CC"/>
    <w:rsid w:val="005F1189"/>
    <w:rsid w:val="005F13B3"/>
    <w:rsid w:val="005F13E1"/>
    <w:rsid w:val="005F1430"/>
    <w:rsid w:val="005F1B5A"/>
    <w:rsid w:val="005F203F"/>
    <w:rsid w:val="005F25D8"/>
    <w:rsid w:val="005F2B52"/>
    <w:rsid w:val="005F46B9"/>
    <w:rsid w:val="005F516E"/>
    <w:rsid w:val="005F56CF"/>
    <w:rsid w:val="005F798C"/>
    <w:rsid w:val="005F7C46"/>
    <w:rsid w:val="005F7F41"/>
    <w:rsid w:val="00600D15"/>
    <w:rsid w:val="006022F4"/>
    <w:rsid w:val="00602885"/>
    <w:rsid w:val="00602BFC"/>
    <w:rsid w:val="00603023"/>
    <w:rsid w:val="00604C1E"/>
    <w:rsid w:val="00605A5B"/>
    <w:rsid w:val="0060684D"/>
    <w:rsid w:val="00607175"/>
    <w:rsid w:val="0060740E"/>
    <w:rsid w:val="0060769C"/>
    <w:rsid w:val="00607AE4"/>
    <w:rsid w:val="00610FDC"/>
    <w:rsid w:val="00611E5D"/>
    <w:rsid w:val="006126FC"/>
    <w:rsid w:val="00613B98"/>
    <w:rsid w:val="00613DF6"/>
    <w:rsid w:val="0061477B"/>
    <w:rsid w:val="00614D0B"/>
    <w:rsid w:val="00615365"/>
    <w:rsid w:val="006158C1"/>
    <w:rsid w:val="00615A0B"/>
    <w:rsid w:val="00616060"/>
    <w:rsid w:val="0061676F"/>
    <w:rsid w:val="00620503"/>
    <w:rsid w:val="006205EC"/>
    <w:rsid w:val="00620B1C"/>
    <w:rsid w:val="00621B19"/>
    <w:rsid w:val="00621CDD"/>
    <w:rsid w:val="00621ED0"/>
    <w:rsid w:val="006237C4"/>
    <w:rsid w:val="00623E97"/>
    <w:rsid w:val="00624655"/>
    <w:rsid w:val="006250E6"/>
    <w:rsid w:val="00625724"/>
    <w:rsid w:val="00626B1B"/>
    <w:rsid w:val="00627C07"/>
    <w:rsid w:val="00627CFF"/>
    <w:rsid w:val="00627F1B"/>
    <w:rsid w:val="006301D1"/>
    <w:rsid w:val="00630BCF"/>
    <w:rsid w:val="00630C41"/>
    <w:rsid w:val="00631063"/>
    <w:rsid w:val="0063109C"/>
    <w:rsid w:val="00632867"/>
    <w:rsid w:val="00632CD8"/>
    <w:rsid w:val="00634139"/>
    <w:rsid w:val="0063429F"/>
    <w:rsid w:val="00634711"/>
    <w:rsid w:val="0063545B"/>
    <w:rsid w:val="00635980"/>
    <w:rsid w:val="00635E57"/>
    <w:rsid w:val="006362E6"/>
    <w:rsid w:val="00636467"/>
    <w:rsid w:val="0063707F"/>
    <w:rsid w:val="0063717C"/>
    <w:rsid w:val="00637447"/>
    <w:rsid w:val="00637647"/>
    <w:rsid w:val="00637AAE"/>
    <w:rsid w:val="00640700"/>
    <w:rsid w:val="00640C9D"/>
    <w:rsid w:val="00640EC1"/>
    <w:rsid w:val="006410AA"/>
    <w:rsid w:val="0064273D"/>
    <w:rsid w:val="00642956"/>
    <w:rsid w:val="00642D49"/>
    <w:rsid w:val="006441A9"/>
    <w:rsid w:val="00645317"/>
    <w:rsid w:val="00645742"/>
    <w:rsid w:val="00645D17"/>
    <w:rsid w:val="00646842"/>
    <w:rsid w:val="006468FD"/>
    <w:rsid w:val="00647CD6"/>
    <w:rsid w:val="00650680"/>
    <w:rsid w:val="00650CE1"/>
    <w:rsid w:val="00651136"/>
    <w:rsid w:val="0065249B"/>
    <w:rsid w:val="00653028"/>
    <w:rsid w:val="0065358E"/>
    <w:rsid w:val="006540DA"/>
    <w:rsid w:val="0065490C"/>
    <w:rsid w:val="00654A48"/>
    <w:rsid w:val="0065558F"/>
    <w:rsid w:val="00655F0A"/>
    <w:rsid w:val="00655F1F"/>
    <w:rsid w:val="00657829"/>
    <w:rsid w:val="00657CE9"/>
    <w:rsid w:val="006619F3"/>
    <w:rsid w:val="0066268F"/>
    <w:rsid w:val="00662FFB"/>
    <w:rsid w:val="0066349C"/>
    <w:rsid w:val="00663BE5"/>
    <w:rsid w:val="006642A6"/>
    <w:rsid w:val="0066496E"/>
    <w:rsid w:val="00666204"/>
    <w:rsid w:val="0066650D"/>
    <w:rsid w:val="006673F3"/>
    <w:rsid w:val="00667F33"/>
    <w:rsid w:val="00671E78"/>
    <w:rsid w:val="00671EE6"/>
    <w:rsid w:val="00672C4C"/>
    <w:rsid w:val="00672DC5"/>
    <w:rsid w:val="00674D65"/>
    <w:rsid w:val="0067539C"/>
    <w:rsid w:val="00675420"/>
    <w:rsid w:val="00677FD7"/>
    <w:rsid w:val="006804EA"/>
    <w:rsid w:val="00680DD7"/>
    <w:rsid w:val="00680E72"/>
    <w:rsid w:val="00681096"/>
    <w:rsid w:val="006828F7"/>
    <w:rsid w:val="00682AA1"/>
    <w:rsid w:val="00682F96"/>
    <w:rsid w:val="00683253"/>
    <w:rsid w:val="00683267"/>
    <w:rsid w:val="006833C1"/>
    <w:rsid w:val="0068398E"/>
    <w:rsid w:val="00683E3F"/>
    <w:rsid w:val="00683FB6"/>
    <w:rsid w:val="00683FE5"/>
    <w:rsid w:val="00684187"/>
    <w:rsid w:val="00684A07"/>
    <w:rsid w:val="00684A94"/>
    <w:rsid w:val="00686160"/>
    <w:rsid w:val="0068661E"/>
    <w:rsid w:val="00686C23"/>
    <w:rsid w:val="00690131"/>
    <w:rsid w:val="00690265"/>
    <w:rsid w:val="00690A35"/>
    <w:rsid w:val="00691257"/>
    <w:rsid w:val="006912A7"/>
    <w:rsid w:val="00691DFA"/>
    <w:rsid w:val="00691FE7"/>
    <w:rsid w:val="00692AE3"/>
    <w:rsid w:val="006934DB"/>
    <w:rsid w:val="00693E26"/>
    <w:rsid w:val="00694008"/>
    <w:rsid w:val="00694DC2"/>
    <w:rsid w:val="00695332"/>
    <w:rsid w:val="0069582F"/>
    <w:rsid w:val="00695ADD"/>
    <w:rsid w:val="00696082"/>
    <w:rsid w:val="00696135"/>
    <w:rsid w:val="0069690A"/>
    <w:rsid w:val="00697D90"/>
    <w:rsid w:val="006A2138"/>
    <w:rsid w:val="006A21F0"/>
    <w:rsid w:val="006A24CF"/>
    <w:rsid w:val="006A5572"/>
    <w:rsid w:val="006A65D5"/>
    <w:rsid w:val="006A672A"/>
    <w:rsid w:val="006A6745"/>
    <w:rsid w:val="006A6E93"/>
    <w:rsid w:val="006A703E"/>
    <w:rsid w:val="006A7896"/>
    <w:rsid w:val="006B0D35"/>
    <w:rsid w:val="006B183C"/>
    <w:rsid w:val="006B2CF5"/>
    <w:rsid w:val="006B3921"/>
    <w:rsid w:val="006B3F13"/>
    <w:rsid w:val="006B41AA"/>
    <w:rsid w:val="006B41FC"/>
    <w:rsid w:val="006B53A1"/>
    <w:rsid w:val="006B556E"/>
    <w:rsid w:val="006B582D"/>
    <w:rsid w:val="006B5EF7"/>
    <w:rsid w:val="006B5FDF"/>
    <w:rsid w:val="006B62F3"/>
    <w:rsid w:val="006B6E58"/>
    <w:rsid w:val="006C0B1B"/>
    <w:rsid w:val="006C0D7F"/>
    <w:rsid w:val="006C1932"/>
    <w:rsid w:val="006C22E8"/>
    <w:rsid w:val="006C3A3C"/>
    <w:rsid w:val="006C42CC"/>
    <w:rsid w:val="006C529B"/>
    <w:rsid w:val="006C5CFA"/>
    <w:rsid w:val="006C5FC3"/>
    <w:rsid w:val="006C697F"/>
    <w:rsid w:val="006C6DDC"/>
    <w:rsid w:val="006C7529"/>
    <w:rsid w:val="006C7CFB"/>
    <w:rsid w:val="006D246F"/>
    <w:rsid w:val="006D35ED"/>
    <w:rsid w:val="006D3761"/>
    <w:rsid w:val="006D3EE9"/>
    <w:rsid w:val="006D3FFC"/>
    <w:rsid w:val="006D45DA"/>
    <w:rsid w:val="006D4B43"/>
    <w:rsid w:val="006D5270"/>
    <w:rsid w:val="006D5B1D"/>
    <w:rsid w:val="006D5C6C"/>
    <w:rsid w:val="006D7280"/>
    <w:rsid w:val="006D779A"/>
    <w:rsid w:val="006D7A48"/>
    <w:rsid w:val="006E0284"/>
    <w:rsid w:val="006E102A"/>
    <w:rsid w:val="006E1788"/>
    <w:rsid w:val="006E1B5D"/>
    <w:rsid w:val="006E1FEF"/>
    <w:rsid w:val="006E261B"/>
    <w:rsid w:val="006E2CA2"/>
    <w:rsid w:val="006E37BF"/>
    <w:rsid w:val="006E393F"/>
    <w:rsid w:val="006E47BE"/>
    <w:rsid w:val="006E58D0"/>
    <w:rsid w:val="006E6633"/>
    <w:rsid w:val="006E6C79"/>
    <w:rsid w:val="006E72F5"/>
    <w:rsid w:val="006E7349"/>
    <w:rsid w:val="006E7660"/>
    <w:rsid w:val="006E7B6B"/>
    <w:rsid w:val="006E7CD2"/>
    <w:rsid w:val="006E7E82"/>
    <w:rsid w:val="006F0BE9"/>
    <w:rsid w:val="006F14DC"/>
    <w:rsid w:val="006F27AD"/>
    <w:rsid w:val="006F3595"/>
    <w:rsid w:val="006F4813"/>
    <w:rsid w:val="006F518A"/>
    <w:rsid w:val="006F5AE7"/>
    <w:rsid w:val="006F5CF9"/>
    <w:rsid w:val="006F6134"/>
    <w:rsid w:val="006F6DC7"/>
    <w:rsid w:val="00702061"/>
    <w:rsid w:val="00702B5C"/>
    <w:rsid w:val="0070405A"/>
    <w:rsid w:val="00704123"/>
    <w:rsid w:val="007046EA"/>
    <w:rsid w:val="007048A6"/>
    <w:rsid w:val="007050CD"/>
    <w:rsid w:val="00705546"/>
    <w:rsid w:val="00705E6F"/>
    <w:rsid w:val="00706974"/>
    <w:rsid w:val="00710687"/>
    <w:rsid w:val="00711A69"/>
    <w:rsid w:val="0071244A"/>
    <w:rsid w:val="00712D92"/>
    <w:rsid w:val="00713167"/>
    <w:rsid w:val="0071411F"/>
    <w:rsid w:val="0071462B"/>
    <w:rsid w:val="00714883"/>
    <w:rsid w:val="007149F0"/>
    <w:rsid w:val="0071501B"/>
    <w:rsid w:val="00715411"/>
    <w:rsid w:val="00716A2C"/>
    <w:rsid w:val="00716EAA"/>
    <w:rsid w:val="00717611"/>
    <w:rsid w:val="00717665"/>
    <w:rsid w:val="00717FE5"/>
    <w:rsid w:val="00720A1F"/>
    <w:rsid w:val="00720B49"/>
    <w:rsid w:val="00721CE4"/>
    <w:rsid w:val="00722275"/>
    <w:rsid w:val="0072460F"/>
    <w:rsid w:val="0072524D"/>
    <w:rsid w:val="007257EE"/>
    <w:rsid w:val="00725A64"/>
    <w:rsid w:val="00725E04"/>
    <w:rsid w:val="00725F41"/>
    <w:rsid w:val="00726362"/>
    <w:rsid w:val="007272F4"/>
    <w:rsid w:val="00727C97"/>
    <w:rsid w:val="00727CD9"/>
    <w:rsid w:val="0073077F"/>
    <w:rsid w:val="00730DE6"/>
    <w:rsid w:val="0073113B"/>
    <w:rsid w:val="0073195B"/>
    <w:rsid w:val="00732DA8"/>
    <w:rsid w:val="007344F9"/>
    <w:rsid w:val="007351BA"/>
    <w:rsid w:val="007357EC"/>
    <w:rsid w:val="00741167"/>
    <w:rsid w:val="007411CA"/>
    <w:rsid w:val="00741D42"/>
    <w:rsid w:val="00742343"/>
    <w:rsid w:val="007438F9"/>
    <w:rsid w:val="007439A9"/>
    <w:rsid w:val="00743EE3"/>
    <w:rsid w:val="00744D11"/>
    <w:rsid w:val="0074605F"/>
    <w:rsid w:val="0074744E"/>
    <w:rsid w:val="0074799B"/>
    <w:rsid w:val="00747A25"/>
    <w:rsid w:val="00750AC7"/>
    <w:rsid w:val="00750B0C"/>
    <w:rsid w:val="007520F7"/>
    <w:rsid w:val="0075231E"/>
    <w:rsid w:val="00752A22"/>
    <w:rsid w:val="007532C7"/>
    <w:rsid w:val="007532DF"/>
    <w:rsid w:val="007532E1"/>
    <w:rsid w:val="00753689"/>
    <w:rsid w:val="00754794"/>
    <w:rsid w:val="00756578"/>
    <w:rsid w:val="007578BF"/>
    <w:rsid w:val="007609F0"/>
    <w:rsid w:val="007612DF"/>
    <w:rsid w:val="00765645"/>
    <w:rsid w:val="00766B40"/>
    <w:rsid w:val="007677FC"/>
    <w:rsid w:val="00767F23"/>
    <w:rsid w:val="00770930"/>
    <w:rsid w:val="00771C8E"/>
    <w:rsid w:val="0077257E"/>
    <w:rsid w:val="007728A4"/>
    <w:rsid w:val="00772BCC"/>
    <w:rsid w:val="00772D2E"/>
    <w:rsid w:val="00773BD4"/>
    <w:rsid w:val="00774825"/>
    <w:rsid w:val="007759BF"/>
    <w:rsid w:val="00775B66"/>
    <w:rsid w:val="00775D2A"/>
    <w:rsid w:val="007768F7"/>
    <w:rsid w:val="0077775A"/>
    <w:rsid w:val="0077791F"/>
    <w:rsid w:val="00780694"/>
    <w:rsid w:val="00782462"/>
    <w:rsid w:val="00782734"/>
    <w:rsid w:val="00782A1A"/>
    <w:rsid w:val="00783BA7"/>
    <w:rsid w:val="00783E43"/>
    <w:rsid w:val="00784501"/>
    <w:rsid w:val="0078624A"/>
    <w:rsid w:val="00786330"/>
    <w:rsid w:val="00786672"/>
    <w:rsid w:val="007869A7"/>
    <w:rsid w:val="007869DB"/>
    <w:rsid w:val="00786EB4"/>
    <w:rsid w:val="00786F45"/>
    <w:rsid w:val="00787C69"/>
    <w:rsid w:val="00790018"/>
    <w:rsid w:val="007902DC"/>
    <w:rsid w:val="00790629"/>
    <w:rsid w:val="007913A7"/>
    <w:rsid w:val="00791A99"/>
    <w:rsid w:val="00792145"/>
    <w:rsid w:val="007921FD"/>
    <w:rsid w:val="0079220E"/>
    <w:rsid w:val="00792331"/>
    <w:rsid w:val="0079239D"/>
    <w:rsid w:val="007926BC"/>
    <w:rsid w:val="007939A7"/>
    <w:rsid w:val="00793E6A"/>
    <w:rsid w:val="00794305"/>
    <w:rsid w:val="007944F6"/>
    <w:rsid w:val="0079619E"/>
    <w:rsid w:val="007961D9"/>
    <w:rsid w:val="007974C0"/>
    <w:rsid w:val="00797ECF"/>
    <w:rsid w:val="007A0022"/>
    <w:rsid w:val="007A0157"/>
    <w:rsid w:val="007A0B92"/>
    <w:rsid w:val="007A10CD"/>
    <w:rsid w:val="007A177C"/>
    <w:rsid w:val="007A29CA"/>
    <w:rsid w:val="007A3A19"/>
    <w:rsid w:val="007A444E"/>
    <w:rsid w:val="007A4F67"/>
    <w:rsid w:val="007A57B4"/>
    <w:rsid w:val="007A591A"/>
    <w:rsid w:val="007A741D"/>
    <w:rsid w:val="007A7DA5"/>
    <w:rsid w:val="007A7E62"/>
    <w:rsid w:val="007B0786"/>
    <w:rsid w:val="007B0E4C"/>
    <w:rsid w:val="007B15EA"/>
    <w:rsid w:val="007B175C"/>
    <w:rsid w:val="007B1ADC"/>
    <w:rsid w:val="007B1BCA"/>
    <w:rsid w:val="007B1D3C"/>
    <w:rsid w:val="007B2C7B"/>
    <w:rsid w:val="007B35A5"/>
    <w:rsid w:val="007B35CC"/>
    <w:rsid w:val="007B3FF2"/>
    <w:rsid w:val="007B40AD"/>
    <w:rsid w:val="007B5B6D"/>
    <w:rsid w:val="007B5D17"/>
    <w:rsid w:val="007B68EB"/>
    <w:rsid w:val="007B6A2A"/>
    <w:rsid w:val="007B6A49"/>
    <w:rsid w:val="007B750B"/>
    <w:rsid w:val="007B7566"/>
    <w:rsid w:val="007C0810"/>
    <w:rsid w:val="007C12D6"/>
    <w:rsid w:val="007C2143"/>
    <w:rsid w:val="007C2A1C"/>
    <w:rsid w:val="007C3C6B"/>
    <w:rsid w:val="007C54B6"/>
    <w:rsid w:val="007C5863"/>
    <w:rsid w:val="007C62E4"/>
    <w:rsid w:val="007C7BA2"/>
    <w:rsid w:val="007C7F0F"/>
    <w:rsid w:val="007D027B"/>
    <w:rsid w:val="007D052B"/>
    <w:rsid w:val="007D0C5C"/>
    <w:rsid w:val="007D1152"/>
    <w:rsid w:val="007D1BA5"/>
    <w:rsid w:val="007D2E34"/>
    <w:rsid w:val="007D2FD1"/>
    <w:rsid w:val="007D63EC"/>
    <w:rsid w:val="007D70AB"/>
    <w:rsid w:val="007D736E"/>
    <w:rsid w:val="007D7D46"/>
    <w:rsid w:val="007E00A5"/>
    <w:rsid w:val="007E118D"/>
    <w:rsid w:val="007E1A02"/>
    <w:rsid w:val="007E1ED7"/>
    <w:rsid w:val="007E2E44"/>
    <w:rsid w:val="007E421B"/>
    <w:rsid w:val="007E4499"/>
    <w:rsid w:val="007E4912"/>
    <w:rsid w:val="007E4C67"/>
    <w:rsid w:val="007E5E43"/>
    <w:rsid w:val="007E7164"/>
    <w:rsid w:val="007E7C75"/>
    <w:rsid w:val="007F08FD"/>
    <w:rsid w:val="007F10DF"/>
    <w:rsid w:val="007F1371"/>
    <w:rsid w:val="007F2156"/>
    <w:rsid w:val="007F230A"/>
    <w:rsid w:val="007F71CE"/>
    <w:rsid w:val="007F720F"/>
    <w:rsid w:val="007F72EF"/>
    <w:rsid w:val="007F7355"/>
    <w:rsid w:val="007F7FD5"/>
    <w:rsid w:val="00800846"/>
    <w:rsid w:val="00800C86"/>
    <w:rsid w:val="00800FBE"/>
    <w:rsid w:val="00801C00"/>
    <w:rsid w:val="00802B6E"/>
    <w:rsid w:val="00803093"/>
    <w:rsid w:val="00803188"/>
    <w:rsid w:val="0080346B"/>
    <w:rsid w:val="008035E8"/>
    <w:rsid w:val="00803784"/>
    <w:rsid w:val="00805111"/>
    <w:rsid w:val="00806302"/>
    <w:rsid w:val="008067AE"/>
    <w:rsid w:val="008067F9"/>
    <w:rsid w:val="00807321"/>
    <w:rsid w:val="0080749B"/>
    <w:rsid w:val="00807593"/>
    <w:rsid w:val="008076C1"/>
    <w:rsid w:val="008100D4"/>
    <w:rsid w:val="00811499"/>
    <w:rsid w:val="00812013"/>
    <w:rsid w:val="00812462"/>
    <w:rsid w:val="008135BB"/>
    <w:rsid w:val="00813909"/>
    <w:rsid w:val="008151A0"/>
    <w:rsid w:val="008154F7"/>
    <w:rsid w:val="008174D0"/>
    <w:rsid w:val="00820757"/>
    <w:rsid w:val="00820ED4"/>
    <w:rsid w:val="00820F45"/>
    <w:rsid w:val="00821321"/>
    <w:rsid w:val="008221E1"/>
    <w:rsid w:val="00822D01"/>
    <w:rsid w:val="008230A9"/>
    <w:rsid w:val="00823520"/>
    <w:rsid w:val="0082414D"/>
    <w:rsid w:val="008241B7"/>
    <w:rsid w:val="008244C7"/>
    <w:rsid w:val="008247B6"/>
    <w:rsid w:val="00825161"/>
    <w:rsid w:val="0082680A"/>
    <w:rsid w:val="0083070B"/>
    <w:rsid w:val="0083169A"/>
    <w:rsid w:val="00831B8D"/>
    <w:rsid w:val="00832A0F"/>
    <w:rsid w:val="00832C96"/>
    <w:rsid w:val="00833428"/>
    <w:rsid w:val="008339EF"/>
    <w:rsid w:val="00833BA3"/>
    <w:rsid w:val="00833D37"/>
    <w:rsid w:val="00834149"/>
    <w:rsid w:val="0083610E"/>
    <w:rsid w:val="0083646C"/>
    <w:rsid w:val="0084016D"/>
    <w:rsid w:val="008411EC"/>
    <w:rsid w:val="0084131D"/>
    <w:rsid w:val="0084233B"/>
    <w:rsid w:val="00842BD1"/>
    <w:rsid w:val="008433D3"/>
    <w:rsid w:val="0084366F"/>
    <w:rsid w:val="00843B3D"/>
    <w:rsid w:val="0084497B"/>
    <w:rsid w:val="008459A5"/>
    <w:rsid w:val="00845A2F"/>
    <w:rsid w:val="008474AC"/>
    <w:rsid w:val="008477B0"/>
    <w:rsid w:val="00850DF6"/>
    <w:rsid w:val="00852642"/>
    <w:rsid w:val="00854AE6"/>
    <w:rsid w:val="008575C2"/>
    <w:rsid w:val="00857D60"/>
    <w:rsid w:val="00857EA4"/>
    <w:rsid w:val="00861576"/>
    <w:rsid w:val="008643BC"/>
    <w:rsid w:val="00866329"/>
    <w:rsid w:val="00866AF5"/>
    <w:rsid w:val="00866B91"/>
    <w:rsid w:val="00870807"/>
    <w:rsid w:val="00871451"/>
    <w:rsid w:val="00871934"/>
    <w:rsid w:val="00872184"/>
    <w:rsid w:val="00872FBD"/>
    <w:rsid w:val="0087305D"/>
    <w:rsid w:val="0087314B"/>
    <w:rsid w:val="0087409B"/>
    <w:rsid w:val="00874A5A"/>
    <w:rsid w:val="00876104"/>
    <w:rsid w:val="008763B8"/>
    <w:rsid w:val="00877071"/>
    <w:rsid w:val="00877A4D"/>
    <w:rsid w:val="00877C53"/>
    <w:rsid w:val="00880867"/>
    <w:rsid w:val="0088141B"/>
    <w:rsid w:val="0088273B"/>
    <w:rsid w:val="00882EBB"/>
    <w:rsid w:val="0088450C"/>
    <w:rsid w:val="00885827"/>
    <w:rsid w:val="0088693F"/>
    <w:rsid w:val="00887062"/>
    <w:rsid w:val="00887A18"/>
    <w:rsid w:val="008901AD"/>
    <w:rsid w:val="00892680"/>
    <w:rsid w:val="00892F25"/>
    <w:rsid w:val="008930ED"/>
    <w:rsid w:val="00893F7F"/>
    <w:rsid w:val="00894A9E"/>
    <w:rsid w:val="0089555E"/>
    <w:rsid w:val="00895697"/>
    <w:rsid w:val="008957A3"/>
    <w:rsid w:val="00895D16"/>
    <w:rsid w:val="008961CA"/>
    <w:rsid w:val="00896AB5"/>
    <w:rsid w:val="00896FD7"/>
    <w:rsid w:val="008970A2"/>
    <w:rsid w:val="008A03C7"/>
    <w:rsid w:val="008A1114"/>
    <w:rsid w:val="008A27BF"/>
    <w:rsid w:val="008A300A"/>
    <w:rsid w:val="008A3F4B"/>
    <w:rsid w:val="008A3F77"/>
    <w:rsid w:val="008A41CF"/>
    <w:rsid w:val="008A4BA8"/>
    <w:rsid w:val="008A4C97"/>
    <w:rsid w:val="008A596A"/>
    <w:rsid w:val="008A6088"/>
    <w:rsid w:val="008A6108"/>
    <w:rsid w:val="008A64C7"/>
    <w:rsid w:val="008B036C"/>
    <w:rsid w:val="008B2D0A"/>
    <w:rsid w:val="008B2E74"/>
    <w:rsid w:val="008B2FD1"/>
    <w:rsid w:val="008B34B1"/>
    <w:rsid w:val="008B3AC1"/>
    <w:rsid w:val="008B4582"/>
    <w:rsid w:val="008B49DE"/>
    <w:rsid w:val="008B5028"/>
    <w:rsid w:val="008B58E8"/>
    <w:rsid w:val="008B608B"/>
    <w:rsid w:val="008B70EC"/>
    <w:rsid w:val="008B731D"/>
    <w:rsid w:val="008C0E87"/>
    <w:rsid w:val="008C1925"/>
    <w:rsid w:val="008C2262"/>
    <w:rsid w:val="008C2454"/>
    <w:rsid w:val="008C2E26"/>
    <w:rsid w:val="008C33D5"/>
    <w:rsid w:val="008C465A"/>
    <w:rsid w:val="008C5074"/>
    <w:rsid w:val="008C5D2E"/>
    <w:rsid w:val="008C7270"/>
    <w:rsid w:val="008C7407"/>
    <w:rsid w:val="008D0051"/>
    <w:rsid w:val="008D0355"/>
    <w:rsid w:val="008D059A"/>
    <w:rsid w:val="008D05E0"/>
    <w:rsid w:val="008D05F6"/>
    <w:rsid w:val="008D155F"/>
    <w:rsid w:val="008D2EFB"/>
    <w:rsid w:val="008D36AC"/>
    <w:rsid w:val="008D3972"/>
    <w:rsid w:val="008D399C"/>
    <w:rsid w:val="008D44B8"/>
    <w:rsid w:val="008D4E0A"/>
    <w:rsid w:val="008D56F3"/>
    <w:rsid w:val="008D5DF0"/>
    <w:rsid w:val="008D6962"/>
    <w:rsid w:val="008D696C"/>
    <w:rsid w:val="008D72A6"/>
    <w:rsid w:val="008D7BE6"/>
    <w:rsid w:val="008E170F"/>
    <w:rsid w:val="008E2D1D"/>
    <w:rsid w:val="008E5DC7"/>
    <w:rsid w:val="008E67C0"/>
    <w:rsid w:val="008E74EF"/>
    <w:rsid w:val="008E7A0B"/>
    <w:rsid w:val="008F0BBF"/>
    <w:rsid w:val="008F0DF9"/>
    <w:rsid w:val="008F107B"/>
    <w:rsid w:val="008F42CB"/>
    <w:rsid w:val="008F44FE"/>
    <w:rsid w:val="008F5786"/>
    <w:rsid w:val="008F71B4"/>
    <w:rsid w:val="00901384"/>
    <w:rsid w:val="00902E9C"/>
    <w:rsid w:val="009031D3"/>
    <w:rsid w:val="009039AF"/>
    <w:rsid w:val="00903FBA"/>
    <w:rsid w:val="0090451E"/>
    <w:rsid w:val="0090454A"/>
    <w:rsid w:val="009055AA"/>
    <w:rsid w:val="00905779"/>
    <w:rsid w:val="00905BA8"/>
    <w:rsid w:val="009063BF"/>
    <w:rsid w:val="00906C51"/>
    <w:rsid w:val="009074B4"/>
    <w:rsid w:val="00907735"/>
    <w:rsid w:val="009107B6"/>
    <w:rsid w:val="00910D15"/>
    <w:rsid w:val="0091103F"/>
    <w:rsid w:val="009113B9"/>
    <w:rsid w:val="00911413"/>
    <w:rsid w:val="0091151D"/>
    <w:rsid w:val="009119E2"/>
    <w:rsid w:val="00911F46"/>
    <w:rsid w:val="009121C0"/>
    <w:rsid w:val="00913AFB"/>
    <w:rsid w:val="00913EDE"/>
    <w:rsid w:val="00914149"/>
    <w:rsid w:val="0091418C"/>
    <w:rsid w:val="00914482"/>
    <w:rsid w:val="00915875"/>
    <w:rsid w:val="00916E80"/>
    <w:rsid w:val="0091778C"/>
    <w:rsid w:val="00920977"/>
    <w:rsid w:val="00920F33"/>
    <w:rsid w:val="00921485"/>
    <w:rsid w:val="009216E9"/>
    <w:rsid w:val="00922DF8"/>
    <w:rsid w:val="009238C5"/>
    <w:rsid w:val="00923A7F"/>
    <w:rsid w:val="009241F5"/>
    <w:rsid w:val="009247FD"/>
    <w:rsid w:val="009248BC"/>
    <w:rsid w:val="00925AB7"/>
    <w:rsid w:val="0092722F"/>
    <w:rsid w:val="00927F56"/>
    <w:rsid w:val="0093061D"/>
    <w:rsid w:val="00930AC8"/>
    <w:rsid w:val="00930C1E"/>
    <w:rsid w:val="00930E8D"/>
    <w:rsid w:val="0093127B"/>
    <w:rsid w:val="00931541"/>
    <w:rsid w:val="00931D93"/>
    <w:rsid w:val="00932358"/>
    <w:rsid w:val="009325C3"/>
    <w:rsid w:val="009325E6"/>
    <w:rsid w:val="00932618"/>
    <w:rsid w:val="009326AD"/>
    <w:rsid w:val="00932C2E"/>
    <w:rsid w:val="00937081"/>
    <w:rsid w:val="00937FB2"/>
    <w:rsid w:val="009423DD"/>
    <w:rsid w:val="00942B5B"/>
    <w:rsid w:val="00943E24"/>
    <w:rsid w:val="00944726"/>
    <w:rsid w:val="009455A2"/>
    <w:rsid w:val="0094701B"/>
    <w:rsid w:val="00950D80"/>
    <w:rsid w:val="009521A5"/>
    <w:rsid w:val="009525F4"/>
    <w:rsid w:val="009526EA"/>
    <w:rsid w:val="009528F2"/>
    <w:rsid w:val="009535AE"/>
    <w:rsid w:val="00953FAF"/>
    <w:rsid w:val="00954BEF"/>
    <w:rsid w:val="00954DCD"/>
    <w:rsid w:val="00955242"/>
    <w:rsid w:val="00955C6F"/>
    <w:rsid w:val="00960C3D"/>
    <w:rsid w:val="00961FCF"/>
    <w:rsid w:val="00963A16"/>
    <w:rsid w:val="00964223"/>
    <w:rsid w:val="009658E2"/>
    <w:rsid w:val="00965F72"/>
    <w:rsid w:val="009661FC"/>
    <w:rsid w:val="0096644C"/>
    <w:rsid w:val="009668CC"/>
    <w:rsid w:val="00966926"/>
    <w:rsid w:val="00970381"/>
    <w:rsid w:val="00971591"/>
    <w:rsid w:val="00975C74"/>
    <w:rsid w:val="00976BC3"/>
    <w:rsid w:val="009774ED"/>
    <w:rsid w:val="0097775D"/>
    <w:rsid w:val="00977823"/>
    <w:rsid w:val="00977AA1"/>
    <w:rsid w:val="00977E47"/>
    <w:rsid w:val="00980045"/>
    <w:rsid w:val="00981D1C"/>
    <w:rsid w:val="0098273C"/>
    <w:rsid w:val="00982740"/>
    <w:rsid w:val="00984680"/>
    <w:rsid w:val="00986638"/>
    <w:rsid w:val="00987797"/>
    <w:rsid w:val="00987B14"/>
    <w:rsid w:val="009905D8"/>
    <w:rsid w:val="00990ACA"/>
    <w:rsid w:val="00991268"/>
    <w:rsid w:val="00991D4F"/>
    <w:rsid w:val="009929DA"/>
    <w:rsid w:val="00992F0C"/>
    <w:rsid w:val="00993D16"/>
    <w:rsid w:val="009946CA"/>
    <w:rsid w:val="00994760"/>
    <w:rsid w:val="00994C30"/>
    <w:rsid w:val="009962E0"/>
    <w:rsid w:val="00996BD1"/>
    <w:rsid w:val="0099741E"/>
    <w:rsid w:val="00997900"/>
    <w:rsid w:val="009A04EA"/>
    <w:rsid w:val="009A0874"/>
    <w:rsid w:val="009A3000"/>
    <w:rsid w:val="009A4578"/>
    <w:rsid w:val="009A46F2"/>
    <w:rsid w:val="009A4DEF"/>
    <w:rsid w:val="009A5FDB"/>
    <w:rsid w:val="009A607B"/>
    <w:rsid w:val="009A6E23"/>
    <w:rsid w:val="009A7B60"/>
    <w:rsid w:val="009A7C3F"/>
    <w:rsid w:val="009B04F0"/>
    <w:rsid w:val="009B0848"/>
    <w:rsid w:val="009B087B"/>
    <w:rsid w:val="009B166B"/>
    <w:rsid w:val="009B1F09"/>
    <w:rsid w:val="009B284F"/>
    <w:rsid w:val="009B28AB"/>
    <w:rsid w:val="009B34BA"/>
    <w:rsid w:val="009B37B6"/>
    <w:rsid w:val="009B417A"/>
    <w:rsid w:val="009B5E2D"/>
    <w:rsid w:val="009B5FE0"/>
    <w:rsid w:val="009B68FF"/>
    <w:rsid w:val="009B7458"/>
    <w:rsid w:val="009B7745"/>
    <w:rsid w:val="009B7ADA"/>
    <w:rsid w:val="009C1100"/>
    <w:rsid w:val="009C1202"/>
    <w:rsid w:val="009C240B"/>
    <w:rsid w:val="009C2D7D"/>
    <w:rsid w:val="009C37B2"/>
    <w:rsid w:val="009C65A6"/>
    <w:rsid w:val="009C6759"/>
    <w:rsid w:val="009C678B"/>
    <w:rsid w:val="009C6BC4"/>
    <w:rsid w:val="009C6E1E"/>
    <w:rsid w:val="009C7C9A"/>
    <w:rsid w:val="009C7EAD"/>
    <w:rsid w:val="009D037A"/>
    <w:rsid w:val="009D0EE5"/>
    <w:rsid w:val="009D3135"/>
    <w:rsid w:val="009D3924"/>
    <w:rsid w:val="009D3EF1"/>
    <w:rsid w:val="009D4A78"/>
    <w:rsid w:val="009D50D1"/>
    <w:rsid w:val="009D5866"/>
    <w:rsid w:val="009D64EB"/>
    <w:rsid w:val="009D6977"/>
    <w:rsid w:val="009D7288"/>
    <w:rsid w:val="009D76B2"/>
    <w:rsid w:val="009D79CB"/>
    <w:rsid w:val="009E0821"/>
    <w:rsid w:val="009E0A0D"/>
    <w:rsid w:val="009E1C84"/>
    <w:rsid w:val="009E1FCF"/>
    <w:rsid w:val="009E24D3"/>
    <w:rsid w:val="009E52FB"/>
    <w:rsid w:val="009E559B"/>
    <w:rsid w:val="009E601E"/>
    <w:rsid w:val="009E650D"/>
    <w:rsid w:val="009E6811"/>
    <w:rsid w:val="009E6A4B"/>
    <w:rsid w:val="009E6BFC"/>
    <w:rsid w:val="009E79BB"/>
    <w:rsid w:val="009F0492"/>
    <w:rsid w:val="009F0B6E"/>
    <w:rsid w:val="009F0CB7"/>
    <w:rsid w:val="009F16EF"/>
    <w:rsid w:val="009F173B"/>
    <w:rsid w:val="009F18B5"/>
    <w:rsid w:val="009F1B82"/>
    <w:rsid w:val="009F2F90"/>
    <w:rsid w:val="009F32C5"/>
    <w:rsid w:val="009F3DD2"/>
    <w:rsid w:val="009F47C3"/>
    <w:rsid w:val="009F521F"/>
    <w:rsid w:val="009F6180"/>
    <w:rsid w:val="009F7730"/>
    <w:rsid w:val="009F7AF5"/>
    <w:rsid w:val="00A00EF1"/>
    <w:rsid w:val="00A01141"/>
    <w:rsid w:val="00A01AAB"/>
    <w:rsid w:val="00A02806"/>
    <w:rsid w:val="00A038EA"/>
    <w:rsid w:val="00A03F98"/>
    <w:rsid w:val="00A04D04"/>
    <w:rsid w:val="00A04F16"/>
    <w:rsid w:val="00A05DAE"/>
    <w:rsid w:val="00A05FB5"/>
    <w:rsid w:val="00A05FC7"/>
    <w:rsid w:val="00A062EF"/>
    <w:rsid w:val="00A068DD"/>
    <w:rsid w:val="00A10375"/>
    <w:rsid w:val="00A1075E"/>
    <w:rsid w:val="00A10B1E"/>
    <w:rsid w:val="00A10B36"/>
    <w:rsid w:val="00A11880"/>
    <w:rsid w:val="00A12839"/>
    <w:rsid w:val="00A13A56"/>
    <w:rsid w:val="00A13C60"/>
    <w:rsid w:val="00A14006"/>
    <w:rsid w:val="00A14480"/>
    <w:rsid w:val="00A14F19"/>
    <w:rsid w:val="00A163BD"/>
    <w:rsid w:val="00A17ADE"/>
    <w:rsid w:val="00A17F07"/>
    <w:rsid w:val="00A20B9B"/>
    <w:rsid w:val="00A21281"/>
    <w:rsid w:val="00A216E5"/>
    <w:rsid w:val="00A222FA"/>
    <w:rsid w:val="00A224D2"/>
    <w:rsid w:val="00A22A95"/>
    <w:rsid w:val="00A22CB8"/>
    <w:rsid w:val="00A23466"/>
    <w:rsid w:val="00A234AE"/>
    <w:rsid w:val="00A240B7"/>
    <w:rsid w:val="00A24AF9"/>
    <w:rsid w:val="00A24C08"/>
    <w:rsid w:val="00A25419"/>
    <w:rsid w:val="00A25583"/>
    <w:rsid w:val="00A25A76"/>
    <w:rsid w:val="00A25D08"/>
    <w:rsid w:val="00A2788B"/>
    <w:rsid w:val="00A30277"/>
    <w:rsid w:val="00A3100C"/>
    <w:rsid w:val="00A316BD"/>
    <w:rsid w:val="00A3212E"/>
    <w:rsid w:val="00A33007"/>
    <w:rsid w:val="00A342EC"/>
    <w:rsid w:val="00A34878"/>
    <w:rsid w:val="00A35373"/>
    <w:rsid w:val="00A35709"/>
    <w:rsid w:val="00A35B78"/>
    <w:rsid w:val="00A37461"/>
    <w:rsid w:val="00A443E1"/>
    <w:rsid w:val="00A44849"/>
    <w:rsid w:val="00A44858"/>
    <w:rsid w:val="00A448DD"/>
    <w:rsid w:val="00A44E42"/>
    <w:rsid w:val="00A45BA0"/>
    <w:rsid w:val="00A469B0"/>
    <w:rsid w:val="00A46C94"/>
    <w:rsid w:val="00A473BF"/>
    <w:rsid w:val="00A47B07"/>
    <w:rsid w:val="00A5015E"/>
    <w:rsid w:val="00A5134E"/>
    <w:rsid w:val="00A51C5C"/>
    <w:rsid w:val="00A5216C"/>
    <w:rsid w:val="00A52C28"/>
    <w:rsid w:val="00A52E8B"/>
    <w:rsid w:val="00A53D95"/>
    <w:rsid w:val="00A54BBE"/>
    <w:rsid w:val="00A54DB2"/>
    <w:rsid w:val="00A56146"/>
    <w:rsid w:val="00A56291"/>
    <w:rsid w:val="00A566E2"/>
    <w:rsid w:val="00A57495"/>
    <w:rsid w:val="00A607A1"/>
    <w:rsid w:val="00A60E31"/>
    <w:rsid w:val="00A60F12"/>
    <w:rsid w:val="00A60FD0"/>
    <w:rsid w:val="00A6155D"/>
    <w:rsid w:val="00A61ED6"/>
    <w:rsid w:val="00A61FB7"/>
    <w:rsid w:val="00A620D8"/>
    <w:rsid w:val="00A623EE"/>
    <w:rsid w:val="00A63B7B"/>
    <w:rsid w:val="00A63F47"/>
    <w:rsid w:val="00A6488F"/>
    <w:rsid w:val="00A6565D"/>
    <w:rsid w:val="00A66DA0"/>
    <w:rsid w:val="00A66F41"/>
    <w:rsid w:val="00A67489"/>
    <w:rsid w:val="00A703BA"/>
    <w:rsid w:val="00A703C0"/>
    <w:rsid w:val="00A70CE1"/>
    <w:rsid w:val="00A70F7E"/>
    <w:rsid w:val="00A72FC6"/>
    <w:rsid w:val="00A7315D"/>
    <w:rsid w:val="00A74DF8"/>
    <w:rsid w:val="00A75274"/>
    <w:rsid w:val="00A7541E"/>
    <w:rsid w:val="00A7553B"/>
    <w:rsid w:val="00A76238"/>
    <w:rsid w:val="00A76709"/>
    <w:rsid w:val="00A7684C"/>
    <w:rsid w:val="00A76A44"/>
    <w:rsid w:val="00A775F2"/>
    <w:rsid w:val="00A80428"/>
    <w:rsid w:val="00A8042E"/>
    <w:rsid w:val="00A80C77"/>
    <w:rsid w:val="00A80CDB"/>
    <w:rsid w:val="00A80D89"/>
    <w:rsid w:val="00A82A7A"/>
    <w:rsid w:val="00A82E3B"/>
    <w:rsid w:val="00A83994"/>
    <w:rsid w:val="00A85E4F"/>
    <w:rsid w:val="00A867B4"/>
    <w:rsid w:val="00A86BF4"/>
    <w:rsid w:val="00A8707C"/>
    <w:rsid w:val="00A870F5"/>
    <w:rsid w:val="00A87745"/>
    <w:rsid w:val="00A87AE4"/>
    <w:rsid w:val="00A87C66"/>
    <w:rsid w:val="00A87DA1"/>
    <w:rsid w:val="00A90492"/>
    <w:rsid w:val="00A90519"/>
    <w:rsid w:val="00A909F7"/>
    <w:rsid w:val="00A916DC"/>
    <w:rsid w:val="00A91B6E"/>
    <w:rsid w:val="00A92B4E"/>
    <w:rsid w:val="00A92C4B"/>
    <w:rsid w:val="00A93B70"/>
    <w:rsid w:val="00A93E82"/>
    <w:rsid w:val="00A949EA"/>
    <w:rsid w:val="00A94D0B"/>
    <w:rsid w:val="00A94FB5"/>
    <w:rsid w:val="00A96269"/>
    <w:rsid w:val="00A96A04"/>
    <w:rsid w:val="00A9706F"/>
    <w:rsid w:val="00A9728B"/>
    <w:rsid w:val="00AA0589"/>
    <w:rsid w:val="00AA0C11"/>
    <w:rsid w:val="00AA125A"/>
    <w:rsid w:val="00AA2193"/>
    <w:rsid w:val="00AA24E3"/>
    <w:rsid w:val="00AA4E2C"/>
    <w:rsid w:val="00AA583A"/>
    <w:rsid w:val="00AB02FF"/>
    <w:rsid w:val="00AB07F2"/>
    <w:rsid w:val="00AB17B5"/>
    <w:rsid w:val="00AB2476"/>
    <w:rsid w:val="00AB254A"/>
    <w:rsid w:val="00AB29E2"/>
    <w:rsid w:val="00AB2F51"/>
    <w:rsid w:val="00AB30CF"/>
    <w:rsid w:val="00AB3902"/>
    <w:rsid w:val="00AB50AD"/>
    <w:rsid w:val="00AB5BA2"/>
    <w:rsid w:val="00AB5E45"/>
    <w:rsid w:val="00AB6874"/>
    <w:rsid w:val="00AB7442"/>
    <w:rsid w:val="00AB7B13"/>
    <w:rsid w:val="00AC03E5"/>
    <w:rsid w:val="00AC0F89"/>
    <w:rsid w:val="00AC1EEF"/>
    <w:rsid w:val="00AC2239"/>
    <w:rsid w:val="00AC2F0F"/>
    <w:rsid w:val="00AC4C71"/>
    <w:rsid w:val="00AC7844"/>
    <w:rsid w:val="00AD041B"/>
    <w:rsid w:val="00AD0EA3"/>
    <w:rsid w:val="00AD17B6"/>
    <w:rsid w:val="00AD1A39"/>
    <w:rsid w:val="00AD260A"/>
    <w:rsid w:val="00AD338F"/>
    <w:rsid w:val="00AD36DE"/>
    <w:rsid w:val="00AD3A0E"/>
    <w:rsid w:val="00AD3FC6"/>
    <w:rsid w:val="00AD488C"/>
    <w:rsid w:val="00AD49EE"/>
    <w:rsid w:val="00AD4E10"/>
    <w:rsid w:val="00AD5503"/>
    <w:rsid w:val="00AD5815"/>
    <w:rsid w:val="00AD5F09"/>
    <w:rsid w:val="00AD60FA"/>
    <w:rsid w:val="00AD6303"/>
    <w:rsid w:val="00AD7581"/>
    <w:rsid w:val="00AD7905"/>
    <w:rsid w:val="00AE0ED2"/>
    <w:rsid w:val="00AE26D1"/>
    <w:rsid w:val="00AE2720"/>
    <w:rsid w:val="00AE30CB"/>
    <w:rsid w:val="00AE35EF"/>
    <w:rsid w:val="00AE4416"/>
    <w:rsid w:val="00AE4950"/>
    <w:rsid w:val="00AE4EEC"/>
    <w:rsid w:val="00AE6C25"/>
    <w:rsid w:val="00AE7D27"/>
    <w:rsid w:val="00AF08DD"/>
    <w:rsid w:val="00AF2229"/>
    <w:rsid w:val="00AF2892"/>
    <w:rsid w:val="00AF324D"/>
    <w:rsid w:val="00AF35F9"/>
    <w:rsid w:val="00AF4893"/>
    <w:rsid w:val="00AF4B15"/>
    <w:rsid w:val="00AF5026"/>
    <w:rsid w:val="00AF57FC"/>
    <w:rsid w:val="00AF5811"/>
    <w:rsid w:val="00AF5E67"/>
    <w:rsid w:val="00AF63D5"/>
    <w:rsid w:val="00AF6C5E"/>
    <w:rsid w:val="00AF74BA"/>
    <w:rsid w:val="00AF74CD"/>
    <w:rsid w:val="00B00BC9"/>
    <w:rsid w:val="00B00E52"/>
    <w:rsid w:val="00B01A34"/>
    <w:rsid w:val="00B02445"/>
    <w:rsid w:val="00B02CD8"/>
    <w:rsid w:val="00B03556"/>
    <w:rsid w:val="00B04FC7"/>
    <w:rsid w:val="00B05B16"/>
    <w:rsid w:val="00B06966"/>
    <w:rsid w:val="00B0702B"/>
    <w:rsid w:val="00B104D1"/>
    <w:rsid w:val="00B10E16"/>
    <w:rsid w:val="00B1121F"/>
    <w:rsid w:val="00B11B30"/>
    <w:rsid w:val="00B11F5A"/>
    <w:rsid w:val="00B1323F"/>
    <w:rsid w:val="00B157A8"/>
    <w:rsid w:val="00B15A27"/>
    <w:rsid w:val="00B169F6"/>
    <w:rsid w:val="00B17395"/>
    <w:rsid w:val="00B20011"/>
    <w:rsid w:val="00B2103F"/>
    <w:rsid w:val="00B2239A"/>
    <w:rsid w:val="00B22414"/>
    <w:rsid w:val="00B245FF"/>
    <w:rsid w:val="00B24691"/>
    <w:rsid w:val="00B24BC0"/>
    <w:rsid w:val="00B24CA3"/>
    <w:rsid w:val="00B27298"/>
    <w:rsid w:val="00B2756F"/>
    <w:rsid w:val="00B3003B"/>
    <w:rsid w:val="00B3009A"/>
    <w:rsid w:val="00B300FC"/>
    <w:rsid w:val="00B3148B"/>
    <w:rsid w:val="00B315DB"/>
    <w:rsid w:val="00B31744"/>
    <w:rsid w:val="00B32122"/>
    <w:rsid w:val="00B3300A"/>
    <w:rsid w:val="00B330CF"/>
    <w:rsid w:val="00B333EE"/>
    <w:rsid w:val="00B33415"/>
    <w:rsid w:val="00B33890"/>
    <w:rsid w:val="00B33B1B"/>
    <w:rsid w:val="00B34775"/>
    <w:rsid w:val="00B34AE0"/>
    <w:rsid w:val="00B36255"/>
    <w:rsid w:val="00B36690"/>
    <w:rsid w:val="00B36ACB"/>
    <w:rsid w:val="00B36FA9"/>
    <w:rsid w:val="00B374BB"/>
    <w:rsid w:val="00B405EA"/>
    <w:rsid w:val="00B40611"/>
    <w:rsid w:val="00B41665"/>
    <w:rsid w:val="00B41C1A"/>
    <w:rsid w:val="00B41D95"/>
    <w:rsid w:val="00B41DFC"/>
    <w:rsid w:val="00B421EC"/>
    <w:rsid w:val="00B43BBD"/>
    <w:rsid w:val="00B4485C"/>
    <w:rsid w:val="00B449BB"/>
    <w:rsid w:val="00B461C2"/>
    <w:rsid w:val="00B46670"/>
    <w:rsid w:val="00B47314"/>
    <w:rsid w:val="00B50E46"/>
    <w:rsid w:val="00B50F9C"/>
    <w:rsid w:val="00B51563"/>
    <w:rsid w:val="00B51C8E"/>
    <w:rsid w:val="00B52222"/>
    <w:rsid w:val="00B525D7"/>
    <w:rsid w:val="00B52BE3"/>
    <w:rsid w:val="00B52DBC"/>
    <w:rsid w:val="00B5303F"/>
    <w:rsid w:val="00B531F9"/>
    <w:rsid w:val="00B53957"/>
    <w:rsid w:val="00B555BB"/>
    <w:rsid w:val="00B56197"/>
    <w:rsid w:val="00B5642C"/>
    <w:rsid w:val="00B56E23"/>
    <w:rsid w:val="00B57BD8"/>
    <w:rsid w:val="00B60246"/>
    <w:rsid w:val="00B6046E"/>
    <w:rsid w:val="00B60C53"/>
    <w:rsid w:val="00B60DA2"/>
    <w:rsid w:val="00B6198E"/>
    <w:rsid w:val="00B61B6E"/>
    <w:rsid w:val="00B62AF5"/>
    <w:rsid w:val="00B62B31"/>
    <w:rsid w:val="00B6316A"/>
    <w:rsid w:val="00B63A99"/>
    <w:rsid w:val="00B63F57"/>
    <w:rsid w:val="00B64740"/>
    <w:rsid w:val="00B65B7C"/>
    <w:rsid w:val="00B65C0D"/>
    <w:rsid w:val="00B663D6"/>
    <w:rsid w:val="00B665EE"/>
    <w:rsid w:val="00B66BC9"/>
    <w:rsid w:val="00B70E74"/>
    <w:rsid w:val="00B715D6"/>
    <w:rsid w:val="00B71D53"/>
    <w:rsid w:val="00B72088"/>
    <w:rsid w:val="00B72289"/>
    <w:rsid w:val="00B726EF"/>
    <w:rsid w:val="00B73FA4"/>
    <w:rsid w:val="00B74B81"/>
    <w:rsid w:val="00B75758"/>
    <w:rsid w:val="00B773FE"/>
    <w:rsid w:val="00B774F1"/>
    <w:rsid w:val="00B77620"/>
    <w:rsid w:val="00B80755"/>
    <w:rsid w:val="00B81EE4"/>
    <w:rsid w:val="00B8317E"/>
    <w:rsid w:val="00B83339"/>
    <w:rsid w:val="00B8489B"/>
    <w:rsid w:val="00B853FA"/>
    <w:rsid w:val="00B85F83"/>
    <w:rsid w:val="00B863E2"/>
    <w:rsid w:val="00B8726C"/>
    <w:rsid w:val="00B912B6"/>
    <w:rsid w:val="00B917C2"/>
    <w:rsid w:val="00B93CC9"/>
    <w:rsid w:val="00B94190"/>
    <w:rsid w:val="00B943CB"/>
    <w:rsid w:val="00B94966"/>
    <w:rsid w:val="00B94D8C"/>
    <w:rsid w:val="00B95034"/>
    <w:rsid w:val="00B95C64"/>
    <w:rsid w:val="00B962A8"/>
    <w:rsid w:val="00B9683B"/>
    <w:rsid w:val="00B96C22"/>
    <w:rsid w:val="00B9788E"/>
    <w:rsid w:val="00B97A1E"/>
    <w:rsid w:val="00BA1A35"/>
    <w:rsid w:val="00BA2A4C"/>
    <w:rsid w:val="00BA2C4C"/>
    <w:rsid w:val="00BA3630"/>
    <w:rsid w:val="00BA3B30"/>
    <w:rsid w:val="00BA52B5"/>
    <w:rsid w:val="00BA56AF"/>
    <w:rsid w:val="00BA56C9"/>
    <w:rsid w:val="00BA5D13"/>
    <w:rsid w:val="00BA6F38"/>
    <w:rsid w:val="00BA7241"/>
    <w:rsid w:val="00BA76C9"/>
    <w:rsid w:val="00BB0919"/>
    <w:rsid w:val="00BB1ADD"/>
    <w:rsid w:val="00BB1B2A"/>
    <w:rsid w:val="00BB245D"/>
    <w:rsid w:val="00BB2DA3"/>
    <w:rsid w:val="00BB3865"/>
    <w:rsid w:val="00BB42B1"/>
    <w:rsid w:val="00BB6738"/>
    <w:rsid w:val="00BC0467"/>
    <w:rsid w:val="00BC0517"/>
    <w:rsid w:val="00BC054E"/>
    <w:rsid w:val="00BC2AEA"/>
    <w:rsid w:val="00BC3772"/>
    <w:rsid w:val="00BC44E1"/>
    <w:rsid w:val="00BC4A5C"/>
    <w:rsid w:val="00BC510C"/>
    <w:rsid w:val="00BC5B8E"/>
    <w:rsid w:val="00BC5C99"/>
    <w:rsid w:val="00BC5ED0"/>
    <w:rsid w:val="00BC63A9"/>
    <w:rsid w:val="00BC6402"/>
    <w:rsid w:val="00BC7687"/>
    <w:rsid w:val="00BC7DB1"/>
    <w:rsid w:val="00BD0D5E"/>
    <w:rsid w:val="00BD1070"/>
    <w:rsid w:val="00BD148B"/>
    <w:rsid w:val="00BD2279"/>
    <w:rsid w:val="00BD35E3"/>
    <w:rsid w:val="00BD3974"/>
    <w:rsid w:val="00BD4233"/>
    <w:rsid w:val="00BD4705"/>
    <w:rsid w:val="00BD4A56"/>
    <w:rsid w:val="00BD4F3F"/>
    <w:rsid w:val="00BD514C"/>
    <w:rsid w:val="00BD772A"/>
    <w:rsid w:val="00BD7996"/>
    <w:rsid w:val="00BE07A8"/>
    <w:rsid w:val="00BE0809"/>
    <w:rsid w:val="00BE0914"/>
    <w:rsid w:val="00BE34FE"/>
    <w:rsid w:val="00BE385A"/>
    <w:rsid w:val="00BE3F8D"/>
    <w:rsid w:val="00BE4205"/>
    <w:rsid w:val="00BE431C"/>
    <w:rsid w:val="00BE500F"/>
    <w:rsid w:val="00BE5C0A"/>
    <w:rsid w:val="00BE75DF"/>
    <w:rsid w:val="00BF0E6A"/>
    <w:rsid w:val="00BF0FB0"/>
    <w:rsid w:val="00BF14C0"/>
    <w:rsid w:val="00BF187D"/>
    <w:rsid w:val="00BF254E"/>
    <w:rsid w:val="00BF426B"/>
    <w:rsid w:val="00BF441D"/>
    <w:rsid w:val="00BF480A"/>
    <w:rsid w:val="00BF4C48"/>
    <w:rsid w:val="00BF5542"/>
    <w:rsid w:val="00BF6850"/>
    <w:rsid w:val="00BF70DF"/>
    <w:rsid w:val="00C00A47"/>
    <w:rsid w:val="00C0105A"/>
    <w:rsid w:val="00C0382C"/>
    <w:rsid w:val="00C03A50"/>
    <w:rsid w:val="00C04491"/>
    <w:rsid w:val="00C05104"/>
    <w:rsid w:val="00C06B81"/>
    <w:rsid w:val="00C06E81"/>
    <w:rsid w:val="00C079DB"/>
    <w:rsid w:val="00C10153"/>
    <w:rsid w:val="00C101B0"/>
    <w:rsid w:val="00C10F1E"/>
    <w:rsid w:val="00C11A23"/>
    <w:rsid w:val="00C11BC5"/>
    <w:rsid w:val="00C11C16"/>
    <w:rsid w:val="00C1300D"/>
    <w:rsid w:val="00C13922"/>
    <w:rsid w:val="00C13ABA"/>
    <w:rsid w:val="00C1584B"/>
    <w:rsid w:val="00C16198"/>
    <w:rsid w:val="00C16ADC"/>
    <w:rsid w:val="00C16F50"/>
    <w:rsid w:val="00C204DA"/>
    <w:rsid w:val="00C211AC"/>
    <w:rsid w:val="00C21E22"/>
    <w:rsid w:val="00C22011"/>
    <w:rsid w:val="00C226CA"/>
    <w:rsid w:val="00C22846"/>
    <w:rsid w:val="00C2348E"/>
    <w:rsid w:val="00C23DF2"/>
    <w:rsid w:val="00C24B24"/>
    <w:rsid w:val="00C25453"/>
    <w:rsid w:val="00C25ECE"/>
    <w:rsid w:val="00C264F7"/>
    <w:rsid w:val="00C26686"/>
    <w:rsid w:val="00C26AA1"/>
    <w:rsid w:val="00C26D0F"/>
    <w:rsid w:val="00C27C2F"/>
    <w:rsid w:val="00C27CB4"/>
    <w:rsid w:val="00C30321"/>
    <w:rsid w:val="00C3072B"/>
    <w:rsid w:val="00C30E21"/>
    <w:rsid w:val="00C317EF"/>
    <w:rsid w:val="00C32512"/>
    <w:rsid w:val="00C33624"/>
    <w:rsid w:val="00C33C20"/>
    <w:rsid w:val="00C345DD"/>
    <w:rsid w:val="00C34AE0"/>
    <w:rsid w:val="00C34F74"/>
    <w:rsid w:val="00C3546C"/>
    <w:rsid w:val="00C4130A"/>
    <w:rsid w:val="00C426A9"/>
    <w:rsid w:val="00C4282D"/>
    <w:rsid w:val="00C42CA1"/>
    <w:rsid w:val="00C43A59"/>
    <w:rsid w:val="00C44233"/>
    <w:rsid w:val="00C46843"/>
    <w:rsid w:val="00C473B8"/>
    <w:rsid w:val="00C47B61"/>
    <w:rsid w:val="00C47F4A"/>
    <w:rsid w:val="00C500F9"/>
    <w:rsid w:val="00C50514"/>
    <w:rsid w:val="00C52AB9"/>
    <w:rsid w:val="00C52CC1"/>
    <w:rsid w:val="00C52CDB"/>
    <w:rsid w:val="00C5619F"/>
    <w:rsid w:val="00C56809"/>
    <w:rsid w:val="00C56843"/>
    <w:rsid w:val="00C578D8"/>
    <w:rsid w:val="00C57951"/>
    <w:rsid w:val="00C57CB2"/>
    <w:rsid w:val="00C604C6"/>
    <w:rsid w:val="00C6050B"/>
    <w:rsid w:val="00C607AD"/>
    <w:rsid w:val="00C61BA9"/>
    <w:rsid w:val="00C6368C"/>
    <w:rsid w:val="00C636E8"/>
    <w:rsid w:val="00C64E5B"/>
    <w:rsid w:val="00C6592E"/>
    <w:rsid w:val="00C65A76"/>
    <w:rsid w:val="00C66010"/>
    <w:rsid w:val="00C66870"/>
    <w:rsid w:val="00C67206"/>
    <w:rsid w:val="00C67A28"/>
    <w:rsid w:val="00C7094C"/>
    <w:rsid w:val="00C716A9"/>
    <w:rsid w:val="00C71BF1"/>
    <w:rsid w:val="00C7207D"/>
    <w:rsid w:val="00C726E7"/>
    <w:rsid w:val="00C72FD7"/>
    <w:rsid w:val="00C74255"/>
    <w:rsid w:val="00C75487"/>
    <w:rsid w:val="00C76361"/>
    <w:rsid w:val="00C80AB2"/>
    <w:rsid w:val="00C814CC"/>
    <w:rsid w:val="00C83609"/>
    <w:rsid w:val="00C84691"/>
    <w:rsid w:val="00C84F94"/>
    <w:rsid w:val="00C8538F"/>
    <w:rsid w:val="00C85763"/>
    <w:rsid w:val="00C87753"/>
    <w:rsid w:val="00C91E8C"/>
    <w:rsid w:val="00C923DF"/>
    <w:rsid w:val="00C92448"/>
    <w:rsid w:val="00C927A1"/>
    <w:rsid w:val="00C93396"/>
    <w:rsid w:val="00C93B02"/>
    <w:rsid w:val="00C9431D"/>
    <w:rsid w:val="00C943B5"/>
    <w:rsid w:val="00C94509"/>
    <w:rsid w:val="00C96525"/>
    <w:rsid w:val="00C96D52"/>
    <w:rsid w:val="00C9777C"/>
    <w:rsid w:val="00C978CD"/>
    <w:rsid w:val="00CA0626"/>
    <w:rsid w:val="00CA107A"/>
    <w:rsid w:val="00CA11EB"/>
    <w:rsid w:val="00CA2498"/>
    <w:rsid w:val="00CA3DE1"/>
    <w:rsid w:val="00CA3EAD"/>
    <w:rsid w:val="00CA517F"/>
    <w:rsid w:val="00CA56C2"/>
    <w:rsid w:val="00CA56F6"/>
    <w:rsid w:val="00CA7662"/>
    <w:rsid w:val="00CB19FF"/>
    <w:rsid w:val="00CB2654"/>
    <w:rsid w:val="00CB383F"/>
    <w:rsid w:val="00CB3BD1"/>
    <w:rsid w:val="00CB41F9"/>
    <w:rsid w:val="00CB4FEA"/>
    <w:rsid w:val="00CB65A7"/>
    <w:rsid w:val="00CB6825"/>
    <w:rsid w:val="00CB6827"/>
    <w:rsid w:val="00CB76D2"/>
    <w:rsid w:val="00CC00C9"/>
    <w:rsid w:val="00CC1329"/>
    <w:rsid w:val="00CC1401"/>
    <w:rsid w:val="00CC1D27"/>
    <w:rsid w:val="00CC2293"/>
    <w:rsid w:val="00CC245F"/>
    <w:rsid w:val="00CC3174"/>
    <w:rsid w:val="00CC36AC"/>
    <w:rsid w:val="00CC3E56"/>
    <w:rsid w:val="00CC3E5B"/>
    <w:rsid w:val="00CC3F4A"/>
    <w:rsid w:val="00CC4160"/>
    <w:rsid w:val="00CC4912"/>
    <w:rsid w:val="00CC60B4"/>
    <w:rsid w:val="00CC6D24"/>
    <w:rsid w:val="00CC72DD"/>
    <w:rsid w:val="00CD3218"/>
    <w:rsid w:val="00CD434A"/>
    <w:rsid w:val="00CD4648"/>
    <w:rsid w:val="00CD4C69"/>
    <w:rsid w:val="00CD5BFF"/>
    <w:rsid w:val="00CD5CF2"/>
    <w:rsid w:val="00CE0A9D"/>
    <w:rsid w:val="00CE0D0D"/>
    <w:rsid w:val="00CE2961"/>
    <w:rsid w:val="00CE2B96"/>
    <w:rsid w:val="00CE3B17"/>
    <w:rsid w:val="00CE5476"/>
    <w:rsid w:val="00CE59C4"/>
    <w:rsid w:val="00CE7CEB"/>
    <w:rsid w:val="00CF0433"/>
    <w:rsid w:val="00CF06AF"/>
    <w:rsid w:val="00CF1B03"/>
    <w:rsid w:val="00CF2E4B"/>
    <w:rsid w:val="00CF6173"/>
    <w:rsid w:val="00CF6518"/>
    <w:rsid w:val="00CF6926"/>
    <w:rsid w:val="00CF6CFA"/>
    <w:rsid w:val="00D008D6"/>
    <w:rsid w:val="00D00BFD"/>
    <w:rsid w:val="00D0132C"/>
    <w:rsid w:val="00D015FA"/>
    <w:rsid w:val="00D02473"/>
    <w:rsid w:val="00D049CB"/>
    <w:rsid w:val="00D04DBF"/>
    <w:rsid w:val="00D05CBF"/>
    <w:rsid w:val="00D05DCE"/>
    <w:rsid w:val="00D05E30"/>
    <w:rsid w:val="00D061A7"/>
    <w:rsid w:val="00D07825"/>
    <w:rsid w:val="00D11DFC"/>
    <w:rsid w:val="00D11FE0"/>
    <w:rsid w:val="00D13238"/>
    <w:rsid w:val="00D13459"/>
    <w:rsid w:val="00D13E36"/>
    <w:rsid w:val="00D13E98"/>
    <w:rsid w:val="00D13F28"/>
    <w:rsid w:val="00D1418A"/>
    <w:rsid w:val="00D1440D"/>
    <w:rsid w:val="00D14690"/>
    <w:rsid w:val="00D14C9A"/>
    <w:rsid w:val="00D162BF"/>
    <w:rsid w:val="00D16BAD"/>
    <w:rsid w:val="00D1785E"/>
    <w:rsid w:val="00D17B28"/>
    <w:rsid w:val="00D201AE"/>
    <w:rsid w:val="00D204C8"/>
    <w:rsid w:val="00D20A37"/>
    <w:rsid w:val="00D20B19"/>
    <w:rsid w:val="00D20C11"/>
    <w:rsid w:val="00D21397"/>
    <w:rsid w:val="00D22F5F"/>
    <w:rsid w:val="00D24870"/>
    <w:rsid w:val="00D251C9"/>
    <w:rsid w:val="00D25226"/>
    <w:rsid w:val="00D25891"/>
    <w:rsid w:val="00D271A6"/>
    <w:rsid w:val="00D27325"/>
    <w:rsid w:val="00D30B1B"/>
    <w:rsid w:val="00D31D1A"/>
    <w:rsid w:val="00D31E34"/>
    <w:rsid w:val="00D32077"/>
    <w:rsid w:val="00D3262E"/>
    <w:rsid w:val="00D33B84"/>
    <w:rsid w:val="00D346D5"/>
    <w:rsid w:val="00D34A0F"/>
    <w:rsid w:val="00D35339"/>
    <w:rsid w:val="00D35809"/>
    <w:rsid w:val="00D361FC"/>
    <w:rsid w:val="00D371B7"/>
    <w:rsid w:val="00D37992"/>
    <w:rsid w:val="00D37C2A"/>
    <w:rsid w:val="00D41EDF"/>
    <w:rsid w:val="00D433C7"/>
    <w:rsid w:val="00D44EF7"/>
    <w:rsid w:val="00D45022"/>
    <w:rsid w:val="00D45F26"/>
    <w:rsid w:val="00D46349"/>
    <w:rsid w:val="00D4694F"/>
    <w:rsid w:val="00D4702B"/>
    <w:rsid w:val="00D506AE"/>
    <w:rsid w:val="00D50E81"/>
    <w:rsid w:val="00D51949"/>
    <w:rsid w:val="00D51B9B"/>
    <w:rsid w:val="00D5319B"/>
    <w:rsid w:val="00D53782"/>
    <w:rsid w:val="00D53AFA"/>
    <w:rsid w:val="00D53F28"/>
    <w:rsid w:val="00D5483B"/>
    <w:rsid w:val="00D5581C"/>
    <w:rsid w:val="00D56453"/>
    <w:rsid w:val="00D56BAD"/>
    <w:rsid w:val="00D57512"/>
    <w:rsid w:val="00D602C6"/>
    <w:rsid w:val="00D60B9B"/>
    <w:rsid w:val="00D611CD"/>
    <w:rsid w:val="00D61364"/>
    <w:rsid w:val="00D61C48"/>
    <w:rsid w:val="00D64ACD"/>
    <w:rsid w:val="00D64C0E"/>
    <w:rsid w:val="00D65A2D"/>
    <w:rsid w:val="00D66C79"/>
    <w:rsid w:val="00D670DA"/>
    <w:rsid w:val="00D674B8"/>
    <w:rsid w:val="00D704FF"/>
    <w:rsid w:val="00D706E0"/>
    <w:rsid w:val="00D7128E"/>
    <w:rsid w:val="00D72502"/>
    <w:rsid w:val="00D73146"/>
    <w:rsid w:val="00D744A4"/>
    <w:rsid w:val="00D74ADB"/>
    <w:rsid w:val="00D75093"/>
    <w:rsid w:val="00D7556E"/>
    <w:rsid w:val="00D76189"/>
    <w:rsid w:val="00D76CF6"/>
    <w:rsid w:val="00D830AD"/>
    <w:rsid w:val="00D832F4"/>
    <w:rsid w:val="00D83A9C"/>
    <w:rsid w:val="00D83AA1"/>
    <w:rsid w:val="00D84800"/>
    <w:rsid w:val="00D849CD"/>
    <w:rsid w:val="00D8593E"/>
    <w:rsid w:val="00D85CCC"/>
    <w:rsid w:val="00D86368"/>
    <w:rsid w:val="00D87701"/>
    <w:rsid w:val="00D8796D"/>
    <w:rsid w:val="00D87E75"/>
    <w:rsid w:val="00D90793"/>
    <w:rsid w:val="00D90CF7"/>
    <w:rsid w:val="00D9177E"/>
    <w:rsid w:val="00D91B20"/>
    <w:rsid w:val="00D92142"/>
    <w:rsid w:val="00D92301"/>
    <w:rsid w:val="00D925E5"/>
    <w:rsid w:val="00D92900"/>
    <w:rsid w:val="00D92C65"/>
    <w:rsid w:val="00D930E2"/>
    <w:rsid w:val="00D93145"/>
    <w:rsid w:val="00D93318"/>
    <w:rsid w:val="00D93972"/>
    <w:rsid w:val="00D93DBD"/>
    <w:rsid w:val="00D94225"/>
    <w:rsid w:val="00D94445"/>
    <w:rsid w:val="00D945E5"/>
    <w:rsid w:val="00D94758"/>
    <w:rsid w:val="00D94DCF"/>
    <w:rsid w:val="00D95176"/>
    <w:rsid w:val="00D95781"/>
    <w:rsid w:val="00D95A0F"/>
    <w:rsid w:val="00D96A1A"/>
    <w:rsid w:val="00D96DF4"/>
    <w:rsid w:val="00D97B21"/>
    <w:rsid w:val="00D97FA2"/>
    <w:rsid w:val="00DA15DA"/>
    <w:rsid w:val="00DA23DF"/>
    <w:rsid w:val="00DA2594"/>
    <w:rsid w:val="00DA3103"/>
    <w:rsid w:val="00DA3845"/>
    <w:rsid w:val="00DA5098"/>
    <w:rsid w:val="00DA555E"/>
    <w:rsid w:val="00DA58EB"/>
    <w:rsid w:val="00DA5E97"/>
    <w:rsid w:val="00DA6E0F"/>
    <w:rsid w:val="00DA6F6E"/>
    <w:rsid w:val="00DA7448"/>
    <w:rsid w:val="00DA7927"/>
    <w:rsid w:val="00DB0F1D"/>
    <w:rsid w:val="00DB19E0"/>
    <w:rsid w:val="00DB2169"/>
    <w:rsid w:val="00DB229B"/>
    <w:rsid w:val="00DB396B"/>
    <w:rsid w:val="00DB3AC5"/>
    <w:rsid w:val="00DB3F11"/>
    <w:rsid w:val="00DB5046"/>
    <w:rsid w:val="00DB506F"/>
    <w:rsid w:val="00DB5360"/>
    <w:rsid w:val="00DB5413"/>
    <w:rsid w:val="00DB54F9"/>
    <w:rsid w:val="00DB55D8"/>
    <w:rsid w:val="00DB5CE5"/>
    <w:rsid w:val="00DB5F85"/>
    <w:rsid w:val="00DB61B7"/>
    <w:rsid w:val="00DB71EF"/>
    <w:rsid w:val="00DB78CD"/>
    <w:rsid w:val="00DC1233"/>
    <w:rsid w:val="00DC2491"/>
    <w:rsid w:val="00DC296F"/>
    <w:rsid w:val="00DC2F4A"/>
    <w:rsid w:val="00DC3298"/>
    <w:rsid w:val="00DC367A"/>
    <w:rsid w:val="00DC4C81"/>
    <w:rsid w:val="00DC56FF"/>
    <w:rsid w:val="00DC5EFF"/>
    <w:rsid w:val="00DC61C2"/>
    <w:rsid w:val="00DC6202"/>
    <w:rsid w:val="00DC72E0"/>
    <w:rsid w:val="00DC78C7"/>
    <w:rsid w:val="00DC7E00"/>
    <w:rsid w:val="00DD0215"/>
    <w:rsid w:val="00DD0C36"/>
    <w:rsid w:val="00DD14D0"/>
    <w:rsid w:val="00DD1DBE"/>
    <w:rsid w:val="00DD2D1B"/>
    <w:rsid w:val="00DD3032"/>
    <w:rsid w:val="00DD44BB"/>
    <w:rsid w:val="00DD4ECE"/>
    <w:rsid w:val="00DD523F"/>
    <w:rsid w:val="00DD52B6"/>
    <w:rsid w:val="00DD5754"/>
    <w:rsid w:val="00DD682D"/>
    <w:rsid w:val="00DE3108"/>
    <w:rsid w:val="00DE40AA"/>
    <w:rsid w:val="00DE4BFD"/>
    <w:rsid w:val="00DE54D7"/>
    <w:rsid w:val="00DE568A"/>
    <w:rsid w:val="00DE702B"/>
    <w:rsid w:val="00DE7352"/>
    <w:rsid w:val="00DE7897"/>
    <w:rsid w:val="00DE791D"/>
    <w:rsid w:val="00DF0371"/>
    <w:rsid w:val="00DF0562"/>
    <w:rsid w:val="00DF1948"/>
    <w:rsid w:val="00DF1C5E"/>
    <w:rsid w:val="00DF2589"/>
    <w:rsid w:val="00DF4FA4"/>
    <w:rsid w:val="00DF60E0"/>
    <w:rsid w:val="00DF63C1"/>
    <w:rsid w:val="00DF677B"/>
    <w:rsid w:val="00DF6D58"/>
    <w:rsid w:val="00DF7373"/>
    <w:rsid w:val="00E005CF"/>
    <w:rsid w:val="00E011A1"/>
    <w:rsid w:val="00E02709"/>
    <w:rsid w:val="00E02D07"/>
    <w:rsid w:val="00E02F40"/>
    <w:rsid w:val="00E03662"/>
    <w:rsid w:val="00E0443C"/>
    <w:rsid w:val="00E044A4"/>
    <w:rsid w:val="00E06231"/>
    <w:rsid w:val="00E0629F"/>
    <w:rsid w:val="00E06D52"/>
    <w:rsid w:val="00E10BEB"/>
    <w:rsid w:val="00E10E98"/>
    <w:rsid w:val="00E11557"/>
    <w:rsid w:val="00E11D08"/>
    <w:rsid w:val="00E12C6A"/>
    <w:rsid w:val="00E1448A"/>
    <w:rsid w:val="00E14BDB"/>
    <w:rsid w:val="00E15703"/>
    <w:rsid w:val="00E15D42"/>
    <w:rsid w:val="00E15E53"/>
    <w:rsid w:val="00E16278"/>
    <w:rsid w:val="00E17892"/>
    <w:rsid w:val="00E20B0D"/>
    <w:rsid w:val="00E2187A"/>
    <w:rsid w:val="00E21FD6"/>
    <w:rsid w:val="00E221A9"/>
    <w:rsid w:val="00E22524"/>
    <w:rsid w:val="00E2326C"/>
    <w:rsid w:val="00E244A2"/>
    <w:rsid w:val="00E268D2"/>
    <w:rsid w:val="00E26FD1"/>
    <w:rsid w:val="00E27542"/>
    <w:rsid w:val="00E27637"/>
    <w:rsid w:val="00E27641"/>
    <w:rsid w:val="00E277FA"/>
    <w:rsid w:val="00E3125B"/>
    <w:rsid w:val="00E33271"/>
    <w:rsid w:val="00E3428A"/>
    <w:rsid w:val="00E351AC"/>
    <w:rsid w:val="00E35AA8"/>
    <w:rsid w:val="00E35F10"/>
    <w:rsid w:val="00E366A4"/>
    <w:rsid w:val="00E36836"/>
    <w:rsid w:val="00E3699F"/>
    <w:rsid w:val="00E36AC8"/>
    <w:rsid w:val="00E37483"/>
    <w:rsid w:val="00E37B1D"/>
    <w:rsid w:val="00E402E0"/>
    <w:rsid w:val="00E40B88"/>
    <w:rsid w:val="00E418D0"/>
    <w:rsid w:val="00E421D4"/>
    <w:rsid w:val="00E42541"/>
    <w:rsid w:val="00E441C1"/>
    <w:rsid w:val="00E4449E"/>
    <w:rsid w:val="00E46189"/>
    <w:rsid w:val="00E47077"/>
    <w:rsid w:val="00E470BD"/>
    <w:rsid w:val="00E47B87"/>
    <w:rsid w:val="00E512B2"/>
    <w:rsid w:val="00E5194A"/>
    <w:rsid w:val="00E534B1"/>
    <w:rsid w:val="00E53514"/>
    <w:rsid w:val="00E53BD6"/>
    <w:rsid w:val="00E53EAA"/>
    <w:rsid w:val="00E5588D"/>
    <w:rsid w:val="00E55E8D"/>
    <w:rsid w:val="00E56299"/>
    <w:rsid w:val="00E57113"/>
    <w:rsid w:val="00E57807"/>
    <w:rsid w:val="00E57828"/>
    <w:rsid w:val="00E579C3"/>
    <w:rsid w:val="00E60587"/>
    <w:rsid w:val="00E61354"/>
    <w:rsid w:val="00E61543"/>
    <w:rsid w:val="00E628AF"/>
    <w:rsid w:val="00E64360"/>
    <w:rsid w:val="00E64C4C"/>
    <w:rsid w:val="00E64D0C"/>
    <w:rsid w:val="00E66789"/>
    <w:rsid w:val="00E70FFA"/>
    <w:rsid w:val="00E7393B"/>
    <w:rsid w:val="00E744B4"/>
    <w:rsid w:val="00E74AD8"/>
    <w:rsid w:val="00E75443"/>
    <w:rsid w:val="00E758F5"/>
    <w:rsid w:val="00E761F3"/>
    <w:rsid w:val="00E769DD"/>
    <w:rsid w:val="00E76B90"/>
    <w:rsid w:val="00E77838"/>
    <w:rsid w:val="00E80B6D"/>
    <w:rsid w:val="00E8132C"/>
    <w:rsid w:val="00E81623"/>
    <w:rsid w:val="00E818C0"/>
    <w:rsid w:val="00E818FB"/>
    <w:rsid w:val="00E81B12"/>
    <w:rsid w:val="00E82B5E"/>
    <w:rsid w:val="00E82D75"/>
    <w:rsid w:val="00E83D0A"/>
    <w:rsid w:val="00E8472E"/>
    <w:rsid w:val="00E84FE8"/>
    <w:rsid w:val="00E8509C"/>
    <w:rsid w:val="00E85816"/>
    <w:rsid w:val="00E8650A"/>
    <w:rsid w:val="00E86D00"/>
    <w:rsid w:val="00E9147C"/>
    <w:rsid w:val="00E9154F"/>
    <w:rsid w:val="00E93D49"/>
    <w:rsid w:val="00E946E4"/>
    <w:rsid w:val="00E94741"/>
    <w:rsid w:val="00E95922"/>
    <w:rsid w:val="00E96AFF"/>
    <w:rsid w:val="00E96EE1"/>
    <w:rsid w:val="00E970E2"/>
    <w:rsid w:val="00E9789C"/>
    <w:rsid w:val="00E97DD6"/>
    <w:rsid w:val="00E97E53"/>
    <w:rsid w:val="00EA0132"/>
    <w:rsid w:val="00EA01C7"/>
    <w:rsid w:val="00EA0511"/>
    <w:rsid w:val="00EA074A"/>
    <w:rsid w:val="00EA32F5"/>
    <w:rsid w:val="00EA3B0E"/>
    <w:rsid w:val="00EA4513"/>
    <w:rsid w:val="00EA54EB"/>
    <w:rsid w:val="00EA5930"/>
    <w:rsid w:val="00EA5BAA"/>
    <w:rsid w:val="00EA5FB9"/>
    <w:rsid w:val="00EA7468"/>
    <w:rsid w:val="00EA7D89"/>
    <w:rsid w:val="00EB032A"/>
    <w:rsid w:val="00EB0C2A"/>
    <w:rsid w:val="00EB20F5"/>
    <w:rsid w:val="00EB3401"/>
    <w:rsid w:val="00EB46C8"/>
    <w:rsid w:val="00EB4AE4"/>
    <w:rsid w:val="00EB4EBC"/>
    <w:rsid w:val="00EB5AC9"/>
    <w:rsid w:val="00EB60FE"/>
    <w:rsid w:val="00EB6DC8"/>
    <w:rsid w:val="00EB7438"/>
    <w:rsid w:val="00EB7604"/>
    <w:rsid w:val="00EB7774"/>
    <w:rsid w:val="00EC0356"/>
    <w:rsid w:val="00EC0517"/>
    <w:rsid w:val="00EC0573"/>
    <w:rsid w:val="00EC05E8"/>
    <w:rsid w:val="00EC13C2"/>
    <w:rsid w:val="00EC23C0"/>
    <w:rsid w:val="00EC2F31"/>
    <w:rsid w:val="00EC457B"/>
    <w:rsid w:val="00EC5F9B"/>
    <w:rsid w:val="00EC61B6"/>
    <w:rsid w:val="00EC68BE"/>
    <w:rsid w:val="00EC697F"/>
    <w:rsid w:val="00ED10E0"/>
    <w:rsid w:val="00ED12F3"/>
    <w:rsid w:val="00ED17E9"/>
    <w:rsid w:val="00ED2E8B"/>
    <w:rsid w:val="00ED3401"/>
    <w:rsid w:val="00ED3A07"/>
    <w:rsid w:val="00ED3BEB"/>
    <w:rsid w:val="00ED3E29"/>
    <w:rsid w:val="00ED41F6"/>
    <w:rsid w:val="00ED4D1B"/>
    <w:rsid w:val="00ED5EC4"/>
    <w:rsid w:val="00ED64ED"/>
    <w:rsid w:val="00ED683B"/>
    <w:rsid w:val="00ED68E5"/>
    <w:rsid w:val="00ED76BA"/>
    <w:rsid w:val="00EE0A54"/>
    <w:rsid w:val="00EE0D0C"/>
    <w:rsid w:val="00EE1B96"/>
    <w:rsid w:val="00EE366E"/>
    <w:rsid w:val="00EE3698"/>
    <w:rsid w:val="00EE3929"/>
    <w:rsid w:val="00EE4B41"/>
    <w:rsid w:val="00EE4BD2"/>
    <w:rsid w:val="00EE5421"/>
    <w:rsid w:val="00EE5ADB"/>
    <w:rsid w:val="00EE6831"/>
    <w:rsid w:val="00EE7355"/>
    <w:rsid w:val="00EF14C4"/>
    <w:rsid w:val="00EF15D9"/>
    <w:rsid w:val="00EF2224"/>
    <w:rsid w:val="00EF25EB"/>
    <w:rsid w:val="00EF41B7"/>
    <w:rsid w:val="00EF4DC0"/>
    <w:rsid w:val="00EF4DFB"/>
    <w:rsid w:val="00EF54C5"/>
    <w:rsid w:val="00EF6103"/>
    <w:rsid w:val="00EF720E"/>
    <w:rsid w:val="00EF7652"/>
    <w:rsid w:val="00EF7AB6"/>
    <w:rsid w:val="00F00B23"/>
    <w:rsid w:val="00F00C39"/>
    <w:rsid w:val="00F01BAB"/>
    <w:rsid w:val="00F02116"/>
    <w:rsid w:val="00F027E5"/>
    <w:rsid w:val="00F02CBA"/>
    <w:rsid w:val="00F04245"/>
    <w:rsid w:val="00F04A91"/>
    <w:rsid w:val="00F05845"/>
    <w:rsid w:val="00F05AE9"/>
    <w:rsid w:val="00F060F7"/>
    <w:rsid w:val="00F06380"/>
    <w:rsid w:val="00F074CE"/>
    <w:rsid w:val="00F07B8F"/>
    <w:rsid w:val="00F07E73"/>
    <w:rsid w:val="00F10380"/>
    <w:rsid w:val="00F110FE"/>
    <w:rsid w:val="00F11E7C"/>
    <w:rsid w:val="00F14A5B"/>
    <w:rsid w:val="00F16BBD"/>
    <w:rsid w:val="00F16FA5"/>
    <w:rsid w:val="00F177E4"/>
    <w:rsid w:val="00F20D62"/>
    <w:rsid w:val="00F20D89"/>
    <w:rsid w:val="00F21938"/>
    <w:rsid w:val="00F23EB7"/>
    <w:rsid w:val="00F2408D"/>
    <w:rsid w:val="00F24198"/>
    <w:rsid w:val="00F24862"/>
    <w:rsid w:val="00F249E5"/>
    <w:rsid w:val="00F25F06"/>
    <w:rsid w:val="00F2626C"/>
    <w:rsid w:val="00F26623"/>
    <w:rsid w:val="00F2665D"/>
    <w:rsid w:val="00F27184"/>
    <w:rsid w:val="00F2724F"/>
    <w:rsid w:val="00F274EC"/>
    <w:rsid w:val="00F2783C"/>
    <w:rsid w:val="00F27870"/>
    <w:rsid w:val="00F302CA"/>
    <w:rsid w:val="00F3152F"/>
    <w:rsid w:val="00F31DFE"/>
    <w:rsid w:val="00F31E2A"/>
    <w:rsid w:val="00F329D3"/>
    <w:rsid w:val="00F349CC"/>
    <w:rsid w:val="00F35497"/>
    <w:rsid w:val="00F357FD"/>
    <w:rsid w:val="00F36C00"/>
    <w:rsid w:val="00F37DC0"/>
    <w:rsid w:val="00F4086F"/>
    <w:rsid w:val="00F412C1"/>
    <w:rsid w:val="00F41418"/>
    <w:rsid w:val="00F415F4"/>
    <w:rsid w:val="00F41615"/>
    <w:rsid w:val="00F41FEA"/>
    <w:rsid w:val="00F42016"/>
    <w:rsid w:val="00F423D8"/>
    <w:rsid w:val="00F42D4B"/>
    <w:rsid w:val="00F42E57"/>
    <w:rsid w:val="00F43494"/>
    <w:rsid w:val="00F447FE"/>
    <w:rsid w:val="00F4571A"/>
    <w:rsid w:val="00F45735"/>
    <w:rsid w:val="00F4585F"/>
    <w:rsid w:val="00F4656D"/>
    <w:rsid w:val="00F46976"/>
    <w:rsid w:val="00F4793A"/>
    <w:rsid w:val="00F4799F"/>
    <w:rsid w:val="00F53AA3"/>
    <w:rsid w:val="00F54B2D"/>
    <w:rsid w:val="00F55F99"/>
    <w:rsid w:val="00F562C8"/>
    <w:rsid w:val="00F61136"/>
    <w:rsid w:val="00F628F4"/>
    <w:rsid w:val="00F62EF8"/>
    <w:rsid w:val="00F6367E"/>
    <w:rsid w:val="00F6577C"/>
    <w:rsid w:val="00F65EA0"/>
    <w:rsid w:val="00F66168"/>
    <w:rsid w:val="00F67135"/>
    <w:rsid w:val="00F7052A"/>
    <w:rsid w:val="00F70E4F"/>
    <w:rsid w:val="00F71433"/>
    <w:rsid w:val="00F7150A"/>
    <w:rsid w:val="00F72112"/>
    <w:rsid w:val="00F73F22"/>
    <w:rsid w:val="00F74C5F"/>
    <w:rsid w:val="00F75304"/>
    <w:rsid w:val="00F75DCC"/>
    <w:rsid w:val="00F76D79"/>
    <w:rsid w:val="00F76DD8"/>
    <w:rsid w:val="00F77CCF"/>
    <w:rsid w:val="00F8024C"/>
    <w:rsid w:val="00F80B6B"/>
    <w:rsid w:val="00F81DCC"/>
    <w:rsid w:val="00F833F7"/>
    <w:rsid w:val="00F8362A"/>
    <w:rsid w:val="00F83CF5"/>
    <w:rsid w:val="00F850F2"/>
    <w:rsid w:val="00F85214"/>
    <w:rsid w:val="00F8589F"/>
    <w:rsid w:val="00F85FD8"/>
    <w:rsid w:val="00F87CAA"/>
    <w:rsid w:val="00F87E91"/>
    <w:rsid w:val="00F87EAF"/>
    <w:rsid w:val="00F90DD1"/>
    <w:rsid w:val="00F91FDD"/>
    <w:rsid w:val="00F92A6D"/>
    <w:rsid w:val="00F92A8F"/>
    <w:rsid w:val="00F93C32"/>
    <w:rsid w:val="00F93E76"/>
    <w:rsid w:val="00F942A6"/>
    <w:rsid w:val="00F94492"/>
    <w:rsid w:val="00F947BE"/>
    <w:rsid w:val="00F9593F"/>
    <w:rsid w:val="00F96BF7"/>
    <w:rsid w:val="00F96E3E"/>
    <w:rsid w:val="00F972A0"/>
    <w:rsid w:val="00FA0110"/>
    <w:rsid w:val="00FA09DB"/>
    <w:rsid w:val="00FA0DFD"/>
    <w:rsid w:val="00FA1456"/>
    <w:rsid w:val="00FA14D3"/>
    <w:rsid w:val="00FA22B4"/>
    <w:rsid w:val="00FA2408"/>
    <w:rsid w:val="00FA2A00"/>
    <w:rsid w:val="00FA38C7"/>
    <w:rsid w:val="00FA3F0B"/>
    <w:rsid w:val="00FA40F7"/>
    <w:rsid w:val="00FA42E8"/>
    <w:rsid w:val="00FA568A"/>
    <w:rsid w:val="00FA5F05"/>
    <w:rsid w:val="00FA6839"/>
    <w:rsid w:val="00FA7AAF"/>
    <w:rsid w:val="00FB1F33"/>
    <w:rsid w:val="00FB209E"/>
    <w:rsid w:val="00FB2231"/>
    <w:rsid w:val="00FB27AF"/>
    <w:rsid w:val="00FB2A25"/>
    <w:rsid w:val="00FB3244"/>
    <w:rsid w:val="00FB4C65"/>
    <w:rsid w:val="00FB545B"/>
    <w:rsid w:val="00FB55B3"/>
    <w:rsid w:val="00FB6C13"/>
    <w:rsid w:val="00FB77F1"/>
    <w:rsid w:val="00FC0361"/>
    <w:rsid w:val="00FC1CBF"/>
    <w:rsid w:val="00FC22C9"/>
    <w:rsid w:val="00FC24C8"/>
    <w:rsid w:val="00FC2892"/>
    <w:rsid w:val="00FC31AD"/>
    <w:rsid w:val="00FC35EA"/>
    <w:rsid w:val="00FC4459"/>
    <w:rsid w:val="00FC4AE9"/>
    <w:rsid w:val="00FC4E6C"/>
    <w:rsid w:val="00FC587D"/>
    <w:rsid w:val="00FC6A9A"/>
    <w:rsid w:val="00FD048F"/>
    <w:rsid w:val="00FD0B00"/>
    <w:rsid w:val="00FD0F96"/>
    <w:rsid w:val="00FD206D"/>
    <w:rsid w:val="00FD2D45"/>
    <w:rsid w:val="00FD2FE4"/>
    <w:rsid w:val="00FD3F8F"/>
    <w:rsid w:val="00FD445D"/>
    <w:rsid w:val="00FD5F7E"/>
    <w:rsid w:val="00FD6501"/>
    <w:rsid w:val="00FD721D"/>
    <w:rsid w:val="00FD78D8"/>
    <w:rsid w:val="00FE05A3"/>
    <w:rsid w:val="00FE16FD"/>
    <w:rsid w:val="00FE2223"/>
    <w:rsid w:val="00FE26E8"/>
    <w:rsid w:val="00FE33D4"/>
    <w:rsid w:val="00FE437F"/>
    <w:rsid w:val="00FE5150"/>
    <w:rsid w:val="00FE5A84"/>
    <w:rsid w:val="00FE6474"/>
    <w:rsid w:val="00FE7482"/>
    <w:rsid w:val="00FE7FF4"/>
    <w:rsid w:val="00FF029D"/>
    <w:rsid w:val="00FF2E4E"/>
    <w:rsid w:val="00FF4872"/>
    <w:rsid w:val="00FF7275"/>
    <w:rsid w:val="019B4F0F"/>
    <w:rsid w:val="04AA6BE5"/>
    <w:rsid w:val="06C939B8"/>
    <w:rsid w:val="07B3C38F"/>
    <w:rsid w:val="0AAD5430"/>
    <w:rsid w:val="0F64926F"/>
    <w:rsid w:val="11D5B987"/>
    <w:rsid w:val="1392E35E"/>
    <w:rsid w:val="18D84E7E"/>
    <w:rsid w:val="1C8E00B3"/>
    <w:rsid w:val="1D443AC0"/>
    <w:rsid w:val="1E8D1A64"/>
    <w:rsid w:val="1FD28753"/>
    <w:rsid w:val="25021D64"/>
    <w:rsid w:val="2B05D996"/>
    <w:rsid w:val="2EEBCD38"/>
    <w:rsid w:val="2F9AFC35"/>
    <w:rsid w:val="33C774FF"/>
    <w:rsid w:val="3527CF8E"/>
    <w:rsid w:val="3752C87D"/>
    <w:rsid w:val="39FDB6F7"/>
    <w:rsid w:val="3A184B2C"/>
    <w:rsid w:val="3D5549E8"/>
    <w:rsid w:val="42D22915"/>
    <w:rsid w:val="44E84014"/>
    <w:rsid w:val="4CA63BAE"/>
    <w:rsid w:val="4F99F7CB"/>
    <w:rsid w:val="51819B55"/>
    <w:rsid w:val="54B856F5"/>
    <w:rsid w:val="5814BCE7"/>
    <w:rsid w:val="5882692C"/>
    <w:rsid w:val="5A212D9B"/>
    <w:rsid w:val="5CE0A626"/>
    <w:rsid w:val="5D881C1C"/>
    <w:rsid w:val="5F42EC81"/>
    <w:rsid w:val="65314672"/>
    <w:rsid w:val="65AAC2C7"/>
    <w:rsid w:val="660DA770"/>
    <w:rsid w:val="6E1E7AD1"/>
    <w:rsid w:val="6E83A37F"/>
    <w:rsid w:val="6F6EBFC2"/>
    <w:rsid w:val="740B565B"/>
    <w:rsid w:val="752E279F"/>
    <w:rsid w:val="7551B212"/>
    <w:rsid w:val="75E23F01"/>
    <w:rsid w:val="7939F297"/>
    <w:rsid w:val="793BEAAB"/>
    <w:rsid w:val="7AF60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23F01"/>
  <w15:chartTrackingRefBased/>
  <w15:docId w15:val="{93C8704A-336C-41C9-B3DA-2EE0BC7D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5E57"/>
    <w:pPr>
      <w:keepNext/>
      <w:keepLines/>
      <w:spacing w:before="240" w:after="12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635E57"/>
    <w:pPr>
      <w:keepNext/>
      <w:keepLines/>
      <w:spacing w:before="40" w:after="40"/>
      <w:outlineLvl w:val="1"/>
    </w:pPr>
    <w:rPr>
      <w:rFonts w:asciiTheme="majorHAnsi" w:eastAsiaTheme="majorEastAsia" w:hAnsiTheme="majorHAnsi" w:cstheme="majorBidi"/>
      <w:color w:val="3E762A" w:themeColor="accent1" w:themeShade="BF"/>
      <w:sz w:val="26"/>
      <w:szCs w:val="26"/>
    </w:rPr>
  </w:style>
  <w:style w:type="paragraph" w:styleId="Titre3">
    <w:name w:val="heading 3"/>
    <w:basedOn w:val="Normal"/>
    <w:next w:val="Normal"/>
    <w:link w:val="Titre3Car"/>
    <w:uiPriority w:val="9"/>
    <w:unhideWhenUsed/>
    <w:qFormat/>
    <w:rsid w:val="00635E57"/>
    <w:pPr>
      <w:keepNext/>
      <w:keepLines/>
      <w:spacing w:before="40" w:after="40"/>
      <w:outlineLvl w:val="2"/>
    </w:pPr>
    <w:rPr>
      <w:rFonts w:asciiTheme="majorHAnsi" w:eastAsiaTheme="majorEastAsia" w:hAnsiTheme="majorHAnsi" w:cstheme="majorBidi"/>
      <w:color w:val="294E1C" w:themeColor="accent1" w:themeShade="7F"/>
      <w:sz w:val="24"/>
      <w:szCs w:val="24"/>
    </w:rPr>
  </w:style>
  <w:style w:type="paragraph" w:styleId="Titre4">
    <w:name w:val="heading 4"/>
    <w:basedOn w:val="Normal"/>
    <w:next w:val="Normal"/>
    <w:link w:val="Titre4Car"/>
    <w:uiPriority w:val="9"/>
    <w:unhideWhenUsed/>
    <w:qFormat/>
    <w:rsid w:val="00717FE5"/>
    <w:pPr>
      <w:keepNext/>
      <w:keepLines/>
      <w:spacing w:before="40" w:after="0"/>
      <w:outlineLvl w:val="3"/>
    </w:pPr>
    <w:rPr>
      <w:rFonts w:asciiTheme="majorHAnsi" w:eastAsiaTheme="majorEastAsia" w:hAnsiTheme="majorHAnsi" w:cstheme="majorBidi"/>
      <w:i/>
      <w:iCs/>
      <w:color w:val="3E762A" w:themeColor="accent1" w:themeShade="BF"/>
      <w:lang w:val="fr-CH"/>
    </w:rPr>
  </w:style>
  <w:style w:type="paragraph" w:styleId="Titre5">
    <w:name w:val="heading 5"/>
    <w:basedOn w:val="Normal"/>
    <w:next w:val="Normal"/>
    <w:link w:val="Titre5Car"/>
    <w:uiPriority w:val="9"/>
    <w:unhideWhenUsed/>
    <w:qFormat/>
    <w:rsid w:val="00717FE5"/>
    <w:pPr>
      <w:keepNext/>
      <w:keepLines/>
      <w:spacing w:before="40" w:after="0"/>
      <w:outlineLvl w:val="4"/>
    </w:pPr>
    <w:rPr>
      <w:rFonts w:asciiTheme="majorHAnsi" w:eastAsiaTheme="majorEastAsia" w:hAnsiTheme="majorHAnsi" w:cstheme="majorBidi"/>
      <w:color w:val="3E762A" w:themeColor="accent1" w:themeShade="BF"/>
      <w:lang w:val="fr-CH"/>
    </w:rPr>
  </w:style>
  <w:style w:type="paragraph" w:styleId="Titre6">
    <w:name w:val="heading 6"/>
    <w:basedOn w:val="Normal"/>
    <w:next w:val="Normal"/>
    <w:link w:val="Titre6Car"/>
    <w:uiPriority w:val="9"/>
    <w:unhideWhenUsed/>
    <w:qFormat/>
    <w:rsid w:val="007609F0"/>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2A0"/>
    <w:rPr>
      <w:rFonts w:asciiTheme="majorHAnsi" w:eastAsiaTheme="majorEastAsia" w:hAnsiTheme="majorHAnsi" w:cstheme="majorBidi"/>
      <w:color w:val="3E762A" w:themeColor="accent1" w:themeShade="BF"/>
      <w:sz w:val="32"/>
      <w:szCs w:val="32"/>
    </w:rPr>
  </w:style>
  <w:style w:type="paragraph" w:styleId="Sansinterligne">
    <w:name w:val="No Spacing"/>
    <w:link w:val="SansinterligneCar"/>
    <w:uiPriority w:val="1"/>
    <w:qFormat/>
    <w:rsid w:val="00885827"/>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885827"/>
    <w:rPr>
      <w:rFonts w:eastAsiaTheme="minorEastAsia"/>
      <w:lang w:val="fr-CH" w:eastAsia="fr-CH"/>
    </w:rPr>
  </w:style>
  <w:style w:type="paragraph" w:styleId="TM1">
    <w:name w:val="toc 1"/>
    <w:basedOn w:val="Normal"/>
    <w:next w:val="Normal"/>
    <w:autoRedefine/>
    <w:uiPriority w:val="39"/>
    <w:unhideWhenUsed/>
    <w:rsid w:val="00A33007"/>
    <w:pPr>
      <w:spacing w:after="100"/>
    </w:pPr>
  </w:style>
  <w:style w:type="character" w:styleId="Lienhypertexte">
    <w:name w:val="Hyperlink"/>
    <w:basedOn w:val="Policepardfaut"/>
    <w:uiPriority w:val="99"/>
    <w:unhideWhenUsed/>
    <w:rsid w:val="00A33007"/>
    <w:rPr>
      <w:color w:val="6B9F25" w:themeColor="hyperlink"/>
      <w:u w:val="single"/>
    </w:rPr>
  </w:style>
  <w:style w:type="paragraph" w:styleId="NormalWeb">
    <w:name w:val="Normal (Web)"/>
    <w:basedOn w:val="Normal"/>
    <w:uiPriority w:val="99"/>
    <w:semiHidden/>
    <w:unhideWhenUsed/>
    <w:rsid w:val="0009166A"/>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Paragraphedeliste">
    <w:name w:val="List Paragraph"/>
    <w:basedOn w:val="Normal"/>
    <w:uiPriority w:val="34"/>
    <w:qFormat/>
    <w:rsid w:val="000C352A"/>
    <w:pPr>
      <w:ind w:left="720"/>
      <w:contextualSpacing/>
    </w:pPr>
  </w:style>
  <w:style w:type="character" w:styleId="Mentionnonrsolue">
    <w:name w:val="Unresolved Mention"/>
    <w:basedOn w:val="Policepardfaut"/>
    <w:uiPriority w:val="99"/>
    <w:semiHidden/>
    <w:unhideWhenUsed/>
    <w:rsid w:val="001B5968"/>
    <w:rPr>
      <w:color w:val="605E5C"/>
      <w:shd w:val="clear" w:color="auto" w:fill="E1DFDD"/>
    </w:rPr>
  </w:style>
  <w:style w:type="character" w:customStyle="1" w:styleId="Titre2Car">
    <w:name w:val="Titre 2 Car"/>
    <w:basedOn w:val="Policepardfaut"/>
    <w:link w:val="Titre2"/>
    <w:uiPriority w:val="9"/>
    <w:rsid w:val="00EB032A"/>
    <w:rPr>
      <w:rFonts w:asciiTheme="majorHAnsi" w:eastAsiaTheme="majorEastAsia" w:hAnsiTheme="majorHAnsi" w:cstheme="majorBidi"/>
      <w:color w:val="3E762A" w:themeColor="accent1" w:themeShade="BF"/>
      <w:sz w:val="26"/>
      <w:szCs w:val="26"/>
    </w:rPr>
  </w:style>
  <w:style w:type="paragraph" w:customStyle="1" w:styleId="paragraph">
    <w:name w:val="paragraph"/>
    <w:basedOn w:val="Normal"/>
    <w:rsid w:val="004506B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normaltextrun">
    <w:name w:val="normaltextrun"/>
    <w:basedOn w:val="Policepardfaut"/>
    <w:rsid w:val="004506BE"/>
  </w:style>
  <w:style w:type="character" w:customStyle="1" w:styleId="eop">
    <w:name w:val="eop"/>
    <w:basedOn w:val="Policepardfaut"/>
    <w:rsid w:val="004506BE"/>
  </w:style>
  <w:style w:type="character" w:customStyle="1" w:styleId="Titre3Car">
    <w:name w:val="Titre 3 Car"/>
    <w:basedOn w:val="Policepardfaut"/>
    <w:link w:val="Titre3"/>
    <w:uiPriority w:val="9"/>
    <w:rsid w:val="00923A7F"/>
    <w:rPr>
      <w:rFonts w:asciiTheme="majorHAnsi" w:eastAsiaTheme="majorEastAsia" w:hAnsiTheme="majorHAnsi" w:cstheme="majorBidi"/>
      <w:color w:val="294E1C" w:themeColor="accent1" w:themeShade="7F"/>
      <w:sz w:val="24"/>
      <w:szCs w:val="24"/>
    </w:rPr>
  </w:style>
  <w:style w:type="paragraph" w:styleId="En-ttedetabledesmatires">
    <w:name w:val="TOC Heading"/>
    <w:basedOn w:val="Titre1"/>
    <w:next w:val="Normal"/>
    <w:uiPriority w:val="39"/>
    <w:unhideWhenUsed/>
    <w:qFormat/>
    <w:rsid w:val="004B42BB"/>
    <w:pPr>
      <w:outlineLvl w:val="9"/>
    </w:pPr>
    <w:rPr>
      <w:lang w:val="fr-CH" w:eastAsia="fr-CH"/>
    </w:rPr>
  </w:style>
  <w:style w:type="paragraph" w:styleId="TM2">
    <w:name w:val="toc 2"/>
    <w:basedOn w:val="Normal"/>
    <w:next w:val="Normal"/>
    <w:autoRedefine/>
    <w:uiPriority w:val="39"/>
    <w:unhideWhenUsed/>
    <w:rsid w:val="004B42BB"/>
    <w:pPr>
      <w:spacing w:after="100"/>
      <w:ind w:left="220"/>
    </w:pPr>
  </w:style>
  <w:style w:type="paragraph" w:styleId="TM3">
    <w:name w:val="toc 3"/>
    <w:basedOn w:val="Normal"/>
    <w:next w:val="Normal"/>
    <w:autoRedefine/>
    <w:uiPriority w:val="39"/>
    <w:unhideWhenUsed/>
    <w:rsid w:val="004B42BB"/>
    <w:pPr>
      <w:spacing w:after="100"/>
      <w:ind w:left="440"/>
    </w:pPr>
  </w:style>
  <w:style w:type="paragraph" w:styleId="En-tte">
    <w:name w:val="header"/>
    <w:basedOn w:val="Normal"/>
    <w:link w:val="En-tteCar"/>
    <w:uiPriority w:val="99"/>
    <w:unhideWhenUsed/>
    <w:rsid w:val="0052459D"/>
    <w:pPr>
      <w:tabs>
        <w:tab w:val="center" w:pos="4536"/>
        <w:tab w:val="right" w:pos="9072"/>
      </w:tabs>
      <w:spacing w:after="0" w:line="240" w:lineRule="auto"/>
    </w:pPr>
  </w:style>
  <w:style w:type="character" w:customStyle="1" w:styleId="En-tteCar">
    <w:name w:val="En-tête Car"/>
    <w:basedOn w:val="Policepardfaut"/>
    <w:link w:val="En-tte"/>
    <w:uiPriority w:val="99"/>
    <w:rsid w:val="0052459D"/>
  </w:style>
  <w:style w:type="paragraph" w:styleId="Pieddepage">
    <w:name w:val="footer"/>
    <w:basedOn w:val="Normal"/>
    <w:link w:val="PieddepageCar"/>
    <w:uiPriority w:val="99"/>
    <w:unhideWhenUsed/>
    <w:rsid w:val="0052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459D"/>
  </w:style>
  <w:style w:type="character" w:styleId="Marquedecommentaire">
    <w:name w:val="annotation reference"/>
    <w:basedOn w:val="Policepardfaut"/>
    <w:uiPriority w:val="99"/>
    <w:semiHidden/>
    <w:unhideWhenUsed/>
    <w:rsid w:val="00507083"/>
    <w:rPr>
      <w:sz w:val="16"/>
      <w:szCs w:val="16"/>
    </w:rPr>
  </w:style>
  <w:style w:type="paragraph" w:styleId="Commentaire">
    <w:name w:val="annotation text"/>
    <w:basedOn w:val="Normal"/>
    <w:link w:val="CommentaireCar"/>
    <w:uiPriority w:val="99"/>
    <w:unhideWhenUsed/>
    <w:rsid w:val="00507083"/>
    <w:pPr>
      <w:spacing w:line="240" w:lineRule="auto"/>
    </w:pPr>
    <w:rPr>
      <w:sz w:val="20"/>
      <w:szCs w:val="20"/>
    </w:rPr>
  </w:style>
  <w:style w:type="character" w:customStyle="1" w:styleId="CommentaireCar">
    <w:name w:val="Commentaire Car"/>
    <w:basedOn w:val="Policepardfaut"/>
    <w:link w:val="Commentaire"/>
    <w:uiPriority w:val="99"/>
    <w:rsid w:val="00507083"/>
    <w:rPr>
      <w:sz w:val="20"/>
      <w:szCs w:val="20"/>
    </w:rPr>
  </w:style>
  <w:style w:type="paragraph" w:styleId="Objetducommentaire">
    <w:name w:val="annotation subject"/>
    <w:basedOn w:val="Commentaire"/>
    <w:next w:val="Commentaire"/>
    <w:link w:val="ObjetducommentaireCar"/>
    <w:uiPriority w:val="99"/>
    <w:semiHidden/>
    <w:unhideWhenUsed/>
    <w:rsid w:val="00507083"/>
    <w:rPr>
      <w:b/>
      <w:bCs/>
    </w:rPr>
  </w:style>
  <w:style w:type="character" w:customStyle="1" w:styleId="ObjetducommentaireCar">
    <w:name w:val="Objet du commentaire Car"/>
    <w:basedOn w:val="CommentaireCar"/>
    <w:link w:val="Objetducommentaire"/>
    <w:uiPriority w:val="99"/>
    <w:semiHidden/>
    <w:rsid w:val="00507083"/>
    <w:rPr>
      <w:b/>
      <w:bCs/>
      <w:sz w:val="20"/>
      <w:szCs w:val="20"/>
    </w:rPr>
  </w:style>
  <w:style w:type="character" w:customStyle="1" w:styleId="Titre4Car">
    <w:name w:val="Titre 4 Car"/>
    <w:basedOn w:val="Policepardfaut"/>
    <w:link w:val="Titre4"/>
    <w:uiPriority w:val="9"/>
    <w:rsid w:val="00717FE5"/>
    <w:rPr>
      <w:rFonts w:asciiTheme="majorHAnsi" w:eastAsiaTheme="majorEastAsia" w:hAnsiTheme="majorHAnsi" w:cstheme="majorBidi"/>
      <w:i/>
      <w:iCs/>
      <w:color w:val="3E762A" w:themeColor="accent1" w:themeShade="BF"/>
      <w:lang w:val="fr-CH"/>
    </w:rPr>
  </w:style>
  <w:style w:type="character" w:customStyle="1" w:styleId="Titre5Car">
    <w:name w:val="Titre 5 Car"/>
    <w:basedOn w:val="Policepardfaut"/>
    <w:link w:val="Titre5"/>
    <w:uiPriority w:val="9"/>
    <w:rsid w:val="00717FE5"/>
    <w:rPr>
      <w:rFonts w:asciiTheme="majorHAnsi" w:eastAsiaTheme="majorEastAsia" w:hAnsiTheme="majorHAnsi" w:cstheme="majorBidi"/>
      <w:color w:val="3E762A" w:themeColor="accent1" w:themeShade="BF"/>
      <w:lang w:val="fr-CH"/>
    </w:rPr>
  </w:style>
  <w:style w:type="paragraph" w:styleId="Notedebasdepage">
    <w:name w:val="footnote text"/>
    <w:basedOn w:val="Normal"/>
    <w:link w:val="NotedebasdepageCar"/>
    <w:uiPriority w:val="99"/>
    <w:semiHidden/>
    <w:unhideWhenUsed/>
    <w:rsid w:val="00717FE5"/>
    <w:pPr>
      <w:spacing w:after="0" w:line="240" w:lineRule="auto"/>
    </w:pPr>
    <w:rPr>
      <w:sz w:val="20"/>
      <w:szCs w:val="20"/>
      <w:lang w:val="fr-CH"/>
    </w:rPr>
  </w:style>
  <w:style w:type="character" w:customStyle="1" w:styleId="NotedebasdepageCar">
    <w:name w:val="Note de bas de page Car"/>
    <w:basedOn w:val="Policepardfaut"/>
    <w:link w:val="Notedebasdepage"/>
    <w:uiPriority w:val="99"/>
    <w:semiHidden/>
    <w:rsid w:val="00717FE5"/>
    <w:rPr>
      <w:sz w:val="20"/>
      <w:szCs w:val="20"/>
      <w:lang w:val="fr-CH"/>
    </w:rPr>
  </w:style>
  <w:style w:type="character" w:styleId="Appelnotedebasdep">
    <w:name w:val="footnote reference"/>
    <w:basedOn w:val="Policepardfaut"/>
    <w:uiPriority w:val="99"/>
    <w:semiHidden/>
    <w:unhideWhenUsed/>
    <w:rsid w:val="00717FE5"/>
    <w:rPr>
      <w:vertAlign w:val="superscript"/>
    </w:rPr>
  </w:style>
  <w:style w:type="table" w:styleId="Grilledutableau">
    <w:name w:val="Table Grid"/>
    <w:basedOn w:val="TableauNormal"/>
    <w:uiPriority w:val="39"/>
    <w:rsid w:val="00717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7FE5"/>
    <w:pPr>
      <w:spacing w:after="0" w:line="240" w:lineRule="auto"/>
    </w:pPr>
    <w:rPr>
      <w:sz w:val="20"/>
      <w:szCs w:val="20"/>
    </w:rPr>
  </w:style>
  <w:style w:type="character" w:customStyle="1" w:styleId="NotedefinCar">
    <w:name w:val="Note de fin Car"/>
    <w:basedOn w:val="Policepardfaut"/>
    <w:link w:val="Notedefin"/>
    <w:uiPriority w:val="99"/>
    <w:semiHidden/>
    <w:rsid w:val="00717FE5"/>
    <w:rPr>
      <w:sz w:val="20"/>
      <w:szCs w:val="20"/>
    </w:rPr>
  </w:style>
  <w:style w:type="character" w:styleId="Appeldenotedefin">
    <w:name w:val="endnote reference"/>
    <w:basedOn w:val="Policepardfaut"/>
    <w:uiPriority w:val="99"/>
    <w:semiHidden/>
    <w:unhideWhenUsed/>
    <w:rsid w:val="00717FE5"/>
    <w:rPr>
      <w:vertAlign w:val="superscript"/>
    </w:rPr>
  </w:style>
  <w:style w:type="paragraph" w:styleId="Lgende">
    <w:name w:val="caption"/>
    <w:basedOn w:val="Normal"/>
    <w:next w:val="Normal"/>
    <w:uiPriority w:val="35"/>
    <w:unhideWhenUsed/>
    <w:qFormat/>
    <w:rsid w:val="00717FE5"/>
    <w:pPr>
      <w:spacing w:after="200" w:line="240" w:lineRule="auto"/>
    </w:pPr>
    <w:rPr>
      <w:i/>
      <w:iCs/>
      <w:color w:val="455F51" w:themeColor="text2"/>
      <w:sz w:val="18"/>
      <w:szCs w:val="18"/>
    </w:rPr>
  </w:style>
  <w:style w:type="character" w:styleId="Mention">
    <w:name w:val="Mention"/>
    <w:basedOn w:val="Policepardfaut"/>
    <w:uiPriority w:val="99"/>
    <w:unhideWhenUsed/>
    <w:rsid w:val="00717FE5"/>
    <w:rPr>
      <w:color w:val="2B579A"/>
      <w:shd w:val="clear" w:color="auto" w:fill="E1DFDD"/>
    </w:rPr>
  </w:style>
  <w:style w:type="character" w:styleId="Lienhypertextesuivivisit">
    <w:name w:val="FollowedHyperlink"/>
    <w:basedOn w:val="Policepardfaut"/>
    <w:uiPriority w:val="99"/>
    <w:semiHidden/>
    <w:unhideWhenUsed/>
    <w:rsid w:val="008244C7"/>
    <w:rPr>
      <w:color w:val="BA6906" w:themeColor="followedHyperlink"/>
      <w:u w:val="single"/>
    </w:rPr>
  </w:style>
  <w:style w:type="character" w:customStyle="1" w:styleId="Titre6Car">
    <w:name w:val="Titre 6 Car"/>
    <w:basedOn w:val="Policepardfaut"/>
    <w:link w:val="Titre6"/>
    <w:uiPriority w:val="9"/>
    <w:rsid w:val="007609F0"/>
    <w:rPr>
      <w:rFonts w:asciiTheme="majorHAnsi" w:eastAsiaTheme="majorEastAsia" w:hAnsiTheme="majorHAnsi" w:cstheme="majorBidi"/>
      <w:color w:val="294E1C" w:themeColor="accent1" w:themeShade="7F"/>
    </w:rPr>
  </w:style>
  <w:style w:type="character" w:styleId="Rfrenceintense">
    <w:name w:val="Intense Reference"/>
    <w:basedOn w:val="Policepardfaut"/>
    <w:uiPriority w:val="32"/>
    <w:qFormat/>
    <w:rsid w:val="007609F0"/>
    <w:rPr>
      <w:b/>
      <w:bCs/>
      <w:smallCaps/>
      <w:color w:val="549E39" w:themeColor="accent1"/>
      <w:spacing w:val="5"/>
    </w:rPr>
  </w:style>
  <w:style w:type="character" w:styleId="Accentuationintense">
    <w:name w:val="Intense Emphasis"/>
    <w:basedOn w:val="Policepardfaut"/>
    <w:uiPriority w:val="21"/>
    <w:qFormat/>
    <w:rsid w:val="007609F0"/>
    <w:rPr>
      <w:i/>
      <w:iCs/>
      <w:color w:val="549E39" w:themeColor="accent1"/>
    </w:rPr>
  </w:style>
  <w:style w:type="character" w:customStyle="1" w:styleId="tabchar">
    <w:name w:val="tabchar"/>
    <w:basedOn w:val="Policepardfaut"/>
    <w:rsid w:val="00B0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800">
      <w:bodyDiv w:val="1"/>
      <w:marLeft w:val="0"/>
      <w:marRight w:val="0"/>
      <w:marTop w:val="0"/>
      <w:marBottom w:val="0"/>
      <w:divBdr>
        <w:top w:val="none" w:sz="0" w:space="0" w:color="auto"/>
        <w:left w:val="none" w:sz="0" w:space="0" w:color="auto"/>
        <w:bottom w:val="none" w:sz="0" w:space="0" w:color="auto"/>
        <w:right w:val="none" w:sz="0" w:space="0" w:color="auto"/>
      </w:divBdr>
      <w:divsChild>
        <w:div w:id="792556842">
          <w:marLeft w:val="0"/>
          <w:marRight w:val="0"/>
          <w:marTop w:val="30"/>
          <w:marBottom w:val="30"/>
          <w:divBdr>
            <w:top w:val="none" w:sz="0" w:space="0" w:color="auto"/>
            <w:left w:val="none" w:sz="0" w:space="0" w:color="auto"/>
            <w:bottom w:val="none" w:sz="0" w:space="0" w:color="auto"/>
            <w:right w:val="none" w:sz="0" w:space="0" w:color="auto"/>
          </w:divBdr>
          <w:divsChild>
            <w:div w:id="51077305">
              <w:marLeft w:val="0"/>
              <w:marRight w:val="0"/>
              <w:marTop w:val="0"/>
              <w:marBottom w:val="0"/>
              <w:divBdr>
                <w:top w:val="none" w:sz="0" w:space="0" w:color="auto"/>
                <w:left w:val="none" w:sz="0" w:space="0" w:color="auto"/>
                <w:bottom w:val="none" w:sz="0" w:space="0" w:color="auto"/>
                <w:right w:val="none" w:sz="0" w:space="0" w:color="auto"/>
              </w:divBdr>
              <w:divsChild>
                <w:div w:id="1005397945">
                  <w:marLeft w:val="0"/>
                  <w:marRight w:val="0"/>
                  <w:marTop w:val="0"/>
                  <w:marBottom w:val="0"/>
                  <w:divBdr>
                    <w:top w:val="none" w:sz="0" w:space="0" w:color="auto"/>
                    <w:left w:val="none" w:sz="0" w:space="0" w:color="auto"/>
                    <w:bottom w:val="none" w:sz="0" w:space="0" w:color="auto"/>
                    <w:right w:val="none" w:sz="0" w:space="0" w:color="auto"/>
                  </w:divBdr>
                </w:div>
              </w:divsChild>
            </w:div>
            <w:div w:id="600258710">
              <w:marLeft w:val="0"/>
              <w:marRight w:val="0"/>
              <w:marTop w:val="0"/>
              <w:marBottom w:val="0"/>
              <w:divBdr>
                <w:top w:val="none" w:sz="0" w:space="0" w:color="auto"/>
                <w:left w:val="none" w:sz="0" w:space="0" w:color="auto"/>
                <w:bottom w:val="none" w:sz="0" w:space="0" w:color="auto"/>
                <w:right w:val="none" w:sz="0" w:space="0" w:color="auto"/>
              </w:divBdr>
              <w:divsChild>
                <w:div w:id="2010600855">
                  <w:marLeft w:val="0"/>
                  <w:marRight w:val="0"/>
                  <w:marTop w:val="0"/>
                  <w:marBottom w:val="0"/>
                  <w:divBdr>
                    <w:top w:val="none" w:sz="0" w:space="0" w:color="auto"/>
                    <w:left w:val="none" w:sz="0" w:space="0" w:color="auto"/>
                    <w:bottom w:val="none" w:sz="0" w:space="0" w:color="auto"/>
                    <w:right w:val="none" w:sz="0" w:space="0" w:color="auto"/>
                  </w:divBdr>
                </w:div>
              </w:divsChild>
            </w:div>
            <w:div w:id="983850159">
              <w:marLeft w:val="0"/>
              <w:marRight w:val="0"/>
              <w:marTop w:val="0"/>
              <w:marBottom w:val="0"/>
              <w:divBdr>
                <w:top w:val="none" w:sz="0" w:space="0" w:color="auto"/>
                <w:left w:val="none" w:sz="0" w:space="0" w:color="auto"/>
                <w:bottom w:val="none" w:sz="0" w:space="0" w:color="auto"/>
                <w:right w:val="none" w:sz="0" w:space="0" w:color="auto"/>
              </w:divBdr>
              <w:divsChild>
                <w:div w:id="448205760">
                  <w:marLeft w:val="0"/>
                  <w:marRight w:val="0"/>
                  <w:marTop w:val="0"/>
                  <w:marBottom w:val="0"/>
                  <w:divBdr>
                    <w:top w:val="none" w:sz="0" w:space="0" w:color="auto"/>
                    <w:left w:val="none" w:sz="0" w:space="0" w:color="auto"/>
                    <w:bottom w:val="none" w:sz="0" w:space="0" w:color="auto"/>
                    <w:right w:val="none" w:sz="0" w:space="0" w:color="auto"/>
                  </w:divBdr>
                </w:div>
                <w:div w:id="1335910798">
                  <w:marLeft w:val="0"/>
                  <w:marRight w:val="0"/>
                  <w:marTop w:val="0"/>
                  <w:marBottom w:val="0"/>
                  <w:divBdr>
                    <w:top w:val="none" w:sz="0" w:space="0" w:color="auto"/>
                    <w:left w:val="none" w:sz="0" w:space="0" w:color="auto"/>
                    <w:bottom w:val="none" w:sz="0" w:space="0" w:color="auto"/>
                    <w:right w:val="none" w:sz="0" w:space="0" w:color="auto"/>
                  </w:divBdr>
                </w:div>
              </w:divsChild>
            </w:div>
            <w:div w:id="1389646222">
              <w:marLeft w:val="0"/>
              <w:marRight w:val="0"/>
              <w:marTop w:val="0"/>
              <w:marBottom w:val="0"/>
              <w:divBdr>
                <w:top w:val="none" w:sz="0" w:space="0" w:color="auto"/>
                <w:left w:val="none" w:sz="0" w:space="0" w:color="auto"/>
                <w:bottom w:val="none" w:sz="0" w:space="0" w:color="auto"/>
                <w:right w:val="none" w:sz="0" w:space="0" w:color="auto"/>
              </w:divBdr>
              <w:divsChild>
                <w:div w:id="867373713">
                  <w:marLeft w:val="0"/>
                  <w:marRight w:val="0"/>
                  <w:marTop w:val="0"/>
                  <w:marBottom w:val="0"/>
                  <w:divBdr>
                    <w:top w:val="none" w:sz="0" w:space="0" w:color="auto"/>
                    <w:left w:val="none" w:sz="0" w:space="0" w:color="auto"/>
                    <w:bottom w:val="none" w:sz="0" w:space="0" w:color="auto"/>
                    <w:right w:val="none" w:sz="0" w:space="0" w:color="auto"/>
                  </w:divBdr>
                </w:div>
                <w:div w:id="1348412041">
                  <w:marLeft w:val="0"/>
                  <w:marRight w:val="0"/>
                  <w:marTop w:val="0"/>
                  <w:marBottom w:val="0"/>
                  <w:divBdr>
                    <w:top w:val="none" w:sz="0" w:space="0" w:color="auto"/>
                    <w:left w:val="none" w:sz="0" w:space="0" w:color="auto"/>
                    <w:bottom w:val="none" w:sz="0" w:space="0" w:color="auto"/>
                    <w:right w:val="none" w:sz="0" w:space="0" w:color="auto"/>
                  </w:divBdr>
                </w:div>
              </w:divsChild>
            </w:div>
            <w:div w:id="1697460676">
              <w:marLeft w:val="0"/>
              <w:marRight w:val="0"/>
              <w:marTop w:val="0"/>
              <w:marBottom w:val="0"/>
              <w:divBdr>
                <w:top w:val="none" w:sz="0" w:space="0" w:color="auto"/>
                <w:left w:val="none" w:sz="0" w:space="0" w:color="auto"/>
                <w:bottom w:val="none" w:sz="0" w:space="0" w:color="auto"/>
                <w:right w:val="none" w:sz="0" w:space="0" w:color="auto"/>
              </w:divBdr>
              <w:divsChild>
                <w:div w:id="114251941">
                  <w:marLeft w:val="0"/>
                  <w:marRight w:val="0"/>
                  <w:marTop w:val="0"/>
                  <w:marBottom w:val="0"/>
                  <w:divBdr>
                    <w:top w:val="none" w:sz="0" w:space="0" w:color="auto"/>
                    <w:left w:val="none" w:sz="0" w:space="0" w:color="auto"/>
                    <w:bottom w:val="none" w:sz="0" w:space="0" w:color="auto"/>
                    <w:right w:val="none" w:sz="0" w:space="0" w:color="auto"/>
                  </w:divBdr>
                </w:div>
                <w:div w:id="1629512820">
                  <w:marLeft w:val="0"/>
                  <w:marRight w:val="0"/>
                  <w:marTop w:val="0"/>
                  <w:marBottom w:val="0"/>
                  <w:divBdr>
                    <w:top w:val="none" w:sz="0" w:space="0" w:color="auto"/>
                    <w:left w:val="none" w:sz="0" w:space="0" w:color="auto"/>
                    <w:bottom w:val="none" w:sz="0" w:space="0" w:color="auto"/>
                    <w:right w:val="none" w:sz="0" w:space="0" w:color="auto"/>
                  </w:divBdr>
                </w:div>
              </w:divsChild>
            </w:div>
            <w:div w:id="1918902308">
              <w:marLeft w:val="0"/>
              <w:marRight w:val="0"/>
              <w:marTop w:val="0"/>
              <w:marBottom w:val="0"/>
              <w:divBdr>
                <w:top w:val="none" w:sz="0" w:space="0" w:color="auto"/>
                <w:left w:val="none" w:sz="0" w:space="0" w:color="auto"/>
                <w:bottom w:val="none" w:sz="0" w:space="0" w:color="auto"/>
                <w:right w:val="none" w:sz="0" w:space="0" w:color="auto"/>
              </w:divBdr>
              <w:divsChild>
                <w:div w:id="17045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034">
      <w:bodyDiv w:val="1"/>
      <w:marLeft w:val="0"/>
      <w:marRight w:val="0"/>
      <w:marTop w:val="0"/>
      <w:marBottom w:val="0"/>
      <w:divBdr>
        <w:top w:val="none" w:sz="0" w:space="0" w:color="auto"/>
        <w:left w:val="none" w:sz="0" w:space="0" w:color="auto"/>
        <w:bottom w:val="none" w:sz="0" w:space="0" w:color="auto"/>
        <w:right w:val="none" w:sz="0" w:space="0" w:color="auto"/>
      </w:divBdr>
      <w:divsChild>
        <w:div w:id="1011489117">
          <w:marLeft w:val="0"/>
          <w:marRight w:val="0"/>
          <w:marTop w:val="0"/>
          <w:marBottom w:val="0"/>
          <w:divBdr>
            <w:top w:val="none" w:sz="0" w:space="0" w:color="auto"/>
            <w:left w:val="none" w:sz="0" w:space="0" w:color="auto"/>
            <w:bottom w:val="none" w:sz="0" w:space="0" w:color="auto"/>
            <w:right w:val="none" w:sz="0" w:space="0" w:color="auto"/>
          </w:divBdr>
        </w:div>
        <w:div w:id="1054230348">
          <w:marLeft w:val="0"/>
          <w:marRight w:val="0"/>
          <w:marTop w:val="0"/>
          <w:marBottom w:val="0"/>
          <w:divBdr>
            <w:top w:val="none" w:sz="0" w:space="0" w:color="auto"/>
            <w:left w:val="none" w:sz="0" w:space="0" w:color="auto"/>
            <w:bottom w:val="none" w:sz="0" w:space="0" w:color="auto"/>
            <w:right w:val="none" w:sz="0" w:space="0" w:color="auto"/>
          </w:divBdr>
        </w:div>
        <w:div w:id="1522012229">
          <w:marLeft w:val="0"/>
          <w:marRight w:val="0"/>
          <w:marTop w:val="0"/>
          <w:marBottom w:val="0"/>
          <w:divBdr>
            <w:top w:val="none" w:sz="0" w:space="0" w:color="auto"/>
            <w:left w:val="none" w:sz="0" w:space="0" w:color="auto"/>
            <w:bottom w:val="none" w:sz="0" w:space="0" w:color="auto"/>
            <w:right w:val="none" w:sz="0" w:space="0" w:color="auto"/>
          </w:divBdr>
        </w:div>
      </w:divsChild>
    </w:div>
    <w:div w:id="172887094">
      <w:bodyDiv w:val="1"/>
      <w:marLeft w:val="0"/>
      <w:marRight w:val="0"/>
      <w:marTop w:val="0"/>
      <w:marBottom w:val="0"/>
      <w:divBdr>
        <w:top w:val="none" w:sz="0" w:space="0" w:color="auto"/>
        <w:left w:val="none" w:sz="0" w:space="0" w:color="auto"/>
        <w:bottom w:val="none" w:sz="0" w:space="0" w:color="auto"/>
        <w:right w:val="none" w:sz="0" w:space="0" w:color="auto"/>
      </w:divBdr>
      <w:divsChild>
        <w:div w:id="619845884">
          <w:marLeft w:val="0"/>
          <w:marRight w:val="0"/>
          <w:marTop w:val="0"/>
          <w:marBottom w:val="0"/>
          <w:divBdr>
            <w:top w:val="none" w:sz="0" w:space="0" w:color="auto"/>
            <w:left w:val="none" w:sz="0" w:space="0" w:color="auto"/>
            <w:bottom w:val="none" w:sz="0" w:space="0" w:color="auto"/>
            <w:right w:val="none" w:sz="0" w:space="0" w:color="auto"/>
          </w:divBdr>
        </w:div>
        <w:div w:id="1632711214">
          <w:marLeft w:val="0"/>
          <w:marRight w:val="0"/>
          <w:marTop w:val="0"/>
          <w:marBottom w:val="0"/>
          <w:divBdr>
            <w:top w:val="none" w:sz="0" w:space="0" w:color="auto"/>
            <w:left w:val="none" w:sz="0" w:space="0" w:color="auto"/>
            <w:bottom w:val="none" w:sz="0" w:space="0" w:color="auto"/>
            <w:right w:val="none" w:sz="0" w:space="0" w:color="auto"/>
          </w:divBdr>
        </w:div>
      </w:divsChild>
    </w:div>
    <w:div w:id="221215871">
      <w:bodyDiv w:val="1"/>
      <w:marLeft w:val="0"/>
      <w:marRight w:val="0"/>
      <w:marTop w:val="0"/>
      <w:marBottom w:val="0"/>
      <w:divBdr>
        <w:top w:val="none" w:sz="0" w:space="0" w:color="auto"/>
        <w:left w:val="none" w:sz="0" w:space="0" w:color="auto"/>
        <w:bottom w:val="none" w:sz="0" w:space="0" w:color="auto"/>
        <w:right w:val="none" w:sz="0" w:space="0" w:color="auto"/>
      </w:divBdr>
      <w:divsChild>
        <w:div w:id="7488092">
          <w:marLeft w:val="0"/>
          <w:marRight w:val="0"/>
          <w:marTop w:val="0"/>
          <w:marBottom w:val="0"/>
          <w:divBdr>
            <w:top w:val="none" w:sz="0" w:space="0" w:color="auto"/>
            <w:left w:val="none" w:sz="0" w:space="0" w:color="auto"/>
            <w:bottom w:val="none" w:sz="0" w:space="0" w:color="auto"/>
            <w:right w:val="none" w:sz="0" w:space="0" w:color="auto"/>
          </w:divBdr>
        </w:div>
        <w:div w:id="705447321">
          <w:marLeft w:val="0"/>
          <w:marRight w:val="0"/>
          <w:marTop w:val="0"/>
          <w:marBottom w:val="0"/>
          <w:divBdr>
            <w:top w:val="none" w:sz="0" w:space="0" w:color="auto"/>
            <w:left w:val="none" w:sz="0" w:space="0" w:color="auto"/>
            <w:bottom w:val="none" w:sz="0" w:space="0" w:color="auto"/>
            <w:right w:val="none" w:sz="0" w:space="0" w:color="auto"/>
          </w:divBdr>
        </w:div>
        <w:div w:id="1319723186">
          <w:marLeft w:val="0"/>
          <w:marRight w:val="0"/>
          <w:marTop w:val="0"/>
          <w:marBottom w:val="0"/>
          <w:divBdr>
            <w:top w:val="none" w:sz="0" w:space="0" w:color="auto"/>
            <w:left w:val="none" w:sz="0" w:space="0" w:color="auto"/>
            <w:bottom w:val="none" w:sz="0" w:space="0" w:color="auto"/>
            <w:right w:val="none" w:sz="0" w:space="0" w:color="auto"/>
          </w:divBdr>
        </w:div>
        <w:div w:id="1823084961">
          <w:marLeft w:val="0"/>
          <w:marRight w:val="0"/>
          <w:marTop w:val="0"/>
          <w:marBottom w:val="0"/>
          <w:divBdr>
            <w:top w:val="none" w:sz="0" w:space="0" w:color="auto"/>
            <w:left w:val="none" w:sz="0" w:space="0" w:color="auto"/>
            <w:bottom w:val="none" w:sz="0" w:space="0" w:color="auto"/>
            <w:right w:val="none" w:sz="0" w:space="0" w:color="auto"/>
          </w:divBdr>
        </w:div>
      </w:divsChild>
    </w:div>
    <w:div w:id="264853109">
      <w:bodyDiv w:val="1"/>
      <w:marLeft w:val="0"/>
      <w:marRight w:val="0"/>
      <w:marTop w:val="0"/>
      <w:marBottom w:val="0"/>
      <w:divBdr>
        <w:top w:val="none" w:sz="0" w:space="0" w:color="auto"/>
        <w:left w:val="none" w:sz="0" w:space="0" w:color="auto"/>
        <w:bottom w:val="none" w:sz="0" w:space="0" w:color="auto"/>
        <w:right w:val="none" w:sz="0" w:space="0" w:color="auto"/>
      </w:divBdr>
      <w:divsChild>
        <w:div w:id="1059983221">
          <w:marLeft w:val="0"/>
          <w:marRight w:val="0"/>
          <w:marTop w:val="0"/>
          <w:marBottom w:val="0"/>
          <w:divBdr>
            <w:top w:val="none" w:sz="0" w:space="0" w:color="auto"/>
            <w:left w:val="none" w:sz="0" w:space="0" w:color="auto"/>
            <w:bottom w:val="none" w:sz="0" w:space="0" w:color="auto"/>
            <w:right w:val="none" w:sz="0" w:space="0" w:color="auto"/>
          </w:divBdr>
        </w:div>
      </w:divsChild>
    </w:div>
    <w:div w:id="448166443">
      <w:bodyDiv w:val="1"/>
      <w:marLeft w:val="0"/>
      <w:marRight w:val="0"/>
      <w:marTop w:val="0"/>
      <w:marBottom w:val="0"/>
      <w:divBdr>
        <w:top w:val="none" w:sz="0" w:space="0" w:color="auto"/>
        <w:left w:val="none" w:sz="0" w:space="0" w:color="auto"/>
        <w:bottom w:val="none" w:sz="0" w:space="0" w:color="auto"/>
        <w:right w:val="none" w:sz="0" w:space="0" w:color="auto"/>
      </w:divBdr>
    </w:div>
    <w:div w:id="991062919">
      <w:bodyDiv w:val="1"/>
      <w:marLeft w:val="0"/>
      <w:marRight w:val="0"/>
      <w:marTop w:val="0"/>
      <w:marBottom w:val="0"/>
      <w:divBdr>
        <w:top w:val="none" w:sz="0" w:space="0" w:color="auto"/>
        <w:left w:val="none" w:sz="0" w:space="0" w:color="auto"/>
        <w:bottom w:val="none" w:sz="0" w:space="0" w:color="auto"/>
        <w:right w:val="none" w:sz="0" w:space="0" w:color="auto"/>
      </w:divBdr>
      <w:divsChild>
        <w:div w:id="924268356">
          <w:marLeft w:val="0"/>
          <w:marRight w:val="0"/>
          <w:marTop w:val="0"/>
          <w:marBottom w:val="0"/>
          <w:divBdr>
            <w:top w:val="none" w:sz="0" w:space="0" w:color="auto"/>
            <w:left w:val="none" w:sz="0" w:space="0" w:color="auto"/>
            <w:bottom w:val="none" w:sz="0" w:space="0" w:color="auto"/>
            <w:right w:val="none" w:sz="0" w:space="0" w:color="auto"/>
          </w:divBdr>
        </w:div>
      </w:divsChild>
    </w:div>
    <w:div w:id="1393386064">
      <w:bodyDiv w:val="1"/>
      <w:marLeft w:val="0"/>
      <w:marRight w:val="0"/>
      <w:marTop w:val="0"/>
      <w:marBottom w:val="0"/>
      <w:divBdr>
        <w:top w:val="none" w:sz="0" w:space="0" w:color="auto"/>
        <w:left w:val="none" w:sz="0" w:space="0" w:color="auto"/>
        <w:bottom w:val="none" w:sz="0" w:space="0" w:color="auto"/>
        <w:right w:val="none" w:sz="0" w:space="0" w:color="auto"/>
      </w:divBdr>
      <w:divsChild>
        <w:div w:id="2034454979">
          <w:marLeft w:val="0"/>
          <w:marRight w:val="0"/>
          <w:marTop w:val="0"/>
          <w:marBottom w:val="0"/>
          <w:divBdr>
            <w:top w:val="none" w:sz="0" w:space="0" w:color="auto"/>
            <w:left w:val="none" w:sz="0" w:space="0" w:color="auto"/>
            <w:bottom w:val="none" w:sz="0" w:space="0" w:color="auto"/>
            <w:right w:val="none" w:sz="0" w:space="0" w:color="auto"/>
          </w:divBdr>
        </w:div>
      </w:divsChild>
    </w:div>
    <w:div w:id="1423836387">
      <w:bodyDiv w:val="1"/>
      <w:marLeft w:val="0"/>
      <w:marRight w:val="0"/>
      <w:marTop w:val="0"/>
      <w:marBottom w:val="0"/>
      <w:divBdr>
        <w:top w:val="none" w:sz="0" w:space="0" w:color="auto"/>
        <w:left w:val="none" w:sz="0" w:space="0" w:color="auto"/>
        <w:bottom w:val="none" w:sz="0" w:space="0" w:color="auto"/>
        <w:right w:val="none" w:sz="0" w:space="0" w:color="auto"/>
      </w:divBdr>
      <w:divsChild>
        <w:div w:id="862866930">
          <w:marLeft w:val="0"/>
          <w:marRight w:val="0"/>
          <w:marTop w:val="0"/>
          <w:marBottom w:val="0"/>
          <w:divBdr>
            <w:top w:val="none" w:sz="0" w:space="0" w:color="auto"/>
            <w:left w:val="none" w:sz="0" w:space="0" w:color="auto"/>
            <w:bottom w:val="none" w:sz="0" w:space="0" w:color="auto"/>
            <w:right w:val="none" w:sz="0" w:space="0" w:color="auto"/>
          </w:divBdr>
        </w:div>
        <w:div w:id="1630358405">
          <w:marLeft w:val="0"/>
          <w:marRight w:val="0"/>
          <w:marTop w:val="0"/>
          <w:marBottom w:val="0"/>
          <w:divBdr>
            <w:top w:val="none" w:sz="0" w:space="0" w:color="auto"/>
            <w:left w:val="none" w:sz="0" w:space="0" w:color="auto"/>
            <w:bottom w:val="none" w:sz="0" w:space="0" w:color="auto"/>
            <w:right w:val="none" w:sz="0" w:space="0" w:color="auto"/>
          </w:divBdr>
        </w:div>
        <w:div w:id="1803958397">
          <w:marLeft w:val="0"/>
          <w:marRight w:val="0"/>
          <w:marTop w:val="0"/>
          <w:marBottom w:val="0"/>
          <w:divBdr>
            <w:top w:val="none" w:sz="0" w:space="0" w:color="auto"/>
            <w:left w:val="none" w:sz="0" w:space="0" w:color="auto"/>
            <w:bottom w:val="none" w:sz="0" w:space="0" w:color="auto"/>
            <w:right w:val="none" w:sz="0" w:space="0" w:color="auto"/>
          </w:divBdr>
        </w:div>
      </w:divsChild>
    </w:div>
    <w:div w:id="1729642012">
      <w:bodyDiv w:val="1"/>
      <w:marLeft w:val="0"/>
      <w:marRight w:val="0"/>
      <w:marTop w:val="0"/>
      <w:marBottom w:val="0"/>
      <w:divBdr>
        <w:top w:val="none" w:sz="0" w:space="0" w:color="auto"/>
        <w:left w:val="none" w:sz="0" w:space="0" w:color="auto"/>
        <w:bottom w:val="none" w:sz="0" w:space="0" w:color="auto"/>
        <w:right w:val="none" w:sz="0" w:space="0" w:color="auto"/>
      </w:divBdr>
    </w:div>
    <w:div w:id="1785075000">
      <w:bodyDiv w:val="1"/>
      <w:marLeft w:val="0"/>
      <w:marRight w:val="0"/>
      <w:marTop w:val="0"/>
      <w:marBottom w:val="0"/>
      <w:divBdr>
        <w:top w:val="none" w:sz="0" w:space="0" w:color="auto"/>
        <w:left w:val="none" w:sz="0" w:space="0" w:color="auto"/>
        <w:bottom w:val="none" w:sz="0" w:space="0" w:color="auto"/>
        <w:right w:val="none" w:sz="0" w:space="0" w:color="auto"/>
      </w:divBdr>
    </w:div>
    <w:div w:id="1943099221">
      <w:bodyDiv w:val="1"/>
      <w:marLeft w:val="0"/>
      <w:marRight w:val="0"/>
      <w:marTop w:val="0"/>
      <w:marBottom w:val="0"/>
      <w:divBdr>
        <w:top w:val="none" w:sz="0" w:space="0" w:color="auto"/>
        <w:left w:val="none" w:sz="0" w:space="0" w:color="auto"/>
        <w:bottom w:val="none" w:sz="0" w:space="0" w:color="auto"/>
        <w:right w:val="none" w:sz="0" w:space="0" w:color="auto"/>
      </w:divBdr>
    </w:div>
    <w:div w:id="20921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 de référence de développement d’une plateforme web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2ad1eb1-ab19-48ec-904d-67ddbbca3aa7">
      <Terms xmlns="http://schemas.microsoft.com/office/infopath/2007/PartnerControls"/>
    </lcf76f155ced4ddcb4097134ff3c332f>
    <TaxCatchAll xmlns="e31cdc8e-fda6-45f3-97f2-c1b384c195e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8CE0F64D6E5D84A8FCDD529D4CCD8E1" ma:contentTypeVersion="11" ma:contentTypeDescription="Crée un document." ma:contentTypeScope="" ma:versionID="a7e2c6f8e0f1087e219c33faf4b3b507">
  <xsd:schema xmlns:xsd="http://www.w3.org/2001/XMLSchema" xmlns:xs="http://www.w3.org/2001/XMLSchema" xmlns:p="http://schemas.microsoft.com/office/2006/metadata/properties" xmlns:ns2="e2ad1eb1-ab19-48ec-904d-67ddbbca3aa7" xmlns:ns3="e31cdc8e-fda6-45f3-97f2-c1b384c195ed" targetNamespace="http://schemas.microsoft.com/office/2006/metadata/properties" ma:root="true" ma:fieldsID="2b3b37963f88ba6e1017082f35fad5f2" ns2:_="" ns3:_="">
    <xsd:import namespace="e2ad1eb1-ab19-48ec-904d-67ddbbca3aa7"/>
    <xsd:import namespace="e31cdc8e-fda6-45f3-97f2-c1b384c19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d1eb1-ab19-48ec-904d-67ddbbca3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1cdc8e-fda6-45f3-97f2-c1b384c19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c099b52b-f21a-4c79-8d7d-1856e768d5d5}" ma:internalName="TaxCatchAll" ma:showField="CatchAllData" ma:web="e31cdc8e-fda6-45f3-97f2-c1b384c19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4365D-E788-4560-AAFF-100C91955F03}">
  <ds:schemaRefs>
    <ds:schemaRef ds:uri="http://schemas.microsoft.com/sharepoint/v3/contenttype/forms"/>
  </ds:schemaRefs>
</ds:datastoreItem>
</file>

<file path=customXml/itemProps3.xml><?xml version="1.0" encoding="utf-8"?>
<ds:datastoreItem xmlns:ds="http://schemas.openxmlformats.org/officeDocument/2006/customXml" ds:itemID="{55ABD75D-3EEB-45C3-BA3D-9BD9BFC7C6D6}">
  <ds:schemaRefs>
    <ds:schemaRef ds:uri="http://schemas.openxmlformats.org/officeDocument/2006/bibliography"/>
  </ds:schemaRefs>
</ds:datastoreItem>
</file>

<file path=customXml/itemProps4.xml><?xml version="1.0" encoding="utf-8"?>
<ds:datastoreItem xmlns:ds="http://schemas.openxmlformats.org/officeDocument/2006/customXml" ds:itemID="{DD75DE1F-1F35-4637-BB79-131CE4DA741D}">
  <ds:schemaRefs>
    <ds:schemaRef ds:uri="http://schemas.microsoft.com/office/2006/metadata/properties"/>
    <ds:schemaRef ds:uri="http://schemas.microsoft.com/office/infopath/2007/PartnerControls"/>
    <ds:schemaRef ds:uri="e2ad1eb1-ab19-48ec-904d-67ddbbca3aa7"/>
    <ds:schemaRef ds:uri="e31cdc8e-fda6-45f3-97f2-c1b384c195ed"/>
  </ds:schemaRefs>
</ds:datastoreItem>
</file>

<file path=customXml/itemProps5.xml><?xml version="1.0" encoding="utf-8"?>
<ds:datastoreItem xmlns:ds="http://schemas.openxmlformats.org/officeDocument/2006/customXml" ds:itemID="{25E8160D-25B0-46C4-B452-53CBECC73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d1eb1-ab19-48ec-904d-67ddbbca3aa7"/>
    <ds:schemaRef ds:uri="e31cdc8e-fda6-45f3-97f2-c1b384c1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3263</Words>
  <Characters>17951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Document de projet    Gampy</vt:lpstr>
    </vt:vector>
  </TitlesOfParts>
  <Company/>
  <LinksUpToDate>false</LinksUpToDate>
  <CharactersWithSpaces>21172</CharactersWithSpaces>
  <SharedDoc>false</SharedDoc>
  <HLinks>
    <vt:vector size="132" baseType="variant">
      <vt:variant>
        <vt:i4>1441823</vt:i4>
      </vt:variant>
      <vt:variant>
        <vt:i4>123</vt:i4>
      </vt:variant>
      <vt:variant>
        <vt:i4>0</vt:i4>
      </vt:variant>
      <vt:variant>
        <vt:i4>5</vt:i4>
      </vt:variant>
      <vt:variant>
        <vt:lpwstr>https://bulledair-evenement.fr/catalogue/</vt:lpwstr>
      </vt:variant>
      <vt:variant>
        <vt:lpwstr/>
      </vt:variant>
      <vt:variant>
        <vt:i4>4718601</vt:i4>
      </vt:variant>
      <vt:variant>
        <vt:i4>120</vt:i4>
      </vt:variant>
      <vt:variant>
        <vt:i4>0</vt:i4>
      </vt:variant>
      <vt:variant>
        <vt:i4>5</vt:i4>
      </vt:variant>
      <vt:variant>
        <vt:lpwstr>https://www.sortlist.ch/evenementiel/geneve-ge-ch</vt:lpwstr>
      </vt:variant>
      <vt:variant>
        <vt:lpwstr/>
      </vt:variant>
      <vt:variant>
        <vt:i4>2424865</vt:i4>
      </vt:variant>
      <vt:variant>
        <vt:i4>117</vt:i4>
      </vt:variant>
      <vt:variant>
        <vt:i4>0</vt:i4>
      </vt:variant>
      <vt:variant>
        <vt:i4>5</vt:i4>
      </vt:variant>
      <vt:variant>
        <vt:lpwstr>https://suissevents.ch/</vt:lpwstr>
      </vt:variant>
      <vt:variant>
        <vt:lpwstr/>
      </vt:variant>
      <vt:variant>
        <vt:i4>1441848</vt:i4>
      </vt:variant>
      <vt:variant>
        <vt:i4>110</vt:i4>
      </vt:variant>
      <vt:variant>
        <vt:i4>0</vt:i4>
      </vt:variant>
      <vt:variant>
        <vt:i4>5</vt:i4>
      </vt:variant>
      <vt:variant>
        <vt:lpwstr/>
      </vt:variant>
      <vt:variant>
        <vt:lpwstr>_Toc118563767</vt:lpwstr>
      </vt:variant>
      <vt:variant>
        <vt:i4>1441848</vt:i4>
      </vt:variant>
      <vt:variant>
        <vt:i4>104</vt:i4>
      </vt:variant>
      <vt:variant>
        <vt:i4>0</vt:i4>
      </vt:variant>
      <vt:variant>
        <vt:i4>5</vt:i4>
      </vt:variant>
      <vt:variant>
        <vt:lpwstr/>
      </vt:variant>
      <vt:variant>
        <vt:lpwstr>_Toc118563766</vt:lpwstr>
      </vt:variant>
      <vt:variant>
        <vt:i4>1441848</vt:i4>
      </vt:variant>
      <vt:variant>
        <vt:i4>98</vt:i4>
      </vt:variant>
      <vt:variant>
        <vt:i4>0</vt:i4>
      </vt:variant>
      <vt:variant>
        <vt:i4>5</vt:i4>
      </vt:variant>
      <vt:variant>
        <vt:lpwstr/>
      </vt:variant>
      <vt:variant>
        <vt:lpwstr>_Toc118563765</vt:lpwstr>
      </vt:variant>
      <vt:variant>
        <vt:i4>1441848</vt:i4>
      </vt:variant>
      <vt:variant>
        <vt:i4>92</vt:i4>
      </vt:variant>
      <vt:variant>
        <vt:i4>0</vt:i4>
      </vt:variant>
      <vt:variant>
        <vt:i4>5</vt:i4>
      </vt:variant>
      <vt:variant>
        <vt:lpwstr/>
      </vt:variant>
      <vt:variant>
        <vt:lpwstr>_Toc118563764</vt:lpwstr>
      </vt:variant>
      <vt:variant>
        <vt:i4>1441848</vt:i4>
      </vt:variant>
      <vt:variant>
        <vt:i4>86</vt:i4>
      </vt:variant>
      <vt:variant>
        <vt:i4>0</vt:i4>
      </vt:variant>
      <vt:variant>
        <vt:i4>5</vt:i4>
      </vt:variant>
      <vt:variant>
        <vt:lpwstr/>
      </vt:variant>
      <vt:variant>
        <vt:lpwstr>_Toc118563763</vt:lpwstr>
      </vt:variant>
      <vt:variant>
        <vt:i4>1441848</vt:i4>
      </vt:variant>
      <vt:variant>
        <vt:i4>80</vt:i4>
      </vt:variant>
      <vt:variant>
        <vt:i4>0</vt:i4>
      </vt:variant>
      <vt:variant>
        <vt:i4>5</vt:i4>
      </vt:variant>
      <vt:variant>
        <vt:lpwstr/>
      </vt:variant>
      <vt:variant>
        <vt:lpwstr>_Toc118563762</vt:lpwstr>
      </vt:variant>
      <vt:variant>
        <vt:i4>1441848</vt:i4>
      </vt:variant>
      <vt:variant>
        <vt:i4>74</vt:i4>
      </vt:variant>
      <vt:variant>
        <vt:i4>0</vt:i4>
      </vt:variant>
      <vt:variant>
        <vt:i4>5</vt:i4>
      </vt:variant>
      <vt:variant>
        <vt:lpwstr/>
      </vt:variant>
      <vt:variant>
        <vt:lpwstr>_Toc118563761</vt:lpwstr>
      </vt:variant>
      <vt:variant>
        <vt:i4>1441848</vt:i4>
      </vt:variant>
      <vt:variant>
        <vt:i4>68</vt:i4>
      </vt:variant>
      <vt:variant>
        <vt:i4>0</vt:i4>
      </vt:variant>
      <vt:variant>
        <vt:i4>5</vt:i4>
      </vt:variant>
      <vt:variant>
        <vt:lpwstr/>
      </vt:variant>
      <vt:variant>
        <vt:lpwstr>_Toc118563760</vt:lpwstr>
      </vt:variant>
      <vt:variant>
        <vt:i4>1376312</vt:i4>
      </vt:variant>
      <vt:variant>
        <vt:i4>62</vt:i4>
      </vt:variant>
      <vt:variant>
        <vt:i4>0</vt:i4>
      </vt:variant>
      <vt:variant>
        <vt:i4>5</vt:i4>
      </vt:variant>
      <vt:variant>
        <vt:lpwstr/>
      </vt:variant>
      <vt:variant>
        <vt:lpwstr>_Toc118563759</vt:lpwstr>
      </vt:variant>
      <vt:variant>
        <vt:i4>1376312</vt:i4>
      </vt:variant>
      <vt:variant>
        <vt:i4>56</vt:i4>
      </vt:variant>
      <vt:variant>
        <vt:i4>0</vt:i4>
      </vt:variant>
      <vt:variant>
        <vt:i4>5</vt:i4>
      </vt:variant>
      <vt:variant>
        <vt:lpwstr/>
      </vt:variant>
      <vt:variant>
        <vt:lpwstr>_Toc118563758</vt:lpwstr>
      </vt:variant>
      <vt:variant>
        <vt:i4>1376312</vt:i4>
      </vt:variant>
      <vt:variant>
        <vt:i4>50</vt:i4>
      </vt:variant>
      <vt:variant>
        <vt:i4>0</vt:i4>
      </vt:variant>
      <vt:variant>
        <vt:i4>5</vt:i4>
      </vt:variant>
      <vt:variant>
        <vt:lpwstr/>
      </vt:variant>
      <vt:variant>
        <vt:lpwstr>_Toc118563757</vt:lpwstr>
      </vt:variant>
      <vt:variant>
        <vt:i4>1376312</vt:i4>
      </vt:variant>
      <vt:variant>
        <vt:i4>44</vt:i4>
      </vt:variant>
      <vt:variant>
        <vt:i4>0</vt:i4>
      </vt:variant>
      <vt:variant>
        <vt:i4>5</vt:i4>
      </vt:variant>
      <vt:variant>
        <vt:lpwstr/>
      </vt:variant>
      <vt:variant>
        <vt:lpwstr>_Toc118563756</vt:lpwstr>
      </vt:variant>
      <vt:variant>
        <vt:i4>1376312</vt:i4>
      </vt:variant>
      <vt:variant>
        <vt:i4>38</vt:i4>
      </vt:variant>
      <vt:variant>
        <vt:i4>0</vt:i4>
      </vt:variant>
      <vt:variant>
        <vt:i4>5</vt:i4>
      </vt:variant>
      <vt:variant>
        <vt:lpwstr/>
      </vt:variant>
      <vt:variant>
        <vt:lpwstr>_Toc118563755</vt:lpwstr>
      </vt:variant>
      <vt:variant>
        <vt:i4>1376312</vt:i4>
      </vt:variant>
      <vt:variant>
        <vt:i4>32</vt:i4>
      </vt:variant>
      <vt:variant>
        <vt:i4>0</vt:i4>
      </vt:variant>
      <vt:variant>
        <vt:i4>5</vt:i4>
      </vt:variant>
      <vt:variant>
        <vt:lpwstr/>
      </vt:variant>
      <vt:variant>
        <vt:lpwstr>_Toc118563754</vt:lpwstr>
      </vt:variant>
      <vt:variant>
        <vt:i4>1376312</vt:i4>
      </vt:variant>
      <vt:variant>
        <vt:i4>26</vt:i4>
      </vt:variant>
      <vt:variant>
        <vt:i4>0</vt:i4>
      </vt:variant>
      <vt:variant>
        <vt:i4>5</vt:i4>
      </vt:variant>
      <vt:variant>
        <vt:lpwstr/>
      </vt:variant>
      <vt:variant>
        <vt:lpwstr>_Toc118563753</vt:lpwstr>
      </vt:variant>
      <vt:variant>
        <vt:i4>1376312</vt:i4>
      </vt:variant>
      <vt:variant>
        <vt:i4>20</vt:i4>
      </vt:variant>
      <vt:variant>
        <vt:i4>0</vt:i4>
      </vt:variant>
      <vt:variant>
        <vt:i4>5</vt:i4>
      </vt:variant>
      <vt:variant>
        <vt:lpwstr/>
      </vt:variant>
      <vt:variant>
        <vt:lpwstr>_Toc118563752</vt:lpwstr>
      </vt:variant>
      <vt:variant>
        <vt:i4>1376312</vt:i4>
      </vt:variant>
      <vt:variant>
        <vt:i4>14</vt:i4>
      </vt:variant>
      <vt:variant>
        <vt:i4>0</vt:i4>
      </vt:variant>
      <vt:variant>
        <vt:i4>5</vt:i4>
      </vt:variant>
      <vt:variant>
        <vt:lpwstr/>
      </vt:variant>
      <vt:variant>
        <vt:lpwstr>_Toc118563751</vt:lpwstr>
      </vt:variant>
      <vt:variant>
        <vt:i4>1376312</vt:i4>
      </vt:variant>
      <vt:variant>
        <vt:i4>8</vt:i4>
      </vt:variant>
      <vt:variant>
        <vt:i4>0</vt:i4>
      </vt:variant>
      <vt:variant>
        <vt:i4>5</vt:i4>
      </vt:variant>
      <vt:variant>
        <vt:lpwstr/>
      </vt:variant>
      <vt:variant>
        <vt:lpwstr>_Toc118563750</vt:lpwstr>
      </vt:variant>
      <vt:variant>
        <vt:i4>1310776</vt:i4>
      </vt:variant>
      <vt:variant>
        <vt:i4>2</vt:i4>
      </vt:variant>
      <vt:variant>
        <vt:i4>0</vt:i4>
      </vt:variant>
      <vt:variant>
        <vt:i4>5</vt:i4>
      </vt:variant>
      <vt:variant>
        <vt:lpwstr/>
      </vt:variant>
      <vt:variant>
        <vt:lpwstr>_Toc118563749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projet    Gampy</dc:title>
  <dc:subject>Projet de développement sur mandat de Gampy</dc:subject>
  <dc:creator>Brunet Marc</dc:creator>
  <cp:keywords/>
  <dc:description/>
  <cp:lastModifiedBy>Brunet Marc</cp:lastModifiedBy>
  <cp:revision>486</cp:revision>
  <cp:lastPrinted>2022-12-21T08:33:00Z</cp:lastPrinted>
  <dcterms:created xsi:type="dcterms:W3CDTF">2022-10-09T08:55:00Z</dcterms:created>
  <dcterms:modified xsi:type="dcterms:W3CDTF">2023-01-30T16:06:00Z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0x01010088CE0F64D6E5D84A8FCDD529D4CCD8E1</vt:lpwstr>
  </property>
  <property fmtid="{D5CDD505-2E9C-101B-9397-08002B2CF9AE}" pid="3" name="MediaServiceImageTags">
    <vt:lpwstr/>
  </property>
</Properties>
</file>