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6EF3C" w14:textId="4237567C" w:rsidR="00F914F1" w:rsidRDefault="00F914F1">
      <w:bookmarkStart w:id="0" w:name="_Toc114601478"/>
      <w:r w:rsidRPr="008C1C2E">
        <w:rPr>
          <w:rFonts w:ascii="Calibri" w:eastAsia="Calibri" w:hAnsi="Calibri" w:cs="Times New Roman"/>
          <w:noProof/>
          <w:lang w:val="fr-FR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CAA921B" wp14:editId="47EE2857">
                <wp:simplePos x="0" y="0"/>
                <wp:positionH relativeFrom="page">
                  <wp:posOffset>3428788</wp:posOffset>
                </wp:positionH>
                <wp:positionV relativeFrom="page">
                  <wp:posOffset>287443</wp:posOffset>
                </wp:positionV>
                <wp:extent cx="2844800" cy="301752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0" cy="3017520"/>
                        </a:xfrm>
                        <a:prstGeom prst="rect">
                          <a:avLst/>
                        </a:prstGeom>
                        <a:solidFill>
                          <a:srgbClr val="455F5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rFonts w:ascii="Calibri Light" w:eastAsia="Times New Roman" w:hAnsi="Calibri Light" w:cs="Times New Roman"/>
                                <w:color w:val="FFFFFF"/>
                                <w:sz w:val="56"/>
                                <w:szCs w:val="56"/>
                              </w:rPr>
                              <w:alias w:val="Titre"/>
                              <w:id w:val="-95833833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14:paraId="6F250742" w14:textId="23ABA445" w:rsidR="00F914F1" w:rsidRPr="000532C8" w:rsidRDefault="000532C8" w:rsidP="000532C8">
                                <w:pPr>
                                  <w:spacing w:line="240" w:lineRule="auto"/>
                                  <w:rPr>
                                    <w:rFonts w:ascii="Calibri Light" w:eastAsia="Times New Roman" w:hAnsi="Calibri Light" w:cs="Times New Roman"/>
                                    <w:color w:val="FFFFFF"/>
                                    <w:sz w:val="56"/>
                                    <w:szCs w:val="56"/>
                                  </w:rPr>
                                </w:pPr>
                                <w:r w:rsidRPr="000532C8">
                                  <w:rPr>
                                    <w:rFonts w:ascii="Calibri Light" w:eastAsia="Times New Roman" w:hAnsi="Calibri Light" w:cs="Times New Roman"/>
                                    <w:color w:val="FFFFFF"/>
                                    <w:sz w:val="56"/>
                                    <w:szCs w:val="56"/>
                                  </w:rPr>
                                  <w:t>Etude d’opportunités</w:t>
                                </w:r>
                                <w:r>
                                  <w:rPr>
                                    <w:rFonts w:ascii="Calibri Light" w:eastAsia="Times New Roman" w:hAnsi="Calibri Light" w:cs="Times New Roman"/>
                                    <w:color w:val="FFFFFF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alibri Light" w:eastAsia="Times New Roman" w:hAnsi="Calibri Light" w:cs="Times New Roman"/>
                                    <w:color w:val="FFFFFF"/>
                                    <w:sz w:val="56"/>
                                    <w:szCs w:val="56"/>
                                  </w:rPr>
                                  <w:t>Sparkling</w:t>
                                </w:r>
                                <w:proofErr w:type="spellEnd"/>
                                <w:r>
                                  <w:rPr>
                                    <w:rFonts w:ascii="Calibri Light" w:eastAsia="Times New Roman" w:hAnsi="Calibri Light" w:cs="Times New Roman"/>
                                    <w:color w:val="FFFFFF"/>
                                    <w:sz w:val="56"/>
                                    <w:szCs w:val="56"/>
                                  </w:rPr>
                                  <w:t xml:space="preserve"> Events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30000</wp14:pctHeight>
                </wp14:sizeRelV>
              </wp:anchor>
            </w:drawing>
          </mc:Choice>
          <mc:Fallback>
            <w:pict>
              <v:rect w14:anchorId="7CAA921B" id="Rectangle 5" o:spid="_x0000_s1026" style="position:absolute;margin-left:270pt;margin-top:22.65pt;width:224pt;height:237.6pt;z-index:251658241;visibility:visible;mso-wrap-style:square;mso-width-percent:0;mso-height-percent:3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" fillcolor="#455f51" stroked="f" strokeweight="1pt">
                <v:textbox inset="14.4pt,14.4pt,14.4pt,28.8pt">
                  <w:txbxContent>
                    <w:sdt>
                      <w:sdtPr>
                        <w:rPr>
                          <w:rFonts w:ascii="Calibri Light" w:eastAsia="Times New Roman" w:hAnsi="Calibri Light" w:cs="Times New Roman"/>
                          <w:color w:val="FFFFFF"/>
                          <w:sz w:val="56"/>
                          <w:szCs w:val="56"/>
                        </w:rPr>
                        <w:alias w:val="Titre"/>
                        <w:id w:val="-958338334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14:paraId="6F250742" w14:textId="23ABA445" w:rsidR="00F914F1" w:rsidRPr="000532C8" w:rsidRDefault="000532C8" w:rsidP="000532C8">
                          <w:pPr>
                            <w:spacing w:line="240" w:lineRule="auto"/>
                            <w:rPr>
                              <w:rFonts w:ascii="Calibri Light" w:eastAsia="Times New Roman" w:hAnsi="Calibri Light" w:cs="Times New Roman"/>
                              <w:color w:val="FFFFFF"/>
                              <w:sz w:val="56"/>
                              <w:szCs w:val="56"/>
                            </w:rPr>
                          </w:pPr>
                          <w:r w:rsidRPr="000532C8">
                            <w:rPr>
                              <w:rFonts w:ascii="Calibri Light" w:eastAsia="Times New Roman" w:hAnsi="Calibri Light" w:cs="Times New Roman"/>
                              <w:color w:val="FFFFFF"/>
                              <w:sz w:val="56"/>
                              <w:szCs w:val="56"/>
                            </w:rPr>
                            <w:t>Etude d’opportunités</w:t>
                          </w:r>
                          <w:r>
                            <w:rPr>
                              <w:rFonts w:ascii="Calibri Light" w:eastAsia="Times New Roman" w:hAnsi="Calibri Light" w:cs="Times New Roman"/>
                              <w:color w:val="FFFFFF"/>
                              <w:sz w:val="56"/>
                              <w:szCs w:val="5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 Light" w:eastAsia="Times New Roman" w:hAnsi="Calibri Light" w:cs="Times New Roman"/>
                              <w:color w:val="FFFFFF"/>
                              <w:sz w:val="56"/>
                              <w:szCs w:val="56"/>
                            </w:rPr>
                            <w:t>Sparkling</w:t>
                          </w:r>
                          <w:proofErr w:type="spellEnd"/>
                          <w:r>
                            <w:rPr>
                              <w:rFonts w:ascii="Calibri Light" w:eastAsia="Times New Roman" w:hAnsi="Calibri Light" w:cs="Times New Roman"/>
                              <w:color w:val="FFFFFF"/>
                              <w:sz w:val="56"/>
                              <w:szCs w:val="56"/>
                            </w:rPr>
                            <w:t xml:space="preserve"> Events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mc:Fallback>
        </mc:AlternateContent>
      </w:r>
    </w:p>
    <w:sdt>
      <w:sdtPr>
        <w:id w:val="-1934657258"/>
        <w:docPartObj>
          <w:docPartGallery w:val="Cover Pages"/>
          <w:docPartUnique/>
        </w:docPartObj>
      </w:sdtPr>
      <w:sdtContent>
        <w:p w14:paraId="08E8E573" w14:textId="612453A1" w:rsidR="00A60204" w:rsidRDefault="00E941B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A1733F0" wp14:editId="6C860FCC">
                    <wp:simplePos x="0" y="0"/>
                    <wp:positionH relativeFrom="page">
                      <wp:posOffset>3378200</wp:posOffset>
                    </wp:positionH>
                    <wp:positionV relativeFrom="page">
                      <wp:posOffset>270933</wp:posOffset>
                    </wp:positionV>
                    <wp:extent cx="2948940" cy="7040880"/>
                    <wp:effectExtent l="0" t="0" r="22860" b="20955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94894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EF9CA8E" w14:textId="4C1FDE65" w:rsidR="00143AB4" w:rsidRDefault="00143AB4" w:rsidP="00143AB4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</w:rPr>
                                      <w:t xml:space="preserve">64-56 Projet de développement sur mandat de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</w:rPr>
                                      <w:t>Yumytech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</w:rPr>
                                      <w:t>Sàrl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1FEEB0D3" w14:textId="77777777" w:rsidR="006A273F" w:rsidRDefault="006A273F" w:rsidP="006A273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A1733F0" id="Rectangle 468" o:spid="_x0000_s1027" style="position:absolute;margin-left:266pt;margin-top:21.35pt;width:232.2pt;height:554.4pt;z-index:251658240;visibility:visible;mso-wrap-style:square;mso-width-percent: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" fillcolor="white [3212]" strokecolor="#747070 [1614]" strokeweight="1.2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EF9CA8E" w14:textId="4C1FDE65" w:rsidR="00143AB4" w:rsidRDefault="00143AB4" w:rsidP="00143AB4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</w:rPr>
                                <w:t xml:space="preserve">64-56 Projet de développement sur mandat de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</w:rPr>
                                <w:t>Yumytech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</w:rPr>
                                <w:t>Sàrl</w:t>
                              </w:r>
                              <w:proofErr w:type="spellEnd"/>
                            </w:p>
                          </w:sdtContent>
                        </w:sdt>
                        <w:p w14:paraId="1FEEB0D3" w14:textId="77777777" w:rsidR="006A273F" w:rsidRDefault="006A273F" w:rsidP="006A273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6020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1" locked="0" layoutInCell="1" allowOverlap="1" wp14:anchorId="25F15275" wp14:editId="2E939D1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6">
                                    <a:lumMod val="40000"/>
                                    <a:lumOff val="60000"/>
                                  </a:schemeClr>
                                </a:gs>
                                <a:gs pos="100000">
                                  <a:srgbClr val="9FC983"/>
                                </a:gs>
                                <a:gs pos="100000">
                                  <a:schemeClr val="accent6"/>
                                </a:gs>
                                <a:gs pos="100000">
                                  <a:schemeClr val="accent6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B047A7" w14:textId="0B90FCD0" w:rsidR="00A60204" w:rsidRDefault="00A6020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5F15275" id="Rectangle 466" o:spid="_x0000_s1028" style="position:absolute;margin-left:0;margin-top:0;width:581.4pt;height:752.4pt;z-index:-251658237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" fillcolor="#c5e0b3 [1305]" stroked="f" strokeweight="1pt">
                    <v:fill color2="#c5e0b3 [1305]" rotate="t" colors="0 #c5e0b4;1 #9fc983;1 #70ad47;1 #c5e0b4" focus="100%" type="gradient">
                      <o:fill v:ext="view" type="gradientUnscaled"/>
                    </v:fill>
                    <v:textbox inset="21.6pt,,21.6pt">
                      <w:txbxContent>
                        <w:p w14:paraId="18B047A7" w14:textId="0B90FCD0" w:rsidR="00A60204" w:rsidRDefault="00A6020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6020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1FBF540" wp14:editId="650E555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3175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rgbClr val="3FA34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54FD9F0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" fillcolor="#3fa34d" stroked="f" strokeweight="1pt">
                    <w10:wrap anchorx="page" anchory="page"/>
                  </v:rect>
                </w:pict>
              </mc:Fallback>
            </mc:AlternateContent>
          </w:r>
        </w:p>
        <w:p w14:paraId="3EBF42B1" w14:textId="5A4F9533" w:rsidR="00A60204" w:rsidRDefault="000532C8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w:drawing>
              <wp:anchor distT="0" distB="0" distL="114300" distR="114300" simplePos="0" relativeHeight="251658245" behindDoc="0" locked="0" layoutInCell="1" allowOverlap="1" wp14:anchorId="0BF68AFE" wp14:editId="4C097F0A">
                <wp:simplePos x="0" y="0"/>
                <wp:positionH relativeFrom="column">
                  <wp:posOffset>2878455</wp:posOffset>
                </wp:positionH>
                <wp:positionV relativeFrom="paragraph">
                  <wp:posOffset>5191760</wp:posOffset>
                </wp:positionV>
                <wp:extent cx="1300480" cy="487680"/>
                <wp:effectExtent l="0" t="0" r="0" b="7620"/>
                <wp:wrapNone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048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58246" behindDoc="0" locked="0" layoutInCell="1" allowOverlap="1" wp14:anchorId="6354502E" wp14:editId="79083C98">
                <wp:simplePos x="0" y="0"/>
                <wp:positionH relativeFrom="margin">
                  <wp:posOffset>4328583</wp:posOffset>
                </wp:positionH>
                <wp:positionV relativeFrom="paragraph">
                  <wp:posOffset>5202344</wp:posOffset>
                </wp:positionV>
                <wp:extent cx="1384300" cy="480060"/>
                <wp:effectExtent l="0" t="0" r="6350" b="0"/>
                <wp:wrapNone/>
                <wp:docPr id="4" name="Image 4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 descr="Une image contenant text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4300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A273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7" behindDoc="0" locked="0" layoutInCell="1" allowOverlap="1" wp14:anchorId="14DB9B9B" wp14:editId="38BC3EBA">
                    <wp:simplePos x="0" y="0"/>
                    <wp:positionH relativeFrom="column">
                      <wp:posOffset>2914015</wp:posOffset>
                    </wp:positionH>
                    <wp:positionV relativeFrom="paragraph">
                      <wp:posOffset>3064722</wp:posOffset>
                    </wp:positionV>
                    <wp:extent cx="2781300" cy="1295400"/>
                    <wp:effectExtent l="0" t="0" r="0" b="0"/>
                    <wp:wrapNone/>
                    <wp:docPr id="8" name="Zone de texte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81300" cy="1295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43EE85" w14:textId="52CBCDE2" w:rsidR="006A273F" w:rsidRDefault="006A273F" w:rsidP="00AE1E4F">
                                <w:pPr>
                                  <w:spacing w:after="0" w:line="240" w:lineRule="auto"/>
                                </w:pPr>
                                <w:r>
                                  <w:t xml:space="preserve">Version : </w:t>
                                </w:r>
                                <w:r w:rsidR="002945CE">
                                  <w:t>V2</w:t>
                                </w:r>
                              </w:p>
                              <w:p w14:paraId="5A8A90D8" w14:textId="1135E843" w:rsidR="006A273F" w:rsidRDefault="006A273F" w:rsidP="00AE1E4F">
                                <w:pPr>
                                  <w:spacing w:after="0" w:line="240" w:lineRule="auto"/>
                                </w:pPr>
                                <w:r>
                                  <w:t>Date</w:t>
                                </w:r>
                                <w:r w:rsidR="00AE1E4F">
                                  <w:t xml:space="preserve"> : </w:t>
                                </w:r>
                                <w:r w:rsidR="00801909">
                                  <w:t>20</w:t>
                                </w:r>
                                <w:r w:rsidR="00AE1E4F">
                                  <w:t>.12.2022</w:t>
                                </w:r>
                              </w:p>
                              <w:p w14:paraId="640BAC65" w14:textId="6DB88254" w:rsidR="00AE1E4F" w:rsidRDefault="00AE1E4F" w:rsidP="00AE1E4F">
                                <w:pPr>
                                  <w:spacing w:after="0" w:line="240" w:lineRule="auto"/>
                                </w:pPr>
                                <w:r>
                                  <w:t>Lieu : Carouge, 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4DB9B9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8" o:spid="_x0000_s1029" type="#_x0000_t202" style="position:absolute;margin-left:229.45pt;margin-top:241.3pt;width:219pt;height:102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" fillcolor="white [3201]" stroked="f" strokeweight=".5pt">
                    <v:textbox>
                      <w:txbxContent>
                        <w:p w14:paraId="7743EE85" w14:textId="52CBCDE2" w:rsidR="006A273F" w:rsidRDefault="006A273F" w:rsidP="00AE1E4F">
                          <w:pPr>
                            <w:spacing w:after="0" w:line="240" w:lineRule="auto"/>
                          </w:pPr>
                          <w:r>
                            <w:t xml:space="preserve">Version : </w:t>
                          </w:r>
                          <w:r w:rsidR="002945CE">
                            <w:t>V2</w:t>
                          </w:r>
                        </w:p>
                        <w:p w14:paraId="5A8A90D8" w14:textId="1135E843" w:rsidR="006A273F" w:rsidRDefault="006A273F" w:rsidP="00AE1E4F">
                          <w:pPr>
                            <w:spacing w:after="0" w:line="240" w:lineRule="auto"/>
                          </w:pPr>
                          <w:r>
                            <w:t>Date</w:t>
                          </w:r>
                          <w:r w:rsidR="00AE1E4F">
                            <w:t xml:space="preserve"> : </w:t>
                          </w:r>
                          <w:r w:rsidR="00801909">
                            <w:t>20</w:t>
                          </w:r>
                          <w:r w:rsidR="00AE1E4F">
                            <w:t>.12.2022</w:t>
                          </w:r>
                        </w:p>
                        <w:p w14:paraId="640BAC65" w14:textId="6DB88254" w:rsidR="00AE1E4F" w:rsidRDefault="00AE1E4F" w:rsidP="00AE1E4F">
                          <w:pPr>
                            <w:spacing w:after="0" w:line="240" w:lineRule="auto"/>
                          </w:pPr>
                          <w:r>
                            <w:t>Lieu : Carouge, GE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831B2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69B71B15" wp14:editId="28BF3DEA">
                    <wp:simplePos x="0" y="0"/>
                    <wp:positionH relativeFrom="page">
                      <wp:posOffset>3405928</wp:posOffset>
                    </wp:positionH>
                    <wp:positionV relativeFrom="page">
                      <wp:posOffset>7132955</wp:posOffset>
                    </wp:positionV>
                    <wp:extent cx="2797810" cy="268605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7EC3897" w14:textId="26E98929" w:rsidR="00A60204" w:rsidRPr="0046163E" w:rsidRDefault="00000000">
                                <w:pPr>
                                  <w:pStyle w:val="Sansinterligne"/>
                                  <w:rPr>
                                    <w:color w:val="44546A" w:themeColor="text2"/>
                                    <w:sz w:val="16"/>
                                    <w:szCs w:val="16"/>
                                    <w:lang w:val="it-IT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sz w:val="16"/>
                                      <w:szCs w:val="16"/>
                                      <w:lang w:val="it-IT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6C109C" w:rsidRPr="0046163E">
                                      <w:rPr>
                                        <w:color w:val="44546A" w:themeColor="text2"/>
                                        <w:sz w:val="16"/>
                                        <w:szCs w:val="16"/>
                                        <w:lang w:val="it-IT"/>
                                      </w:rPr>
                                      <w:t xml:space="preserve">Felicio </w:t>
                                    </w:r>
                                    <w:proofErr w:type="spellStart"/>
                                    <w:r w:rsidR="006C109C" w:rsidRPr="0046163E">
                                      <w:rPr>
                                        <w:color w:val="44546A" w:themeColor="text2"/>
                                        <w:sz w:val="16"/>
                                        <w:szCs w:val="16"/>
                                        <w:lang w:val="it-IT"/>
                                      </w:rPr>
                                      <w:t>Yann</w:t>
                                    </w:r>
                                    <w:proofErr w:type="spellEnd"/>
                                    <w:r w:rsidR="006C109C" w:rsidRPr="0046163E">
                                      <w:rPr>
                                        <w:color w:val="44546A" w:themeColor="text2"/>
                                        <w:sz w:val="16"/>
                                        <w:szCs w:val="16"/>
                                        <w:lang w:val="it-IT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6C109C" w:rsidRPr="0046163E">
                                      <w:rPr>
                                        <w:color w:val="44546A" w:themeColor="text2"/>
                                        <w:sz w:val="16"/>
                                        <w:szCs w:val="16"/>
                                        <w:lang w:val="it-IT"/>
                                      </w:rPr>
                                      <w:t>Greub</w:t>
                                    </w:r>
                                    <w:proofErr w:type="spellEnd"/>
                                    <w:r w:rsidR="006C109C" w:rsidRPr="0046163E">
                                      <w:rPr>
                                        <w:color w:val="44546A" w:themeColor="text2"/>
                                        <w:sz w:val="16"/>
                                        <w:szCs w:val="16"/>
                                        <w:lang w:val="it-IT"/>
                                      </w:rPr>
                                      <w:t xml:space="preserve"> Oliver,</w:t>
                                    </w:r>
                                    <w:r w:rsidR="00362E7E">
                                      <w:rPr>
                                        <w:color w:val="44546A" w:themeColor="text2"/>
                                        <w:sz w:val="16"/>
                                        <w:szCs w:val="16"/>
                                        <w:lang w:val="it-IT"/>
                                      </w:rPr>
                                      <w:t xml:space="preserve"> Guil</w:t>
                                    </w:r>
                                    <w:r w:rsidR="006C109C" w:rsidRPr="0046163E">
                                      <w:rPr>
                                        <w:color w:val="44546A" w:themeColor="text2"/>
                                        <w:sz w:val="16"/>
                                        <w:szCs w:val="16"/>
                                        <w:lang w:val="it-IT"/>
                                      </w:rPr>
                                      <w:t xml:space="preserve"> Nicolas, </w:t>
                                    </w:r>
                                    <w:r w:rsidR="00362E7E">
                                      <w:rPr>
                                        <w:color w:val="44546A" w:themeColor="text2"/>
                                        <w:sz w:val="16"/>
                                        <w:szCs w:val="16"/>
                                        <w:lang w:val="it-IT"/>
                                      </w:rPr>
                                      <w:t xml:space="preserve">Brunet </w:t>
                                    </w:r>
                                    <w:r w:rsidR="006C109C" w:rsidRPr="0046163E">
                                      <w:rPr>
                                        <w:color w:val="44546A" w:themeColor="text2"/>
                                        <w:sz w:val="16"/>
                                        <w:szCs w:val="16"/>
                                        <w:lang w:val="it-IT"/>
                                      </w:rPr>
                                      <w:t>Marc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B71B15" id="Zone de texte 465" o:spid="_x0000_s1030" type="#_x0000_t202" style="position:absolute;margin-left:268.2pt;margin-top:561.65pt;width:220.3pt;height:21.15pt;z-index:25165824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WxKIwIAAEE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" filled="f" stroked="f" strokeweight=".5pt">
                    <v:textbox style="mso-fit-shape-to-text:t">
                      <w:txbxContent>
                        <w:p w14:paraId="07EC3897" w14:textId="26E98929" w:rsidR="00A60204" w:rsidRPr="0046163E" w:rsidRDefault="00000000">
                          <w:pPr>
                            <w:pStyle w:val="Sansinterligne"/>
                            <w:rPr>
                              <w:color w:val="44546A" w:themeColor="text2"/>
                              <w:sz w:val="16"/>
                              <w:szCs w:val="16"/>
                              <w:lang w:val="it-IT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  <w:sz w:val="16"/>
                                <w:szCs w:val="16"/>
                                <w:lang w:val="it-IT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6C109C" w:rsidRPr="0046163E">
                                <w:rPr>
                                  <w:color w:val="44546A" w:themeColor="text2"/>
                                  <w:sz w:val="16"/>
                                  <w:szCs w:val="16"/>
                                  <w:lang w:val="it-IT"/>
                                </w:rPr>
                                <w:t xml:space="preserve">Felicio </w:t>
                              </w:r>
                              <w:proofErr w:type="spellStart"/>
                              <w:r w:rsidR="006C109C" w:rsidRPr="0046163E">
                                <w:rPr>
                                  <w:color w:val="44546A" w:themeColor="text2"/>
                                  <w:sz w:val="16"/>
                                  <w:szCs w:val="16"/>
                                  <w:lang w:val="it-IT"/>
                                </w:rPr>
                                <w:t>Yann</w:t>
                              </w:r>
                              <w:proofErr w:type="spellEnd"/>
                              <w:r w:rsidR="006C109C" w:rsidRPr="0046163E">
                                <w:rPr>
                                  <w:color w:val="44546A" w:themeColor="text2"/>
                                  <w:sz w:val="16"/>
                                  <w:szCs w:val="16"/>
                                  <w:lang w:val="it-IT"/>
                                </w:rPr>
                                <w:t xml:space="preserve">, </w:t>
                              </w:r>
                              <w:proofErr w:type="spellStart"/>
                              <w:r w:rsidR="006C109C" w:rsidRPr="0046163E">
                                <w:rPr>
                                  <w:color w:val="44546A" w:themeColor="text2"/>
                                  <w:sz w:val="16"/>
                                  <w:szCs w:val="16"/>
                                  <w:lang w:val="it-IT"/>
                                </w:rPr>
                                <w:t>Greub</w:t>
                              </w:r>
                              <w:proofErr w:type="spellEnd"/>
                              <w:r w:rsidR="006C109C" w:rsidRPr="0046163E">
                                <w:rPr>
                                  <w:color w:val="44546A" w:themeColor="text2"/>
                                  <w:sz w:val="16"/>
                                  <w:szCs w:val="16"/>
                                  <w:lang w:val="it-IT"/>
                                </w:rPr>
                                <w:t xml:space="preserve"> Oliver,</w:t>
                              </w:r>
                              <w:r w:rsidR="00362E7E">
                                <w:rPr>
                                  <w:color w:val="44546A" w:themeColor="text2"/>
                                  <w:sz w:val="16"/>
                                  <w:szCs w:val="16"/>
                                  <w:lang w:val="it-IT"/>
                                </w:rPr>
                                <w:t xml:space="preserve"> Guil</w:t>
                              </w:r>
                              <w:r w:rsidR="006C109C" w:rsidRPr="0046163E">
                                <w:rPr>
                                  <w:color w:val="44546A" w:themeColor="text2"/>
                                  <w:sz w:val="16"/>
                                  <w:szCs w:val="16"/>
                                  <w:lang w:val="it-IT"/>
                                </w:rPr>
                                <w:t xml:space="preserve"> Nicolas, </w:t>
                              </w:r>
                              <w:r w:rsidR="00362E7E">
                                <w:rPr>
                                  <w:color w:val="44546A" w:themeColor="text2"/>
                                  <w:sz w:val="16"/>
                                  <w:szCs w:val="16"/>
                                  <w:lang w:val="it-IT"/>
                                </w:rPr>
                                <w:t xml:space="preserve">Brunet </w:t>
                              </w:r>
                              <w:r w:rsidR="006C109C" w:rsidRPr="0046163E">
                                <w:rPr>
                                  <w:color w:val="44546A" w:themeColor="text2"/>
                                  <w:sz w:val="16"/>
                                  <w:szCs w:val="16"/>
                                  <w:lang w:val="it-IT"/>
                                </w:rPr>
                                <w:t>Marc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60204">
            <w:br w:type="page"/>
          </w:r>
        </w:p>
      </w:sdtContent>
    </w:sdt>
    <w:p w14:paraId="77D73A0C" w14:textId="2832C513" w:rsidR="00167A2C" w:rsidRPr="005B2972" w:rsidRDefault="762B7EE0" w:rsidP="590A0787">
      <w:pPr>
        <w:pStyle w:val="Titre1"/>
      </w:pPr>
      <w:r>
        <w:lastRenderedPageBreak/>
        <w:t xml:space="preserve">Etudes d’opportunités </w:t>
      </w:r>
      <w:r w:rsidR="5F715B85">
        <w:t>–</w:t>
      </w:r>
      <w:r>
        <w:t xml:space="preserve"> </w:t>
      </w:r>
      <w:proofErr w:type="spellStart"/>
      <w:r w:rsidR="7DA71A15">
        <w:t>Yum</w:t>
      </w:r>
      <w:r w:rsidR="14649D78">
        <w:t>y</w:t>
      </w:r>
      <w:r w:rsidR="7DA71A15">
        <w:t>tec</w:t>
      </w:r>
      <w:r w:rsidR="03CBE8E7">
        <w:t>h</w:t>
      </w:r>
      <w:bookmarkEnd w:id="0"/>
      <w:proofErr w:type="spellEnd"/>
    </w:p>
    <w:p w14:paraId="19F9E665" w14:textId="3A536A4D" w:rsidR="00167A2C" w:rsidRPr="005B2972" w:rsidRDefault="4D7CC287" w:rsidP="590A0787">
      <w:pPr>
        <w:pStyle w:val="Titre2"/>
      </w:pPr>
      <w:bookmarkStart w:id="1" w:name="_Toc114601479"/>
      <w:r>
        <w:t xml:space="preserve">Le projet en </w:t>
      </w:r>
      <w:r w:rsidR="74A1C195">
        <w:t>quelque</w:t>
      </w:r>
      <w:r w:rsidR="2D5414D3">
        <w:t>s</w:t>
      </w:r>
      <w:r w:rsidR="74A1C195">
        <w:t xml:space="preserve"> mot</w:t>
      </w:r>
      <w:r w:rsidR="7D9D1BDC">
        <w:t>s</w:t>
      </w:r>
      <w:bookmarkEnd w:id="1"/>
    </w:p>
    <w:p w14:paraId="6E7DD859" w14:textId="2172ADBF" w:rsidR="00566BC4" w:rsidRDefault="1C502657" w:rsidP="590A0787">
      <w:pPr>
        <w:jc w:val="both"/>
        <w:rPr>
          <w:rFonts w:eastAsiaTheme="minorEastAsia"/>
        </w:rPr>
      </w:pPr>
      <w:r w:rsidRPr="590A0787">
        <w:rPr>
          <w:rFonts w:eastAsiaTheme="minorEastAsia"/>
        </w:rPr>
        <w:t xml:space="preserve">Le projet consiste à créer une </w:t>
      </w:r>
      <w:r w:rsidR="762B7EE0" w:rsidRPr="590A0787">
        <w:rPr>
          <w:rFonts w:eastAsiaTheme="minorEastAsia"/>
        </w:rPr>
        <w:t>plate-forme</w:t>
      </w:r>
      <w:r w:rsidRPr="590A0787">
        <w:rPr>
          <w:rFonts w:eastAsiaTheme="minorEastAsia"/>
        </w:rPr>
        <w:t xml:space="preserve"> d’organisation d’événement</w:t>
      </w:r>
      <w:r w:rsidR="3398F056" w:rsidRPr="590A0787">
        <w:rPr>
          <w:rFonts w:eastAsiaTheme="minorEastAsia"/>
        </w:rPr>
        <w:t>s</w:t>
      </w:r>
      <w:r w:rsidRPr="590A0787">
        <w:rPr>
          <w:rFonts w:eastAsiaTheme="minorEastAsia"/>
        </w:rPr>
        <w:t xml:space="preserve">. Le but sera de proposer des prestations que des </w:t>
      </w:r>
      <w:r w:rsidR="5F4A9A84" w:rsidRPr="590A0787">
        <w:rPr>
          <w:rFonts w:eastAsiaTheme="minorEastAsia"/>
        </w:rPr>
        <w:t>entreprises</w:t>
      </w:r>
      <w:r w:rsidR="0BA32FF6" w:rsidRPr="590A0787">
        <w:rPr>
          <w:rFonts w:eastAsiaTheme="minorEastAsia"/>
        </w:rPr>
        <w:t xml:space="preserve"> ou particuliers</w:t>
      </w:r>
      <w:r w:rsidR="5F4A9A84" w:rsidRPr="590A0787">
        <w:rPr>
          <w:rFonts w:eastAsiaTheme="minorEastAsia"/>
        </w:rPr>
        <w:t xml:space="preserve"> pourront</w:t>
      </w:r>
      <w:r w:rsidRPr="590A0787">
        <w:rPr>
          <w:rFonts w:eastAsiaTheme="minorEastAsia"/>
        </w:rPr>
        <w:t xml:space="preserve"> </w:t>
      </w:r>
      <w:r w:rsidR="5BB53F58" w:rsidRPr="590A0787">
        <w:rPr>
          <w:rFonts w:eastAsiaTheme="minorEastAsia"/>
        </w:rPr>
        <w:t>réserver pour organiser et planifier un</w:t>
      </w:r>
      <w:r w:rsidR="18DE2F0E" w:rsidRPr="590A0787">
        <w:rPr>
          <w:rFonts w:eastAsiaTheme="minorEastAsia"/>
        </w:rPr>
        <w:t xml:space="preserve"> événement </w:t>
      </w:r>
      <w:r w:rsidR="30E2B5D2" w:rsidRPr="590A0787">
        <w:rPr>
          <w:rFonts w:eastAsiaTheme="minorEastAsia"/>
        </w:rPr>
        <w:t>selon leur</w:t>
      </w:r>
      <w:r w:rsidR="479FF9E6" w:rsidRPr="590A0787">
        <w:rPr>
          <w:rFonts w:eastAsiaTheme="minorEastAsia"/>
        </w:rPr>
        <w:t xml:space="preserve"> bud</w:t>
      </w:r>
      <w:r w:rsidR="01230C0E" w:rsidRPr="590A0787">
        <w:rPr>
          <w:rFonts w:eastAsiaTheme="minorEastAsia"/>
        </w:rPr>
        <w:t xml:space="preserve">get </w:t>
      </w:r>
      <w:r w:rsidR="5BB53F58" w:rsidRPr="590A0787">
        <w:rPr>
          <w:rFonts w:eastAsiaTheme="minorEastAsia"/>
        </w:rPr>
        <w:t>en seulement</w:t>
      </w:r>
      <w:r w:rsidR="3443ECD8" w:rsidRPr="590A0787">
        <w:rPr>
          <w:rFonts w:eastAsiaTheme="minorEastAsia"/>
        </w:rPr>
        <w:t xml:space="preserve"> </w:t>
      </w:r>
      <w:r w:rsidR="5BB53F58" w:rsidRPr="590A0787">
        <w:rPr>
          <w:rFonts w:eastAsiaTheme="minorEastAsia"/>
        </w:rPr>
        <w:t>quelque</w:t>
      </w:r>
      <w:r w:rsidR="01230C0E" w:rsidRPr="590A0787">
        <w:rPr>
          <w:rFonts w:eastAsiaTheme="minorEastAsia"/>
        </w:rPr>
        <w:t>s</w:t>
      </w:r>
      <w:r w:rsidR="1A0532EA" w:rsidRPr="590A0787">
        <w:rPr>
          <w:rFonts w:eastAsiaTheme="minorEastAsia"/>
        </w:rPr>
        <w:t xml:space="preserve"> clics</w:t>
      </w:r>
      <w:r w:rsidRPr="590A0787">
        <w:rPr>
          <w:rFonts w:eastAsiaTheme="minorEastAsia"/>
        </w:rPr>
        <w:t xml:space="preserve">. Chaque prestataire aura la possibilité de renseigner sur la </w:t>
      </w:r>
      <w:r w:rsidR="762B7EE0" w:rsidRPr="590A0787">
        <w:rPr>
          <w:rFonts w:eastAsiaTheme="minorEastAsia"/>
        </w:rPr>
        <w:t>plate-forme</w:t>
      </w:r>
      <w:r w:rsidRPr="590A0787">
        <w:rPr>
          <w:rFonts w:eastAsiaTheme="minorEastAsia"/>
        </w:rPr>
        <w:t xml:space="preserve"> toutes ses conditions</w:t>
      </w:r>
      <w:r w:rsidR="222D74AF" w:rsidRPr="590A0787">
        <w:rPr>
          <w:rFonts w:eastAsiaTheme="minorEastAsia"/>
        </w:rPr>
        <w:t xml:space="preserve">, </w:t>
      </w:r>
      <w:r w:rsidR="3443ECD8" w:rsidRPr="590A0787">
        <w:rPr>
          <w:rFonts w:eastAsiaTheme="minorEastAsia"/>
        </w:rPr>
        <w:t>types de prestations</w:t>
      </w:r>
      <w:r w:rsidR="222D74AF" w:rsidRPr="590A0787">
        <w:rPr>
          <w:rFonts w:eastAsiaTheme="minorEastAsia"/>
        </w:rPr>
        <w:t xml:space="preserve"> et besoins spécifiques</w:t>
      </w:r>
      <w:r w:rsidRPr="590A0787">
        <w:rPr>
          <w:rFonts w:eastAsiaTheme="minorEastAsia"/>
        </w:rPr>
        <w:t>.</w:t>
      </w:r>
      <w:r w:rsidR="222D74AF" w:rsidRPr="590A0787">
        <w:rPr>
          <w:rFonts w:eastAsiaTheme="minorEastAsia"/>
        </w:rPr>
        <w:t xml:space="preserve"> </w:t>
      </w:r>
      <w:r w:rsidR="1BA90570" w:rsidRPr="590A0787">
        <w:rPr>
          <w:rFonts w:eastAsiaTheme="minorEastAsia"/>
        </w:rPr>
        <w:t xml:space="preserve">Le but étant de pouvoir </w:t>
      </w:r>
      <w:r w:rsidR="42B642A9" w:rsidRPr="590A0787">
        <w:rPr>
          <w:rFonts w:eastAsiaTheme="minorEastAsia"/>
        </w:rPr>
        <w:t>récolter</w:t>
      </w:r>
      <w:r w:rsidR="1BA90570" w:rsidRPr="590A0787">
        <w:rPr>
          <w:rFonts w:eastAsiaTheme="minorEastAsia"/>
        </w:rPr>
        <w:t xml:space="preserve"> </w:t>
      </w:r>
      <w:r w:rsidR="2650F0C7" w:rsidRPr="590A0787">
        <w:rPr>
          <w:rFonts w:eastAsiaTheme="minorEastAsia"/>
        </w:rPr>
        <w:t>un maximum d’information</w:t>
      </w:r>
      <w:r w:rsidR="42B642A9" w:rsidRPr="590A0787">
        <w:rPr>
          <w:rFonts w:eastAsiaTheme="minorEastAsia"/>
        </w:rPr>
        <w:t>s</w:t>
      </w:r>
      <w:r w:rsidR="2650F0C7" w:rsidRPr="590A0787">
        <w:rPr>
          <w:rFonts w:eastAsiaTheme="minorEastAsia"/>
        </w:rPr>
        <w:t xml:space="preserve"> à l’avance pour </w:t>
      </w:r>
      <w:r w:rsidR="42B642A9" w:rsidRPr="590A0787">
        <w:rPr>
          <w:rFonts w:eastAsiaTheme="minorEastAsia"/>
        </w:rPr>
        <w:t>les mettre à disposition</w:t>
      </w:r>
      <w:r w:rsidR="542937CE" w:rsidRPr="590A0787">
        <w:rPr>
          <w:rFonts w:eastAsiaTheme="minorEastAsia"/>
        </w:rPr>
        <w:t xml:space="preserve"> </w:t>
      </w:r>
      <w:r w:rsidR="32A976A8" w:rsidRPr="590A0787">
        <w:rPr>
          <w:rFonts w:eastAsiaTheme="minorEastAsia"/>
        </w:rPr>
        <w:t>de</w:t>
      </w:r>
      <w:r w:rsidR="542937CE" w:rsidRPr="590A0787">
        <w:rPr>
          <w:rFonts w:eastAsiaTheme="minorEastAsia"/>
        </w:rPr>
        <w:t xml:space="preserve"> </w:t>
      </w:r>
      <w:r w:rsidR="084D1B7D" w:rsidRPr="590A0787">
        <w:rPr>
          <w:rFonts w:eastAsiaTheme="minorEastAsia"/>
        </w:rPr>
        <w:t>l’organisateur</w:t>
      </w:r>
      <w:r w:rsidR="542937CE" w:rsidRPr="590A0787">
        <w:rPr>
          <w:rFonts w:eastAsiaTheme="minorEastAsia"/>
        </w:rPr>
        <w:t xml:space="preserve"> de </w:t>
      </w:r>
      <w:r w:rsidR="0654FB42" w:rsidRPr="590A0787">
        <w:rPr>
          <w:rFonts w:eastAsiaTheme="minorEastAsia"/>
        </w:rPr>
        <w:t>l’</w:t>
      </w:r>
      <w:r w:rsidR="762B7EE0" w:rsidRPr="590A0787">
        <w:rPr>
          <w:rFonts w:eastAsiaTheme="minorEastAsia"/>
        </w:rPr>
        <w:t>événement</w:t>
      </w:r>
      <w:r w:rsidR="542937CE" w:rsidRPr="590A0787">
        <w:rPr>
          <w:rFonts w:eastAsiaTheme="minorEastAsia"/>
        </w:rPr>
        <w:t xml:space="preserve"> au </w:t>
      </w:r>
      <w:r w:rsidR="084D1B7D" w:rsidRPr="590A0787">
        <w:rPr>
          <w:rFonts w:eastAsiaTheme="minorEastAsia"/>
        </w:rPr>
        <w:t>moment de la commande</w:t>
      </w:r>
      <w:r w:rsidR="08B468C1" w:rsidRPr="590A0787">
        <w:rPr>
          <w:rFonts w:eastAsiaTheme="minorEastAsia"/>
        </w:rPr>
        <w:t xml:space="preserve">. </w:t>
      </w:r>
      <w:r w:rsidR="6003502A" w:rsidRPr="590A0787">
        <w:rPr>
          <w:rFonts w:eastAsiaTheme="minorEastAsia"/>
        </w:rPr>
        <w:t>Le projet est intéressant</w:t>
      </w:r>
      <w:r w:rsidR="00926867" w:rsidRPr="590A0787">
        <w:rPr>
          <w:rFonts w:eastAsiaTheme="minorEastAsia"/>
        </w:rPr>
        <w:t>,</w:t>
      </w:r>
      <w:r w:rsidR="6003502A" w:rsidRPr="590A0787">
        <w:rPr>
          <w:rFonts w:eastAsiaTheme="minorEastAsia"/>
        </w:rPr>
        <w:t xml:space="preserve"> car il ne regroupera pas </w:t>
      </w:r>
      <w:r w:rsidR="3442C01E" w:rsidRPr="590A0787">
        <w:rPr>
          <w:rFonts w:eastAsiaTheme="minorEastAsia"/>
        </w:rPr>
        <w:t xml:space="preserve">que </w:t>
      </w:r>
      <w:r w:rsidR="6003502A" w:rsidRPr="590A0787">
        <w:rPr>
          <w:rFonts w:eastAsiaTheme="minorEastAsia"/>
        </w:rPr>
        <w:t>des prestataires privés</w:t>
      </w:r>
      <w:r w:rsidR="00FC2CD1">
        <w:rPr>
          <w:rFonts w:eastAsiaTheme="minorEastAsia"/>
        </w:rPr>
        <w:t>,</w:t>
      </w:r>
      <w:r w:rsidR="6003502A" w:rsidRPr="590A0787">
        <w:rPr>
          <w:rFonts w:eastAsiaTheme="minorEastAsia"/>
        </w:rPr>
        <w:t xml:space="preserve"> mais égal</w:t>
      </w:r>
      <w:r w:rsidR="3442C01E" w:rsidRPr="590A0787">
        <w:rPr>
          <w:rFonts w:eastAsiaTheme="minorEastAsia"/>
        </w:rPr>
        <w:t>ement des professionnels ou manager</w:t>
      </w:r>
      <w:r w:rsidR="00DA384B">
        <w:rPr>
          <w:rFonts w:eastAsiaTheme="minorEastAsia"/>
        </w:rPr>
        <w:t>s</w:t>
      </w:r>
      <w:r w:rsidR="3442C01E" w:rsidRPr="590A0787">
        <w:rPr>
          <w:rFonts w:eastAsiaTheme="minorEastAsia"/>
        </w:rPr>
        <w:t>.</w:t>
      </w:r>
    </w:p>
    <w:p w14:paraId="23C082E3" w14:textId="1FCEA5DC" w:rsidR="00757DA2" w:rsidRDefault="3442C01E" w:rsidP="590A0787">
      <w:pPr>
        <w:jc w:val="both"/>
        <w:rPr>
          <w:rFonts w:eastAsiaTheme="minorEastAsia"/>
        </w:rPr>
      </w:pPr>
      <w:r w:rsidRPr="590A0787">
        <w:rPr>
          <w:rFonts w:eastAsiaTheme="minorEastAsia"/>
        </w:rPr>
        <w:t>Prenons l’exemple d’</w:t>
      </w:r>
      <w:r w:rsidR="0FC4B509" w:rsidRPr="590A0787">
        <w:rPr>
          <w:rFonts w:eastAsiaTheme="minorEastAsia"/>
        </w:rPr>
        <w:t xml:space="preserve">une </w:t>
      </w:r>
      <w:r w:rsidRPr="590A0787">
        <w:rPr>
          <w:rFonts w:eastAsiaTheme="minorEastAsia"/>
        </w:rPr>
        <w:t>organisation d’anniversaire pour</w:t>
      </w:r>
      <w:r w:rsidR="0FC4B509" w:rsidRPr="590A0787">
        <w:rPr>
          <w:rFonts w:eastAsiaTheme="minorEastAsia"/>
        </w:rPr>
        <w:t xml:space="preserve"> </w:t>
      </w:r>
      <w:r w:rsidRPr="590A0787">
        <w:rPr>
          <w:rFonts w:eastAsiaTheme="minorEastAsia"/>
        </w:rPr>
        <w:t>enfants</w:t>
      </w:r>
      <w:r w:rsidR="0FC4B509" w:rsidRPr="590A0787">
        <w:rPr>
          <w:rFonts w:eastAsiaTheme="minorEastAsia"/>
        </w:rPr>
        <w:t>.</w:t>
      </w:r>
      <w:r w:rsidRPr="590A0787">
        <w:rPr>
          <w:rFonts w:eastAsiaTheme="minorEastAsia"/>
        </w:rPr>
        <w:t xml:space="preserve"> </w:t>
      </w:r>
      <w:r w:rsidR="0FC4B509" w:rsidRPr="590A0787">
        <w:rPr>
          <w:rFonts w:eastAsiaTheme="minorEastAsia"/>
        </w:rPr>
        <w:t>I</w:t>
      </w:r>
      <w:r w:rsidRPr="590A0787">
        <w:rPr>
          <w:rFonts w:eastAsiaTheme="minorEastAsia"/>
        </w:rPr>
        <w:t xml:space="preserve">l existe </w:t>
      </w:r>
      <w:r w:rsidR="0FC4B509" w:rsidRPr="590A0787">
        <w:rPr>
          <w:rFonts w:eastAsiaTheme="minorEastAsia"/>
        </w:rPr>
        <w:t>de nombreuses entreprises qui fournissent ce type de prestation</w:t>
      </w:r>
      <w:r w:rsidR="39C61734" w:rsidRPr="590A0787">
        <w:rPr>
          <w:rFonts w:eastAsiaTheme="minorEastAsia"/>
        </w:rPr>
        <w:t>.</w:t>
      </w:r>
      <w:r w:rsidRPr="590A0787">
        <w:rPr>
          <w:rFonts w:eastAsiaTheme="minorEastAsia"/>
        </w:rPr>
        <w:t xml:space="preserve"> </w:t>
      </w:r>
      <w:r w:rsidR="39C61734" w:rsidRPr="590A0787">
        <w:rPr>
          <w:rFonts w:eastAsiaTheme="minorEastAsia"/>
        </w:rPr>
        <w:t>Notre projet</w:t>
      </w:r>
      <w:r w:rsidR="6C0332D0" w:rsidRPr="590A0787">
        <w:rPr>
          <w:rFonts w:eastAsiaTheme="minorEastAsia"/>
        </w:rPr>
        <w:t xml:space="preserve"> </w:t>
      </w:r>
      <w:r w:rsidR="39C61734" w:rsidRPr="590A0787">
        <w:rPr>
          <w:rFonts w:eastAsiaTheme="minorEastAsia"/>
        </w:rPr>
        <w:t>permettra de</w:t>
      </w:r>
      <w:r w:rsidR="6C0332D0" w:rsidRPr="590A0787">
        <w:rPr>
          <w:rFonts w:eastAsiaTheme="minorEastAsia"/>
        </w:rPr>
        <w:t xml:space="preserve"> leur</w:t>
      </w:r>
      <w:r w:rsidR="39C61734" w:rsidRPr="590A0787">
        <w:rPr>
          <w:rFonts w:eastAsiaTheme="minorEastAsia"/>
        </w:rPr>
        <w:t xml:space="preserve"> facilit</w:t>
      </w:r>
      <w:r w:rsidR="429996B6" w:rsidRPr="590A0787">
        <w:rPr>
          <w:rFonts w:eastAsiaTheme="minorEastAsia"/>
        </w:rPr>
        <w:t>er</w:t>
      </w:r>
      <w:r w:rsidR="39C61734" w:rsidRPr="590A0787">
        <w:rPr>
          <w:rFonts w:eastAsiaTheme="minorEastAsia"/>
        </w:rPr>
        <w:t xml:space="preserve"> le travail</w:t>
      </w:r>
      <w:r w:rsidR="6C0332D0" w:rsidRPr="590A0787">
        <w:rPr>
          <w:rFonts w:eastAsiaTheme="minorEastAsia"/>
        </w:rPr>
        <w:t xml:space="preserve"> en </w:t>
      </w:r>
      <w:r w:rsidRPr="590A0787">
        <w:rPr>
          <w:rFonts w:eastAsiaTheme="minorEastAsia"/>
        </w:rPr>
        <w:t xml:space="preserve">leur </w:t>
      </w:r>
      <w:r w:rsidR="6C0332D0" w:rsidRPr="590A0787">
        <w:rPr>
          <w:rFonts w:eastAsiaTheme="minorEastAsia"/>
        </w:rPr>
        <w:t>offrant</w:t>
      </w:r>
      <w:r w:rsidRPr="590A0787">
        <w:rPr>
          <w:rFonts w:eastAsiaTheme="minorEastAsia"/>
        </w:rPr>
        <w:t xml:space="preserve"> une meilleure visibilité</w:t>
      </w:r>
      <w:r w:rsidR="393BA46F" w:rsidRPr="590A0787">
        <w:rPr>
          <w:rFonts w:eastAsiaTheme="minorEastAsia"/>
        </w:rPr>
        <w:t>.</w:t>
      </w:r>
      <w:r w:rsidRPr="590A0787">
        <w:rPr>
          <w:rFonts w:eastAsiaTheme="minorEastAsia"/>
        </w:rPr>
        <w:t xml:space="preserve"> </w:t>
      </w:r>
      <w:r w:rsidR="393BA46F" w:rsidRPr="590A0787">
        <w:rPr>
          <w:rFonts w:eastAsiaTheme="minorEastAsia"/>
        </w:rPr>
        <w:t>L</w:t>
      </w:r>
      <w:r w:rsidRPr="590A0787">
        <w:rPr>
          <w:rFonts w:eastAsiaTheme="minorEastAsia"/>
        </w:rPr>
        <w:t xml:space="preserve">es </w:t>
      </w:r>
      <w:r w:rsidR="35DF8374" w:rsidRPr="590A0787">
        <w:rPr>
          <w:rFonts w:eastAsiaTheme="minorEastAsia"/>
        </w:rPr>
        <w:t>utilisateurs n’</w:t>
      </w:r>
      <w:r w:rsidRPr="590A0787">
        <w:rPr>
          <w:rFonts w:eastAsiaTheme="minorEastAsia"/>
        </w:rPr>
        <w:t>auront que quelque</w:t>
      </w:r>
      <w:r w:rsidR="5519463A" w:rsidRPr="590A0787">
        <w:rPr>
          <w:rFonts w:eastAsiaTheme="minorEastAsia"/>
        </w:rPr>
        <w:t>s</w:t>
      </w:r>
      <w:r w:rsidRPr="590A0787">
        <w:rPr>
          <w:rFonts w:eastAsiaTheme="minorEastAsia"/>
        </w:rPr>
        <w:t xml:space="preserve"> clic</w:t>
      </w:r>
      <w:r w:rsidR="5561A272" w:rsidRPr="590A0787">
        <w:rPr>
          <w:rFonts w:eastAsiaTheme="minorEastAsia"/>
        </w:rPr>
        <w:t>s</w:t>
      </w:r>
      <w:r w:rsidRPr="590A0787">
        <w:rPr>
          <w:rFonts w:eastAsiaTheme="minorEastAsia"/>
        </w:rPr>
        <w:t xml:space="preserve"> à faire sur notre </w:t>
      </w:r>
      <w:r w:rsidR="762B7EE0" w:rsidRPr="590A0787">
        <w:rPr>
          <w:rFonts w:eastAsiaTheme="minorEastAsia"/>
        </w:rPr>
        <w:t>plate-forme</w:t>
      </w:r>
      <w:r w:rsidRPr="590A0787">
        <w:rPr>
          <w:rFonts w:eastAsiaTheme="minorEastAsia"/>
        </w:rPr>
        <w:t xml:space="preserve"> pour réserver l’événement. Une simplification totale du processus et de l’utilisation du projet </w:t>
      </w:r>
      <w:r w:rsidR="4B912701" w:rsidRPr="590A0787">
        <w:rPr>
          <w:rFonts w:eastAsiaTheme="minorEastAsia"/>
        </w:rPr>
        <w:t xml:space="preserve">sont </w:t>
      </w:r>
      <w:r w:rsidR="6349E75E" w:rsidRPr="590A0787">
        <w:rPr>
          <w:rFonts w:eastAsiaTheme="minorEastAsia"/>
        </w:rPr>
        <w:t>demandée</w:t>
      </w:r>
      <w:r w:rsidR="5F56F4F4" w:rsidRPr="590A0787">
        <w:rPr>
          <w:rFonts w:eastAsiaTheme="minorEastAsia"/>
        </w:rPr>
        <w:t>s</w:t>
      </w:r>
      <w:r w:rsidR="6A275E8A" w:rsidRPr="590A0787">
        <w:rPr>
          <w:rFonts w:eastAsiaTheme="minorEastAsia"/>
        </w:rPr>
        <w:t>.</w:t>
      </w:r>
      <w:r w:rsidRPr="590A0787">
        <w:rPr>
          <w:rFonts w:eastAsiaTheme="minorEastAsia"/>
        </w:rPr>
        <w:t xml:space="preserve"> Fini les </w:t>
      </w:r>
      <w:r w:rsidR="7BAA0E9F" w:rsidRPr="590A0787">
        <w:rPr>
          <w:rFonts w:eastAsiaTheme="minorEastAsia"/>
        </w:rPr>
        <w:t xml:space="preserve">échanges interminables de </w:t>
      </w:r>
      <w:r w:rsidRPr="590A0787">
        <w:rPr>
          <w:rFonts w:eastAsiaTheme="minorEastAsia"/>
        </w:rPr>
        <w:t xml:space="preserve">mails ou </w:t>
      </w:r>
      <w:r w:rsidR="6A275E8A" w:rsidRPr="590A0787">
        <w:rPr>
          <w:rFonts w:eastAsiaTheme="minorEastAsia"/>
        </w:rPr>
        <w:t>confirmation</w:t>
      </w:r>
      <w:r w:rsidR="0A689EC4" w:rsidRPr="590A0787">
        <w:rPr>
          <w:rFonts w:eastAsiaTheme="minorEastAsia"/>
        </w:rPr>
        <w:t>s</w:t>
      </w:r>
      <w:r w:rsidRPr="590A0787">
        <w:rPr>
          <w:rFonts w:eastAsiaTheme="minorEastAsia"/>
        </w:rPr>
        <w:t xml:space="preserve"> multiples</w:t>
      </w:r>
      <w:r w:rsidR="40F7FC4D" w:rsidRPr="590A0787">
        <w:rPr>
          <w:rFonts w:eastAsiaTheme="minorEastAsia"/>
        </w:rPr>
        <w:t>, les appels téléphoniques</w:t>
      </w:r>
      <w:r w:rsidRPr="590A0787">
        <w:rPr>
          <w:rFonts w:eastAsiaTheme="minorEastAsia"/>
        </w:rPr>
        <w:t>, le projet est là pour tout rendre simple et utilisable par tous</w:t>
      </w:r>
      <w:r w:rsidR="4D7CC287" w:rsidRPr="590A0787">
        <w:rPr>
          <w:rFonts w:eastAsiaTheme="minorEastAsia"/>
        </w:rPr>
        <w:t xml:space="preserve">. Nous nous concentrons sur la Suisse dans le canton de Genève pour le moment, </w:t>
      </w:r>
      <w:r w:rsidR="16146D4B" w:rsidRPr="590A0787">
        <w:rPr>
          <w:rFonts w:eastAsiaTheme="minorEastAsia"/>
        </w:rPr>
        <w:t>à</w:t>
      </w:r>
      <w:r w:rsidR="4D7CC287" w:rsidRPr="590A0787">
        <w:rPr>
          <w:rFonts w:eastAsiaTheme="minorEastAsia"/>
        </w:rPr>
        <w:t xml:space="preserve"> terme des responsables géographiques pourront être </w:t>
      </w:r>
      <w:r w:rsidR="21BFBCAE" w:rsidRPr="590A0787">
        <w:rPr>
          <w:rFonts w:eastAsiaTheme="minorEastAsia"/>
        </w:rPr>
        <w:t>nommé</w:t>
      </w:r>
      <w:r w:rsidR="15FEC517" w:rsidRPr="590A0787">
        <w:rPr>
          <w:rFonts w:eastAsiaTheme="minorEastAsia"/>
        </w:rPr>
        <w:t>s</w:t>
      </w:r>
      <w:r w:rsidR="4D7CC287" w:rsidRPr="590A0787">
        <w:rPr>
          <w:rFonts w:eastAsiaTheme="minorEastAsia"/>
        </w:rPr>
        <w:t xml:space="preserve"> pour alimenter les prestations disponibles. </w:t>
      </w:r>
    </w:p>
    <w:p w14:paraId="38690DF0" w14:textId="1F0BAEDD" w:rsidR="41ABA1D8" w:rsidRDefault="418717F5" w:rsidP="590A0787">
      <w:pPr>
        <w:pStyle w:val="Titre2"/>
        <w:rPr>
          <w:rFonts w:eastAsiaTheme="minorEastAsia"/>
        </w:rPr>
      </w:pPr>
      <w:r>
        <w:t xml:space="preserve">Les parties prenantes </w:t>
      </w:r>
    </w:p>
    <w:p w14:paraId="4EB65964" w14:textId="05F324CE" w:rsidR="41ABA1D8" w:rsidRDefault="418717F5" w:rsidP="590A0787">
      <w:pPr>
        <w:jc w:val="both"/>
        <w:rPr>
          <w:rFonts w:eastAsiaTheme="minorEastAsia"/>
        </w:rPr>
      </w:pPr>
      <w:r w:rsidRPr="590A0787">
        <w:rPr>
          <w:rFonts w:eastAsiaTheme="minorEastAsia"/>
        </w:rPr>
        <w:t xml:space="preserve">Dans ce projet de plateforme de réservation d’événements, il y aura plusieurs parties </w:t>
      </w:r>
      <w:r w:rsidR="336EE1AE" w:rsidRPr="590A0787">
        <w:rPr>
          <w:rFonts w:eastAsiaTheme="minorEastAsia"/>
        </w:rPr>
        <w:t xml:space="preserve">prenantes </w:t>
      </w:r>
      <w:r w:rsidRPr="590A0787">
        <w:rPr>
          <w:rFonts w:eastAsiaTheme="minorEastAsia"/>
        </w:rPr>
        <w:t xml:space="preserve">qui viendront </w:t>
      </w:r>
      <w:r w:rsidR="00813E83" w:rsidRPr="590A0787">
        <w:rPr>
          <w:rFonts w:eastAsiaTheme="minorEastAsia"/>
        </w:rPr>
        <w:t>int</w:t>
      </w:r>
      <w:r w:rsidR="00813E83">
        <w:rPr>
          <w:rFonts w:eastAsiaTheme="minorEastAsia"/>
        </w:rPr>
        <w:t>e</w:t>
      </w:r>
      <w:r w:rsidR="00813E83" w:rsidRPr="590A0787">
        <w:rPr>
          <w:rFonts w:eastAsiaTheme="minorEastAsia"/>
        </w:rPr>
        <w:t>ragir</w:t>
      </w:r>
      <w:r w:rsidRPr="590A0787">
        <w:rPr>
          <w:rFonts w:eastAsiaTheme="minorEastAsia"/>
        </w:rPr>
        <w:t xml:space="preserve"> les uns </w:t>
      </w:r>
      <w:r w:rsidR="61B82DB0" w:rsidRPr="590A0787">
        <w:rPr>
          <w:rFonts w:eastAsiaTheme="minorEastAsia"/>
        </w:rPr>
        <w:t xml:space="preserve">avec </w:t>
      </w:r>
      <w:r w:rsidRPr="590A0787">
        <w:rPr>
          <w:rFonts w:eastAsiaTheme="minorEastAsia"/>
        </w:rPr>
        <w:t>les aut</w:t>
      </w:r>
      <w:r w:rsidR="66AA6359" w:rsidRPr="590A0787">
        <w:rPr>
          <w:rFonts w:eastAsiaTheme="minorEastAsia"/>
        </w:rPr>
        <w:t>res</w:t>
      </w:r>
      <w:r w:rsidR="3990E748" w:rsidRPr="590A0787">
        <w:rPr>
          <w:rFonts w:eastAsiaTheme="minorEastAsia"/>
        </w:rPr>
        <w:t>. D'une part</w:t>
      </w:r>
      <w:r w:rsidR="2EBE2B5B" w:rsidRPr="590A0787">
        <w:rPr>
          <w:rFonts w:eastAsiaTheme="minorEastAsia"/>
        </w:rPr>
        <w:t>,</w:t>
      </w:r>
      <w:r w:rsidR="3990E748" w:rsidRPr="590A0787">
        <w:rPr>
          <w:rFonts w:eastAsiaTheme="minorEastAsia"/>
        </w:rPr>
        <w:t xml:space="preserve"> il va y avoir les clients et d’une </w:t>
      </w:r>
      <w:r w:rsidR="2FD9B033" w:rsidRPr="590A0787">
        <w:rPr>
          <w:rFonts w:eastAsiaTheme="minorEastAsia"/>
        </w:rPr>
        <w:t>autre</w:t>
      </w:r>
      <w:r w:rsidR="3D3F6F38" w:rsidRPr="590A0787">
        <w:rPr>
          <w:rFonts w:eastAsiaTheme="minorEastAsia"/>
        </w:rPr>
        <w:t>,</w:t>
      </w:r>
      <w:r w:rsidR="2FD9B033" w:rsidRPr="590A0787">
        <w:rPr>
          <w:rFonts w:eastAsiaTheme="minorEastAsia"/>
        </w:rPr>
        <w:t xml:space="preserve"> </w:t>
      </w:r>
      <w:r w:rsidR="79D2C5B2" w:rsidRPr="590A0787">
        <w:rPr>
          <w:rFonts w:eastAsiaTheme="minorEastAsia"/>
        </w:rPr>
        <w:t>on va trouver plusieurs catégories de professionnels qui mettront leurs services à disposition des clients</w:t>
      </w:r>
      <w:r w:rsidR="24E2FCB2" w:rsidRPr="590A0787">
        <w:rPr>
          <w:rFonts w:eastAsiaTheme="minorEastAsia"/>
        </w:rPr>
        <w:t xml:space="preserve">. </w:t>
      </w:r>
    </w:p>
    <w:p w14:paraId="6FC1165A" w14:textId="2315040A" w:rsidR="5C5C00BD" w:rsidRDefault="121D2BA0" w:rsidP="590A0787">
      <w:pPr>
        <w:jc w:val="both"/>
        <w:rPr>
          <w:rFonts w:eastAsiaTheme="minorEastAsia"/>
        </w:rPr>
      </w:pPr>
      <w:r w:rsidRPr="590A0787">
        <w:rPr>
          <w:rFonts w:eastAsiaTheme="minorEastAsia"/>
        </w:rPr>
        <w:t>L</w:t>
      </w:r>
      <w:r w:rsidR="24E2FCB2" w:rsidRPr="590A0787">
        <w:rPr>
          <w:rFonts w:eastAsiaTheme="minorEastAsia"/>
        </w:rPr>
        <w:t xml:space="preserve">ors de </w:t>
      </w:r>
      <w:r w:rsidR="0427DA20" w:rsidRPr="590A0787">
        <w:rPr>
          <w:rFonts w:eastAsiaTheme="minorEastAsia"/>
        </w:rPr>
        <w:t>l’e</w:t>
      </w:r>
      <w:r w:rsidR="24E2FCB2" w:rsidRPr="590A0787">
        <w:rPr>
          <w:rFonts w:eastAsiaTheme="minorEastAsia"/>
        </w:rPr>
        <w:t xml:space="preserve">ntretien que l’on a eu le </w:t>
      </w:r>
      <w:r w:rsidR="23EC46BE" w:rsidRPr="590A0787">
        <w:rPr>
          <w:rFonts w:eastAsiaTheme="minorEastAsia"/>
        </w:rPr>
        <w:t>16 septembre 2022</w:t>
      </w:r>
      <w:r w:rsidR="23813948" w:rsidRPr="590A0787">
        <w:rPr>
          <w:rFonts w:eastAsiaTheme="minorEastAsia"/>
        </w:rPr>
        <w:t xml:space="preserve">, nos mandants nous ont expliqué brièvement qu’il y </w:t>
      </w:r>
      <w:r w:rsidR="38728BBF" w:rsidRPr="590A0787">
        <w:rPr>
          <w:rFonts w:eastAsiaTheme="minorEastAsia"/>
        </w:rPr>
        <w:t>aurait :</w:t>
      </w:r>
      <w:r w:rsidR="3DDEF6F9" w:rsidRPr="590A0787">
        <w:rPr>
          <w:rFonts w:eastAsiaTheme="minorEastAsia"/>
        </w:rPr>
        <w:t xml:space="preserve"> </w:t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420"/>
        <w:gridCol w:w="9705"/>
      </w:tblGrid>
      <w:tr w:rsidR="740782F2" w14:paraId="1C841052" w14:textId="77777777" w:rsidTr="590A0787">
        <w:tc>
          <w:tcPr>
            <w:tcW w:w="420" w:type="dxa"/>
          </w:tcPr>
          <w:p w14:paraId="2BB22381" w14:textId="4E1E944A" w:rsidR="67BBA5E6" w:rsidRDefault="3033C743" w:rsidP="590A0787">
            <w:pPr>
              <w:rPr>
                <w:rFonts w:eastAsiaTheme="minorEastAsia"/>
              </w:rPr>
            </w:pPr>
            <w:r w:rsidRPr="590A0787">
              <w:rPr>
                <w:rFonts w:eastAsiaTheme="minorEastAsia"/>
              </w:rPr>
              <w:t>1</w:t>
            </w:r>
          </w:p>
        </w:tc>
        <w:tc>
          <w:tcPr>
            <w:tcW w:w="9705" w:type="dxa"/>
          </w:tcPr>
          <w:p w14:paraId="60A21F20" w14:textId="3019D0A5" w:rsidR="67BBA5E6" w:rsidRDefault="3033C743" w:rsidP="590A0787">
            <w:pPr>
              <w:rPr>
                <w:rFonts w:eastAsiaTheme="minorEastAsia"/>
              </w:rPr>
            </w:pPr>
            <w:r w:rsidRPr="590A0787">
              <w:rPr>
                <w:rFonts w:eastAsiaTheme="minorEastAsia"/>
              </w:rPr>
              <w:t>Une catégorie qui sera uniquement des cases à cocher lors du processus de réservation d’un événement</w:t>
            </w:r>
          </w:p>
          <w:p w14:paraId="6CBA0ED5" w14:textId="77777777" w:rsidR="67BBA5E6" w:rsidRDefault="3033C743" w:rsidP="590A0787">
            <w:pPr>
              <w:pStyle w:val="Paragraphedeliste"/>
              <w:numPr>
                <w:ilvl w:val="0"/>
                <w:numId w:val="3"/>
              </w:numPr>
              <w:rPr>
                <w:rFonts w:eastAsiaTheme="minorEastAsia"/>
              </w:rPr>
            </w:pPr>
            <w:r w:rsidRPr="590A0787">
              <w:rPr>
                <w:rFonts w:eastAsiaTheme="minorEastAsia"/>
              </w:rPr>
              <w:t>Nettoyage</w:t>
            </w:r>
          </w:p>
          <w:p w14:paraId="23C68786" w14:textId="56EECEB0" w:rsidR="00200B25" w:rsidRDefault="00200B25" w:rsidP="590A0787">
            <w:pPr>
              <w:pStyle w:val="Paragraphedeliste"/>
              <w:numPr>
                <w:ilvl w:val="0"/>
                <w:numId w:val="3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Fleuriste</w:t>
            </w:r>
          </w:p>
        </w:tc>
      </w:tr>
      <w:tr w:rsidR="740782F2" w14:paraId="0B25579B" w14:textId="77777777" w:rsidTr="590A0787">
        <w:tc>
          <w:tcPr>
            <w:tcW w:w="420" w:type="dxa"/>
          </w:tcPr>
          <w:p w14:paraId="67761D9A" w14:textId="4D533A02" w:rsidR="67BBA5E6" w:rsidRDefault="3033C743" w:rsidP="590A0787">
            <w:pPr>
              <w:rPr>
                <w:rFonts w:eastAsiaTheme="minorEastAsia"/>
              </w:rPr>
            </w:pPr>
            <w:r w:rsidRPr="590A0787">
              <w:rPr>
                <w:rFonts w:eastAsiaTheme="minorEastAsia"/>
              </w:rPr>
              <w:t>2</w:t>
            </w:r>
          </w:p>
        </w:tc>
        <w:tc>
          <w:tcPr>
            <w:tcW w:w="9705" w:type="dxa"/>
          </w:tcPr>
          <w:p w14:paraId="5E55DB61" w14:textId="7164023B" w:rsidR="67BBA5E6" w:rsidRDefault="3033C743" w:rsidP="590A0787">
            <w:pPr>
              <w:rPr>
                <w:rFonts w:eastAsiaTheme="minorEastAsia"/>
              </w:rPr>
            </w:pPr>
            <w:r w:rsidRPr="590A0787">
              <w:rPr>
                <w:rFonts w:eastAsiaTheme="minorEastAsia"/>
              </w:rPr>
              <w:t>Une catégorie qui comportera des professionnels</w:t>
            </w:r>
          </w:p>
          <w:p w14:paraId="64FED067" w14:textId="02CD00B0" w:rsidR="67BBA5E6" w:rsidRDefault="3033C743" w:rsidP="590A0787">
            <w:pPr>
              <w:pStyle w:val="Paragraphedeliste"/>
              <w:numPr>
                <w:ilvl w:val="0"/>
                <w:numId w:val="2"/>
              </w:numPr>
              <w:rPr>
                <w:rFonts w:eastAsiaTheme="minorEastAsia"/>
              </w:rPr>
            </w:pPr>
            <w:r w:rsidRPr="590A0787">
              <w:rPr>
                <w:rFonts w:eastAsiaTheme="minorEastAsia"/>
              </w:rPr>
              <w:t>Musicien</w:t>
            </w:r>
          </w:p>
          <w:p w14:paraId="3FA6AA95" w14:textId="6F5E373B" w:rsidR="67BBA5E6" w:rsidRDefault="3033C743" w:rsidP="590A0787">
            <w:pPr>
              <w:pStyle w:val="Paragraphedeliste"/>
              <w:numPr>
                <w:ilvl w:val="0"/>
                <w:numId w:val="2"/>
              </w:numPr>
              <w:rPr>
                <w:rFonts w:eastAsiaTheme="minorEastAsia"/>
              </w:rPr>
            </w:pPr>
            <w:r w:rsidRPr="590A0787">
              <w:rPr>
                <w:rFonts w:eastAsiaTheme="minorEastAsia"/>
              </w:rPr>
              <w:t>Cuisinier</w:t>
            </w:r>
          </w:p>
          <w:p w14:paraId="7CC0BA46" w14:textId="3EE95FBE" w:rsidR="67BBA5E6" w:rsidRDefault="3033C743" w:rsidP="590A0787">
            <w:pPr>
              <w:pStyle w:val="Paragraphedeliste"/>
              <w:numPr>
                <w:ilvl w:val="0"/>
                <w:numId w:val="2"/>
              </w:numPr>
              <w:rPr>
                <w:rFonts w:eastAsiaTheme="minorEastAsia"/>
              </w:rPr>
            </w:pPr>
            <w:r w:rsidRPr="590A0787">
              <w:rPr>
                <w:rFonts w:eastAsiaTheme="minorEastAsia"/>
              </w:rPr>
              <w:t>Artiste (chanteur, danseur …)</w:t>
            </w:r>
          </w:p>
        </w:tc>
      </w:tr>
      <w:tr w:rsidR="740782F2" w14:paraId="3B18A459" w14:textId="77777777" w:rsidTr="590A0787">
        <w:tc>
          <w:tcPr>
            <w:tcW w:w="420" w:type="dxa"/>
          </w:tcPr>
          <w:p w14:paraId="3AE3C443" w14:textId="0B34CAAA" w:rsidR="67BBA5E6" w:rsidRDefault="3033C743" w:rsidP="590A0787">
            <w:pPr>
              <w:rPr>
                <w:rFonts w:eastAsiaTheme="minorEastAsia"/>
              </w:rPr>
            </w:pPr>
            <w:r w:rsidRPr="590A0787">
              <w:rPr>
                <w:rFonts w:eastAsiaTheme="minorEastAsia"/>
              </w:rPr>
              <w:t>3</w:t>
            </w:r>
          </w:p>
        </w:tc>
        <w:tc>
          <w:tcPr>
            <w:tcW w:w="9705" w:type="dxa"/>
          </w:tcPr>
          <w:p w14:paraId="7A8F06F7" w14:textId="35F055B2" w:rsidR="67BBA5E6" w:rsidRDefault="3033C743" w:rsidP="590A0787">
            <w:pPr>
              <w:rPr>
                <w:rFonts w:eastAsiaTheme="minorEastAsia"/>
              </w:rPr>
            </w:pPr>
            <w:r w:rsidRPr="590A0787">
              <w:rPr>
                <w:rFonts w:eastAsiaTheme="minorEastAsia"/>
              </w:rPr>
              <w:t xml:space="preserve">Une catégorie qui </w:t>
            </w:r>
            <w:r w:rsidR="0266406D" w:rsidRPr="590A0787">
              <w:rPr>
                <w:rFonts w:eastAsiaTheme="minorEastAsia"/>
              </w:rPr>
              <w:t>comportera</w:t>
            </w:r>
            <w:r w:rsidRPr="590A0787">
              <w:rPr>
                <w:rFonts w:eastAsiaTheme="minorEastAsia"/>
              </w:rPr>
              <w:t xml:space="preserve"> des “professionnels ++”</w:t>
            </w:r>
          </w:p>
          <w:p w14:paraId="3605105E" w14:textId="67FB7459" w:rsidR="67BBA5E6" w:rsidRDefault="3033C743" w:rsidP="590A0787">
            <w:pPr>
              <w:pStyle w:val="Paragraphedeliste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590A0787">
              <w:rPr>
                <w:rFonts w:eastAsiaTheme="minorEastAsia"/>
              </w:rPr>
              <w:t>Manager de musiciens</w:t>
            </w:r>
          </w:p>
          <w:p w14:paraId="4E600F10" w14:textId="215F41B1" w:rsidR="67BBA5E6" w:rsidRDefault="3033C743" w:rsidP="590A0787">
            <w:pPr>
              <w:pStyle w:val="Paragraphedeliste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590A0787">
              <w:rPr>
                <w:rFonts w:eastAsiaTheme="minorEastAsia"/>
              </w:rPr>
              <w:t>Manager d’artistes</w:t>
            </w:r>
          </w:p>
        </w:tc>
      </w:tr>
    </w:tbl>
    <w:p w14:paraId="7A6EF1F8" w14:textId="7C93EE3B" w:rsidR="740782F2" w:rsidRDefault="740782F2" w:rsidP="740782F2">
      <w:pPr>
        <w:jc w:val="both"/>
        <w:rPr>
          <w:rFonts w:eastAsiaTheme="minorEastAsia"/>
        </w:rPr>
      </w:pPr>
    </w:p>
    <w:p w14:paraId="268324DC" w14:textId="6B5DEA7E" w:rsidR="00757DA2" w:rsidRDefault="00757DA2" w:rsidP="590A0787"/>
    <w:p w14:paraId="65B7ED16" w14:textId="77777777" w:rsidR="006270A3" w:rsidRDefault="006270A3" w:rsidP="590A0787"/>
    <w:p w14:paraId="55902200" w14:textId="77777777" w:rsidR="006270A3" w:rsidRDefault="006270A3" w:rsidP="590A0787"/>
    <w:p w14:paraId="4C1073C0" w14:textId="77777777" w:rsidR="006270A3" w:rsidRDefault="006270A3" w:rsidP="590A0787"/>
    <w:p w14:paraId="54510223" w14:textId="77777777" w:rsidR="006270A3" w:rsidRDefault="006270A3" w:rsidP="590A0787"/>
    <w:p w14:paraId="6BC1B469" w14:textId="0A3A9BBC" w:rsidR="00757DA2" w:rsidRDefault="00757DA2" w:rsidP="005B2972">
      <w:pPr>
        <w:pStyle w:val="Titre2"/>
      </w:pPr>
    </w:p>
    <w:p w14:paraId="6F3040B8" w14:textId="58B1FFC3" w:rsidR="00757DA2" w:rsidRDefault="517DA5F1" w:rsidP="590A0787">
      <w:pPr>
        <w:pStyle w:val="Titre2"/>
      </w:pPr>
      <w:bookmarkStart w:id="2" w:name="_Toc114601480"/>
      <w:r>
        <w:t>Description du</w:t>
      </w:r>
      <w:r w:rsidR="4D7CC287">
        <w:t xml:space="preserve"> contexte</w:t>
      </w:r>
      <w:bookmarkEnd w:id="2"/>
      <w:r w:rsidR="4D7CC287">
        <w:rPr>
          <w:bdr w:val="none" w:sz="0" w:space="0" w:color="auto" w:frame="1"/>
        </w:rPr>
        <w:t> </w:t>
      </w:r>
    </w:p>
    <w:p w14:paraId="328F4535" w14:textId="1ED56CEC" w:rsidR="00167A2C" w:rsidRDefault="4D7CC287" w:rsidP="590A0787">
      <w:pPr>
        <w:pStyle w:val="Titre3"/>
      </w:pPr>
      <w:bookmarkStart w:id="3" w:name="_Toc114601481"/>
      <w:r>
        <w:t xml:space="preserve">Analyse </w:t>
      </w:r>
      <w:proofErr w:type="spellStart"/>
      <w:r>
        <w:t>Pestel</w:t>
      </w:r>
      <w:bookmarkEnd w:id="3"/>
      <w:proofErr w:type="spellEnd"/>
      <w:r>
        <w:rPr>
          <w:bdr w:val="none" w:sz="0" w:space="0" w:color="auto" w:frame="1"/>
        </w:rPr>
        <w:t xml:space="preserve"> </w:t>
      </w:r>
    </w:p>
    <w:tbl>
      <w:tblPr>
        <w:tblStyle w:val="Grilledutableau"/>
        <w:tblW w:w="10201" w:type="dxa"/>
        <w:tblLook w:val="04A0" w:firstRow="1" w:lastRow="0" w:firstColumn="1" w:lastColumn="0" w:noHBand="0" w:noVBand="1"/>
      </w:tblPr>
      <w:tblGrid>
        <w:gridCol w:w="1700"/>
        <w:gridCol w:w="1700"/>
        <w:gridCol w:w="1700"/>
        <w:gridCol w:w="1700"/>
        <w:gridCol w:w="1700"/>
        <w:gridCol w:w="1701"/>
      </w:tblGrid>
      <w:tr w:rsidR="002B56CF" w14:paraId="0B40F31A" w14:textId="77777777" w:rsidTr="590A0787">
        <w:tc>
          <w:tcPr>
            <w:tcW w:w="1700" w:type="dxa"/>
          </w:tcPr>
          <w:p w14:paraId="7652C75E" w14:textId="2EEE3496" w:rsidR="0071224B" w:rsidRPr="005B2972" w:rsidRDefault="120BACD7" w:rsidP="590A0787">
            <w:pPr>
              <w:jc w:val="center"/>
              <w:rPr>
                <w:rFonts w:eastAsiaTheme="minorEastAsia"/>
                <w:color w:val="000000"/>
                <w:bdr w:val="none" w:sz="0" w:space="0" w:color="auto" w:frame="1"/>
              </w:rPr>
            </w:pPr>
            <w:r w:rsidRPr="590A0787">
              <w:rPr>
                <w:rFonts w:eastAsiaTheme="minorEastAsia"/>
                <w:color w:val="000000"/>
                <w:bdr w:val="none" w:sz="0" w:space="0" w:color="auto" w:frame="1"/>
              </w:rPr>
              <w:t>Politique</w:t>
            </w:r>
          </w:p>
        </w:tc>
        <w:tc>
          <w:tcPr>
            <w:tcW w:w="1700" w:type="dxa"/>
          </w:tcPr>
          <w:p w14:paraId="60B75223" w14:textId="1CD86E37" w:rsidR="0071224B" w:rsidRPr="005B2972" w:rsidRDefault="007C7CAF" w:rsidP="590A0787">
            <w:pPr>
              <w:jc w:val="center"/>
              <w:rPr>
                <w:rFonts w:eastAsiaTheme="minorEastAsia"/>
                <w:color w:val="000000"/>
                <w:bdr w:val="none" w:sz="0" w:space="0" w:color="auto" w:frame="1"/>
              </w:rPr>
            </w:pPr>
            <w:r>
              <w:rPr>
                <w:rFonts w:eastAsiaTheme="minorEastAsia"/>
                <w:color w:val="000000"/>
                <w:bdr w:val="none" w:sz="0" w:space="0" w:color="auto" w:frame="1"/>
              </w:rPr>
              <w:t>É</w:t>
            </w:r>
            <w:r w:rsidR="120BACD7" w:rsidRPr="590A0787">
              <w:rPr>
                <w:rFonts w:eastAsiaTheme="minorEastAsia"/>
                <w:color w:val="000000"/>
                <w:bdr w:val="none" w:sz="0" w:space="0" w:color="auto" w:frame="1"/>
              </w:rPr>
              <w:t>conomie</w:t>
            </w:r>
          </w:p>
        </w:tc>
        <w:tc>
          <w:tcPr>
            <w:tcW w:w="1700" w:type="dxa"/>
          </w:tcPr>
          <w:p w14:paraId="73D7059E" w14:textId="135830D5" w:rsidR="0071224B" w:rsidRPr="005B2972" w:rsidRDefault="120BACD7" w:rsidP="590A0787">
            <w:pPr>
              <w:jc w:val="center"/>
              <w:rPr>
                <w:rFonts w:eastAsiaTheme="minorEastAsia"/>
                <w:color w:val="000000"/>
                <w:bdr w:val="none" w:sz="0" w:space="0" w:color="auto" w:frame="1"/>
              </w:rPr>
            </w:pPr>
            <w:r w:rsidRPr="590A0787">
              <w:rPr>
                <w:rFonts w:eastAsiaTheme="minorEastAsia"/>
                <w:color w:val="000000"/>
                <w:bdr w:val="none" w:sz="0" w:space="0" w:color="auto" w:frame="1"/>
              </w:rPr>
              <w:t>Social</w:t>
            </w:r>
          </w:p>
        </w:tc>
        <w:tc>
          <w:tcPr>
            <w:tcW w:w="1700" w:type="dxa"/>
          </w:tcPr>
          <w:p w14:paraId="1AFF76BC" w14:textId="03BEAE9D" w:rsidR="0071224B" w:rsidRPr="005B2972" w:rsidRDefault="120BACD7" w:rsidP="590A0787">
            <w:pPr>
              <w:jc w:val="center"/>
              <w:rPr>
                <w:rFonts w:eastAsiaTheme="minorEastAsia"/>
                <w:color w:val="000000"/>
                <w:bdr w:val="none" w:sz="0" w:space="0" w:color="auto" w:frame="1"/>
              </w:rPr>
            </w:pPr>
            <w:r w:rsidRPr="590A0787">
              <w:rPr>
                <w:rFonts w:eastAsiaTheme="minorEastAsia"/>
                <w:color w:val="000000"/>
                <w:bdr w:val="none" w:sz="0" w:space="0" w:color="auto" w:frame="1"/>
              </w:rPr>
              <w:t>Technologie</w:t>
            </w:r>
          </w:p>
        </w:tc>
        <w:tc>
          <w:tcPr>
            <w:tcW w:w="1700" w:type="dxa"/>
          </w:tcPr>
          <w:p w14:paraId="557AD958" w14:textId="4B11724C" w:rsidR="0071224B" w:rsidRPr="005B2972" w:rsidRDefault="120BACD7" w:rsidP="590A0787">
            <w:pPr>
              <w:jc w:val="center"/>
              <w:rPr>
                <w:rFonts w:eastAsiaTheme="minorEastAsia"/>
                <w:color w:val="000000"/>
                <w:bdr w:val="none" w:sz="0" w:space="0" w:color="auto" w:frame="1"/>
              </w:rPr>
            </w:pPr>
            <w:r w:rsidRPr="590A0787">
              <w:rPr>
                <w:rFonts w:eastAsiaTheme="minorEastAsia"/>
                <w:color w:val="000000"/>
                <w:bdr w:val="none" w:sz="0" w:space="0" w:color="auto" w:frame="1"/>
              </w:rPr>
              <w:t>Environnement</w:t>
            </w:r>
          </w:p>
        </w:tc>
        <w:tc>
          <w:tcPr>
            <w:tcW w:w="1701" w:type="dxa"/>
          </w:tcPr>
          <w:p w14:paraId="64F0F702" w14:textId="3EA4BFC1" w:rsidR="0071224B" w:rsidRPr="005B2972" w:rsidRDefault="120BACD7" w:rsidP="590A0787">
            <w:pPr>
              <w:jc w:val="center"/>
              <w:rPr>
                <w:rFonts w:eastAsiaTheme="minorEastAsia"/>
                <w:color w:val="000000"/>
                <w:bdr w:val="none" w:sz="0" w:space="0" w:color="auto" w:frame="1"/>
              </w:rPr>
            </w:pPr>
            <w:r w:rsidRPr="590A0787">
              <w:rPr>
                <w:rFonts w:eastAsiaTheme="minorEastAsia"/>
                <w:color w:val="000000"/>
                <w:bdr w:val="none" w:sz="0" w:space="0" w:color="auto" w:frame="1"/>
              </w:rPr>
              <w:t>Legal</w:t>
            </w:r>
          </w:p>
        </w:tc>
      </w:tr>
      <w:tr w:rsidR="002B56CF" w14:paraId="5E91879A" w14:textId="77777777" w:rsidTr="590A0787">
        <w:trPr>
          <w:trHeight w:val="2370"/>
        </w:trPr>
        <w:tc>
          <w:tcPr>
            <w:tcW w:w="1700" w:type="dxa"/>
          </w:tcPr>
          <w:p w14:paraId="5520C62E" w14:textId="3BC980B5" w:rsidR="006D4AD4" w:rsidRPr="005B2972" w:rsidRDefault="6BB37038" w:rsidP="590A0787">
            <w:pPr>
              <w:pStyle w:val="Paragraphedeliste"/>
              <w:numPr>
                <w:ilvl w:val="0"/>
                <w:numId w:val="10"/>
              </w:numPr>
              <w:ind w:left="164" w:hanging="164"/>
              <w:jc w:val="both"/>
              <w:rPr>
                <w:rFonts w:eastAsiaTheme="minorEastAsia"/>
                <w:color w:val="000000"/>
                <w:sz w:val="16"/>
                <w:szCs w:val="16"/>
                <w:bdr w:val="none" w:sz="0" w:space="0" w:color="auto" w:frame="1"/>
              </w:rPr>
            </w:pPr>
            <w:r w:rsidRPr="590A0787"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Absence de faits significatifs </w:t>
            </w:r>
          </w:p>
          <w:p w14:paraId="55BAEB16" w14:textId="5E357D93" w:rsidR="006D4AD4" w:rsidRPr="005B2972" w:rsidRDefault="006D4AD4" w:rsidP="590A0787">
            <w:pPr>
              <w:jc w:val="both"/>
              <w:rPr>
                <w:rFonts w:eastAsiaTheme="minorEastAsia"/>
                <w:color w:val="000000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700" w:type="dxa"/>
          </w:tcPr>
          <w:p w14:paraId="5B9D715B" w14:textId="77777777" w:rsidR="002B56CF" w:rsidRPr="005B2972" w:rsidRDefault="5E353232" w:rsidP="590A0787">
            <w:pPr>
              <w:pStyle w:val="Paragraphedeliste"/>
              <w:numPr>
                <w:ilvl w:val="0"/>
                <w:numId w:val="10"/>
              </w:numPr>
              <w:ind w:left="268" w:hanging="284"/>
              <w:jc w:val="both"/>
              <w:rPr>
                <w:rFonts w:eastAsiaTheme="minorEastAsia"/>
                <w:color w:val="000000"/>
                <w:sz w:val="16"/>
                <w:szCs w:val="16"/>
                <w:bdr w:val="none" w:sz="0" w:space="0" w:color="auto" w:frame="1"/>
              </w:rPr>
            </w:pPr>
            <w:r w:rsidRPr="590A0787">
              <w:rPr>
                <w:rFonts w:eastAsiaTheme="minorEastAsia"/>
                <w:color w:val="000000"/>
                <w:sz w:val="16"/>
                <w:szCs w:val="16"/>
                <w:bdr w:val="none" w:sz="0" w:space="0" w:color="auto" w:frame="1"/>
              </w:rPr>
              <w:t xml:space="preserve">S’adapte au budget utilisateur </w:t>
            </w:r>
          </w:p>
          <w:p w14:paraId="5BDC72C0" w14:textId="77777777" w:rsidR="002B56CF" w:rsidRPr="005B2972" w:rsidRDefault="002B56CF" w:rsidP="590A0787">
            <w:pPr>
              <w:ind w:left="268" w:hanging="284"/>
              <w:jc w:val="both"/>
              <w:rPr>
                <w:rFonts w:eastAsiaTheme="minorEastAsia"/>
                <w:color w:val="000000"/>
                <w:sz w:val="16"/>
                <w:szCs w:val="16"/>
                <w:bdr w:val="none" w:sz="0" w:space="0" w:color="auto" w:frame="1"/>
              </w:rPr>
            </w:pPr>
          </w:p>
          <w:p w14:paraId="7E5E705D" w14:textId="22CB873E" w:rsidR="0071224B" w:rsidRPr="005B2972" w:rsidRDefault="5E353232" w:rsidP="590A0787">
            <w:pPr>
              <w:pStyle w:val="Paragraphedeliste"/>
              <w:numPr>
                <w:ilvl w:val="0"/>
                <w:numId w:val="10"/>
              </w:numPr>
              <w:ind w:left="268" w:hanging="284"/>
              <w:jc w:val="both"/>
              <w:rPr>
                <w:rFonts w:eastAsiaTheme="minorEastAsia"/>
                <w:color w:val="000000" w:themeColor="text1"/>
                <w:sz w:val="16"/>
                <w:szCs w:val="16"/>
              </w:rPr>
            </w:pPr>
            <w:r w:rsidRPr="590A0787">
              <w:rPr>
                <w:rFonts w:eastAsiaTheme="minorEastAsia"/>
                <w:color w:val="000000"/>
                <w:sz w:val="16"/>
                <w:szCs w:val="16"/>
                <w:bdr w:val="none" w:sz="0" w:space="0" w:color="auto" w:frame="1"/>
              </w:rPr>
              <w:t xml:space="preserve">Création d’emploi  </w:t>
            </w:r>
          </w:p>
          <w:p w14:paraId="7ED97F22" w14:textId="53C5B9EC" w:rsidR="0071224B" w:rsidRPr="005B2972" w:rsidRDefault="3E261ABF" w:rsidP="590A0787">
            <w:pPr>
              <w:pStyle w:val="Paragraphedeliste"/>
              <w:numPr>
                <w:ilvl w:val="0"/>
                <w:numId w:val="10"/>
              </w:numPr>
              <w:ind w:left="268" w:hanging="284"/>
              <w:jc w:val="both"/>
              <w:rPr>
                <w:rFonts w:eastAsiaTheme="minorEastAsia"/>
                <w:color w:val="000000"/>
                <w:sz w:val="16"/>
                <w:szCs w:val="16"/>
                <w:bdr w:val="none" w:sz="0" w:space="0" w:color="auto" w:frame="1"/>
              </w:rPr>
            </w:pPr>
            <w:r w:rsidRPr="590A0787"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Pas de concurrence </w:t>
            </w:r>
            <w:r w:rsidR="2CEE85ED" w:rsidRPr="590A0787">
              <w:rPr>
                <w:rFonts w:eastAsiaTheme="minorEastAsia"/>
                <w:color w:val="000000" w:themeColor="text1"/>
                <w:sz w:val="16"/>
                <w:szCs w:val="16"/>
              </w:rPr>
              <w:t>directe existante actuellement</w:t>
            </w:r>
          </w:p>
        </w:tc>
        <w:tc>
          <w:tcPr>
            <w:tcW w:w="1700" w:type="dxa"/>
          </w:tcPr>
          <w:p w14:paraId="3E1C05E8" w14:textId="77777777" w:rsidR="002B56CF" w:rsidRPr="005B2972" w:rsidRDefault="5E353232" w:rsidP="590A0787">
            <w:pPr>
              <w:pStyle w:val="Paragraphedeliste"/>
              <w:numPr>
                <w:ilvl w:val="0"/>
                <w:numId w:val="10"/>
              </w:numPr>
              <w:ind w:left="199" w:hanging="199"/>
              <w:jc w:val="both"/>
              <w:rPr>
                <w:rFonts w:eastAsiaTheme="minorEastAsia"/>
                <w:color w:val="000000"/>
                <w:sz w:val="16"/>
                <w:szCs w:val="16"/>
                <w:bdr w:val="none" w:sz="0" w:space="0" w:color="auto" w:frame="1"/>
              </w:rPr>
            </w:pPr>
            <w:r w:rsidRPr="590A0787">
              <w:rPr>
                <w:rFonts w:eastAsiaTheme="minorEastAsia"/>
                <w:color w:val="000000"/>
                <w:sz w:val="16"/>
                <w:szCs w:val="16"/>
                <w:bdr w:val="none" w:sz="0" w:space="0" w:color="auto" w:frame="1"/>
              </w:rPr>
              <w:t>Création de plus d’événements</w:t>
            </w:r>
          </w:p>
          <w:p w14:paraId="3C117C54" w14:textId="4FF7D649" w:rsidR="002B56CF" w:rsidRPr="005B2972" w:rsidRDefault="002B56CF" w:rsidP="590A0787">
            <w:pPr>
              <w:ind w:left="199" w:hanging="199"/>
              <w:jc w:val="both"/>
              <w:rPr>
                <w:rFonts w:eastAsiaTheme="minorEastAsia"/>
                <w:color w:val="000000" w:themeColor="text1"/>
                <w:sz w:val="16"/>
                <w:szCs w:val="16"/>
              </w:rPr>
            </w:pPr>
          </w:p>
          <w:p w14:paraId="78EF3AE0" w14:textId="3A90F844" w:rsidR="002B56CF" w:rsidRPr="005B2972" w:rsidRDefault="757DBE05" w:rsidP="590A0787">
            <w:pPr>
              <w:pStyle w:val="Paragraphedeliste"/>
              <w:numPr>
                <w:ilvl w:val="0"/>
                <w:numId w:val="10"/>
              </w:numPr>
              <w:ind w:left="199" w:hanging="199"/>
              <w:jc w:val="both"/>
              <w:rPr>
                <w:rFonts w:eastAsiaTheme="minorEastAsia"/>
                <w:color w:val="000000"/>
                <w:sz w:val="16"/>
                <w:szCs w:val="16"/>
                <w:bdr w:val="none" w:sz="0" w:space="0" w:color="auto" w:frame="1"/>
              </w:rPr>
            </w:pPr>
            <w:r w:rsidRPr="590A0787"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Contribution au domaine de la culture et de l’artisanat en connectant différents acteurs </w:t>
            </w:r>
          </w:p>
        </w:tc>
        <w:tc>
          <w:tcPr>
            <w:tcW w:w="1700" w:type="dxa"/>
          </w:tcPr>
          <w:p w14:paraId="3AF6AE5B" w14:textId="50957555" w:rsidR="0071224B" w:rsidRPr="005B2972" w:rsidRDefault="696EDE2B" w:rsidP="590A0787">
            <w:pPr>
              <w:pStyle w:val="Paragraphedeliste"/>
              <w:numPr>
                <w:ilvl w:val="0"/>
                <w:numId w:val="10"/>
              </w:numPr>
              <w:ind w:left="181" w:hanging="181"/>
              <w:jc w:val="both"/>
              <w:rPr>
                <w:rFonts w:eastAsiaTheme="minorEastAsia"/>
                <w:color w:val="000000"/>
                <w:sz w:val="16"/>
                <w:szCs w:val="16"/>
                <w:bdr w:val="none" w:sz="0" w:space="0" w:color="auto" w:frame="1"/>
              </w:rPr>
            </w:pPr>
            <w:r w:rsidRPr="590A0787">
              <w:rPr>
                <w:rFonts w:eastAsiaTheme="minorEastAsia"/>
                <w:color w:val="000000"/>
                <w:sz w:val="16"/>
                <w:szCs w:val="16"/>
                <w:bdr w:val="none" w:sz="0" w:space="0" w:color="auto" w:frame="1"/>
              </w:rPr>
              <w:t xml:space="preserve">Simple d’utilisation </w:t>
            </w:r>
          </w:p>
          <w:p w14:paraId="3B96144F" w14:textId="77777777" w:rsidR="00982DD6" w:rsidRPr="005B2972" w:rsidRDefault="00982DD6" w:rsidP="590A0787">
            <w:pPr>
              <w:ind w:left="181" w:hanging="181"/>
              <w:jc w:val="both"/>
              <w:rPr>
                <w:rFonts w:eastAsiaTheme="minorEastAsia"/>
                <w:color w:val="000000"/>
                <w:sz w:val="16"/>
                <w:szCs w:val="16"/>
                <w:bdr w:val="none" w:sz="0" w:space="0" w:color="auto" w:frame="1"/>
              </w:rPr>
            </w:pPr>
          </w:p>
          <w:p w14:paraId="5EA5F591" w14:textId="32ED5E56" w:rsidR="08CB450F" w:rsidRPr="005B2972" w:rsidRDefault="5AAA2929" w:rsidP="590A0787">
            <w:pPr>
              <w:pStyle w:val="Paragraphedeliste"/>
              <w:numPr>
                <w:ilvl w:val="0"/>
                <w:numId w:val="10"/>
              </w:numPr>
              <w:ind w:left="181" w:hanging="181"/>
              <w:jc w:val="both"/>
              <w:rPr>
                <w:rFonts w:eastAsiaTheme="minorEastAsia"/>
                <w:color w:val="000000" w:themeColor="text1"/>
                <w:sz w:val="16"/>
                <w:szCs w:val="16"/>
              </w:rPr>
            </w:pPr>
            <w:r w:rsidRPr="590A0787">
              <w:rPr>
                <w:rFonts w:eastAsiaTheme="minorEastAsia"/>
                <w:color w:val="000000" w:themeColor="text1"/>
                <w:sz w:val="16"/>
                <w:szCs w:val="16"/>
              </w:rPr>
              <w:t>Application web accessible depuis n’importe quel terminal</w:t>
            </w:r>
          </w:p>
          <w:p w14:paraId="3BD723EE" w14:textId="77777777" w:rsidR="00FA0453" w:rsidRPr="005B2972" w:rsidRDefault="00FA0453" w:rsidP="590A0787">
            <w:pPr>
              <w:ind w:left="181" w:hanging="181"/>
              <w:jc w:val="both"/>
              <w:rPr>
                <w:rFonts w:eastAsiaTheme="minorEastAsia"/>
                <w:color w:val="000000"/>
                <w:sz w:val="16"/>
                <w:szCs w:val="16"/>
                <w:bdr w:val="none" w:sz="0" w:space="0" w:color="auto" w:frame="1"/>
              </w:rPr>
            </w:pPr>
          </w:p>
          <w:p w14:paraId="445526D6" w14:textId="6FBD8373" w:rsidR="00FA0453" w:rsidRPr="005B2972" w:rsidRDefault="7C4EAE0C" w:rsidP="590A0787">
            <w:pPr>
              <w:pStyle w:val="Paragraphedeliste"/>
              <w:numPr>
                <w:ilvl w:val="0"/>
                <w:numId w:val="10"/>
              </w:numPr>
              <w:ind w:left="181" w:hanging="181"/>
              <w:jc w:val="both"/>
              <w:rPr>
                <w:rFonts w:eastAsiaTheme="minorEastAsia"/>
                <w:sz w:val="16"/>
                <w:szCs w:val="16"/>
              </w:rPr>
            </w:pPr>
            <w:r w:rsidRPr="590A0787">
              <w:rPr>
                <w:rFonts w:eastAsiaTheme="minorEastAsia"/>
                <w:sz w:val="16"/>
                <w:szCs w:val="16"/>
              </w:rPr>
              <w:t xml:space="preserve">Processus accéléré </w:t>
            </w:r>
          </w:p>
          <w:p w14:paraId="0CB2A993" w14:textId="6D283D1C" w:rsidR="00FA0453" w:rsidRPr="005B2972" w:rsidRDefault="00FA0453" w:rsidP="590A0787">
            <w:pPr>
              <w:ind w:hanging="181"/>
              <w:jc w:val="both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1700" w:type="dxa"/>
          </w:tcPr>
          <w:p w14:paraId="2EDAED30" w14:textId="7B06C49C" w:rsidR="0071224B" w:rsidRPr="005B2972" w:rsidRDefault="2F3232CB" w:rsidP="590A0787">
            <w:pPr>
              <w:pStyle w:val="Paragraphedeliste"/>
              <w:numPr>
                <w:ilvl w:val="0"/>
                <w:numId w:val="10"/>
              </w:numPr>
              <w:ind w:left="172" w:hanging="172"/>
              <w:jc w:val="both"/>
              <w:rPr>
                <w:rFonts w:eastAsiaTheme="minorEastAsia"/>
                <w:color w:val="000000"/>
                <w:sz w:val="16"/>
                <w:szCs w:val="16"/>
                <w:bdr w:val="none" w:sz="0" w:space="0" w:color="auto" w:frame="1"/>
              </w:rPr>
            </w:pPr>
            <w:r w:rsidRPr="590A0787">
              <w:rPr>
                <w:rFonts w:eastAsiaTheme="minorEastAsia"/>
                <w:color w:val="000000"/>
                <w:sz w:val="16"/>
                <w:szCs w:val="16"/>
                <w:bdr w:val="none" w:sz="0" w:space="0" w:color="auto" w:frame="1"/>
              </w:rPr>
              <w:t>Moins</w:t>
            </w:r>
            <w:r w:rsidR="5237F528" w:rsidRPr="590A0787">
              <w:rPr>
                <w:rFonts w:eastAsiaTheme="minorEastAsia"/>
                <w:color w:val="000000"/>
                <w:sz w:val="16"/>
                <w:szCs w:val="16"/>
                <w:bdr w:val="none" w:sz="0" w:space="0" w:color="auto" w:frame="1"/>
              </w:rPr>
              <w:t xml:space="preserve">, </w:t>
            </w:r>
            <w:r w:rsidR="7D59E149" w:rsidRPr="590A0787">
              <w:rPr>
                <w:rFonts w:eastAsiaTheme="minorEastAsia"/>
                <w:color w:val="000000"/>
                <w:sz w:val="16"/>
                <w:szCs w:val="16"/>
                <w:bdr w:val="none" w:sz="0" w:space="0" w:color="auto" w:frame="1"/>
              </w:rPr>
              <w:t>vo</w:t>
            </w:r>
            <w:r w:rsidR="5E353232" w:rsidRPr="590A0787">
              <w:rPr>
                <w:rFonts w:eastAsiaTheme="minorEastAsia"/>
                <w:color w:val="000000"/>
                <w:sz w:val="16"/>
                <w:szCs w:val="16"/>
                <w:bdr w:val="none" w:sz="0" w:space="0" w:color="auto" w:frame="1"/>
              </w:rPr>
              <w:t>ire pas</w:t>
            </w:r>
            <w:r w:rsidRPr="590A0787">
              <w:rPr>
                <w:rFonts w:eastAsiaTheme="minorEastAsia"/>
                <w:color w:val="000000"/>
                <w:sz w:val="16"/>
                <w:szCs w:val="16"/>
                <w:bdr w:val="none" w:sz="0" w:space="0" w:color="auto" w:frame="1"/>
              </w:rPr>
              <w:t xml:space="preserve"> d’échange d</w:t>
            </w:r>
            <w:r w:rsidR="5E353232" w:rsidRPr="590A0787">
              <w:rPr>
                <w:rFonts w:eastAsiaTheme="minorEastAsia"/>
                <w:color w:val="000000"/>
                <w:sz w:val="16"/>
                <w:szCs w:val="16"/>
                <w:bdr w:val="none" w:sz="0" w:space="0" w:color="auto" w:frame="1"/>
              </w:rPr>
              <w:t>e mail</w:t>
            </w:r>
          </w:p>
          <w:p w14:paraId="288B2D38" w14:textId="77777777" w:rsidR="006D4AD4" w:rsidRPr="005B2972" w:rsidRDefault="006D4AD4" w:rsidP="590A0787">
            <w:pPr>
              <w:ind w:left="172" w:hanging="172"/>
              <w:jc w:val="both"/>
              <w:rPr>
                <w:rFonts w:eastAsiaTheme="minorEastAsia"/>
                <w:color w:val="000000"/>
                <w:sz w:val="16"/>
                <w:szCs w:val="16"/>
                <w:bdr w:val="none" w:sz="0" w:space="0" w:color="auto" w:frame="1"/>
              </w:rPr>
            </w:pPr>
          </w:p>
          <w:p w14:paraId="4757D501" w14:textId="59937855" w:rsidR="006D4AD4" w:rsidRPr="005B2972" w:rsidRDefault="2F3232CB" w:rsidP="590A0787">
            <w:pPr>
              <w:pStyle w:val="Paragraphedeliste"/>
              <w:numPr>
                <w:ilvl w:val="0"/>
                <w:numId w:val="10"/>
              </w:numPr>
              <w:ind w:left="172" w:hanging="172"/>
              <w:jc w:val="both"/>
              <w:rPr>
                <w:rFonts w:eastAsiaTheme="minorEastAsia"/>
                <w:color w:val="000000" w:themeColor="text1"/>
                <w:sz w:val="16"/>
                <w:szCs w:val="16"/>
              </w:rPr>
            </w:pPr>
            <w:r w:rsidRPr="590A0787">
              <w:rPr>
                <w:rFonts w:eastAsiaTheme="minorEastAsia"/>
                <w:color w:val="000000"/>
                <w:sz w:val="16"/>
                <w:szCs w:val="16"/>
                <w:bdr w:val="none" w:sz="0" w:space="0" w:color="auto" w:frame="1"/>
              </w:rPr>
              <w:t>Pas d’appel téléphonique</w:t>
            </w:r>
          </w:p>
          <w:p w14:paraId="5FE1CA5B" w14:textId="4E87C8B8" w:rsidR="006D4AD4" w:rsidRPr="005B2972" w:rsidRDefault="006D4AD4" w:rsidP="590A0787">
            <w:pPr>
              <w:ind w:left="172" w:hanging="172"/>
              <w:jc w:val="both"/>
              <w:rPr>
                <w:rFonts w:eastAsiaTheme="minorEastAsia"/>
                <w:color w:val="000000" w:themeColor="text1"/>
                <w:sz w:val="16"/>
                <w:szCs w:val="16"/>
              </w:rPr>
            </w:pPr>
          </w:p>
          <w:p w14:paraId="2B736AE0" w14:textId="68976DD8" w:rsidR="006D4AD4" w:rsidRPr="005B2972" w:rsidRDefault="14649D78" w:rsidP="590A0787">
            <w:pPr>
              <w:pStyle w:val="Paragraphedeliste"/>
              <w:numPr>
                <w:ilvl w:val="0"/>
                <w:numId w:val="10"/>
              </w:numPr>
              <w:ind w:left="172" w:hanging="172"/>
              <w:jc w:val="both"/>
              <w:rPr>
                <w:rFonts w:eastAsiaTheme="minorEastAsia"/>
                <w:color w:val="000000" w:themeColor="text1"/>
                <w:sz w:val="16"/>
                <w:szCs w:val="16"/>
              </w:rPr>
            </w:pPr>
            <w:r w:rsidRPr="590A0787">
              <w:rPr>
                <w:rFonts w:eastAsiaTheme="minorEastAsia"/>
                <w:color w:val="000000" w:themeColor="text1"/>
                <w:sz w:val="16"/>
                <w:szCs w:val="16"/>
              </w:rPr>
              <w:t>Plate-forme</w:t>
            </w:r>
            <w:r w:rsidR="1C4E02C9" w:rsidRPr="590A0787"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 hébergée sur des serveurs écologiques/locaux</w:t>
            </w:r>
          </w:p>
          <w:p w14:paraId="3D202C2B" w14:textId="017D2273" w:rsidR="006D4AD4" w:rsidRPr="005B2972" w:rsidRDefault="006D4AD4" w:rsidP="590A0787">
            <w:pPr>
              <w:ind w:hanging="172"/>
              <w:jc w:val="both"/>
              <w:rPr>
                <w:rFonts w:eastAsiaTheme="minorEastAsia"/>
                <w:color w:val="000000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701" w:type="dxa"/>
          </w:tcPr>
          <w:p w14:paraId="57C8F6C5" w14:textId="4F1312BB" w:rsidR="779A6767" w:rsidRPr="005B2972" w:rsidRDefault="6E1B336C" w:rsidP="590A0787">
            <w:pPr>
              <w:pStyle w:val="Paragraphedeliste"/>
              <w:numPr>
                <w:ilvl w:val="0"/>
                <w:numId w:val="10"/>
              </w:numPr>
              <w:ind w:left="199" w:hanging="199"/>
              <w:jc w:val="both"/>
              <w:rPr>
                <w:rFonts w:eastAsiaTheme="minorEastAsia"/>
                <w:color w:val="000000" w:themeColor="text1"/>
                <w:sz w:val="16"/>
                <w:szCs w:val="16"/>
              </w:rPr>
            </w:pPr>
            <w:r w:rsidRPr="590A0787">
              <w:rPr>
                <w:rFonts w:eastAsiaTheme="minorEastAsia"/>
                <w:color w:val="000000" w:themeColor="text1"/>
                <w:sz w:val="16"/>
                <w:szCs w:val="16"/>
              </w:rPr>
              <w:t>Législation Suisse – Code des obligations</w:t>
            </w:r>
          </w:p>
          <w:p w14:paraId="7193E63B" w14:textId="72314006" w:rsidR="4A6DED33" w:rsidRPr="005B2972" w:rsidRDefault="4A6DED33" w:rsidP="590A0787">
            <w:pPr>
              <w:spacing w:line="259" w:lineRule="auto"/>
              <w:ind w:left="199" w:hanging="199"/>
              <w:jc w:val="both"/>
              <w:rPr>
                <w:rFonts w:eastAsiaTheme="minorEastAsia"/>
                <w:color w:val="000000" w:themeColor="text1"/>
                <w:sz w:val="16"/>
                <w:szCs w:val="16"/>
              </w:rPr>
            </w:pPr>
          </w:p>
          <w:p w14:paraId="6BA1A4A8" w14:textId="56B53320" w:rsidR="4263D0DD" w:rsidRPr="005B2972" w:rsidRDefault="14649D78" w:rsidP="590A0787">
            <w:pPr>
              <w:pStyle w:val="Paragraphedeliste"/>
              <w:numPr>
                <w:ilvl w:val="0"/>
                <w:numId w:val="10"/>
              </w:numPr>
              <w:ind w:left="199" w:hanging="199"/>
              <w:jc w:val="both"/>
              <w:rPr>
                <w:rFonts w:eastAsiaTheme="minorEastAsia"/>
                <w:color w:val="000000" w:themeColor="text1"/>
                <w:sz w:val="16"/>
                <w:szCs w:val="16"/>
              </w:rPr>
            </w:pPr>
            <w:r w:rsidRPr="590A0787">
              <w:rPr>
                <w:rFonts w:eastAsiaTheme="minorEastAsia"/>
                <w:color w:val="000000" w:themeColor="text1"/>
                <w:sz w:val="16"/>
                <w:szCs w:val="16"/>
              </w:rPr>
              <w:t>Web App</w:t>
            </w:r>
            <w:r w:rsidR="6E1B336C" w:rsidRPr="590A0787"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 suisse, stocker dans des serveurs en </w:t>
            </w:r>
            <w:r w:rsidR="004A77FF">
              <w:rPr>
                <w:rFonts w:eastAsiaTheme="minorEastAsia"/>
                <w:color w:val="000000" w:themeColor="text1"/>
                <w:sz w:val="16"/>
                <w:szCs w:val="16"/>
              </w:rPr>
              <w:t>S</w:t>
            </w:r>
            <w:r w:rsidR="6E1B336C" w:rsidRPr="590A0787"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uisse – obligation d’être en </w:t>
            </w:r>
            <w:r w:rsidR="34865E27" w:rsidRPr="590A0787">
              <w:rPr>
                <w:rFonts w:eastAsiaTheme="minorEastAsia"/>
                <w:color w:val="000000" w:themeColor="text1"/>
                <w:sz w:val="16"/>
                <w:szCs w:val="16"/>
              </w:rPr>
              <w:t>conformité avec la LPD</w:t>
            </w:r>
          </w:p>
          <w:p w14:paraId="164B3734" w14:textId="60721902" w:rsidR="0071224B" w:rsidRPr="005B2972" w:rsidRDefault="0071224B" w:rsidP="590A0787">
            <w:pPr>
              <w:spacing w:line="259" w:lineRule="auto"/>
              <w:ind w:hanging="199"/>
              <w:jc w:val="both"/>
              <w:rPr>
                <w:rFonts w:eastAsiaTheme="minorEastAsia"/>
                <w:color w:val="000000" w:themeColor="text1"/>
                <w:sz w:val="16"/>
                <w:szCs w:val="16"/>
              </w:rPr>
            </w:pPr>
          </w:p>
        </w:tc>
      </w:tr>
    </w:tbl>
    <w:p w14:paraId="69600CF8" w14:textId="44F51278" w:rsidR="00A72823" w:rsidRDefault="00A72823" w:rsidP="590A0787">
      <w:pPr>
        <w:rPr>
          <w:rFonts w:ascii="inherit" w:hAnsi="inherit" w:cs="Calibri"/>
          <w:color w:val="000000"/>
          <w:bdr w:val="none" w:sz="0" w:space="0" w:color="auto" w:frame="1"/>
        </w:rPr>
      </w:pPr>
    </w:p>
    <w:p w14:paraId="57E6A6D5" w14:textId="5EEB8179" w:rsidR="590A0787" w:rsidRDefault="590A0787">
      <w:r>
        <w:br w:type="page"/>
      </w:r>
    </w:p>
    <w:p w14:paraId="717A9343" w14:textId="5EEB8179" w:rsidR="0C199728" w:rsidRDefault="0C199728" w:rsidP="0C199728">
      <w:pPr>
        <w:rPr>
          <w:rFonts w:ascii="inherit" w:hAnsi="inherit" w:cs="Calibri"/>
          <w:color w:val="000000" w:themeColor="text1"/>
        </w:rPr>
      </w:pPr>
    </w:p>
    <w:p w14:paraId="5CF55059" w14:textId="36093BD9" w:rsidR="0007413C" w:rsidRPr="0005315F" w:rsidRDefault="26C42E9B" w:rsidP="590A0787">
      <w:pPr>
        <w:rPr>
          <w:rFonts w:eastAsiaTheme="minorEastAsia"/>
          <w:b/>
          <w:bCs/>
        </w:rPr>
      </w:pPr>
      <w:r w:rsidRPr="590A0787">
        <w:rPr>
          <w:rFonts w:eastAsiaTheme="minorEastAsia"/>
          <w:b/>
          <w:bCs/>
        </w:rPr>
        <w:t xml:space="preserve">Effet : </w:t>
      </w:r>
      <w:r w:rsidR="68954271" w:rsidRPr="590A0787">
        <w:rPr>
          <w:rFonts w:eastAsiaTheme="minorEastAsia"/>
          <w:b/>
          <w:bCs/>
        </w:rPr>
        <w:t xml:space="preserve">Prestation </w:t>
      </w:r>
      <w:r w:rsidR="73ACA8AB" w:rsidRPr="590A0787">
        <w:rPr>
          <w:rFonts w:eastAsiaTheme="minorEastAsia"/>
          <w:b/>
          <w:bCs/>
        </w:rPr>
        <w:t>mal noté</w:t>
      </w:r>
    </w:p>
    <w:p w14:paraId="5C402E9F" w14:textId="1F1C720D" w:rsidR="00753945" w:rsidRDefault="26C42E9B" w:rsidP="590A0787">
      <w:pPr>
        <w:rPr>
          <w:rFonts w:eastAsiaTheme="minorEastAsia"/>
        </w:rPr>
      </w:pPr>
      <w:r w:rsidRPr="590A0787">
        <w:rPr>
          <w:rFonts w:eastAsiaTheme="minorEastAsia"/>
        </w:rPr>
        <w:t>Matériel</w:t>
      </w:r>
      <w:r w:rsidR="54CD87DA" w:rsidRPr="590A0787">
        <w:rPr>
          <w:rFonts w:eastAsiaTheme="minorEastAsia"/>
        </w:rPr>
        <w:t xml:space="preserve"> : </w:t>
      </w:r>
      <w:r w:rsidR="666AE961" w:rsidRPr="590A0787">
        <w:rPr>
          <w:rFonts w:eastAsiaTheme="minorEastAsia"/>
        </w:rPr>
        <w:t>blog</w:t>
      </w:r>
    </w:p>
    <w:p w14:paraId="2CF535D6" w14:textId="40C788CF" w:rsidR="26C42E9B" w:rsidRDefault="26C42E9B" w:rsidP="590A0787">
      <w:pPr>
        <w:jc w:val="both"/>
        <w:rPr>
          <w:rFonts w:eastAsiaTheme="minorEastAsia"/>
        </w:rPr>
      </w:pPr>
      <w:r w:rsidRPr="590A0787">
        <w:rPr>
          <w:rFonts w:eastAsiaTheme="minorEastAsia"/>
        </w:rPr>
        <w:t xml:space="preserve">Méthodes : </w:t>
      </w:r>
      <w:r w:rsidR="0878E7CE" w:rsidRPr="590A0787">
        <w:rPr>
          <w:rFonts w:eastAsiaTheme="minorEastAsia"/>
        </w:rPr>
        <w:t xml:space="preserve"> tendre le bâton au client en proposant la notation</w:t>
      </w:r>
    </w:p>
    <w:p w14:paraId="112A147A" w14:textId="0A84869A" w:rsidR="00753945" w:rsidRDefault="26C42E9B" w:rsidP="590A0787">
      <w:pPr>
        <w:rPr>
          <w:rFonts w:eastAsiaTheme="minorEastAsia"/>
        </w:rPr>
      </w:pPr>
      <w:r w:rsidRPr="590A0787">
        <w:rPr>
          <w:rFonts w:eastAsiaTheme="minorEastAsia"/>
        </w:rPr>
        <w:t xml:space="preserve">Milieu (marché) : </w:t>
      </w:r>
      <w:r w:rsidR="3A01A824" w:rsidRPr="590A0787">
        <w:rPr>
          <w:rFonts w:eastAsiaTheme="minorEastAsia"/>
        </w:rPr>
        <w:t>de plus en plus d’exigences</w:t>
      </w:r>
    </w:p>
    <w:p w14:paraId="1653FADA" w14:textId="7AF92DD6" w:rsidR="00753945" w:rsidRDefault="26C42E9B" w:rsidP="590A0787">
      <w:pPr>
        <w:rPr>
          <w:rFonts w:eastAsiaTheme="minorEastAsia"/>
        </w:rPr>
      </w:pPr>
      <w:r w:rsidRPr="590A0787">
        <w:rPr>
          <w:rFonts w:eastAsiaTheme="minorEastAsia"/>
        </w:rPr>
        <w:t xml:space="preserve">Main d’œuvre : </w:t>
      </w:r>
      <w:r w:rsidR="53DB6882" w:rsidRPr="590A0787">
        <w:rPr>
          <w:rFonts w:eastAsiaTheme="minorEastAsia"/>
        </w:rPr>
        <w:t>prestataire non qualifié</w:t>
      </w:r>
    </w:p>
    <w:p w14:paraId="1F0D311B" w14:textId="4728708C" w:rsidR="26C42E9B" w:rsidRDefault="26C42E9B" w:rsidP="590A0787">
      <w:pPr>
        <w:rPr>
          <w:rFonts w:eastAsiaTheme="minorEastAsia"/>
        </w:rPr>
      </w:pPr>
      <w:r w:rsidRPr="590A0787">
        <w:rPr>
          <w:rFonts w:eastAsiaTheme="minorEastAsia"/>
        </w:rPr>
        <w:t>Machines</w:t>
      </w:r>
      <w:r w:rsidR="300304A1" w:rsidRPr="590A0787">
        <w:rPr>
          <w:rFonts w:eastAsiaTheme="minorEastAsia"/>
        </w:rPr>
        <w:t xml:space="preserve"> : </w:t>
      </w:r>
      <w:r w:rsidR="333C131F" w:rsidRPr="590A0787">
        <w:rPr>
          <w:rFonts w:eastAsiaTheme="minorEastAsia"/>
        </w:rPr>
        <w:t xml:space="preserve">problème hardware, </w:t>
      </w:r>
      <w:r w:rsidR="53DB6882" w:rsidRPr="590A0787">
        <w:rPr>
          <w:rFonts w:eastAsiaTheme="minorEastAsia"/>
        </w:rPr>
        <w:t>oubli</w:t>
      </w:r>
      <w:r w:rsidR="719F207F" w:rsidRPr="590A0787">
        <w:rPr>
          <w:rFonts w:eastAsiaTheme="minorEastAsia"/>
        </w:rPr>
        <w:t xml:space="preserve"> </w:t>
      </w:r>
    </w:p>
    <w:p w14:paraId="11F2B490" w14:textId="77777777" w:rsidR="0003653D" w:rsidRDefault="0003653D" w:rsidP="590A0787">
      <w:pPr>
        <w:rPr>
          <w:rFonts w:eastAsiaTheme="minorEastAsia"/>
        </w:rPr>
      </w:pPr>
    </w:p>
    <w:p w14:paraId="757C2AFE" w14:textId="6FEFF497" w:rsidR="00847B0E" w:rsidRDefault="00F871A2" w:rsidP="00B10B64">
      <w:pPr>
        <w:pStyle w:val="Titre2"/>
      </w:pPr>
      <w:r>
        <w:t xml:space="preserve">Projet </w:t>
      </w:r>
      <w:r w:rsidR="009D4353">
        <w:t>SMART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23"/>
        <w:gridCol w:w="2024"/>
        <w:gridCol w:w="2024"/>
        <w:gridCol w:w="2024"/>
        <w:gridCol w:w="2024"/>
      </w:tblGrid>
      <w:tr w:rsidR="003571BB" w14:paraId="503EA42E" w14:textId="77777777" w:rsidTr="5448173A">
        <w:tc>
          <w:tcPr>
            <w:tcW w:w="2023" w:type="dxa"/>
          </w:tcPr>
          <w:p w14:paraId="132BFDF7" w14:textId="5CB7DCB8" w:rsidR="003571BB" w:rsidRDefault="00544179" w:rsidP="00847B0E">
            <w:r>
              <w:t>Spécifique</w:t>
            </w:r>
          </w:p>
        </w:tc>
        <w:tc>
          <w:tcPr>
            <w:tcW w:w="2024" w:type="dxa"/>
          </w:tcPr>
          <w:p w14:paraId="19BAB03F" w14:textId="7699D5B7" w:rsidR="003571BB" w:rsidRDefault="00544179" w:rsidP="00847B0E">
            <w:r>
              <w:t>Mesurable</w:t>
            </w:r>
          </w:p>
        </w:tc>
        <w:tc>
          <w:tcPr>
            <w:tcW w:w="2024" w:type="dxa"/>
          </w:tcPr>
          <w:p w14:paraId="2A081E41" w14:textId="6F68B861" w:rsidR="003571BB" w:rsidRDefault="00544179" w:rsidP="00847B0E">
            <w:r>
              <w:t xml:space="preserve">Atteignable </w:t>
            </w:r>
          </w:p>
        </w:tc>
        <w:tc>
          <w:tcPr>
            <w:tcW w:w="2024" w:type="dxa"/>
          </w:tcPr>
          <w:p w14:paraId="147D7464" w14:textId="0D46BD36" w:rsidR="003571BB" w:rsidRDefault="006F79F3" w:rsidP="00847B0E">
            <w:r>
              <w:t xml:space="preserve">Relevant </w:t>
            </w:r>
            <w:r w:rsidR="00BF2AFD">
              <w:t>(Pertinent)</w:t>
            </w:r>
          </w:p>
        </w:tc>
        <w:tc>
          <w:tcPr>
            <w:tcW w:w="2024" w:type="dxa"/>
          </w:tcPr>
          <w:p w14:paraId="2BE6CC76" w14:textId="45026028" w:rsidR="003571BB" w:rsidRDefault="00BF2AFD" w:rsidP="00847B0E">
            <w:r>
              <w:t>Temporellement</w:t>
            </w:r>
          </w:p>
        </w:tc>
      </w:tr>
      <w:tr w:rsidR="003571BB" w14:paraId="4685369A" w14:textId="77777777" w:rsidTr="5448173A">
        <w:tc>
          <w:tcPr>
            <w:tcW w:w="2023" w:type="dxa"/>
          </w:tcPr>
          <w:p w14:paraId="660C15FF" w14:textId="79B8BC73" w:rsidR="00A57EDB" w:rsidRDefault="0AD1A651" w:rsidP="00AA5943">
            <w:r>
              <w:t xml:space="preserve">Avoir une plateforme web qui permet </w:t>
            </w:r>
            <w:r w:rsidR="47C70B1B">
              <w:t>de faire des</w:t>
            </w:r>
            <w:r>
              <w:t xml:space="preserve"> réservation</w:t>
            </w:r>
            <w:r w:rsidR="614DC29D">
              <w:t>s</w:t>
            </w:r>
            <w:r>
              <w:t xml:space="preserve"> d’événement</w:t>
            </w:r>
            <w:r w:rsidR="39DEE5F9">
              <w:t>s</w:t>
            </w:r>
            <w:r>
              <w:t xml:space="preserve"> </w:t>
            </w:r>
          </w:p>
          <w:p w14:paraId="462E057E" w14:textId="77777777" w:rsidR="00AA5943" w:rsidRDefault="00AA5943" w:rsidP="00AA5943"/>
          <w:p w14:paraId="54647342" w14:textId="6724D2B8" w:rsidR="00BF494C" w:rsidRDefault="00BF494C" w:rsidP="00AA5943">
            <w:r>
              <w:t xml:space="preserve">Avoir le moins </w:t>
            </w:r>
            <w:r w:rsidR="002C098A">
              <w:t>d</w:t>
            </w:r>
            <w:r w:rsidR="005435DA">
              <w:t xml:space="preserve">’étapes </w:t>
            </w:r>
            <w:r w:rsidR="00492969">
              <w:t xml:space="preserve">possible </w:t>
            </w:r>
          </w:p>
          <w:p w14:paraId="0E2D6656" w14:textId="433024D7" w:rsidR="00492969" w:rsidRDefault="00492969" w:rsidP="00AA5943"/>
        </w:tc>
        <w:tc>
          <w:tcPr>
            <w:tcW w:w="2024" w:type="dxa"/>
          </w:tcPr>
          <w:p w14:paraId="0B693B87" w14:textId="75DEF6FB" w:rsidR="000F52FC" w:rsidRDefault="3855A290" w:rsidP="5448173A">
            <w:pPr>
              <w:spacing w:line="259" w:lineRule="auto"/>
            </w:pPr>
            <w:r>
              <w:t>Benchmark des performances de la plateforme web.</w:t>
            </w:r>
          </w:p>
          <w:p w14:paraId="02ED5BDB" w14:textId="33AEBDAC" w:rsidR="000F52FC" w:rsidRDefault="000F52FC" w:rsidP="5448173A">
            <w:pPr>
              <w:spacing w:line="259" w:lineRule="auto"/>
            </w:pPr>
          </w:p>
          <w:p w14:paraId="7EBB9AC0" w14:textId="246ECBED" w:rsidR="000F52FC" w:rsidRDefault="3855A290" w:rsidP="5448173A">
            <w:pPr>
              <w:spacing w:line="259" w:lineRule="auto"/>
            </w:pPr>
            <w:r>
              <w:t>Statistiques des utilisateurs.</w:t>
            </w:r>
          </w:p>
        </w:tc>
        <w:tc>
          <w:tcPr>
            <w:tcW w:w="2024" w:type="dxa"/>
          </w:tcPr>
          <w:p w14:paraId="7E2CA9B6" w14:textId="3B1BCC49" w:rsidR="003571BB" w:rsidRDefault="32908452" w:rsidP="00847B0E">
            <w:r>
              <w:t>Nous allons utiliser les technologies apprises en cours</w:t>
            </w:r>
            <w:r w:rsidR="693D892E">
              <w:t>.</w:t>
            </w:r>
          </w:p>
        </w:tc>
        <w:tc>
          <w:tcPr>
            <w:tcW w:w="2024" w:type="dxa"/>
          </w:tcPr>
          <w:p w14:paraId="1277B5F6" w14:textId="18372C9D" w:rsidR="003571BB" w:rsidRDefault="00B80C13" w:rsidP="00847B0E">
            <w:r>
              <w:t>Projet pertinent car n’existe pas encore sur le marc</w:t>
            </w:r>
            <w:r w:rsidR="001515C2">
              <w:t>h</w:t>
            </w:r>
            <w:r>
              <w:t>é</w:t>
            </w:r>
            <w:r w:rsidR="001515C2">
              <w:t xml:space="preserve">. Le concept lui existe mais nous </w:t>
            </w:r>
            <w:r w:rsidR="00031F77">
              <w:t>simplifions</w:t>
            </w:r>
            <w:r w:rsidR="001515C2">
              <w:t xml:space="preserve"> totalement le processus</w:t>
            </w:r>
            <w:r w:rsidR="00D32EAC">
              <w:t xml:space="preserve">. On réserve un événement </w:t>
            </w:r>
            <w:r w:rsidR="00164AA6">
              <w:t xml:space="preserve">et on n’a plus </w:t>
            </w:r>
            <w:r w:rsidR="001F5506">
              <w:t xml:space="preserve">à </w:t>
            </w:r>
            <w:r w:rsidR="00164AA6">
              <w:t>s’inquiéter</w:t>
            </w:r>
          </w:p>
        </w:tc>
        <w:tc>
          <w:tcPr>
            <w:tcW w:w="2024" w:type="dxa"/>
          </w:tcPr>
          <w:p w14:paraId="1F46C52A" w14:textId="77777777" w:rsidR="00A553CD" w:rsidRDefault="00A553CD" w:rsidP="00A553CD">
            <w:r>
              <w:t xml:space="preserve">5 mois de planification du projet, modélisation </w:t>
            </w:r>
          </w:p>
          <w:p w14:paraId="79068CE2" w14:textId="77777777" w:rsidR="00A553CD" w:rsidRDefault="00A553CD" w:rsidP="00A553CD"/>
          <w:p w14:paraId="158C682D" w14:textId="0B57B5E3" w:rsidR="003571BB" w:rsidRDefault="00A553CD" w:rsidP="00A553CD">
            <w:r>
              <w:t>5 mois de développement</w:t>
            </w:r>
          </w:p>
        </w:tc>
      </w:tr>
    </w:tbl>
    <w:p w14:paraId="03BF46B2" w14:textId="5EEB8179" w:rsidR="00D27D96" w:rsidRDefault="00D27D96" w:rsidP="590A0787">
      <w:pPr>
        <w:rPr>
          <w:rFonts w:eastAsiaTheme="minorEastAsia"/>
        </w:rPr>
      </w:pPr>
    </w:p>
    <w:p w14:paraId="11B6C7BB" w14:textId="5EEB8179" w:rsidR="590A0787" w:rsidRDefault="00D27D96" w:rsidP="590A078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476295C" w14:textId="6192B576" w:rsidR="74DAEC8B" w:rsidRDefault="1307DBFE" w:rsidP="590A0787">
      <w:pPr>
        <w:pStyle w:val="Titre2"/>
      </w:pPr>
      <w:r>
        <w:lastRenderedPageBreak/>
        <w:t>Les solutions envisagées</w:t>
      </w:r>
    </w:p>
    <w:p w14:paraId="1A6E3ACE" w14:textId="7454646F" w:rsidR="2BFFA9CC" w:rsidRDefault="17F1893A" w:rsidP="590A0787">
      <w:pPr>
        <w:jc w:val="both"/>
        <w:rPr>
          <w:rFonts w:eastAsiaTheme="minorEastAsia"/>
        </w:rPr>
      </w:pPr>
      <w:r w:rsidRPr="590A0787">
        <w:rPr>
          <w:rFonts w:eastAsiaTheme="minorEastAsia"/>
        </w:rPr>
        <w:t xml:space="preserve">Notre mandant, </w:t>
      </w:r>
      <w:proofErr w:type="spellStart"/>
      <w:r w:rsidRPr="590A0787">
        <w:rPr>
          <w:rFonts w:eastAsiaTheme="minorEastAsia"/>
        </w:rPr>
        <w:t>Yumytech</w:t>
      </w:r>
      <w:proofErr w:type="spellEnd"/>
      <w:r w:rsidRPr="590A0787">
        <w:rPr>
          <w:rFonts w:eastAsiaTheme="minorEastAsia"/>
        </w:rPr>
        <w:t xml:space="preserve">, souhaiterait une </w:t>
      </w:r>
      <w:r w:rsidR="7E843219" w:rsidRPr="590A0787">
        <w:rPr>
          <w:rFonts w:eastAsiaTheme="minorEastAsia"/>
        </w:rPr>
        <w:t xml:space="preserve">application web qui pourrait garantir la réservation et le paiement d’événements. Il existe déjà certaines </w:t>
      </w:r>
      <w:r w:rsidR="277B3630" w:rsidRPr="590A0787">
        <w:rPr>
          <w:rFonts w:eastAsiaTheme="minorEastAsia"/>
        </w:rPr>
        <w:t>sociétés qui traitent certains processus comme la réservation de services d</w:t>
      </w:r>
      <w:r w:rsidR="08923E33" w:rsidRPr="590A0787">
        <w:rPr>
          <w:rFonts w:eastAsiaTheme="minorEastAsia"/>
        </w:rPr>
        <w:t xml:space="preserve">u site : </w:t>
      </w:r>
      <w:hyperlink r:id="rId13">
        <w:r w:rsidR="49F7C040" w:rsidRPr="590A0787">
          <w:rPr>
            <w:rStyle w:val="Lienhypertexte"/>
            <w:rFonts w:eastAsiaTheme="minorEastAsia"/>
          </w:rPr>
          <w:t>https://www.offres.ch/</w:t>
        </w:r>
      </w:hyperlink>
      <w:r w:rsidR="49F7C040" w:rsidRPr="590A0787">
        <w:rPr>
          <w:rFonts w:eastAsiaTheme="minorEastAsia"/>
        </w:rPr>
        <w:t>. Cependant, ce site permet de faire une demande de réservation tandis que notre applica</w:t>
      </w:r>
      <w:r w:rsidR="6F8D1B9C" w:rsidRPr="590A0787">
        <w:rPr>
          <w:rFonts w:eastAsiaTheme="minorEastAsia"/>
        </w:rPr>
        <w:t xml:space="preserve">tion permettra de faire sa réservation sans </w:t>
      </w:r>
      <w:r w:rsidR="54B9C89D" w:rsidRPr="590A0787">
        <w:rPr>
          <w:rFonts w:eastAsiaTheme="minorEastAsia"/>
        </w:rPr>
        <w:t>avoir de délai de réponse.</w:t>
      </w:r>
    </w:p>
    <w:p w14:paraId="10068AD8" w14:textId="77F7B1FD" w:rsidR="6E048576" w:rsidRDefault="54B9C89D" w:rsidP="590A0787">
      <w:pPr>
        <w:jc w:val="both"/>
        <w:rPr>
          <w:rFonts w:eastAsiaTheme="minorEastAsia"/>
        </w:rPr>
      </w:pPr>
      <w:r w:rsidRPr="590A0787">
        <w:rPr>
          <w:rFonts w:eastAsiaTheme="minorEastAsia"/>
        </w:rPr>
        <w:t xml:space="preserve">Pour le développement de cette application, plusieurs technologies sont envisageables. Nos mandants nous ont laissé la liberté de pouvoir choisir la technologie </w:t>
      </w:r>
      <w:r w:rsidR="0654495E" w:rsidRPr="590A0787">
        <w:rPr>
          <w:rFonts w:eastAsiaTheme="minorEastAsia"/>
        </w:rPr>
        <w:t xml:space="preserve">sur laquelle l’application allait être développée. Nous pourrions utiliser un </w:t>
      </w:r>
      <w:proofErr w:type="spellStart"/>
      <w:r w:rsidR="0654495E" w:rsidRPr="590A0787">
        <w:rPr>
          <w:rFonts w:eastAsiaTheme="minorEastAsia"/>
        </w:rPr>
        <w:t>frame</w:t>
      </w:r>
      <w:r w:rsidR="2F57DDCF" w:rsidRPr="590A0787">
        <w:rPr>
          <w:rFonts w:eastAsiaTheme="minorEastAsia"/>
        </w:rPr>
        <w:t>work</w:t>
      </w:r>
      <w:proofErr w:type="spellEnd"/>
      <w:r w:rsidR="2F57DDCF" w:rsidRPr="590A0787">
        <w:rPr>
          <w:rFonts w:eastAsiaTheme="minorEastAsia"/>
        </w:rPr>
        <w:t xml:space="preserve"> </w:t>
      </w:r>
      <w:r w:rsidR="19966B85" w:rsidRPr="590A0787">
        <w:rPr>
          <w:rFonts w:eastAsiaTheme="minorEastAsia"/>
        </w:rPr>
        <w:t xml:space="preserve">JavaScript </w:t>
      </w:r>
      <w:r w:rsidR="2F57DDCF" w:rsidRPr="590A0787">
        <w:rPr>
          <w:rFonts w:eastAsiaTheme="minorEastAsia"/>
        </w:rPr>
        <w:t xml:space="preserve">tel que Node.js ou bien </w:t>
      </w:r>
      <w:proofErr w:type="spellStart"/>
      <w:r w:rsidR="2F57DDCF" w:rsidRPr="590A0787">
        <w:rPr>
          <w:rFonts w:eastAsiaTheme="minorEastAsia"/>
        </w:rPr>
        <w:t>React</w:t>
      </w:r>
      <w:proofErr w:type="spellEnd"/>
      <w:r w:rsidR="2F57DDCF" w:rsidRPr="590A0787">
        <w:rPr>
          <w:rFonts w:eastAsiaTheme="minorEastAsia"/>
        </w:rPr>
        <w:t xml:space="preserve"> </w:t>
      </w:r>
      <w:r w:rsidR="1FFA44F9" w:rsidRPr="590A0787">
        <w:rPr>
          <w:rFonts w:eastAsiaTheme="minorEastAsia"/>
        </w:rPr>
        <w:t xml:space="preserve">ou alors </w:t>
      </w:r>
      <w:r w:rsidR="2F57DDCF" w:rsidRPr="590A0787">
        <w:rPr>
          <w:rFonts w:eastAsiaTheme="minorEastAsia"/>
        </w:rPr>
        <w:t xml:space="preserve">du développement </w:t>
      </w:r>
      <w:r w:rsidR="03B7D884" w:rsidRPr="590A0787">
        <w:rPr>
          <w:rFonts w:eastAsiaTheme="minorEastAsia"/>
        </w:rPr>
        <w:t>en</w:t>
      </w:r>
      <w:r w:rsidR="2F57DDCF" w:rsidRPr="590A0787">
        <w:rPr>
          <w:rFonts w:eastAsiaTheme="minorEastAsia"/>
        </w:rPr>
        <w:t xml:space="preserve"> PHP </w:t>
      </w:r>
      <w:r w:rsidR="083677AD" w:rsidRPr="590A0787">
        <w:rPr>
          <w:rFonts w:eastAsiaTheme="minorEastAsia"/>
        </w:rPr>
        <w:t>avec du MYSQL.</w:t>
      </w:r>
    </w:p>
    <w:p w14:paraId="236616B7" w14:textId="7F17FCF5" w:rsidR="0C199728" w:rsidRDefault="631C94A1" w:rsidP="590A0787">
      <w:pPr>
        <w:jc w:val="both"/>
        <w:rPr>
          <w:rFonts w:eastAsiaTheme="minorEastAsia"/>
        </w:rPr>
      </w:pPr>
      <w:r w:rsidRPr="590A0787">
        <w:rPr>
          <w:rFonts w:eastAsiaTheme="minorEastAsia"/>
        </w:rPr>
        <w:t xml:space="preserve">Concernant la gestion </w:t>
      </w:r>
      <w:r w:rsidR="0B3E0C51" w:rsidRPr="590A0787">
        <w:rPr>
          <w:rFonts w:eastAsiaTheme="minorEastAsia"/>
        </w:rPr>
        <w:t>du développement</w:t>
      </w:r>
      <w:r w:rsidRPr="590A0787">
        <w:rPr>
          <w:rFonts w:eastAsiaTheme="minorEastAsia"/>
        </w:rPr>
        <w:t xml:space="preserve"> de l’application, </w:t>
      </w:r>
      <w:r w:rsidR="504EDB72" w:rsidRPr="590A0787">
        <w:rPr>
          <w:rFonts w:eastAsiaTheme="minorEastAsia"/>
        </w:rPr>
        <w:t>nous proposons l’utilisation de GitHub</w:t>
      </w:r>
      <w:r w:rsidRPr="590A0787">
        <w:rPr>
          <w:rFonts w:eastAsiaTheme="minorEastAsia"/>
        </w:rPr>
        <w:t>. Cela f</w:t>
      </w:r>
      <w:r w:rsidR="6B178893" w:rsidRPr="590A0787">
        <w:rPr>
          <w:rFonts w:eastAsiaTheme="minorEastAsia"/>
        </w:rPr>
        <w:t>acilitera le travail en équipe et assurera un gain de temps sur tout le long du développement du projet.</w:t>
      </w:r>
    </w:p>
    <w:p w14:paraId="5374B008" w14:textId="3E920177" w:rsidR="00B10B64" w:rsidRDefault="00B10B6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D930C72" w14:textId="275B38C8" w:rsidR="00EB7267" w:rsidRDefault="7BA14B95" w:rsidP="590A0787">
      <w:pPr>
        <w:pStyle w:val="Titre2"/>
      </w:pPr>
      <w:bookmarkStart w:id="4" w:name="_Toc114601485"/>
      <w:r>
        <w:lastRenderedPageBreak/>
        <w:t>Conclusion de l’étude</w:t>
      </w:r>
      <w:bookmarkEnd w:id="4"/>
      <w:r w:rsidR="1F7CA3D8">
        <w:rPr>
          <w:bdr w:val="none" w:sz="0" w:space="0" w:color="auto" w:frame="1"/>
        </w:rPr>
        <w:t> </w:t>
      </w:r>
    </w:p>
    <w:p w14:paraId="3ABAAF8C" w14:textId="4B0DCC75" w:rsidR="00757DA2" w:rsidRDefault="681F4969" w:rsidP="590A0787">
      <w:pPr>
        <w:jc w:val="both"/>
        <w:rPr>
          <w:rFonts w:eastAsiaTheme="minorEastAsia"/>
        </w:rPr>
      </w:pPr>
      <w:r w:rsidRPr="590A0787">
        <w:rPr>
          <w:rFonts w:eastAsiaTheme="minorEastAsia"/>
        </w:rPr>
        <w:t xml:space="preserve">Le projet proposé est très </w:t>
      </w:r>
      <w:r w:rsidR="34FBE635" w:rsidRPr="590A0787">
        <w:rPr>
          <w:rFonts w:eastAsiaTheme="minorEastAsia"/>
        </w:rPr>
        <w:t>intéressant</w:t>
      </w:r>
      <w:r w:rsidRPr="590A0787">
        <w:rPr>
          <w:rFonts w:eastAsiaTheme="minorEastAsia"/>
        </w:rPr>
        <w:t xml:space="preserve">. Celui-ci pourra contribuer aux domaines de </w:t>
      </w:r>
      <w:r w:rsidR="3902AF9A" w:rsidRPr="590A0787">
        <w:rPr>
          <w:rFonts w:eastAsiaTheme="minorEastAsia"/>
        </w:rPr>
        <w:t>l’</w:t>
      </w:r>
      <w:r w:rsidR="14649D78" w:rsidRPr="590A0787">
        <w:rPr>
          <w:rFonts w:eastAsiaTheme="minorEastAsia"/>
        </w:rPr>
        <w:t>événementiel</w:t>
      </w:r>
      <w:r w:rsidRPr="590A0787">
        <w:rPr>
          <w:rFonts w:eastAsiaTheme="minorEastAsia"/>
        </w:rPr>
        <w:t xml:space="preserve"> et ses services permettront à de nombreux acteurs </w:t>
      </w:r>
      <w:r w:rsidR="689FD32B" w:rsidRPr="590A0787">
        <w:rPr>
          <w:rFonts w:eastAsiaTheme="minorEastAsia"/>
        </w:rPr>
        <w:t>du domaine</w:t>
      </w:r>
      <w:r w:rsidRPr="590A0787">
        <w:rPr>
          <w:rFonts w:eastAsiaTheme="minorEastAsia"/>
        </w:rPr>
        <w:t xml:space="preserve"> de pouvoir être mis en relation avec d’autre</w:t>
      </w:r>
      <w:r w:rsidR="21D595DD" w:rsidRPr="590A0787">
        <w:rPr>
          <w:rFonts w:eastAsiaTheme="minorEastAsia"/>
        </w:rPr>
        <w:t>s</w:t>
      </w:r>
      <w:r w:rsidRPr="590A0787">
        <w:rPr>
          <w:rFonts w:eastAsiaTheme="minorEastAsia"/>
        </w:rPr>
        <w:t xml:space="preserve"> entreprises</w:t>
      </w:r>
      <w:r w:rsidR="73927E3B" w:rsidRPr="590A0787">
        <w:rPr>
          <w:rFonts w:eastAsiaTheme="minorEastAsia"/>
        </w:rPr>
        <w:t>.</w:t>
      </w:r>
      <w:r w:rsidR="13259E79" w:rsidRPr="590A0787">
        <w:rPr>
          <w:rFonts w:eastAsiaTheme="minorEastAsia"/>
        </w:rPr>
        <w:t xml:space="preserve"> Les professionnels s</w:t>
      </w:r>
      <w:r w:rsidR="679F5520" w:rsidRPr="590A0787">
        <w:rPr>
          <w:rFonts w:eastAsiaTheme="minorEastAsia"/>
        </w:rPr>
        <w:t xml:space="preserve">eront au cœur de ce projet qui aura </w:t>
      </w:r>
      <w:r w:rsidR="6BD48687" w:rsidRPr="590A0787">
        <w:rPr>
          <w:rFonts w:eastAsiaTheme="minorEastAsia"/>
        </w:rPr>
        <w:t>pour but de simplifier au maximum le processus de l’organisation d’une soirée</w:t>
      </w:r>
      <w:r w:rsidR="7352ECA8" w:rsidRPr="590A0787">
        <w:rPr>
          <w:rFonts w:eastAsiaTheme="minorEastAsia"/>
        </w:rPr>
        <w:t xml:space="preserve"> et de</w:t>
      </w:r>
      <w:r w:rsidR="38D39413" w:rsidRPr="590A0787">
        <w:rPr>
          <w:rFonts w:eastAsiaTheme="minorEastAsia"/>
        </w:rPr>
        <w:t xml:space="preserve"> faciliter la communications et l’organisation entre </w:t>
      </w:r>
      <w:r w:rsidR="03A58229" w:rsidRPr="590A0787">
        <w:rPr>
          <w:rFonts w:eastAsiaTheme="minorEastAsia"/>
        </w:rPr>
        <w:t xml:space="preserve">les différents acteurs. </w:t>
      </w:r>
      <w:r w:rsidR="758895B1" w:rsidRPr="590A0787">
        <w:rPr>
          <w:rFonts w:eastAsiaTheme="minorEastAsia"/>
        </w:rPr>
        <w:t xml:space="preserve">Le projet propose des services encore absents dans </w:t>
      </w:r>
      <w:r w:rsidR="496B233A" w:rsidRPr="590A0787">
        <w:rPr>
          <w:rFonts w:eastAsiaTheme="minorEastAsia"/>
        </w:rPr>
        <w:t xml:space="preserve">le paysage Genevois. </w:t>
      </w:r>
      <w:r w:rsidR="3D7B2382" w:rsidRPr="590A0787">
        <w:rPr>
          <w:rFonts w:eastAsiaTheme="minorEastAsia"/>
        </w:rPr>
        <w:t xml:space="preserve">Il </w:t>
      </w:r>
      <w:r w:rsidR="496B233A" w:rsidRPr="590A0787">
        <w:rPr>
          <w:rFonts w:eastAsiaTheme="minorEastAsia"/>
        </w:rPr>
        <w:t xml:space="preserve">n’aura pas pour but de remplacer un organisateur </w:t>
      </w:r>
      <w:r w:rsidR="302C0BFA" w:rsidRPr="590A0787">
        <w:rPr>
          <w:rFonts w:eastAsiaTheme="minorEastAsia"/>
        </w:rPr>
        <w:t>d’</w:t>
      </w:r>
      <w:r w:rsidR="14649D78" w:rsidRPr="590A0787">
        <w:rPr>
          <w:rFonts w:eastAsiaTheme="minorEastAsia"/>
        </w:rPr>
        <w:t>événement</w:t>
      </w:r>
      <w:r w:rsidR="121AD74D" w:rsidRPr="590A0787">
        <w:rPr>
          <w:rFonts w:eastAsiaTheme="minorEastAsia"/>
        </w:rPr>
        <w:t xml:space="preserve"> mais de devenir un outil pour celu</w:t>
      </w:r>
      <w:r w:rsidR="6AF7DAC7" w:rsidRPr="590A0787">
        <w:rPr>
          <w:rFonts w:eastAsiaTheme="minorEastAsia"/>
        </w:rPr>
        <w:t>i-ci</w:t>
      </w:r>
      <w:r w:rsidR="0E080BFB" w:rsidRPr="590A0787">
        <w:rPr>
          <w:rFonts w:eastAsiaTheme="minorEastAsia"/>
        </w:rPr>
        <w:t xml:space="preserve"> en facilitant pour lui et d’autres </w:t>
      </w:r>
      <w:r w:rsidR="2CE35CED" w:rsidRPr="590A0787">
        <w:rPr>
          <w:rFonts w:eastAsiaTheme="minorEastAsia"/>
        </w:rPr>
        <w:t>utilisateur</w:t>
      </w:r>
      <w:r w:rsidR="0E080BFB" w:rsidRPr="590A0787">
        <w:rPr>
          <w:rFonts w:eastAsiaTheme="minorEastAsia"/>
        </w:rPr>
        <w:t xml:space="preserve">s l’organisation de soirée. </w:t>
      </w:r>
      <w:r w:rsidR="56D4B46A" w:rsidRPr="590A0787">
        <w:rPr>
          <w:rFonts w:eastAsiaTheme="minorEastAsia"/>
        </w:rPr>
        <w:t xml:space="preserve">Le lancement de l’application demandera beaucoup </w:t>
      </w:r>
      <w:r w:rsidR="4D70CE4D" w:rsidRPr="590A0787">
        <w:rPr>
          <w:rFonts w:eastAsiaTheme="minorEastAsia"/>
        </w:rPr>
        <w:t>d’</w:t>
      </w:r>
      <w:r w:rsidR="56D4B46A" w:rsidRPr="590A0787">
        <w:rPr>
          <w:rFonts w:eastAsiaTheme="minorEastAsia"/>
        </w:rPr>
        <w:t xml:space="preserve">investissement afin d’engendrer la visibilité nécessaire pour atteindre des professionnels </w:t>
      </w:r>
      <w:r w:rsidR="047588FE" w:rsidRPr="590A0787">
        <w:rPr>
          <w:rFonts w:eastAsiaTheme="minorEastAsia"/>
        </w:rPr>
        <w:t>et</w:t>
      </w:r>
      <w:r w:rsidR="7BA83292" w:rsidRPr="590A0787">
        <w:rPr>
          <w:rFonts w:eastAsiaTheme="minorEastAsia"/>
        </w:rPr>
        <w:t xml:space="preserve"> potentiels utilisateurs.</w:t>
      </w:r>
      <w:r w:rsidR="52F45F4E" w:rsidRPr="590A0787">
        <w:rPr>
          <w:rFonts w:eastAsiaTheme="minorEastAsia"/>
        </w:rPr>
        <w:t xml:space="preserve"> </w:t>
      </w:r>
    </w:p>
    <w:p w14:paraId="055F7DAD" w14:textId="77777777" w:rsidR="00035CD0" w:rsidRDefault="00035CD0" w:rsidP="590A0787">
      <w:pPr>
        <w:jc w:val="both"/>
        <w:rPr>
          <w:rFonts w:eastAsiaTheme="minorEastAsia"/>
        </w:rPr>
      </w:pPr>
    </w:p>
    <w:p w14:paraId="2FCA13D1" w14:textId="77777777" w:rsidR="00035CD0" w:rsidRDefault="00035CD0" w:rsidP="590A0787">
      <w:pPr>
        <w:jc w:val="both"/>
        <w:rPr>
          <w:rFonts w:eastAsiaTheme="minorEastAsia"/>
        </w:rPr>
      </w:pPr>
    </w:p>
    <w:p w14:paraId="66AA5007" w14:textId="460E6527" w:rsidR="00035CD0" w:rsidRPr="005B2972" w:rsidRDefault="00035CD0" w:rsidP="3976F51D">
      <w:pPr>
        <w:jc w:val="both"/>
        <w:rPr>
          <w:rFonts w:eastAsiaTheme="minorEastAsia"/>
        </w:rPr>
      </w:pPr>
    </w:p>
    <w:sectPr w:rsidR="00035CD0" w:rsidRPr="005B2972" w:rsidSect="00A6020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926" w:bottom="709" w:left="851" w:header="708" w:footer="57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BEFDB" w14:textId="77777777" w:rsidR="006E2BF4" w:rsidRDefault="006E2BF4" w:rsidP="00E2767E">
      <w:pPr>
        <w:spacing w:after="0" w:line="240" w:lineRule="auto"/>
      </w:pPr>
      <w:r>
        <w:separator/>
      </w:r>
    </w:p>
  </w:endnote>
  <w:endnote w:type="continuationSeparator" w:id="0">
    <w:p w14:paraId="1845463C" w14:textId="77777777" w:rsidR="006E2BF4" w:rsidRDefault="006E2BF4" w:rsidP="00E2767E">
      <w:pPr>
        <w:spacing w:after="0" w:line="240" w:lineRule="auto"/>
      </w:pPr>
      <w:r>
        <w:continuationSeparator/>
      </w:r>
    </w:p>
  </w:endnote>
  <w:endnote w:type="continuationNotice" w:id="1">
    <w:p w14:paraId="1B920117" w14:textId="77777777" w:rsidR="006E2BF4" w:rsidRDefault="006E2B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08DBC" w14:textId="77777777" w:rsidR="00861ADE" w:rsidRDefault="00861AD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3DFE7" w14:textId="43C1E1A3" w:rsidR="00DC1DC2" w:rsidRPr="0095007C" w:rsidRDefault="000A3BCD" w:rsidP="00006A8F">
    <w:pPr>
      <w:pStyle w:val="Pieddepage"/>
      <w:tabs>
        <w:tab w:val="clear" w:pos="4536"/>
        <w:tab w:val="clear" w:pos="9072"/>
        <w:tab w:val="center" w:pos="5387"/>
        <w:tab w:val="right" w:pos="10065"/>
      </w:tabs>
    </w:pPr>
    <w:r w:rsidRPr="0095007C">
      <w:tab/>
    </w:r>
    <w:r w:rsidRPr="0095007C">
      <w:rPr>
        <w:b/>
        <w:bCs/>
      </w:rPr>
      <w:tab/>
    </w:r>
  </w:p>
  <w:p w14:paraId="3E377B68" w14:textId="1D4250C3" w:rsidR="00E2767E" w:rsidRPr="00FB12C2" w:rsidRDefault="00FB12C2" w:rsidP="00A11F5E">
    <w:pPr>
      <w:pStyle w:val="Pieddepage"/>
      <w:tabs>
        <w:tab w:val="clear" w:pos="4536"/>
        <w:tab w:val="clear" w:pos="9072"/>
        <w:tab w:val="center" w:pos="5418"/>
        <w:tab w:val="right" w:pos="10129"/>
      </w:tabs>
      <w:ind w:firstLine="708"/>
    </w:pPr>
    <w:r w:rsidRPr="00FB12C2">
      <w:t>HES-</w:t>
    </w:r>
    <w:r>
      <w:t>SO 64-56</w:t>
    </w:r>
    <w:r w:rsidR="00FA7215">
      <w:t xml:space="preserve"> </w:t>
    </w:r>
    <w:r w:rsidR="00A11F5E">
      <w:tab/>
    </w:r>
    <w:r w:rsidR="00A11F5E">
      <w:t>EOP-V2</w:t>
    </w:r>
    <w:r w:rsidR="00A11F5E">
      <w:tab/>
    </w:r>
    <w:r w:rsidR="00A11F5E">
      <w:fldChar w:fldCharType="begin"/>
    </w:r>
    <w:r w:rsidR="00A11F5E">
      <w:instrText xml:space="preserve"> PAGE   \* MERGEFORMAT </w:instrText>
    </w:r>
    <w:r w:rsidR="00A11F5E">
      <w:fldChar w:fldCharType="separate"/>
    </w:r>
    <w:r w:rsidR="00A11F5E">
      <w:rPr>
        <w:noProof/>
      </w:rPr>
      <w:t>1</w:t>
    </w:r>
    <w:r w:rsidR="00A11F5E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8D456" w14:textId="77777777" w:rsidR="00861ADE" w:rsidRDefault="00861AD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E7370" w14:textId="77777777" w:rsidR="006E2BF4" w:rsidRDefault="006E2BF4" w:rsidP="00E2767E">
      <w:pPr>
        <w:spacing w:after="0" w:line="240" w:lineRule="auto"/>
      </w:pPr>
      <w:r>
        <w:separator/>
      </w:r>
    </w:p>
  </w:footnote>
  <w:footnote w:type="continuationSeparator" w:id="0">
    <w:p w14:paraId="7F22C50A" w14:textId="77777777" w:rsidR="006E2BF4" w:rsidRDefault="006E2BF4" w:rsidP="00E2767E">
      <w:pPr>
        <w:spacing w:after="0" w:line="240" w:lineRule="auto"/>
      </w:pPr>
      <w:r>
        <w:continuationSeparator/>
      </w:r>
    </w:p>
  </w:footnote>
  <w:footnote w:type="continuationNotice" w:id="1">
    <w:p w14:paraId="0F0B934A" w14:textId="77777777" w:rsidR="006E2BF4" w:rsidRDefault="006E2BF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21A05" w14:textId="77777777" w:rsidR="00861ADE" w:rsidRDefault="00861AD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A6F43" w14:textId="2D098FF9" w:rsidR="00E2767E" w:rsidRPr="0095007C" w:rsidRDefault="00ED1D83" w:rsidP="00006A8F">
    <w:pPr>
      <w:pStyle w:val="En-tte"/>
      <w:tabs>
        <w:tab w:val="clear" w:pos="4536"/>
        <w:tab w:val="clear" w:pos="9072"/>
        <w:tab w:val="center" w:pos="5387"/>
        <w:tab w:val="right" w:pos="10065"/>
      </w:tabs>
    </w:pPr>
    <w:r>
      <w:rPr>
        <w:noProof/>
      </w:rPr>
      <w:drawing>
        <wp:anchor distT="0" distB="0" distL="114300" distR="114300" simplePos="0" relativeHeight="251662337" behindDoc="0" locked="0" layoutInCell="1" allowOverlap="1" wp14:anchorId="555ED6C9" wp14:editId="6ADC5167">
          <wp:simplePos x="0" y="0"/>
          <wp:positionH relativeFrom="margin">
            <wp:posOffset>5034602</wp:posOffset>
          </wp:positionH>
          <wp:positionV relativeFrom="paragraph">
            <wp:posOffset>-130810</wp:posOffset>
          </wp:positionV>
          <wp:extent cx="1384300" cy="480455"/>
          <wp:effectExtent l="0" t="0" r="6350" b="0"/>
          <wp:wrapNone/>
          <wp:docPr id="30" name="Image 30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 28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4300" cy="480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23A6B">
      <w:rPr>
        <w:noProof/>
      </w:rPr>
      <w:drawing>
        <wp:anchor distT="0" distB="0" distL="114300" distR="114300" simplePos="0" relativeHeight="251660289" behindDoc="0" locked="0" layoutInCell="1" allowOverlap="1" wp14:anchorId="4F63E9D0" wp14:editId="66DA413B">
          <wp:simplePos x="0" y="0"/>
          <wp:positionH relativeFrom="column">
            <wp:posOffset>29391</wp:posOffset>
          </wp:positionH>
          <wp:positionV relativeFrom="paragraph">
            <wp:posOffset>-89535</wp:posOffset>
          </wp:positionV>
          <wp:extent cx="1300480" cy="487680"/>
          <wp:effectExtent l="0" t="0" r="0" b="7620"/>
          <wp:wrapNone/>
          <wp:docPr id="31" name="Imag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04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2972" w:rsidRPr="0095007C">
      <w:tab/>
    </w:r>
    <w:r w:rsidR="00861ADE">
      <w:t>Etude d’opportunité</w:t>
    </w:r>
    <w:r w:rsidR="00D83D2C" w:rsidRPr="0095007C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AE859" w14:textId="77777777" w:rsidR="00861ADE" w:rsidRDefault="00861ADE">
    <w:pPr>
      <w:pStyle w:val="En-tt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MG8kH5RxK+AK4" int2:id="2QWjxGZn">
      <int2:state int2:value="Rejected" int2:type="LegacyProofing"/>
    </int2:textHash>
    <int2:textHash int2:hashCode="8XiGfaKHnK4PYG" int2:id="8C6zPd4I">
      <int2:state int2:value="Rejected" int2:type="LegacyProofing"/>
    </int2:textHash>
    <int2:textHash int2:hashCode="a4EMkKqamYWCMM" int2:id="DC2aUXHN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A35D5"/>
    <w:multiLevelType w:val="hybridMultilevel"/>
    <w:tmpl w:val="DB26E83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9633"/>
    <w:multiLevelType w:val="hybridMultilevel"/>
    <w:tmpl w:val="FFFFFFFF"/>
    <w:lvl w:ilvl="0" w:tplc="F7702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DE10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C0C9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F649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ECD6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9A69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18C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FCBD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D40E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74F4D"/>
    <w:multiLevelType w:val="hybridMultilevel"/>
    <w:tmpl w:val="CB2606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000E3"/>
    <w:multiLevelType w:val="hybridMultilevel"/>
    <w:tmpl w:val="FFFFFFFF"/>
    <w:lvl w:ilvl="0" w:tplc="828A54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2A7D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F68C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8AE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689F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EE4A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ADA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BE73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0C4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E50BA"/>
    <w:multiLevelType w:val="hybridMultilevel"/>
    <w:tmpl w:val="CB504260"/>
    <w:lvl w:ilvl="0" w:tplc="D6EE092A">
      <w:numFmt w:val="bullet"/>
      <w:lvlText w:val="-"/>
      <w:lvlJc w:val="left"/>
      <w:pPr>
        <w:ind w:left="720" w:hanging="360"/>
      </w:pPr>
      <w:rPr>
        <w:rFonts w:ascii="inherit" w:eastAsiaTheme="minorHAnsi" w:hAnsi="inherit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92D2D"/>
    <w:multiLevelType w:val="hybridMultilevel"/>
    <w:tmpl w:val="FFFFFFFF"/>
    <w:lvl w:ilvl="0" w:tplc="87C6493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12A0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42D0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B207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364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2E8E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AEE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3CBD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2A6A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A7A1E"/>
    <w:multiLevelType w:val="hybridMultilevel"/>
    <w:tmpl w:val="35729CA8"/>
    <w:lvl w:ilvl="0" w:tplc="5984779C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DB56E4"/>
    <w:multiLevelType w:val="hybridMultilevel"/>
    <w:tmpl w:val="632060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F00015"/>
    <w:multiLevelType w:val="hybridMultilevel"/>
    <w:tmpl w:val="2506D416"/>
    <w:lvl w:ilvl="0" w:tplc="5984779C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91342D"/>
    <w:multiLevelType w:val="hybridMultilevel"/>
    <w:tmpl w:val="FFFFFFFF"/>
    <w:lvl w:ilvl="0" w:tplc="9FB432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D24C6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28E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60E1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2888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827F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D8F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403D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666F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941726">
    <w:abstractNumId w:val="9"/>
  </w:num>
  <w:num w:numId="2" w16cid:durableId="357588482">
    <w:abstractNumId w:val="5"/>
  </w:num>
  <w:num w:numId="3" w16cid:durableId="701132520">
    <w:abstractNumId w:val="3"/>
  </w:num>
  <w:num w:numId="4" w16cid:durableId="763455949">
    <w:abstractNumId w:val="1"/>
  </w:num>
  <w:num w:numId="5" w16cid:durableId="312948748">
    <w:abstractNumId w:val="4"/>
  </w:num>
  <w:num w:numId="6" w16cid:durableId="1805613110">
    <w:abstractNumId w:val="2"/>
  </w:num>
  <w:num w:numId="7" w16cid:durableId="1897934674">
    <w:abstractNumId w:val="0"/>
  </w:num>
  <w:num w:numId="8" w16cid:durableId="389621903">
    <w:abstractNumId w:val="8"/>
  </w:num>
  <w:num w:numId="9" w16cid:durableId="619150724">
    <w:abstractNumId w:val="6"/>
  </w:num>
  <w:num w:numId="10" w16cid:durableId="9415705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38"/>
    <w:rsid w:val="00000C32"/>
    <w:rsid w:val="000025E6"/>
    <w:rsid w:val="00003476"/>
    <w:rsid w:val="00006A8F"/>
    <w:rsid w:val="000129BA"/>
    <w:rsid w:val="00013E05"/>
    <w:rsid w:val="00014A1C"/>
    <w:rsid w:val="0002141D"/>
    <w:rsid w:val="00021783"/>
    <w:rsid w:val="0002456D"/>
    <w:rsid w:val="00026034"/>
    <w:rsid w:val="0003027E"/>
    <w:rsid w:val="00030975"/>
    <w:rsid w:val="00031F77"/>
    <w:rsid w:val="00035CD0"/>
    <w:rsid w:val="000361F3"/>
    <w:rsid w:val="0003653D"/>
    <w:rsid w:val="00037971"/>
    <w:rsid w:val="00041816"/>
    <w:rsid w:val="00045BA9"/>
    <w:rsid w:val="000503B0"/>
    <w:rsid w:val="00051A2E"/>
    <w:rsid w:val="00052003"/>
    <w:rsid w:val="00052601"/>
    <w:rsid w:val="0005315F"/>
    <w:rsid w:val="000532C8"/>
    <w:rsid w:val="00053EEA"/>
    <w:rsid w:val="0005519A"/>
    <w:rsid w:val="0005677E"/>
    <w:rsid w:val="00056BD7"/>
    <w:rsid w:val="00056FA1"/>
    <w:rsid w:val="00060DAB"/>
    <w:rsid w:val="00061952"/>
    <w:rsid w:val="00061CEA"/>
    <w:rsid w:val="000674D3"/>
    <w:rsid w:val="00070F77"/>
    <w:rsid w:val="0007413C"/>
    <w:rsid w:val="0007421E"/>
    <w:rsid w:val="00074E56"/>
    <w:rsid w:val="000772FE"/>
    <w:rsid w:val="00085728"/>
    <w:rsid w:val="0008653C"/>
    <w:rsid w:val="0008721C"/>
    <w:rsid w:val="00095C76"/>
    <w:rsid w:val="00096C90"/>
    <w:rsid w:val="000A332B"/>
    <w:rsid w:val="000A3BCD"/>
    <w:rsid w:val="000A4F3B"/>
    <w:rsid w:val="000B2287"/>
    <w:rsid w:val="000B2A12"/>
    <w:rsid w:val="000B5872"/>
    <w:rsid w:val="000B5AA2"/>
    <w:rsid w:val="000B62D3"/>
    <w:rsid w:val="000B771C"/>
    <w:rsid w:val="000C34C7"/>
    <w:rsid w:val="000C38EE"/>
    <w:rsid w:val="000C720B"/>
    <w:rsid w:val="000C7B5B"/>
    <w:rsid w:val="000D134C"/>
    <w:rsid w:val="000D4031"/>
    <w:rsid w:val="000D4479"/>
    <w:rsid w:val="000D479E"/>
    <w:rsid w:val="000D6B59"/>
    <w:rsid w:val="000E1C9A"/>
    <w:rsid w:val="000E294A"/>
    <w:rsid w:val="000E2A4B"/>
    <w:rsid w:val="000E572E"/>
    <w:rsid w:val="000E7354"/>
    <w:rsid w:val="000F1667"/>
    <w:rsid w:val="000F4783"/>
    <w:rsid w:val="000F52FC"/>
    <w:rsid w:val="000F7398"/>
    <w:rsid w:val="000F7AA9"/>
    <w:rsid w:val="00101F5A"/>
    <w:rsid w:val="00104087"/>
    <w:rsid w:val="00105258"/>
    <w:rsid w:val="001055EA"/>
    <w:rsid w:val="00106C11"/>
    <w:rsid w:val="001074D3"/>
    <w:rsid w:val="00107B48"/>
    <w:rsid w:val="00110C01"/>
    <w:rsid w:val="00115406"/>
    <w:rsid w:val="00115C91"/>
    <w:rsid w:val="0011660B"/>
    <w:rsid w:val="001176C4"/>
    <w:rsid w:val="00121A9D"/>
    <w:rsid w:val="00123132"/>
    <w:rsid w:val="00124960"/>
    <w:rsid w:val="00125E7B"/>
    <w:rsid w:val="0012675F"/>
    <w:rsid w:val="00132B47"/>
    <w:rsid w:val="00132C33"/>
    <w:rsid w:val="001336DE"/>
    <w:rsid w:val="001348DE"/>
    <w:rsid w:val="00142976"/>
    <w:rsid w:val="001431D8"/>
    <w:rsid w:val="00143AB4"/>
    <w:rsid w:val="00147782"/>
    <w:rsid w:val="00147AEC"/>
    <w:rsid w:val="001515C2"/>
    <w:rsid w:val="00154331"/>
    <w:rsid w:val="00160C36"/>
    <w:rsid w:val="00164AA6"/>
    <w:rsid w:val="00165085"/>
    <w:rsid w:val="00166764"/>
    <w:rsid w:val="00166C49"/>
    <w:rsid w:val="00167A2C"/>
    <w:rsid w:val="001718B1"/>
    <w:rsid w:val="00171A30"/>
    <w:rsid w:val="00176FBA"/>
    <w:rsid w:val="001843F7"/>
    <w:rsid w:val="00185043"/>
    <w:rsid w:val="0018541D"/>
    <w:rsid w:val="00185BAD"/>
    <w:rsid w:val="00186511"/>
    <w:rsid w:val="00187318"/>
    <w:rsid w:val="001885CD"/>
    <w:rsid w:val="001922B0"/>
    <w:rsid w:val="00192F45"/>
    <w:rsid w:val="00193807"/>
    <w:rsid w:val="00195D39"/>
    <w:rsid w:val="001A0864"/>
    <w:rsid w:val="001A20AD"/>
    <w:rsid w:val="001B06D6"/>
    <w:rsid w:val="001B0748"/>
    <w:rsid w:val="001B1FC8"/>
    <w:rsid w:val="001B4661"/>
    <w:rsid w:val="001B4905"/>
    <w:rsid w:val="001B50DC"/>
    <w:rsid w:val="001B632E"/>
    <w:rsid w:val="001B67D9"/>
    <w:rsid w:val="001B6AF5"/>
    <w:rsid w:val="001B7742"/>
    <w:rsid w:val="001C07CF"/>
    <w:rsid w:val="001C0A6A"/>
    <w:rsid w:val="001C0E88"/>
    <w:rsid w:val="001C3F24"/>
    <w:rsid w:val="001C4E92"/>
    <w:rsid w:val="001C7655"/>
    <w:rsid w:val="001D061E"/>
    <w:rsid w:val="001D2D1C"/>
    <w:rsid w:val="001D544D"/>
    <w:rsid w:val="001D6BBF"/>
    <w:rsid w:val="001F0A38"/>
    <w:rsid w:val="001F0AC8"/>
    <w:rsid w:val="001F2CEE"/>
    <w:rsid w:val="001F495F"/>
    <w:rsid w:val="001F5458"/>
    <w:rsid w:val="001F5506"/>
    <w:rsid w:val="001F59B7"/>
    <w:rsid w:val="001F5DED"/>
    <w:rsid w:val="001F6653"/>
    <w:rsid w:val="001F6E59"/>
    <w:rsid w:val="001F74C7"/>
    <w:rsid w:val="00200B25"/>
    <w:rsid w:val="00201C5F"/>
    <w:rsid w:val="00205295"/>
    <w:rsid w:val="002063D1"/>
    <w:rsid w:val="00206E72"/>
    <w:rsid w:val="00207BB5"/>
    <w:rsid w:val="00212A2E"/>
    <w:rsid w:val="00212B1B"/>
    <w:rsid w:val="00214A83"/>
    <w:rsid w:val="00215E8B"/>
    <w:rsid w:val="00216051"/>
    <w:rsid w:val="00220E91"/>
    <w:rsid w:val="00221B6B"/>
    <w:rsid w:val="0022368F"/>
    <w:rsid w:val="00223A6B"/>
    <w:rsid w:val="00233305"/>
    <w:rsid w:val="00236DEC"/>
    <w:rsid w:val="00237ACA"/>
    <w:rsid w:val="00244DE2"/>
    <w:rsid w:val="0024599A"/>
    <w:rsid w:val="0024723D"/>
    <w:rsid w:val="00247723"/>
    <w:rsid w:val="00251043"/>
    <w:rsid w:val="0025153B"/>
    <w:rsid w:val="00256152"/>
    <w:rsid w:val="002575CD"/>
    <w:rsid w:val="002606CA"/>
    <w:rsid w:val="0026107A"/>
    <w:rsid w:val="00262DE1"/>
    <w:rsid w:val="0026575B"/>
    <w:rsid w:val="002659E6"/>
    <w:rsid w:val="0026789D"/>
    <w:rsid w:val="00271600"/>
    <w:rsid w:val="002736FF"/>
    <w:rsid w:val="0027507E"/>
    <w:rsid w:val="00275238"/>
    <w:rsid w:val="00275DFB"/>
    <w:rsid w:val="002835A2"/>
    <w:rsid w:val="0028483D"/>
    <w:rsid w:val="00286656"/>
    <w:rsid w:val="00290484"/>
    <w:rsid w:val="002945CE"/>
    <w:rsid w:val="00294AA5"/>
    <w:rsid w:val="00295C9D"/>
    <w:rsid w:val="002A0E72"/>
    <w:rsid w:val="002A3225"/>
    <w:rsid w:val="002A4633"/>
    <w:rsid w:val="002A5FC8"/>
    <w:rsid w:val="002B11F9"/>
    <w:rsid w:val="002B56CF"/>
    <w:rsid w:val="002B5A35"/>
    <w:rsid w:val="002B7738"/>
    <w:rsid w:val="002C098A"/>
    <w:rsid w:val="002C1B10"/>
    <w:rsid w:val="002C546D"/>
    <w:rsid w:val="002D27BE"/>
    <w:rsid w:val="002D3272"/>
    <w:rsid w:val="002D4437"/>
    <w:rsid w:val="002D5DDC"/>
    <w:rsid w:val="002E04A4"/>
    <w:rsid w:val="002E1794"/>
    <w:rsid w:val="002E1DEF"/>
    <w:rsid w:val="002E5100"/>
    <w:rsid w:val="002F2467"/>
    <w:rsid w:val="002F299C"/>
    <w:rsid w:val="002F78A7"/>
    <w:rsid w:val="00302909"/>
    <w:rsid w:val="00302AFF"/>
    <w:rsid w:val="00305774"/>
    <w:rsid w:val="003106D4"/>
    <w:rsid w:val="00312CBF"/>
    <w:rsid w:val="003131A3"/>
    <w:rsid w:val="00313A2F"/>
    <w:rsid w:val="00313DE1"/>
    <w:rsid w:val="0031416C"/>
    <w:rsid w:val="003147DC"/>
    <w:rsid w:val="00314A83"/>
    <w:rsid w:val="00315A4A"/>
    <w:rsid w:val="003165AE"/>
    <w:rsid w:val="003255D9"/>
    <w:rsid w:val="00325CB0"/>
    <w:rsid w:val="00327F1B"/>
    <w:rsid w:val="00331AAF"/>
    <w:rsid w:val="00333A2A"/>
    <w:rsid w:val="00333B7B"/>
    <w:rsid w:val="00335333"/>
    <w:rsid w:val="003353F4"/>
    <w:rsid w:val="003363EE"/>
    <w:rsid w:val="0033641D"/>
    <w:rsid w:val="0034026F"/>
    <w:rsid w:val="00341776"/>
    <w:rsid w:val="00343F59"/>
    <w:rsid w:val="003447E0"/>
    <w:rsid w:val="00344BC7"/>
    <w:rsid w:val="00350FCE"/>
    <w:rsid w:val="0035154C"/>
    <w:rsid w:val="00351601"/>
    <w:rsid w:val="00351EFF"/>
    <w:rsid w:val="00353ADF"/>
    <w:rsid w:val="00354A4F"/>
    <w:rsid w:val="00355064"/>
    <w:rsid w:val="00355CB9"/>
    <w:rsid w:val="00355D96"/>
    <w:rsid w:val="00356AEA"/>
    <w:rsid w:val="00356E24"/>
    <w:rsid w:val="003571BB"/>
    <w:rsid w:val="00357D8F"/>
    <w:rsid w:val="003626C2"/>
    <w:rsid w:val="00362E7E"/>
    <w:rsid w:val="003666CE"/>
    <w:rsid w:val="00367557"/>
    <w:rsid w:val="00370980"/>
    <w:rsid w:val="00371AAE"/>
    <w:rsid w:val="00371D37"/>
    <w:rsid w:val="003721D0"/>
    <w:rsid w:val="003731B9"/>
    <w:rsid w:val="003736AC"/>
    <w:rsid w:val="00374017"/>
    <w:rsid w:val="00374C3B"/>
    <w:rsid w:val="003750A6"/>
    <w:rsid w:val="00375612"/>
    <w:rsid w:val="00375682"/>
    <w:rsid w:val="003816DF"/>
    <w:rsid w:val="00382FC5"/>
    <w:rsid w:val="003856FD"/>
    <w:rsid w:val="00386DEF"/>
    <w:rsid w:val="0038739A"/>
    <w:rsid w:val="00387E29"/>
    <w:rsid w:val="00390792"/>
    <w:rsid w:val="00390B10"/>
    <w:rsid w:val="00390F10"/>
    <w:rsid w:val="00392C57"/>
    <w:rsid w:val="003942C8"/>
    <w:rsid w:val="003A17C0"/>
    <w:rsid w:val="003A27B3"/>
    <w:rsid w:val="003A374C"/>
    <w:rsid w:val="003B1225"/>
    <w:rsid w:val="003B69A7"/>
    <w:rsid w:val="003C2907"/>
    <w:rsid w:val="003C3867"/>
    <w:rsid w:val="003C506A"/>
    <w:rsid w:val="003C727C"/>
    <w:rsid w:val="003D0B25"/>
    <w:rsid w:val="003D1B12"/>
    <w:rsid w:val="003D20AC"/>
    <w:rsid w:val="003D24F7"/>
    <w:rsid w:val="003D39C8"/>
    <w:rsid w:val="003D3A51"/>
    <w:rsid w:val="003D58C6"/>
    <w:rsid w:val="003D6968"/>
    <w:rsid w:val="003D6C05"/>
    <w:rsid w:val="003E064E"/>
    <w:rsid w:val="003E06F8"/>
    <w:rsid w:val="003E194C"/>
    <w:rsid w:val="003E1F50"/>
    <w:rsid w:val="003E2E42"/>
    <w:rsid w:val="003F247C"/>
    <w:rsid w:val="003F24DA"/>
    <w:rsid w:val="003F265C"/>
    <w:rsid w:val="003F3921"/>
    <w:rsid w:val="003F60CB"/>
    <w:rsid w:val="00402411"/>
    <w:rsid w:val="00403418"/>
    <w:rsid w:val="00404C3A"/>
    <w:rsid w:val="00405EF7"/>
    <w:rsid w:val="00407631"/>
    <w:rsid w:val="0040789F"/>
    <w:rsid w:val="004107A1"/>
    <w:rsid w:val="004118DF"/>
    <w:rsid w:val="004172EB"/>
    <w:rsid w:val="00417770"/>
    <w:rsid w:val="0042188D"/>
    <w:rsid w:val="00422B87"/>
    <w:rsid w:val="0042464C"/>
    <w:rsid w:val="00424B3D"/>
    <w:rsid w:val="00431906"/>
    <w:rsid w:val="004377C6"/>
    <w:rsid w:val="0044193A"/>
    <w:rsid w:val="00443765"/>
    <w:rsid w:val="00446152"/>
    <w:rsid w:val="00450B16"/>
    <w:rsid w:val="00454C24"/>
    <w:rsid w:val="00457AF3"/>
    <w:rsid w:val="00461101"/>
    <w:rsid w:val="0046163E"/>
    <w:rsid w:val="004646D6"/>
    <w:rsid w:val="00466C24"/>
    <w:rsid w:val="00466F54"/>
    <w:rsid w:val="004712CC"/>
    <w:rsid w:val="0047276B"/>
    <w:rsid w:val="004735F1"/>
    <w:rsid w:val="004825DD"/>
    <w:rsid w:val="00486E26"/>
    <w:rsid w:val="0048704B"/>
    <w:rsid w:val="00487EF5"/>
    <w:rsid w:val="00492969"/>
    <w:rsid w:val="00493A28"/>
    <w:rsid w:val="0049436B"/>
    <w:rsid w:val="0049488E"/>
    <w:rsid w:val="004A099A"/>
    <w:rsid w:val="004A2A68"/>
    <w:rsid w:val="004A34B4"/>
    <w:rsid w:val="004A67E7"/>
    <w:rsid w:val="004A77FF"/>
    <w:rsid w:val="004B2402"/>
    <w:rsid w:val="004B586E"/>
    <w:rsid w:val="004B6C9F"/>
    <w:rsid w:val="004B70B1"/>
    <w:rsid w:val="004C563A"/>
    <w:rsid w:val="004C65C9"/>
    <w:rsid w:val="004D14FE"/>
    <w:rsid w:val="004D15E8"/>
    <w:rsid w:val="004E11B2"/>
    <w:rsid w:val="004F273C"/>
    <w:rsid w:val="004F537B"/>
    <w:rsid w:val="004F742C"/>
    <w:rsid w:val="005006BF"/>
    <w:rsid w:val="00500F48"/>
    <w:rsid w:val="005020B0"/>
    <w:rsid w:val="0050247F"/>
    <w:rsid w:val="0050355F"/>
    <w:rsid w:val="005049A4"/>
    <w:rsid w:val="00505F94"/>
    <w:rsid w:val="0051068C"/>
    <w:rsid w:val="00511083"/>
    <w:rsid w:val="00512991"/>
    <w:rsid w:val="00514213"/>
    <w:rsid w:val="00521412"/>
    <w:rsid w:val="005250AF"/>
    <w:rsid w:val="005277D4"/>
    <w:rsid w:val="00530B97"/>
    <w:rsid w:val="00533457"/>
    <w:rsid w:val="00533C40"/>
    <w:rsid w:val="00536B17"/>
    <w:rsid w:val="00536BF1"/>
    <w:rsid w:val="00541AEF"/>
    <w:rsid w:val="005435DA"/>
    <w:rsid w:val="00544179"/>
    <w:rsid w:val="00545C4D"/>
    <w:rsid w:val="00546E2F"/>
    <w:rsid w:val="005502DB"/>
    <w:rsid w:val="005511D5"/>
    <w:rsid w:val="00552B38"/>
    <w:rsid w:val="00554D2E"/>
    <w:rsid w:val="00555B87"/>
    <w:rsid w:val="00556668"/>
    <w:rsid w:val="00557B86"/>
    <w:rsid w:val="00558639"/>
    <w:rsid w:val="005600B3"/>
    <w:rsid w:val="00561F71"/>
    <w:rsid w:val="00564BEF"/>
    <w:rsid w:val="00565ABF"/>
    <w:rsid w:val="00566BC4"/>
    <w:rsid w:val="00570854"/>
    <w:rsid w:val="005711BF"/>
    <w:rsid w:val="00571F2B"/>
    <w:rsid w:val="005721C5"/>
    <w:rsid w:val="0057390D"/>
    <w:rsid w:val="0058257D"/>
    <w:rsid w:val="00583D56"/>
    <w:rsid w:val="0058787F"/>
    <w:rsid w:val="005912B1"/>
    <w:rsid w:val="00592177"/>
    <w:rsid w:val="00594E41"/>
    <w:rsid w:val="005955CF"/>
    <w:rsid w:val="00596C3D"/>
    <w:rsid w:val="005A095A"/>
    <w:rsid w:val="005A10D1"/>
    <w:rsid w:val="005A2B14"/>
    <w:rsid w:val="005A7B05"/>
    <w:rsid w:val="005B0775"/>
    <w:rsid w:val="005B0E69"/>
    <w:rsid w:val="005B0E9C"/>
    <w:rsid w:val="005B237B"/>
    <w:rsid w:val="005B2972"/>
    <w:rsid w:val="005B3C05"/>
    <w:rsid w:val="005B5D9E"/>
    <w:rsid w:val="005B7815"/>
    <w:rsid w:val="005B7C81"/>
    <w:rsid w:val="005C18DC"/>
    <w:rsid w:val="005C26AF"/>
    <w:rsid w:val="005C3DD8"/>
    <w:rsid w:val="005C5C5E"/>
    <w:rsid w:val="005C7956"/>
    <w:rsid w:val="005D1008"/>
    <w:rsid w:val="005D2595"/>
    <w:rsid w:val="005D3B52"/>
    <w:rsid w:val="005D5EC4"/>
    <w:rsid w:val="005DF411"/>
    <w:rsid w:val="005E06A1"/>
    <w:rsid w:val="005E0B4A"/>
    <w:rsid w:val="005E24A8"/>
    <w:rsid w:val="005E487D"/>
    <w:rsid w:val="005F5302"/>
    <w:rsid w:val="00600C1B"/>
    <w:rsid w:val="00601067"/>
    <w:rsid w:val="00604FBE"/>
    <w:rsid w:val="00607C80"/>
    <w:rsid w:val="00610E41"/>
    <w:rsid w:val="00612CAD"/>
    <w:rsid w:val="00615BFF"/>
    <w:rsid w:val="0062086A"/>
    <w:rsid w:val="006225DB"/>
    <w:rsid w:val="006228A6"/>
    <w:rsid w:val="0062429D"/>
    <w:rsid w:val="00626712"/>
    <w:rsid w:val="006270A3"/>
    <w:rsid w:val="00632364"/>
    <w:rsid w:val="00632F48"/>
    <w:rsid w:val="006355E4"/>
    <w:rsid w:val="00636154"/>
    <w:rsid w:val="00636C64"/>
    <w:rsid w:val="00637B9C"/>
    <w:rsid w:val="00637BFC"/>
    <w:rsid w:val="00642BE6"/>
    <w:rsid w:val="00642DEC"/>
    <w:rsid w:val="00652F0E"/>
    <w:rsid w:val="00653851"/>
    <w:rsid w:val="006559B2"/>
    <w:rsid w:val="00655AAF"/>
    <w:rsid w:val="00656B0E"/>
    <w:rsid w:val="00660557"/>
    <w:rsid w:val="00661EF5"/>
    <w:rsid w:val="00665D16"/>
    <w:rsid w:val="006668BC"/>
    <w:rsid w:val="0067112E"/>
    <w:rsid w:val="0067261E"/>
    <w:rsid w:val="00673B59"/>
    <w:rsid w:val="006766E3"/>
    <w:rsid w:val="00681FCC"/>
    <w:rsid w:val="00682903"/>
    <w:rsid w:val="006834B1"/>
    <w:rsid w:val="00686795"/>
    <w:rsid w:val="00690389"/>
    <w:rsid w:val="0069209C"/>
    <w:rsid w:val="00692671"/>
    <w:rsid w:val="0069444A"/>
    <w:rsid w:val="0069562A"/>
    <w:rsid w:val="00696532"/>
    <w:rsid w:val="00696C0E"/>
    <w:rsid w:val="00696C61"/>
    <w:rsid w:val="006A0D95"/>
    <w:rsid w:val="006A2338"/>
    <w:rsid w:val="006A273F"/>
    <w:rsid w:val="006A3649"/>
    <w:rsid w:val="006A5114"/>
    <w:rsid w:val="006A6E98"/>
    <w:rsid w:val="006A72EC"/>
    <w:rsid w:val="006A78D3"/>
    <w:rsid w:val="006A7D13"/>
    <w:rsid w:val="006B2429"/>
    <w:rsid w:val="006B27D6"/>
    <w:rsid w:val="006B569A"/>
    <w:rsid w:val="006B5710"/>
    <w:rsid w:val="006B5F98"/>
    <w:rsid w:val="006B7A72"/>
    <w:rsid w:val="006C0819"/>
    <w:rsid w:val="006C109C"/>
    <w:rsid w:val="006C139B"/>
    <w:rsid w:val="006C14D5"/>
    <w:rsid w:val="006C155D"/>
    <w:rsid w:val="006C4041"/>
    <w:rsid w:val="006C5268"/>
    <w:rsid w:val="006C71CB"/>
    <w:rsid w:val="006D4AD4"/>
    <w:rsid w:val="006D5674"/>
    <w:rsid w:val="006D718F"/>
    <w:rsid w:val="006D7D18"/>
    <w:rsid w:val="006E00A3"/>
    <w:rsid w:val="006E244D"/>
    <w:rsid w:val="006E2BF4"/>
    <w:rsid w:val="006E7238"/>
    <w:rsid w:val="006F243C"/>
    <w:rsid w:val="006F3E61"/>
    <w:rsid w:val="006F41CD"/>
    <w:rsid w:val="006F7454"/>
    <w:rsid w:val="006F79F3"/>
    <w:rsid w:val="0070258F"/>
    <w:rsid w:val="007068A5"/>
    <w:rsid w:val="007069A8"/>
    <w:rsid w:val="00706B57"/>
    <w:rsid w:val="00710228"/>
    <w:rsid w:val="00712105"/>
    <w:rsid w:val="0071224B"/>
    <w:rsid w:val="007147A9"/>
    <w:rsid w:val="0071546A"/>
    <w:rsid w:val="00717290"/>
    <w:rsid w:val="00721340"/>
    <w:rsid w:val="007263F0"/>
    <w:rsid w:val="00726BAA"/>
    <w:rsid w:val="007279E1"/>
    <w:rsid w:val="00727E38"/>
    <w:rsid w:val="007318F9"/>
    <w:rsid w:val="00732855"/>
    <w:rsid w:val="00732B14"/>
    <w:rsid w:val="00733150"/>
    <w:rsid w:val="00734386"/>
    <w:rsid w:val="0073649C"/>
    <w:rsid w:val="007403B0"/>
    <w:rsid w:val="00741909"/>
    <w:rsid w:val="00741B7B"/>
    <w:rsid w:val="007420A1"/>
    <w:rsid w:val="007431E6"/>
    <w:rsid w:val="007438DE"/>
    <w:rsid w:val="00744A0B"/>
    <w:rsid w:val="00745137"/>
    <w:rsid w:val="007463DE"/>
    <w:rsid w:val="00753539"/>
    <w:rsid w:val="00753945"/>
    <w:rsid w:val="00754389"/>
    <w:rsid w:val="00755606"/>
    <w:rsid w:val="00755C40"/>
    <w:rsid w:val="007570E3"/>
    <w:rsid w:val="00757DA2"/>
    <w:rsid w:val="00762382"/>
    <w:rsid w:val="00763D51"/>
    <w:rsid w:val="00770337"/>
    <w:rsid w:val="0077063B"/>
    <w:rsid w:val="00772AC8"/>
    <w:rsid w:val="00780EF7"/>
    <w:rsid w:val="00781E1F"/>
    <w:rsid w:val="00783370"/>
    <w:rsid w:val="00784B00"/>
    <w:rsid w:val="007863FE"/>
    <w:rsid w:val="00787A41"/>
    <w:rsid w:val="00790775"/>
    <w:rsid w:val="007935EF"/>
    <w:rsid w:val="00797B2B"/>
    <w:rsid w:val="00797CF8"/>
    <w:rsid w:val="00797FBF"/>
    <w:rsid w:val="007A1036"/>
    <w:rsid w:val="007A190E"/>
    <w:rsid w:val="007A1B7B"/>
    <w:rsid w:val="007A473F"/>
    <w:rsid w:val="007A5B4C"/>
    <w:rsid w:val="007A75AE"/>
    <w:rsid w:val="007A7C99"/>
    <w:rsid w:val="007B016B"/>
    <w:rsid w:val="007B2B29"/>
    <w:rsid w:val="007B5A6F"/>
    <w:rsid w:val="007C1C0F"/>
    <w:rsid w:val="007C243D"/>
    <w:rsid w:val="007C4791"/>
    <w:rsid w:val="007C51CF"/>
    <w:rsid w:val="007C7CAF"/>
    <w:rsid w:val="007D0E25"/>
    <w:rsid w:val="007D1F2E"/>
    <w:rsid w:val="007D71C5"/>
    <w:rsid w:val="007D7F84"/>
    <w:rsid w:val="007E08F1"/>
    <w:rsid w:val="007E1B9A"/>
    <w:rsid w:val="007E345B"/>
    <w:rsid w:val="007E3C42"/>
    <w:rsid w:val="007E3C51"/>
    <w:rsid w:val="007E56F8"/>
    <w:rsid w:val="007E644E"/>
    <w:rsid w:val="007E6617"/>
    <w:rsid w:val="007E7B16"/>
    <w:rsid w:val="007F06F6"/>
    <w:rsid w:val="007F099B"/>
    <w:rsid w:val="007F1825"/>
    <w:rsid w:val="007F27C4"/>
    <w:rsid w:val="007F34EB"/>
    <w:rsid w:val="007F4A3C"/>
    <w:rsid w:val="007F4D4C"/>
    <w:rsid w:val="007F6236"/>
    <w:rsid w:val="007F6C70"/>
    <w:rsid w:val="007F74F8"/>
    <w:rsid w:val="00800D1A"/>
    <w:rsid w:val="00801212"/>
    <w:rsid w:val="00801909"/>
    <w:rsid w:val="00804FB0"/>
    <w:rsid w:val="0080602A"/>
    <w:rsid w:val="00812FD8"/>
    <w:rsid w:val="00813077"/>
    <w:rsid w:val="008134E4"/>
    <w:rsid w:val="00813E83"/>
    <w:rsid w:val="008152B3"/>
    <w:rsid w:val="0081544E"/>
    <w:rsid w:val="00816834"/>
    <w:rsid w:val="00816F4F"/>
    <w:rsid w:val="00825076"/>
    <w:rsid w:val="00826692"/>
    <w:rsid w:val="00826D89"/>
    <w:rsid w:val="00826D95"/>
    <w:rsid w:val="0083139D"/>
    <w:rsid w:val="00831B2C"/>
    <w:rsid w:val="0083398A"/>
    <w:rsid w:val="00833EE2"/>
    <w:rsid w:val="00835E01"/>
    <w:rsid w:val="008373CA"/>
    <w:rsid w:val="008401C6"/>
    <w:rsid w:val="00841F2D"/>
    <w:rsid w:val="00844C74"/>
    <w:rsid w:val="00846FDE"/>
    <w:rsid w:val="00847B0E"/>
    <w:rsid w:val="00850299"/>
    <w:rsid w:val="00851088"/>
    <w:rsid w:val="008568A5"/>
    <w:rsid w:val="00856AC5"/>
    <w:rsid w:val="00860474"/>
    <w:rsid w:val="00861ADE"/>
    <w:rsid w:val="00867365"/>
    <w:rsid w:val="00867B1C"/>
    <w:rsid w:val="00870214"/>
    <w:rsid w:val="0087229F"/>
    <w:rsid w:val="00873CC8"/>
    <w:rsid w:val="00877551"/>
    <w:rsid w:val="0087790B"/>
    <w:rsid w:val="00881BB5"/>
    <w:rsid w:val="008838F5"/>
    <w:rsid w:val="00884B28"/>
    <w:rsid w:val="00884F84"/>
    <w:rsid w:val="0088544A"/>
    <w:rsid w:val="00885E52"/>
    <w:rsid w:val="008938E4"/>
    <w:rsid w:val="008953FC"/>
    <w:rsid w:val="008959F7"/>
    <w:rsid w:val="00895CD8"/>
    <w:rsid w:val="008A064B"/>
    <w:rsid w:val="008A2CDF"/>
    <w:rsid w:val="008A3C59"/>
    <w:rsid w:val="008A45E9"/>
    <w:rsid w:val="008B22D3"/>
    <w:rsid w:val="008B37AC"/>
    <w:rsid w:val="008B3D9B"/>
    <w:rsid w:val="008B3FA1"/>
    <w:rsid w:val="008C145C"/>
    <w:rsid w:val="008C2801"/>
    <w:rsid w:val="008C2EA6"/>
    <w:rsid w:val="008C50BA"/>
    <w:rsid w:val="008C6606"/>
    <w:rsid w:val="008C7086"/>
    <w:rsid w:val="008D1460"/>
    <w:rsid w:val="008D1961"/>
    <w:rsid w:val="008D28AF"/>
    <w:rsid w:val="008D2D31"/>
    <w:rsid w:val="008D4E91"/>
    <w:rsid w:val="008D4FAA"/>
    <w:rsid w:val="008D5EB1"/>
    <w:rsid w:val="008D63CB"/>
    <w:rsid w:val="008D6CA7"/>
    <w:rsid w:val="008D700D"/>
    <w:rsid w:val="008E3F32"/>
    <w:rsid w:val="008F2678"/>
    <w:rsid w:val="008F2B3F"/>
    <w:rsid w:val="008F52C5"/>
    <w:rsid w:val="00900228"/>
    <w:rsid w:val="0090053E"/>
    <w:rsid w:val="00901A20"/>
    <w:rsid w:val="00903F33"/>
    <w:rsid w:val="00904BE7"/>
    <w:rsid w:val="00906066"/>
    <w:rsid w:val="00911C5A"/>
    <w:rsid w:val="0091462E"/>
    <w:rsid w:val="00916559"/>
    <w:rsid w:val="009167CC"/>
    <w:rsid w:val="00916BAE"/>
    <w:rsid w:val="00917323"/>
    <w:rsid w:val="00922989"/>
    <w:rsid w:val="0092343D"/>
    <w:rsid w:val="00926867"/>
    <w:rsid w:val="00931657"/>
    <w:rsid w:val="00931F75"/>
    <w:rsid w:val="00934CEA"/>
    <w:rsid w:val="009355B2"/>
    <w:rsid w:val="00936B93"/>
    <w:rsid w:val="00940E70"/>
    <w:rsid w:val="009422C5"/>
    <w:rsid w:val="00942A4C"/>
    <w:rsid w:val="009431B9"/>
    <w:rsid w:val="00943E9B"/>
    <w:rsid w:val="00945745"/>
    <w:rsid w:val="00946C53"/>
    <w:rsid w:val="009472ED"/>
    <w:rsid w:val="0095007C"/>
    <w:rsid w:val="00951BCA"/>
    <w:rsid w:val="00951CC0"/>
    <w:rsid w:val="00951FD0"/>
    <w:rsid w:val="00952841"/>
    <w:rsid w:val="00953275"/>
    <w:rsid w:val="00955BA8"/>
    <w:rsid w:val="00956C71"/>
    <w:rsid w:val="009602B2"/>
    <w:rsid w:val="00961BF9"/>
    <w:rsid w:val="009620EA"/>
    <w:rsid w:val="009632F6"/>
    <w:rsid w:val="009641D1"/>
    <w:rsid w:val="0096592C"/>
    <w:rsid w:val="009709AE"/>
    <w:rsid w:val="009719B6"/>
    <w:rsid w:val="0097204D"/>
    <w:rsid w:val="00972609"/>
    <w:rsid w:val="00973FCB"/>
    <w:rsid w:val="00974373"/>
    <w:rsid w:val="009755D4"/>
    <w:rsid w:val="009757D6"/>
    <w:rsid w:val="00975A2B"/>
    <w:rsid w:val="00975E2C"/>
    <w:rsid w:val="00982C25"/>
    <w:rsid w:val="00982CB8"/>
    <w:rsid w:val="00982DD6"/>
    <w:rsid w:val="009830F1"/>
    <w:rsid w:val="00984394"/>
    <w:rsid w:val="00994742"/>
    <w:rsid w:val="00997844"/>
    <w:rsid w:val="009978A3"/>
    <w:rsid w:val="009A4F0F"/>
    <w:rsid w:val="009A5514"/>
    <w:rsid w:val="009A5646"/>
    <w:rsid w:val="009A688B"/>
    <w:rsid w:val="009A79CE"/>
    <w:rsid w:val="009A7AA4"/>
    <w:rsid w:val="009B0DC9"/>
    <w:rsid w:val="009B126D"/>
    <w:rsid w:val="009B2F9C"/>
    <w:rsid w:val="009B3236"/>
    <w:rsid w:val="009B3A3C"/>
    <w:rsid w:val="009B3D2C"/>
    <w:rsid w:val="009B416D"/>
    <w:rsid w:val="009B57DF"/>
    <w:rsid w:val="009B5CA2"/>
    <w:rsid w:val="009C3DE9"/>
    <w:rsid w:val="009C5526"/>
    <w:rsid w:val="009C7244"/>
    <w:rsid w:val="009C7881"/>
    <w:rsid w:val="009C7A9C"/>
    <w:rsid w:val="009C7C58"/>
    <w:rsid w:val="009D044B"/>
    <w:rsid w:val="009D1115"/>
    <w:rsid w:val="009D11BA"/>
    <w:rsid w:val="009D3073"/>
    <w:rsid w:val="009D4353"/>
    <w:rsid w:val="009D63FF"/>
    <w:rsid w:val="009E0AB0"/>
    <w:rsid w:val="009E2BED"/>
    <w:rsid w:val="009E2D55"/>
    <w:rsid w:val="009E42B2"/>
    <w:rsid w:val="009E49C5"/>
    <w:rsid w:val="009F0329"/>
    <w:rsid w:val="009F1161"/>
    <w:rsid w:val="009F1249"/>
    <w:rsid w:val="009F2882"/>
    <w:rsid w:val="009F6681"/>
    <w:rsid w:val="009F794C"/>
    <w:rsid w:val="00A00695"/>
    <w:rsid w:val="00A0155D"/>
    <w:rsid w:val="00A01DE1"/>
    <w:rsid w:val="00A02153"/>
    <w:rsid w:val="00A022C7"/>
    <w:rsid w:val="00A02E2D"/>
    <w:rsid w:val="00A03576"/>
    <w:rsid w:val="00A06C38"/>
    <w:rsid w:val="00A115E8"/>
    <w:rsid w:val="00A11F5E"/>
    <w:rsid w:val="00A12763"/>
    <w:rsid w:val="00A12AD4"/>
    <w:rsid w:val="00A1598A"/>
    <w:rsid w:val="00A20AA2"/>
    <w:rsid w:val="00A20FCD"/>
    <w:rsid w:val="00A22DC4"/>
    <w:rsid w:val="00A25610"/>
    <w:rsid w:val="00A2568D"/>
    <w:rsid w:val="00A26EB0"/>
    <w:rsid w:val="00A30FCC"/>
    <w:rsid w:val="00A32A34"/>
    <w:rsid w:val="00A33A08"/>
    <w:rsid w:val="00A33B4A"/>
    <w:rsid w:val="00A34DEE"/>
    <w:rsid w:val="00A4013F"/>
    <w:rsid w:val="00A41447"/>
    <w:rsid w:val="00A42536"/>
    <w:rsid w:val="00A43B67"/>
    <w:rsid w:val="00A444AE"/>
    <w:rsid w:val="00A44663"/>
    <w:rsid w:val="00A44DA4"/>
    <w:rsid w:val="00A451D6"/>
    <w:rsid w:val="00A45F95"/>
    <w:rsid w:val="00A51A35"/>
    <w:rsid w:val="00A52039"/>
    <w:rsid w:val="00A550D2"/>
    <w:rsid w:val="00A553CD"/>
    <w:rsid w:val="00A5582C"/>
    <w:rsid w:val="00A57D2A"/>
    <w:rsid w:val="00A57EDB"/>
    <w:rsid w:val="00A60204"/>
    <w:rsid w:val="00A60FD7"/>
    <w:rsid w:val="00A6246A"/>
    <w:rsid w:val="00A62CA5"/>
    <w:rsid w:val="00A64B3C"/>
    <w:rsid w:val="00A66F3F"/>
    <w:rsid w:val="00A67469"/>
    <w:rsid w:val="00A67BB1"/>
    <w:rsid w:val="00A72823"/>
    <w:rsid w:val="00A72B71"/>
    <w:rsid w:val="00A72C4C"/>
    <w:rsid w:val="00A759A3"/>
    <w:rsid w:val="00A75AFB"/>
    <w:rsid w:val="00A80304"/>
    <w:rsid w:val="00A80ECD"/>
    <w:rsid w:val="00A8153B"/>
    <w:rsid w:val="00A816AD"/>
    <w:rsid w:val="00A818DA"/>
    <w:rsid w:val="00A82C5B"/>
    <w:rsid w:val="00A86CB5"/>
    <w:rsid w:val="00A9180B"/>
    <w:rsid w:val="00A91969"/>
    <w:rsid w:val="00A93306"/>
    <w:rsid w:val="00A94A82"/>
    <w:rsid w:val="00AA0215"/>
    <w:rsid w:val="00AA0318"/>
    <w:rsid w:val="00AA09F4"/>
    <w:rsid w:val="00AA3B20"/>
    <w:rsid w:val="00AA5943"/>
    <w:rsid w:val="00AB3EB4"/>
    <w:rsid w:val="00AB6C57"/>
    <w:rsid w:val="00AC08B2"/>
    <w:rsid w:val="00AC2B5D"/>
    <w:rsid w:val="00AC2BD2"/>
    <w:rsid w:val="00AC4374"/>
    <w:rsid w:val="00AC5C60"/>
    <w:rsid w:val="00AC7B0B"/>
    <w:rsid w:val="00AD2C7F"/>
    <w:rsid w:val="00AD5BD7"/>
    <w:rsid w:val="00AD7F6C"/>
    <w:rsid w:val="00AE03AF"/>
    <w:rsid w:val="00AE15F5"/>
    <w:rsid w:val="00AE18B9"/>
    <w:rsid w:val="00AE1E4F"/>
    <w:rsid w:val="00AE3799"/>
    <w:rsid w:val="00AE604A"/>
    <w:rsid w:val="00AE61B7"/>
    <w:rsid w:val="00AE7EA6"/>
    <w:rsid w:val="00AF0520"/>
    <w:rsid w:val="00B043D7"/>
    <w:rsid w:val="00B07475"/>
    <w:rsid w:val="00B10B64"/>
    <w:rsid w:val="00B1225D"/>
    <w:rsid w:val="00B15303"/>
    <w:rsid w:val="00B22BDB"/>
    <w:rsid w:val="00B25B2E"/>
    <w:rsid w:val="00B264CF"/>
    <w:rsid w:val="00B27AA7"/>
    <w:rsid w:val="00B32340"/>
    <w:rsid w:val="00B418DF"/>
    <w:rsid w:val="00B46AFC"/>
    <w:rsid w:val="00B505DE"/>
    <w:rsid w:val="00B50A76"/>
    <w:rsid w:val="00B510FF"/>
    <w:rsid w:val="00B51559"/>
    <w:rsid w:val="00B52877"/>
    <w:rsid w:val="00B574B8"/>
    <w:rsid w:val="00B603C0"/>
    <w:rsid w:val="00B61645"/>
    <w:rsid w:val="00B62947"/>
    <w:rsid w:val="00B65A1B"/>
    <w:rsid w:val="00B65F58"/>
    <w:rsid w:val="00B66787"/>
    <w:rsid w:val="00B67848"/>
    <w:rsid w:val="00B71684"/>
    <w:rsid w:val="00B72354"/>
    <w:rsid w:val="00B72CB7"/>
    <w:rsid w:val="00B73A46"/>
    <w:rsid w:val="00B80C13"/>
    <w:rsid w:val="00B81C14"/>
    <w:rsid w:val="00B830D6"/>
    <w:rsid w:val="00B842B7"/>
    <w:rsid w:val="00B84A9E"/>
    <w:rsid w:val="00B84C69"/>
    <w:rsid w:val="00B85F9D"/>
    <w:rsid w:val="00B862D2"/>
    <w:rsid w:val="00B96DED"/>
    <w:rsid w:val="00BA2D12"/>
    <w:rsid w:val="00BA3787"/>
    <w:rsid w:val="00BA3D3E"/>
    <w:rsid w:val="00BA53AE"/>
    <w:rsid w:val="00BA5ECC"/>
    <w:rsid w:val="00BB0FE5"/>
    <w:rsid w:val="00BB254F"/>
    <w:rsid w:val="00BB3C52"/>
    <w:rsid w:val="00BB51C7"/>
    <w:rsid w:val="00BB5989"/>
    <w:rsid w:val="00BB5A86"/>
    <w:rsid w:val="00BC032E"/>
    <w:rsid w:val="00BC0470"/>
    <w:rsid w:val="00BC22A0"/>
    <w:rsid w:val="00BC5822"/>
    <w:rsid w:val="00BC6705"/>
    <w:rsid w:val="00BD0102"/>
    <w:rsid w:val="00BD1743"/>
    <w:rsid w:val="00BD68C7"/>
    <w:rsid w:val="00BE01E6"/>
    <w:rsid w:val="00BE07AF"/>
    <w:rsid w:val="00BE42E6"/>
    <w:rsid w:val="00BE5DBB"/>
    <w:rsid w:val="00BE7294"/>
    <w:rsid w:val="00BF0B48"/>
    <w:rsid w:val="00BF1853"/>
    <w:rsid w:val="00BF2AFD"/>
    <w:rsid w:val="00BF494C"/>
    <w:rsid w:val="00BF4B55"/>
    <w:rsid w:val="00BF7324"/>
    <w:rsid w:val="00C0051B"/>
    <w:rsid w:val="00C00677"/>
    <w:rsid w:val="00C008C2"/>
    <w:rsid w:val="00C03217"/>
    <w:rsid w:val="00C04C9A"/>
    <w:rsid w:val="00C055CE"/>
    <w:rsid w:val="00C07CFC"/>
    <w:rsid w:val="00C12048"/>
    <w:rsid w:val="00C148D1"/>
    <w:rsid w:val="00C152E3"/>
    <w:rsid w:val="00C155AA"/>
    <w:rsid w:val="00C168BB"/>
    <w:rsid w:val="00C2001E"/>
    <w:rsid w:val="00C20A05"/>
    <w:rsid w:val="00C20ACC"/>
    <w:rsid w:val="00C22221"/>
    <w:rsid w:val="00C25E3E"/>
    <w:rsid w:val="00C27AFA"/>
    <w:rsid w:val="00C32DA2"/>
    <w:rsid w:val="00C34E2F"/>
    <w:rsid w:val="00C37C73"/>
    <w:rsid w:val="00C40347"/>
    <w:rsid w:val="00C41B20"/>
    <w:rsid w:val="00C42F75"/>
    <w:rsid w:val="00C448B0"/>
    <w:rsid w:val="00C45005"/>
    <w:rsid w:val="00C45287"/>
    <w:rsid w:val="00C45E0D"/>
    <w:rsid w:val="00C54AFC"/>
    <w:rsid w:val="00C56621"/>
    <w:rsid w:val="00C56AA2"/>
    <w:rsid w:val="00C57EF6"/>
    <w:rsid w:val="00C62151"/>
    <w:rsid w:val="00C621C2"/>
    <w:rsid w:val="00C6273A"/>
    <w:rsid w:val="00C64ABE"/>
    <w:rsid w:val="00C658AE"/>
    <w:rsid w:val="00C66415"/>
    <w:rsid w:val="00C678BB"/>
    <w:rsid w:val="00C71CD5"/>
    <w:rsid w:val="00C73D98"/>
    <w:rsid w:val="00C77494"/>
    <w:rsid w:val="00C80554"/>
    <w:rsid w:val="00C8505D"/>
    <w:rsid w:val="00C8782C"/>
    <w:rsid w:val="00C92143"/>
    <w:rsid w:val="00C921D0"/>
    <w:rsid w:val="00C92464"/>
    <w:rsid w:val="00C9277D"/>
    <w:rsid w:val="00C946EA"/>
    <w:rsid w:val="00C94B49"/>
    <w:rsid w:val="00CA12A4"/>
    <w:rsid w:val="00CA30C9"/>
    <w:rsid w:val="00CA70AF"/>
    <w:rsid w:val="00CB4198"/>
    <w:rsid w:val="00CB475D"/>
    <w:rsid w:val="00CB5064"/>
    <w:rsid w:val="00CB5568"/>
    <w:rsid w:val="00CB652E"/>
    <w:rsid w:val="00CC0A60"/>
    <w:rsid w:val="00CC1CAE"/>
    <w:rsid w:val="00CC3E1F"/>
    <w:rsid w:val="00CC3F18"/>
    <w:rsid w:val="00CD0375"/>
    <w:rsid w:val="00CD26B0"/>
    <w:rsid w:val="00CE3F5B"/>
    <w:rsid w:val="00CE790B"/>
    <w:rsid w:val="00CE7CC9"/>
    <w:rsid w:val="00CF10BE"/>
    <w:rsid w:val="00CF213C"/>
    <w:rsid w:val="00CF32FC"/>
    <w:rsid w:val="00CF46E7"/>
    <w:rsid w:val="00CF47B4"/>
    <w:rsid w:val="00CF6A94"/>
    <w:rsid w:val="00CF7AE5"/>
    <w:rsid w:val="00CF7FA0"/>
    <w:rsid w:val="00D01149"/>
    <w:rsid w:val="00D0276A"/>
    <w:rsid w:val="00D05004"/>
    <w:rsid w:val="00D05057"/>
    <w:rsid w:val="00D165E7"/>
    <w:rsid w:val="00D2198A"/>
    <w:rsid w:val="00D22B5A"/>
    <w:rsid w:val="00D2515A"/>
    <w:rsid w:val="00D258C9"/>
    <w:rsid w:val="00D27D96"/>
    <w:rsid w:val="00D302C1"/>
    <w:rsid w:val="00D318F6"/>
    <w:rsid w:val="00D32EAC"/>
    <w:rsid w:val="00D3499F"/>
    <w:rsid w:val="00D3564A"/>
    <w:rsid w:val="00D35906"/>
    <w:rsid w:val="00D40A51"/>
    <w:rsid w:val="00D413C0"/>
    <w:rsid w:val="00D43966"/>
    <w:rsid w:val="00D44211"/>
    <w:rsid w:val="00D45DBE"/>
    <w:rsid w:val="00D50975"/>
    <w:rsid w:val="00D511B7"/>
    <w:rsid w:val="00D51551"/>
    <w:rsid w:val="00D51BBF"/>
    <w:rsid w:val="00D55275"/>
    <w:rsid w:val="00D6026C"/>
    <w:rsid w:val="00D613C0"/>
    <w:rsid w:val="00D6229D"/>
    <w:rsid w:val="00D63893"/>
    <w:rsid w:val="00D65B43"/>
    <w:rsid w:val="00D6728E"/>
    <w:rsid w:val="00D67461"/>
    <w:rsid w:val="00D67D66"/>
    <w:rsid w:val="00D71945"/>
    <w:rsid w:val="00D73937"/>
    <w:rsid w:val="00D73FE8"/>
    <w:rsid w:val="00D81EF4"/>
    <w:rsid w:val="00D8231D"/>
    <w:rsid w:val="00D83D2C"/>
    <w:rsid w:val="00D84130"/>
    <w:rsid w:val="00D8784D"/>
    <w:rsid w:val="00D87971"/>
    <w:rsid w:val="00D87FC4"/>
    <w:rsid w:val="00D90452"/>
    <w:rsid w:val="00D92937"/>
    <w:rsid w:val="00D950BE"/>
    <w:rsid w:val="00D95155"/>
    <w:rsid w:val="00D95DAF"/>
    <w:rsid w:val="00DA1756"/>
    <w:rsid w:val="00DA2662"/>
    <w:rsid w:val="00DA384B"/>
    <w:rsid w:val="00DA3D32"/>
    <w:rsid w:val="00DA58B2"/>
    <w:rsid w:val="00DB1405"/>
    <w:rsid w:val="00DB19B8"/>
    <w:rsid w:val="00DB2D25"/>
    <w:rsid w:val="00DB59A9"/>
    <w:rsid w:val="00DC1DC2"/>
    <w:rsid w:val="00DD264B"/>
    <w:rsid w:val="00DD620B"/>
    <w:rsid w:val="00DE0B8D"/>
    <w:rsid w:val="00DE227C"/>
    <w:rsid w:val="00DE3067"/>
    <w:rsid w:val="00DE3EA4"/>
    <w:rsid w:val="00DE4302"/>
    <w:rsid w:val="00DE766C"/>
    <w:rsid w:val="00DE7C6F"/>
    <w:rsid w:val="00DF1123"/>
    <w:rsid w:val="00DF2AF9"/>
    <w:rsid w:val="00DF2FDD"/>
    <w:rsid w:val="00DF74DA"/>
    <w:rsid w:val="00E024DB"/>
    <w:rsid w:val="00E039B0"/>
    <w:rsid w:val="00E047A4"/>
    <w:rsid w:val="00E120A9"/>
    <w:rsid w:val="00E2106B"/>
    <w:rsid w:val="00E21381"/>
    <w:rsid w:val="00E24998"/>
    <w:rsid w:val="00E25116"/>
    <w:rsid w:val="00E2513B"/>
    <w:rsid w:val="00E25BA7"/>
    <w:rsid w:val="00E2767E"/>
    <w:rsid w:val="00E30664"/>
    <w:rsid w:val="00E30EE6"/>
    <w:rsid w:val="00E311A1"/>
    <w:rsid w:val="00E31592"/>
    <w:rsid w:val="00E3424C"/>
    <w:rsid w:val="00E372A8"/>
    <w:rsid w:val="00E40B58"/>
    <w:rsid w:val="00E40F4D"/>
    <w:rsid w:val="00E420FF"/>
    <w:rsid w:val="00E4351C"/>
    <w:rsid w:val="00E43CBB"/>
    <w:rsid w:val="00E457B1"/>
    <w:rsid w:val="00E506AD"/>
    <w:rsid w:val="00E51306"/>
    <w:rsid w:val="00E540E6"/>
    <w:rsid w:val="00E57E6E"/>
    <w:rsid w:val="00E62472"/>
    <w:rsid w:val="00E6771A"/>
    <w:rsid w:val="00E746AF"/>
    <w:rsid w:val="00E753E1"/>
    <w:rsid w:val="00E7564D"/>
    <w:rsid w:val="00E76115"/>
    <w:rsid w:val="00E77B42"/>
    <w:rsid w:val="00E823AB"/>
    <w:rsid w:val="00E9261B"/>
    <w:rsid w:val="00E92D6F"/>
    <w:rsid w:val="00E932CA"/>
    <w:rsid w:val="00E93580"/>
    <w:rsid w:val="00E941B3"/>
    <w:rsid w:val="00EA2412"/>
    <w:rsid w:val="00EA28E5"/>
    <w:rsid w:val="00EA679F"/>
    <w:rsid w:val="00EB10A8"/>
    <w:rsid w:val="00EB1B34"/>
    <w:rsid w:val="00EB3460"/>
    <w:rsid w:val="00EB3BDA"/>
    <w:rsid w:val="00EB4BA9"/>
    <w:rsid w:val="00EB71E8"/>
    <w:rsid w:val="00EB7267"/>
    <w:rsid w:val="00EC0469"/>
    <w:rsid w:val="00EC197F"/>
    <w:rsid w:val="00EC2091"/>
    <w:rsid w:val="00EC2AF3"/>
    <w:rsid w:val="00EC3F71"/>
    <w:rsid w:val="00EC57FD"/>
    <w:rsid w:val="00EC71F5"/>
    <w:rsid w:val="00EC7754"/>
    <w:rsid w:val="00ED0327"/>
    <w:rsid w:val="00ED18CA"/>
    <w:rsid w:val="00ED1D83"/>
    <w:rsid w:val="00ED4C7A"/>
    <w:rsid w:val="00ED51A6"/>
    <w:rsid w:val="00ED5B1A"/>
    <w:rsid w:val="00ED69FD"/>
    <w:rsid w:val="00ED77BA"/>
    <w:rsid w:val="00EE0176"/>
    <w:rsid w:val="00EE0E7C"/>
    <w:rsid w:val="00EE19C9"/>
    <w:rsid w:val="00EE3EA7"/>
    <w:rsid w:val="00EE49ED"/>
    <w:rsid w:val="00EE5EE2"/>
    <w:rsid w:val="00EE619C"/>
    <w:rsid w:val="00EE6A90"/>
    <w:rsid w:val="00EF03CF"/>
    <w:rsid w:val="00EF74F4"/>
    <w:rsid w:val="00F00C58"/>
    <w:rsid w:val="00F031B1"/>
    <w:rsid w:val="00F03379"/>
    <w:rsid w:val="00F03D73"/>
    <w:rsid w:val="00F05B60"/>
    <w:rsid w:val="00F05F2B"/>
    <w:rsid w:val="00F0757E"/>
    <w:rsid w:val="00F116FA"/>
    <w:rsid w:val="00F11C4A"/>
    <w:rsid w:val="00F12A47"/>
    <w:rsid w:val="00F141FC"/>
    <w:rsid w:val="00F20672"/>
    <w:rsid w:val="00F206AA"/>
    <w:rsid w:val="00F23289"/>
    <w:rsid w:val="00F25B4A"/>
    <w:rsid w:val="00F27EE8"/>
    <w:rsid w:val="00F30294"/>
    <w:rsid w:val="00F313A4"/>
    <w:rsid w:val="00F3327A"/>
    <w:rsid w:val="00F33E3D"/>
    <w:rsid w:val="00F34DD3"/>
    <w:rsid w:val="00F35698"/>
    <w:rsid w:val="00F36E7C"/>
    <w:rsid w:val="00F426D1"/>
    <w:rsid w:val="00F45DC1"/>
    <w:rsid w:val="00F521F1"/>
    <w:rsid w:val="00F53930"/>
    <w:rsid w:val="00F603F8"/>
    <w:rsid w:val="00F61806"/>
    <w:rsid w:val="00F623D0"/>
    <w:rsid w:val="00F66CE3"/>
    <w:rsid w:val="00F67ABE"/>
    <w:rsid w:val="00F67FFE"/>
    <w:rsid w:val="00F71D4F"/>
    <w:rsid w:val="00F73C8A"/>
    <w:rsid w:val="00F752DF"/>
    <w:rsid w:val="00F76795"/>
    <w:rsid w:val="00F82534"/>
    <w:rsid w:val="00F84C80"/>
    <w:rsid w:val="00F8683D"/>
    <w:rsid w:val="00F86AB3"/>
    <w:rsid w:val="00F871A2"/>
    <w:rsid w:val="00F914F1"/>
    <w:rsid w:val="00F92EAE"/>
    <w:rsid w:val="00F92F5B"/>
    <w:rsid w:val="00F93423"/>
    <w:rsid w:val="00F94D45"/>
    <w:rsid w:val="00F978EC"/>
    <w:rsid w:val="00FA0453"/>
    <w:rsid w:val="00FA50B8"/>
    <w:rsid w:val="00FA64F0"/>
    <w:rsid w:val="00FA7215"/>
    <w:rsid w:val="00FB07D3"/>
    <w:rsid w:val="00FB12C2"/>
    <w:rsid w:val="00FB1A88"/>
    <w:rsid w:val="00FB2586"/>
    <w:rsid w:val="00FC0948"/>
    <w:rsid w:val="00FC2CD1"/>
    <w:rsid w:val="00FC6E2E"/>
    <w:rsid w:val="00FC7EAB"/>
    <w:rsid w:val="00FD12D7"/>
    <w:rsid w:val="00FD2FB8"/>
    <w:rsid w:val="00FD3BA4"/>
    <w:rsid w:val="00FD677B"/>
    <w:rsid w:val="00FD78E5"/>
    <w:rsid w:val="00FE3FAB"/>
    <w:rsid w:val="00FE539E"/>
    <w:rsid w:val="00FE5E3D"/>
    <w:rsid w:val="00FF0247"/>
    <w:rsid w:val="00FF57E2"/>
    <w:rsid w:val="00FF5971"/>
    <w:rsid w:val="00FF78FB"/>
    <w:rsid w:val="01197D90"/>
    <w:rsid w:val="01230C0E"/>
    <w:rsid w:val="0149706A"/>
    <w:rsid w:val="01662F34"/>
    <w:rsid w:val="01792162"/>
    <w:rsid w:val="018A6C9D"/>
    <w:rsid w:val="01A660C6"/>
    <w:rsid w:val="01ACD877"/>
    <w:rsid w:val="01ED9A38"/>
    <w:rsid w:val="01F1B66B"/>
    <w:rsid w:val="0214F199"/>
    <w:rsid w:val="0224A278"/>
    <w:rsid w:val="025E440F"/>
    <w:rsid w:val="0266406D"/>
    <w:rsid w:val="02673819"/>
    <w:rsid w:val="026E4277"/>
    <w:rsid w:val="0271773D"/>
    <w:rsid w:val="02950A6C"/>
    <w:rsid w:val="02984726"/>
    <w:rsid w:val="0318EDD2"/>
    <w:rsid w:val="0326802E"/>
    <w:rsid w:val="03336FDB"/>
    <w:rsid w:val="0341AB61"/>
    <w:rsid w:val="034A8DEC"/>
    <w:rsid w:val="035FC1A0"/>
    <w:rsid w:val="03A3F2F7"/>
    <w:rsid w:val="03A58229"/>
    <w:rsid w:val="03B1C7B8"/>
    <w:rsid w:val="03B7D884"/>
    <w:rsid w:val="03C94C72"/>
    <w:rsid w:val="03C9C125"/>
    <w:rsid w:val="03CBE8E7"/>
    <w:rsid w:val="03D9FFDD"/>
    <w:rsid w:val="03F6BEA7"/>
    <w:rsid w:val="04015EA8"/>
    <w:rsid w:val="0427DA20"/>
    <w:rsid w:val="042B9384"/>
    <w:rsid w:val="04312949"/>
    <w:rsid w:val="04451594"/>
    <w:rsid w:val="0447EDA7"/>
    <w:rsid w:val="0455CE7F"/>
    <w:rsid w:val="045869C8"/>
    <w:rsid w:val="0462C963"/>
    <w:rsid w:val="047588FE"/>
    <w:rsid w:val="04832D2A"/>
    <w:rsid w:val="04DCF55D"/>
    <w:rsid w:val="04EE2C55"/>
    <w:rsid w:val="052CAB21"/>
    <w:rsid w:val="052EAE40"/>
    <w:rsid w:val="05305389"/>
    <w:rsid w:val="0564B045"/>
    <w:rsid w:val="057658A5"/>
    <w:rsid w:val="0592A613"/>
    <w:rsid w:val="059D27EF"/>
    <w:rsid w:val="059EB96B"/>
    <w:rsid w:val="05AAB049"/>
    <w:rsid w:val="05B8694D"/>
    <w:rsid w:val="05D02F66"/>
    <w:rsid w:val="05E81A45"/>
    <w:rsid w:val="05EF89A3"/>
    <w:rsid w:val="05F03CA4"/>
    <w:rsid w:val="05F19EE0"/>
    <w:rsid w:val="0654495E"/>
    <w:rsid w:val="0654FB42"/>
    <w:rsid w:val="0664AC48"/>
    <w:rsid w:val="06A68D89"/>
    <w:rsid w:val="06C6E739"/>
    <w:rsid w:val="06D6445D"/>
    <w:rsid w:val="07052421"/>
    <w:rsid w:val="07206E85"/>
    <w:rsid w:val="07294774"/>
    <w:rsid w:val="072B5064"/>
    <w:rsid w:val="0738F850"/>
    <w:rsid w:val="074EEE8B"/>
    <w:rsid w:val="076BB849"/>
    <w:rsid w:val="07AF221C"/>
    <w:rsid w:val="083677AD"/>
    <w:rsid w:val="084D1B7D"/>
    <w:rsid w:val="086361A1"/>
    <w:rsid w:val="087214BE"/>
    <w:rsid w:val="0878E7CE"/>
    <w:rsid w:val="08923E33"/>
    <w:rsid w:val="08A63798"/>
    <w:rsid w:val="08B468C1"/>
    <w:rsid w:val="08BBFC0A"/>
    <w:rsid w:val="08CB450F"/>
    <w:rsid w:val="08F435A0"/>
    <w:rsid w:val="08F89FC4"/>
    <w:rsid w:val="090788AA"/>
    <w:rsid w:val="092BA860"/>
    <w:rsid w:val="093EC926"/>
    <w:rsid w:val="094F1669"/>
    <w:rsid w:val="097BECCB"/>
    <w:rsid w:val="09991497"/>
    <w:rsid w:val="099DA723"/>
    <w:rsid w:val="09AAAADD"/>
    <w:rsid w:val="09AFB229"/>
    <w:rsid w:val="09C5CAF1"/>
    <w:rsid w:val="09E29E12"/>
    <w:rsid w:val="09FCF51E"/>
    <w:rsid w:val="0A571328"/>
    <w:rsid w:val="0A592D24"/>
    <w:rsid w:val="0A689EC4"/>
    <w:rsid w:val="0A97D93F"/>
    <w:rsid w:val="0AA3590B"/>
    <w:rsid w:val="0AB0CAA4"/>
    <w:rsid w:val="0AC3E1C3"/>
    <w:rsid w:val="0AC7504D"/>
    <w:rsid w:val="0AD1A651"/>
    <w:rsid w:val="0AD41C4D"/>
    <w:rsid w:val="0B137188"/>
    <w:rsid w:val="0B1594FA"/>
    <w:rsid w:val="0B176D97"/>
    <w:rsid w:val="0B3E0C51"/>
    <w:rsid w:val="0B4CE4C4"/>
    <w:rsid w:val="0B53CBAA"/>
    <w:rsid w:val="0B5AABFE"/>
    <w:rsid w:val="0B74A138"/>
    <w:rsid w:val="0BA32FF6"/>
    <w:rsid w:val="0BEAE4F0"/>
    <w:rsid w:val="0C03112E"/>
    <w:rsid w:val="0C04C174"/>
    <w:rsid w:val="0C199728"/>
    <w:rsid w:val="0C1F4993"/>
    <w:rsid w:val="0C4F76C4"/>
    <w:rsid w:val="0C7DCD86"/>
    <w:rsid w:val="0C821DDC"/>
    <w:rsid w:val="0CD370ED"/>
    <w:rsid w:val="0CD3EE4A"/>
    <w:rsid w:val="0CF866BD"/>
    <w:rsid w:val="0D20C136"/>
    <w:rsid w:val="0D6193A3"/>
    <w:rsid w:val="0D8137B9"/>
    <w:rsid w:val="0D9323B1"/>
    <w:rsid w:val="0D99A4DE"/>
    <w:rsid w:val="0D9DDE56"/>
    <w:rsid w:val="0DACC267"/>
    <w:rsid w:val="0DCE589C"/>
    <w:rsid w:val="0DDFF876"/>
    <w:rsid w:val="0DE4C98A"/>
    <w:rsid w:val="0DF0140D"/>
    <w:rsid w:val="0E080BFB"/>
    <w:rsid w:val="0E2BCD40"/>
    <w:rsid w:val="0E37BE72"/>
    <w:rsid w:val="0E648923"/>
    <w:rsid w:val="0E6FB9A9"/>
    <w:rsid w:val="0EB02C9A"/>
    <w:rsid w:val="0EB5B371"/>
    <w:rsid w:val="0EC1797F"/>
    <w:rsid w:val="0EC998DB"/>
    <w:rsid w:val="0EFB38F5"/>
    <w:rsid w:val="0F3A19D9"/>
    <w:rsid w:val="0F488116"/>
    <w:rsid w:val="0F6FDFE1"/>
    <w:rsid w:val="0F76CA2E"/>
    <w:rsid w:val="0F8A23E7"/>
    <w:rsid w:val="0FC4B509"/>
    <w:rsid w:val="0FC6C7F6"/>
    <w:rsid w:val="0FCB903A"/>
    <w:rsid w:val="0FD7C2E7"/>
    <w:rsid w:val="0FE93ACA"/>
    <w:rsid w:val="0FF85AEB"/>
    <w:rsid w:val="1006F45A"/>
    <w:rsid w:val="101D3EB8"/>
    <w:rsid w:val="1026669A"/>
    <w:rsid w:val="102E5325"/>
    <w:rsid w:val="10381919"/>
    <w:rsid w:val="104A066C"/>
    <w:rsid w:val="1053A5FE"/>
    <w:rsid w:val="106DBFD4"/>
    <w:rsid w:val="10734A14"/>
    <w:rsid w:val="107C0561"/>
    <w:rsid w:val="10B55BB7"/>
    <w:rsid w:val="10B70100"/>
    <w:rsid w:val="10CD5524"/>
    <w:rsid w:val="10FB924D"/>
    <w:rsid w:val="10FC8DEB"/>
    <w:rsid w:val="111E6683"/>
    <w:rsid w:val="1123EB91"/>
    <w:rsid w:val="112D4B8F"/>
    <w:rsid w:val="113A5D37"/>
    <w:rsid w:val="116570B0"/>
    <w:rsid w:val="117F590D"/>
    <w:rsid w:val="118713C2"/>
    <w:rsid w:val="1195B3CF"/>
    <w:rsid w:val="11A23EF5"/>
    <w:rsid w:val="11AC0271"/>
    <w:rsid w:val="11C44FFC"/>
    <w:rsid w:val="11EC3143"/>
    <w:rsid w:val="11FD8A08"/>
    <w:rsid w:val="120AC8A5"/>
    <w:rsid w:val="120BACD7"/>
    <w:rsid w:val="12107C36"/>
    <w:rsid w:val="12150EC2"/>
    <w:rsid w:val="121AD74D"/>
    <w:rsid w:val="121D2BA0"/>
    <w:rsid w:val="123FD3F0"/>
    <w:rsid w:val="12405984"/>
    <w:rsid w:val="1278ABA6"/>
    <w:rsid w:val="12AE6AF0"/>
    <w:rsid w:val="12BD6FC4"/>
    <w:rsid w:val="12D59C02"/>
    <w:rsid w:val="12E3C0BE"/>
    <w:rsid w:val="12EB7B73"/>
    <w:rsid w:val="1307DBFE"/>
    <w:rsid w:val="130D2675"/>
    <w:rsid w:val="13259E79"/>
    <w:rsid w:val="132DF7D4"/>
    <w:rsid w:val="13655C6F"/>
    <w:rsid w:val="1384F864"/>
    <w:rsid w:val="1393DC75"/>
    <w:rsid w:val="13BCB4EB"/>
    <w:rsid w:val="13D6599C"/>
    <w:rsid w:val="13FEA38B"/>
    <w:rsid w:val="1411CB8E"/>
    <w:rsid w:val="142BA50C"/>
    <w:rsid w:val="144A3B51"/>
    <w:rsid w:val="1450771C"/>
    <w:rsid w:val="14649D78"/>
    <w:rsid w:val="146B93C1"/>
    <w:rsid w:val="147DDAC3"/>
    <w:rsid w:val="149EE4B7"/>
    <w:rsid w:val="14AB4406"/>
    <w:rsid w:val="151E96E7"/>
    <w:rsid w:val="153F8067"/>
    <w:rsid w:val="154A1723"/>
    <w:rsid w:val="1555ECBD"/>
    <w:rsid w:val="1560F159"/>
    <w:rsid w:val="15AEAE39"/>
    <w:rsid w:val="15D926F9"/>
    <w:rsid w:val="15FEC517"/>
    <w:rsid w:val="16146D4B"/>
    <w:rsid w:val="16309AC5"/>
    <w:rsid w:val="16367108"/>
    <w:rsid w:val="164023FB"/>
    <w:rsid w:val="16456AA5"/>
    <w:rsid w:val="1685EED0"/>
    <w:rsid w:val="1686E41E"/>
    <w:rsid w:val="169C0112"/>
    <w:rsid w:val="169E1B0E"/>
    <w:rsid w:val="16D5302A"/>
    <w:rsid w:val="16E2269F"/>
    <w:rsid w:val="16F455AD"/>
    <w:rsid w:val="17117045"/>
    <w:rsid w:val="172941D5"/>
    <w:rsid w:val="174494E5"/>
    <w:rsid w:val="1777CAF4"/>
    <w:rsid w:val="17782F9B"/>
    <w:rsid w:val="17F1893A"/>
    <w:rsid w:val="1811A198"/>
    <w:rsid w:val="181C746A"/>
    <w:rsid w:val="1827BDC3"/>
    <w:rsid w:val="18361B17"/>
    <w:rsid w:val="18363E38"/>
    <w:rsid w:val="183874D4"/>
    <w:rsid w:val="1841D782"/>
    <w:rsid w:val="184D62BF"/>
    <w:rsid w:val="1874FC9A"/>
    <w:rsid w:val="18A02202"/>
    <w:rsid w:val="18A0C094"/>
    <w:rsid w:val="18B6053D"/>
    <w:rsid w:val="18D014DC"/>
    <w:rsid w:val="18DE2F0E"/>
    <w:rsid w:val="18FD125E"/>
    <w:rsid w:val="190C5F8F"/>
    <w:rsid w:val="190F54E7"/>
    <w:rsid w:val="195E9546"/>
    <w:rsid w:val="1967B03E"/>
    <w:rsid w:val="19966B85"/>
    <w:rsid w:val="1997C75B"/>
    <w:rsid w:val="199EC6D8"/>
    <w:rsid w:val="19D30A5C"/>
    <w:rsid w:val="19D37F0F"/>
    <w:rsid w:val="19EF7F19"/>
    <w:rsid w:val="1A04899C"/>
    <w:rsid w:val="1A0532EA"/>
    <w:rsid w:val="1A060113"/>
    <w:rsid w:val="1A09BF4A"/>
    <w:rsid w:val="1A21DB93"/>
    <w:rsid w:val="1A2FFAB8"/>
    <w:rsid w:val="1A37B56D"/>
    <w:rsid w:val="1A4ED37E"/>
    <w:rsid w:val="1A727EE5"/>
    <w:rsid w:val="1A79F8E6"/>
    <w:rsid w:val="1A917DA0"/>
    <w:rsid w:val="1A91F253"/>
    <w:rsid w:val="1AB1A57A"/>
    <w:rsid w:val="1ABC6E06"/>
    <w:rsid w:val="1AE4BF82"/>
    <w:rsid w:val="1B0E86C5"/>
    <w:rsid w:val="1B1A54F5"/>
    <w:rsid w:val="1B3BE4BB"/>
    <w:rsid w:val="1B51D80F"/>
    <w:rsid w:val="1B796BBA"/>
    <w:rsid w:val="1B80168F"/>
    <w:rsid w:val="1B851AEF"/>
    <w:rsid w:val="1B94E7D3"/>
    <w:rsid w:val="1BA90570"/>
    <w:rsid w:val="1BCA14BD"/>
    <w:rsid w:val="1BE4F376"/>
    <w:rsid w:val="1C2EDF87"/>
    <w:rsid w:val="1C4E02C9"/>
    <w:rsid w:val="1C502657"/>
    <w:rsid w:val="1C9BCCC8"/>
    <w:rsid w:val="1D0D3BCF"/>
    <w:rsid w:val="1D2A2C6F"/>
    <w:rsid w:val="1D347A2F"/>
    <w:rsid w:val="1D6C0B41"/>
    <w:rsid w:val="1D8BAB75"/>
    <w:rsid w:val="1DCBAF13"/>
    <w:rsid w:val="1DDCC8FD"/>
    <w:rsid w:val="1E11A6D8"/>
    <w:rsid w:val="1E17528A"/>
    <w:rsid w:val="1E1A62EE"/>
    <w:rsid w:val="1E2F9F5F"/>
    <w:rsid w:val="1E6CEEAB"/>
    <w:rsid w:val="1E8A2257"/>
    <w:rsid w:val="1E92ED9C"/>
    <w:rsid w:val="1E96A54B"/>
    <w:rsid w:val="1EB751AF"/>
    <w:rsid w:val="1EBC2718"/>
    <w:rsid w:val="1ECC65D0"/>
    <w:rsid w:val="1EF00A6E"/>
    <w:rsid w:val="1F01B4C5"/>
    <w:rsid w:val="1F040353"/>
    <w:rsid w:val="1F06D072"/>
    <w:rsid w:val="1F13DD64"/>
    <w:rsid w:val="1F2DE8B8"/>
    <w:rsid w:val="1F328359"/>
    <w:rsid w:val="1F36F522"/>
    <w:rsid w:val="1F7CA3D8"/>
    <w:rsid w:val="1F82EB8E"/>
    <w:rsid w:val="1F957915"/>
    <w:rsid w:val="1FA2D281"/>
    <w:rsid w:val="1FB2FF88"/>
    <w:rsid w:val="1FDD7B6E"/>
    <w:rsid w:val="1FFA44F9"/>
    <w:rsid w:val="1FFF4E2A"/>
    <w:rsid w:val="2010124C"/>
    <w:rsid w:val="2019C53F"/>
    <w:rsid w:val="201AAA1F"/>
    <w:rsid w:val="2026339F"/>
    <w:rsid w:val="2032C563"/>
    <w:rsid w:val="2062EB0E"/>
    <w:rsid w:val="2065FB72"/>
    <w:rsid w:val="2086F35A"/>
    <w:rsid w:val="208CC4E3"/>
    <w:rsid w:val="2098E348"/>
    <w:rsid w:val="20ADB48C"/>
    <w:rsid w:val="20C37DF2"/>
    <w:rsid w:val="212F88AA"/>
    <w:rsid w:val="2148252D"/>
    <w:rsid w:val="2184213D"/>
    <w:rsid w:val="21AE3973"/>
    <w:rsid w:val="21B7F809"/>
    <w:rsid w:val="21BD16EA"/>
    <w:rsid w:val="21BFBCAE"/>
    <w:rsid w:val="21C9182C"/>
    <w:rsid w:val="21CE10B6"/>
    <w:rsid w:val="21CF3F4A"/>
    <w:rsid w:val="21D595DD"/>
    <w:rsid w:val="21E58BF8"/>
    <w:rsid w:val="2208A714"/>
    <w:rsid w:val="22289544"/>
    <w:rsid w:val="222C5069"/>
    <w:rsid w:val="222D74AF"/>
    <w:rsid w:val="22309BF0"/>
    <w:rsid w:val="223AA7F6"/>
    <w:rsid w:val="224FEDED"/>
    <w:rsid w:val="22878B70"/>
    <w:rsid w:val="22D6A90A"/>
    <w:rsid w:val="22E013A0"/>
    <w:rsid w:val="22E4BA8B"/>
    <w:rsid w:val="22E6290C"/>
    <w:rsid w:val="22FB0265"/>
    <w:rsid w:val="22FE459A"/>
    <w:rsid w:val="230BD79A"/>
    <w:rsid w:val="231B0531"/>
    <w:rsid w:val="233B5EB3"/>
    <w:rsid w:val="23534497"/>
    <w:rsid w:val="23813948"/>
    <w:rsid w:val="23A79C40"/>
    <w:rsid w:val="23C7A47E"/>
    <w:rsid w:val="23D4E22A"/>
    <w:rsid w:val="23E37DD3"/>
    <w:rsid w:val="23EC46BE"/>
    <w:rsid w:val="23FB477C"/>
    <w:rsid w:val="242B3F5D"/>
    <w:rsid w:val="2459C862"/>
    <w:rsid w:val="24627F36"/>
    <w:rsid w:val="246B9397"/>
    <w:rsid w:val="249B8671"/>
    <w:rsid w:val="24B8453B"/>
    <w:rsid w:val="24BB8297"/>
    <w:rsid w:val="24CB3769"/>
    <w:rsid w:val="24DBFB8B"/>
    <w:rsid w:val="24E2FCB2"/>
    <w:rsid w:val="24E5B1DA"/>
    <w:rsid w:val="24F67E61"/>
    <w:rsid w:val="2504F6DF"/>
    <w:rsid w:val="25064894"/>
    <w:rsid w:val="252CBA51"/>
    <w:rsid w:val="256EA916"/>
    <w:rsid w:val="2576B87F"/>
    <w:rsid w:val="25A39E63"/>
    <w:rsid w:val="25AD7967"/>
    <w:rsid w:val="25AE56C3"/>
    <w:rsid w:val="25D5A119"/>
    <w:rsid w:val="25E918B1"/>
    <w:rsid w:val="25F057F5"/>
    <w:rsid w:val="2627D085"/>
    <w:rsid w:val="26456A7B"/>
    <w:rsid w:val="2650F0C7"/>
    <w:rsid w:val="267FD51D"/>
    <w:rsid w:val="26B34C1E"/>
    <w:rsid w:val="26C42E9B"/>
    <w:rsid w:val="26CD1CF8"/>
    <w:rsid w:val="26CDDB82"/>
    <w:rsid w:val="271BD72C"/>
    <w:rsid w:val="2729EF70"/>
    <w:rsid w:val="27641B4D"/>
    <w:rsid w:val="277852D5"/>
    <w:rsid w:val="2779BF8D"/>
    <w:rsid w:val="277B3630"/>
    <w:rsid w:val="27B4DF6A"/>
    <w:rsid w:val="27C2EF95"/>
    <w:rsid w:val="27D9D5BD"/>
    <w:rsid w:val="27DBEFB9"/>
    <w:rsid w:val="27DE996B"/>
    <w:rsid w:val="280B2B9F"/>
    <w:rsid w:val="282F0B64"/>
    <w:rsid w:val="28349B66"/>
    <w:rsid w:val="284067F9"/>
    <w:rsid w:val="285FE69A"/>
    <w:rsid w:val="28AF6712"/>
    <w:rsid w:val="28BF1E7F"/>
    <w:rsid w:val="28C5BB36"/>
    <w:rsid w:val="28C86EAC"/>
    <w:rsid w:val="28D932CE"/>
    <w:rsid w:val="28DF271B"/>
    <w:rsid w:val="28FD8A65"/>
    <w:rsid w:val="292D4B93"/>
    <w:rsid w:val="29308F41"/>
    <w:rsid w:val="293A304C"/>
    <w:rsid w:val="2977661F"/>
    <w:rsid w:val="29937F2D"/>
    <w:rsid w:val="29D11AEA"/>
    <w:rsid w:val="29F4D338"/>
    <w:rsid w:val="29F8A390"/>
    <w:rsid w:val="2A2AA851"/>
    <w:rsid w:val="2A3562F6"/>
    <w:rsid w:val="2A3AE689"/>
    <w:rsid w:val="2A7111B8"/>
    <w:rsid w:val="2A7551AB"/>
    <w:rsid w:val="2A85B406"/>
    <w:rsid w:val="2A893DF6"/>
    <w:rsid w:val="2AB501F0"/>
    <w:rsid w:val="2ABC4134"/>
    <w:rsid w:val="2AC47D17"/>
    <w:rsid w:val="2AFF76E8"/>
    <w:rsid w:val="2B1153BA"/>
    <w:rsid w:val="2B2F84FC"/>
    <w:rsid w:val="2B5ABC10"/>
    <w:rsid w:val="2B5FAAA7"/>
    <w:rsid w:val="2B6DCF63"/>
    <w:rsid w:val="2B8718E5"/>
    <w:rsid w:val="2BBA8107"/>
    <w:rsid w:val="2BD27A74"/>
    <w:rsid w:val="2BF4B354"/>
    <w:rsid w:val="2BFFA9CC"/>
    <w:rsid w:val="2C32EF2F"/>
    <w:rsid w:val="2CA7D8F8"/>
    <w:rsid w:val="2CE35CED"/>
    <w:rsid w:val="2CEE85ED"/>
    <w:rsid w:val="2D02ADC2"/>
    <w:rsid w:val="2D5414D3"/>
    <w:rsid w:val="2D586A69"/>
    <w:rsid w:val="2D60929E"/>
    <w:rsid w:val="2E141E4E"/>
    <w:rsid w:val="2E28FF73"/>
    <w:rsid w:val="2E5FE1BE"/>
    <w:rsid w:val="2EAC9362"/>
    <w:rsid w:val="2EBE2B5B"/>
    <w:rsid w:val="2ED73B76"/>
    <w:rsid w:val="2ED7EB9B"/>
    <w:rsid w:val="2F01436B"/>
    <w:rsid w:val="2F1438F5"/>
    <w:rsid w:val="2F2829B3"/>
    <w:rsid w:val="2F2C69A6"/>
    <w:rsid w:val="2F3232CB"/>
    <w:rsid w:val="2F57DDCF"/>
    <w:rsid w:val="2F6B06A6"/>
    <w:rsid w:val="2F882A73"/>
    <w:rsid w:val="2F98460A"/>
    <w:rsid w:val="2F9D2E88"/>
    <w:rsid w:val="2FA9CC96"/>
    <w:rsid w:val="2FD490BD"/>
    <w:rsid w:val="2FD9B033"/>
    <w:rsid w:val="300304A1"/>
    <w:rsid w:val="302C0BFA"/>
    <w:rsid w:val="302EA44A"/>
    <w:rsid w:val="3033C743"/>
    <w:rsid w:val="3037B14E"/>
    <w:rsid w:val="30579F42"/>
    <w:rsid w:val="30589168"/>
    <w:rsid w:val="305B213B"/>
    <w:rsid w:val="3062D2C2"/>
    <w:rsid w:val="30737818"/>
    <w:rsid w:val="30813865"/>
    <w:rsid w:val="3091ADD6"/>
    <w:rsid w:val="309B3B8A"/>
    <w:rsid w:val="30AB7A42"/>
    <w:rsid w:val="30E0A72C"/>
    <w:rsid w:val="30E0D11F"/>
    <w:rsid w:val="30E2B5D2"/>
    <w:rsid w:val="30E539B8"/>
    <w:rsid w:val="315799EA"/>
    <w:rsid w:val="31AE67A1"/>
    <w:rsid w:val="31E7176E"/>
    <w:rsid w:val="3220C475"/>
    <w:rsid w:val="32216A3F"/>
    <w:rsid w:val="324D4EFC"/>
    <w:rsid w:val="324EA0B1"/>
    <w:rsid w:val="3275126E"/>
    <w:rsid w:val="32791844"/>
    <w:rsid w:val="32908452"/>
    <w:rsid w:val="32A976A8"/>
    <w:rsid w:val="32B93A3E"/>
    <w:rsid w:val="32C1F5E8"/>
    <w:rsid w:val="3302BBF8"/>
    <w:rsid w:val="330E695A"/>
    <w:rsid w:val="333C131F"/>
    <w:rsid w:val="33467397"/>
    <w:rsid w:val="33608334"/>
    <w:rsid w:val="33644B4D"/>
    <w:rsid w:val="336EE1AE"/>
    <w:rsid w:val="33787CA1"/>
    <w:rsid w:val="3398F056"/>
    <w:rsid w:val="33BD3AA0"/>
    <w:rsid w:val="33EA3E41"/>
    <w:rsid w:val="3442C01E"/>
    <w:rsid w:val="3443ECD8"/>
    <w:rsid w:val="346A7182"/>
    <w:rsid w:val="34848008"/>
    <w:rsid w:val="3484AB4E"/>
    <w:rsid w:val="34865E27"/>
    <w:rsid w:val="348CAF8B"/>
    <w:rsid w:val="34BAC5B6"/>
    <w:rsid w:val="34C0AAF2"/>
    <w:rsid w:val="34F4581F"/>
    <w:rsid w:val="34F976D3"/>
    <w:rsid w:val="34FBE635"/>
    <w:rsid w:val="350840C7"/>
    <w:rsid w:val="353F6157"/>
    <w:rsid w:val="354FA00F"/>
    <w:rsid w:val="35525385"/>
    <w:rsid w:val="3562923D"/>
    <w:rsid w:val="356A64F8"/>
    <w:rsid w:val="357F328B"/>
    <w:rsid w:val="35AC4E9A"/>
    <w:rsid w:val="35B122F7"/>
    <w:rsid w:val="35C41525"/>
    <w:rsid w:val="35DF8374"/>
    <w:rsid w:val="35EA5FCB"/>
    <w:rsid w:val="35F7BF2F"/>
    <w:rsid w:val="362F89A3"/>
    <w:rsid w:val="364B1CBC"/>
    <w:rsid w:val="366FB95C"/>
    <w:rsid w:val="3690A79D"/>
    <w:rsid w:val="36B38673"/>
    <w:rsid w:val="36B77276"/>
    <w:rsid w:val="36C21B69"/>
    <w:rsid w:val="36C8D8F0"/>
    <w:rsid w:val="36E6254D"/>
    <w:rsid w:val="36F5191E"/>
    <w:rsid w:val="370161EF"/>
    <w:rsid w:val="37086639"/>
    <w:rsid w:val="371A89F0"/>
    <w:rsid w:val="373533D6"/>
    <w:rsid w:val="373FED80"/>
    <w:rsid w:val="3740FBAD"/>
    <w:rsid w:val="375641A4"/>
    <w:rsid w:val="377173F1"/>
    <w:rsid w:val="378DDF27"/>
    <w:rsid w:val="37A40662"/>
    <w:rsid w:val="37A8D884"/>
    <w:rsid w:val="37BA2587"/>
    <w:rsid w:val="37BDA9C8"/>
    <w:rsid w:val="37F3A71A"/>
    <w:rsid w:val="37FF55D0"/>
    <w:rsid w:val="38295921"/>
    <w:rsid w:val="382C6C73"/>
    <w:rsid w:val="382F5AB1"/>
    <w:rsid w:val="383447CA"/>
    <w:rsid w:val="3845A64A"/>
    <w:rsid w:val="3854A498"/>
    <w:rsid w:val="3855A290"/>
    <w:rsid w:val="38728BBF"/>
    <w:rsid w:val="387C1D0C"/>
    <w:rsid w:val="38A802C4"/>
    <w:rsid w:val="38B262BB"/>
    <w:rsid w:val="38CD315F"/>
    <w:rsid w:val="38D39413"/>
    <w:rsid w:val="38D7DF48"/>
    <w:rsid w:val="38DB3A47"/>
    <w:rsid w:val="3902AF9A"/>
    <w:rsid w:val="393BA46F"/>
    <w:rsid w:val="3976F51D"/>
    <w:rsid w:val="3990E748"/>
    <w:rsid w:val="39923A02"/>
    <w:rsid w:val="39B15A2A"/>
    <w:rsid w:val="39BEA8B7"/>
    <w:rsid w:val="39C61734"/>
    <w:rsid w:val="39D804D7"/>
    <w:rsid w:val="39DEE5F9"/>
    <w:rsid w:val="39E19AD8"/>
    <w:rsid w:val="3A01A824"/>
    <w:rsid w:val="3A038FE1"/>
    <w:rsid w:val="3A064357"/>
    <w:rsid w:val="3A083DFF"/>
    <w:rsid w:val="3A18FFB7"/>
    <w:rsid w:val="3A20CAF9"/>
    <w:rsid w:val="3A2AD67F"/>
    <w:rsid w:val="3A330E08"/>
    <w:rsid w:val="3A3382BB"/>
    <w:rsid w:val="3A504185"/>
    <w:rsid w:val="3A63864C"/>
    <w:rsid w:val="3A9AEADF"/>
    <w:rsid w:val="3A9CB147"/>
    <w:rsid w:val="3AC20325"/>
    <w:rsid w:val="3AC3A86E"/>
    <w:rsid w:val="3AD9FC92"/>
    <w:rsid w:val="3AF39B48"/>
    <w:rsid w:val="3B0FA292"/>
    <w:rsid w:val="3B1EF381"/>
    <w:rsid w:val="3B6274F8"/>
    <w:rsid w:val="3B8A1672"/>
    <w:rsid w:val="3B99D09C"/>
    <w:rsid w:val="3BA11A39"/>
    <w:rsid w:val="3BAD37D5"/>
    <w:rsid w:val="3BF23809"/>
    <w:rsid w:val="3BF2D69B"/>
    <w:rsid w:val="3C2A5912"/>
    <w:rsid w:val="3C4F2865"/>
    <w:rsid w:val="3C936189"/>
    <w:rsid w:val="3C9EBF55"/>
    <w:rsid w:val="3CCA4A03"/>
    <w:rsid w:val="3CCEA8FA"/>
    <w:rsid w:val="3CDF0981"/>
    <w:rsid w:val="3CE9DD62"/>
    <w:rsid w:val="3CFBD074"/>
    <w:rsid w:val="3D104F1F"/>
    <w:rsid w:val="3D239145"/>
    <w:rsid w:val="3D259516"/>
    <w:rsid w:val="3D3F6F38"/>
    <w:rsid w:val="3D6ED690"/>
    <w:rsid w:val="3D7030DE"/>
    <w:rsid w:val="3D7B2382"/>
    <w:rsid w:val="3DB5BAC9"/>
    <w:rsid w:val="3DDEF6F9"/>
    <w:rsid w:val="3DE393A7"/>
    <w:rsid w:val="3DE69BA1"/>
    <w:rsid w:val="3DF76335"/>
    <w:rsid w:val="3DFC01C7"/>
    <w:rsid w:val="3E261ABF"/>
    <w:rsid w:val="3E28FF49"/>
    <w:rsid w:val="3E5150FE"/>
    <w:rsid w:val="3E6369EB"/>
    <w:rsid w:val="3E857AF2"/>
    <w:rsid w:val="3EBCA884"/>
    <w:rsid w:val="3ED84BB3"/>
    <w:rsid w:val="3EFA0E07"/>
    <w:rsid w:val="3EFD093A"/>
    <w:rsid w:val="3EFFED47"/>
    <w:rsid w:val="3F143D3E"/>
    <w:rsid w:val="3F2B2D76"/>
    <w:rsid w:val="3F2C697C"/>
    <w:rsid w:val="3F2EE4B4"/>
    <w:rsid w:val="3F43EE36"/>
    <w:rsid w:val="3F44761F"/>
    <w:rsid w:val="3F6406FF"/>
    <w:rsid w:val="3F75F2F7"/>
    <w:rsid w:val="40016BAB"/>
    <w:rsid w:val="4019C428"/>
    <w:rsid w:val="404C5FA8"/>
    <w:rsid w:val="404E04F1"/>
    <w:rsid w:val="4079C526"/>
    <w:rsid w:val="407C4276"/>
    <w:rsid w:val="40A44C43"/>
    <w:rsid w:val="40BE2148"/>
    <w:rsid w:val="40BE4800"/>
    <w:rsid w:val="40F1D789"/>
    <w:rsid w:val="40F7FC4D"/>
    <w:rsid w:val="413443AD"/>
    <w:rsid w:val="4146C5EC"/>
    <w:rsid w:val="4147235A"/>
    <w:rsid w:val="414FC9DB"/>
    <w:rsid w:val="41696891"/>
    <w:rsid w:val="418717F5"/>
    <w:rsid w:val="41ABA1D8"/>
    <w:rsid w:val="41C7B9B3"/>
    <w:rsid w:val="41DC385E"/>
    <w:rsid w:val="4207A05E"/>
    <w:rsid w:val="421180F3"/>
    <w:rsid w:val="4215E1A9"/>
    <w:rsid w:val="421E7BD7"/>
    <w:rsid w:val="4226A842"/>
    <w:rsid w:val="42458FA4"/>
    <w:rsid w:val="425473B5"/>
    <w:rsid w:val="4256195A"/>
    <w:rsid w:val="42583F82"/>
    <w:rsid w:val="4263D0DD"/>
    <w:rsid w:val="42849960"/>
    <w:rsid w:val="429996B6"/>
    <w:rsid w:val="429AABA2"/>
    <w:rsid w:val="42A3E82A"/>
    <w:rsid w:val="42B642A9"/>
    <w:rsid w:val="42BCB276"/>
    <w:rsid w:val="42CCB063"/>
    <w:rsid w:val="42D50195"/>
    <w:rsid w:val="42E78F1C"/>
    <w:rsid w:val="43122434"/>
    <w:rsid w:val="431444B8"/>
    <w:rsid w:val="432C1EA1"/>
    <w:rsid w:val="433DEA7E"/>
    <w:rsid w:val="4341574F"/>
    <w:rsid w:val="43462CB8"/>
    <w:rsid w:val="434D265A"/>
    <w:rsid w:val="435E4946"/>
    <w:rsid w:val="43653D60"/>
    <w:rsid w:val="43B19B5C"/>
    <w:rsid w:val="43B1B20A"/>
    <w:rsid w:val="43B50115"/>
    <w:rsid w:val="43C325D1"/>
    <w:rsid w:val="43E0267D"/>
    <w:rsid w:val="43F356BE"/>
    <w:rsid w:val="440040AC"/>
    <w:rsid w:val="440FD775"/>
    <w:rsid w:val="44655E18"/>
    <w:rsid w:val="44879BF0"/>
    <w:rsid w:val="44928708"/>
    <w:rsid w:val="44C8637D"/>
    <w:rsid w:val="44D40616"/>
    <w:rsid w:val="44D9BADF"/>
    <w:rsid w:val="44F3631A"/>
    <w:rsid w:val="45004F7A"/>
    <w:rsid w:val="4514B17F"/>
    <w:rsid w:val="451B2E33"/>
    <w:rsid w:val="4546B8E1"/>
    <w:rsid w:val="4546EBB2"/>
    <w:rsid w:val="4574C490"/>
    <w:rsid w:val="45795CC4"/>
    <w:rsid w:val="45C4ACFF"/>
    <w:rsid w:val="4622BCA5"/>
    <w:rsid w:val="46324427"/>
    <w:rsid w:val="465C59D5"/>
    <w:rsid w:val="46621C81"/>
    <w:rsid w:val="4688A3CA"/>
    <w:rsid w:val="469C9690"/>
    <w:rsid w:val="47243469"/>
    <w:rsid w:val="47258634"/>
    <w:rsid w:val="473593DA"/>
    <w:rsid w:val="477CDA56"/>
    <w:rsid w:val="4790AC1C"/>
    <w:rsid w:val="47932BDE"/>
    <w:rsid w:val="47939263"/>
    <w:rsid w:val="479FF9E6"/>
    <w:rsid w:val="47A87235"/>
    <w:rsid w:val="47BDA99E"/>
    <w:rsid w:val="47C70B1B"/>
    <w:rsid w:val="47E7B50A"/>
    <w:rsid w:val="4824742B"/>
    <w:rsid w:val="48481F8B"/>
    <w:rsid w:val="484A8CD4"/>
    <w:rsid w:val="48570CE6"/>
    <w:rsid w:val="4876672F"/>
    <w:rsid w:val="488F0F10"/>
    <w:rsid w:val="48B0D519"/>
    <w:rsid w:val="48B8E9DD"/>
    <w:rsid w:val="48C8CE86"/>
    <w:rsid w:val="48CBB3D2"/>
    <w:rsid w:val="4915A34B"/>
    <w:rsid w:val="4927642B"/>
    <w:rsid w:val="49542EDC"/>
    <w:rsid w:val="496B233A"/>
    <w:rsid w:val="49824919"/>
    <w:rsid w:val="49AD2C02"/>
    <w:rsid w:val="49CF1E05"/>
    <w:rsid w:val="49E5D76F"/>
    <w:rsid w:val="49EEB9FA"/>
    <w:rsid w:val="49F7C040"/>
    <w:rsid w:val="4A292915"/>
    <w:rsid w:val="4A3CD593"/>
    <w:rsid w:val="4A54BA3E"/>
    <w:rsid w:val="4A6DED33"/>
    <w:rsid w:val="4A7CAD87"/>
    <w:rsid w:val="4A8FE88E"/>
    <w:rsid w:val="4AAD62FD"/>
    <w:rsid w:val="4AC1FE82"/>
    <w:rsid w:val="4B057A07"/>
    <w:rsid w:val="4B13E5FE"/>
    <w:rsid w:val="4B15059C"/>
    <w:rsid w:val="4B2E05C0"/>
    <w:rsid w:val="4B69989A"/>
    <w:rsid w:val="4B774DA6"/>
    <w:rsid w:val="4B912701"/>
    <w:rsid w:val="4B9F3ADC"/>
    <w:rsid w:val="4BA39B92"/>
    <w:rsid w:val="4BD8B858"/>
    <w:rsid w:val="4C017D19"/>
    <w:rsid w:val="4C88449D"/>
    <w:rsid w:val="4CAC5F1C"/>
    <w:rsid w:val="4CDF50EB"/>
    <w:rsid w:val="4CEFB066"/>
    <w:rsid w:val="4D173AA1"/>
    <w:rsid w:val="4D363AEC"/>
    <w:rsid w:val="4D3AF035"/>
    <w:rsid w:val="4D4AB997"/>
    <w:rsid w:val="4D70CE4D"/>
    <w:rsid w:val="4D7CC287"/>
    <w:rsid w:val="4D8C5B00"/>
    <w:rsid w:val="4D8CFD10"/>
    <w:rsid w:val="4D965D0E"/>
    <w:rsid w:val="4D979D11"/>
    <w:rsid w:val="4DB930AC"/>
    <w:rsid w:val="4DC767B2"/>
    <w:rsid w:val="4DD9AEB4"/>
    <w:rsid w:val="4DDB53FD"/>
    <w:rsid w:val="4DE61752"/>
    <w:rsid w:val="4DFC2491"/>
    <w:rsid w:val="4E0E573B"/>
    <w:rsid w:val="4E3C55F4"/>
    <w:rsid w:val="4E3CF36C"/>
    <w:rsid w:val="4E60EF3E"/>
    <w:rsid w:val="4E97874A"/>
    <w:rsid w:val="4EB1C0AE"/>
    <w:rsid w:val="4F1011D0"/>
    <w:rsid w:val="4F185B65"/>
    <w:rsid w:val="4F1B7ACE"/>
    <w:rsid w:val="4F23824E"/>
    <w:rsid w:val="4F34D2B1"/>
    <w:rsid w:val="4F4AE6ED"/>
    <w:rsid w:val="4F51BFD3"/>
    <w:rsid w:val="4F66D3F4"/>
    <w:rsid w:val="4F728E57"/>
    <w:rsid w:val="4F7E58AE"/>
    <w:rsid w:val="4F9E7177"/>
    <w:rsid w:val="4FCB0A52"/>
    <w:rsid w:val="4FDDC6B2"/>
    <w:rsid w:val="5029563B"/>
    <w:rsid w:val="504EDB72"/>
    <w:rsid w:val="508BB18C"/>
    <w:rsid w:val="50A64523"/>
    <w:rsid w:val="50D39EE5"/>
    <w:rsid w:val="50E35457"/>
    <w:rsid w:val="50FB3F36"/>
    <w:rsid w:val="512D43F7"/>
    <w:rsid w:val="51582F92"/>
    <w:rsid w:val="515A11F8"/>
    <w:rsid w:val="517B157A"/>
    <w:rsid w:val="517DA5F1"/>
    <w:rsid w:val="518FE6BE"/>
    <w:rsid w:val="51921229"/>
    <w:rsid w:val="51989000"/>
    <w:rsid w:val="51E77D8D"/>
    <w:rsid w:val="51FE3D09"/>
    <w:rsid w:val="520E7C60"/>
    <w:rsid w:val="522A2CC3"/>
    <w:rsid w:val="522E9C43"/>
    <w:rsid w:val="5237F528"/>
    <w:rsid w:val="527E7FAD"/>
    <w:rsid w:val="52F0D9C4"/>
    <w:rsid w:val="52F45F4E"/>
    <w:rsid w:val="53042685"/>
    <w:rsid w:val="53101012"/>
    <w:rsid w:val="5320AD62"/>
    <w:rsid w:val="53231676"/>
    <w:rsid w:val="532A4BC1"/>
    <w:rsid w:val="533B73C5"/>
    <w:rsid w:val="537A81C4"/>
    <w:rsid w:val="53AAA76F"/>
    <w:rsid w:val="53C58E1F"/>
    <w:rsid w:val="53D9E84C"/>
    <w:rsid w:val="53DB6882"/>
    <w:rsid w:val="53E834F4"/>
    <w:rsid w:val="53ED5191"/>
    <w:rsid w:val="53FD9049"/>
    <w:rsid w:val="542590BC"/>
    <w:rsid w:val="542937CE"/>
    <w:rsid w:val="5448173A"/>
    <w:rsid w:val="544A41ED"/>
    <w:rsid w:val="5454A601"/>
    <w:rsid w:val="545F87E4"/>
    <w:rsid w:val="54734188"/>
    <w:rsid w:val="5476C6A3"/>
    <w:rsid w:val="54959F7C"/>
    <w:rsid w:val="54A77074"/>
    <w:rsid w:val="54A9AFF1"/>
    <w:rsid w:val="54AB1045"/>
    <w:rsid w:val="54ADAC00"/>
    <w:rsid w:val="54B7844C"/>
    <w:rsid w:val="54B9C89D"/>
    <w:rsid w:val="54BECA8D"/>
    <w:rsid w:val="54CD87DA"/>
    <w:rsid w:val="54D90439"/>
    <w:rsid w:val="54DBEA80"/>
    <w:rsid w:val="54FFB2AD"/>
    <w:rsid w:val="5519463A"/>
    <w:rsid w:val="55194F47"/>
    <w:rsid w:val="5561A272"/>
    <w:rsid w:val="556FB85F"/>
    <w:rsid w:val="55709208"/>
    <w:rsid w:val="5597AA4E"/>
    <w:rsid w:val="559F6503"/>
    <w:rsid w:val="55AF2F08"/>
    <w:rsid w:val="5626C18A"/>
    <w:rsid w:val="56396A98"/>
    <w:rsid w:val="56475FC3"/>
    <w:rsid w:val="56593E0A"/>
    <w:rsid w:val="566FBC48"/>
    <w:rsid w:val="569C86F9"/>
    <w:rsid w:val="56B2993B"/>
    <w:rsid w:val="56D4B46A"/>
    <w:rsid w:val="56E1ED83"/>
    <w:rsid w:val="573C5448"/>
    <w:rsid w:val="575B2D0E"/>
    <w:rsid w:val="57865276"/>
    <w:rsid w:val="579FBE5B"/>
    <w:rsid w:val="579FF12C"/>
    <w:rsid w:val="57BA689D"/>
    <w:rsid w:val="57D169A4"/>
    <w:rsid w:val="57D5B076"/>
    <w:rsid w:val="57DA112C"/>
    <w:rsid w:val="58649CFD"/>
    <w:rsid w:val="587DBDE4"/>
    <w:rsid w:val="588C701F"/>
    <w:rsid w:val="589FCA05"/>
    <w:rsid w:val="58A4698C"/>
    <w:rsid w:val="58F7E6E5"/>
    <w:rsid w:val="590A0787"/>
    <w:rsid w:val="5973A0F2"/>
    <w:rsid w:val="59759930"/>
    <w:rsid w:val="59856CAF"/>
    <w:rsid w:val="59A0DF86"/>
    <w:rsid w:val="59D1EAFA"/>
    <w:rsid w:val="59F4B739"/>
    <w:rsid w:val="59FB65B7"/>
    <w:rsid w:val="5A06A331"/>
    <w:rsid w:val="5A09887D"/>
    <w:rsid w:val="5A39AE28"/>
    <w:rsid w:val="5A52229B"/>
    <w:rsid w:val="5A765DFD"/>
    <w:rsid w:val="5A7B1847"/>
    <w:rsid w:val="5AA857AB"/>
    <w:rsid w:val="5AAA2929"/>
    <w:rsid w:val="5AD06BA0"/>
    <w:rsid w:val="5AF9BC58"/>
    <w:rsid w:val="5B0A0D64"/>
    <w:rsid w:val="5B0CF2B0"/>
    <w:rsid w:val="5B0FBFCF"/>
    <w:rsid w:val="5B2206D1"/>
    <w:rsid w:val="5B23AC1A"/>
    <w:rsid w:val="5B3BECE9"/>
    <w:rsid w:val="5B687038"/>
    <w:rsid w:val="5BA4D16E"/>
    <w:rsid w:val="5BA6BA9F"/>
    <w:rsid w:val="5BB53F58"/>
    <w:rsid w:val="5C41A849"/>
    <w:rsid w:val="5C56D656"/>
    <w:rsid w:val="5C5C00BD"/>
    <w:rsid w:val="5C67AB8B"/>
    <w:rsid w:val="5C6B48C8"/>
    <w:rsid w:val="5C6CAEAD"/>
    <w:rsid w:val="5C74B163"/>
    <w:rsid w:val="5C926D47"/>
    <w:rsid w:val="5CA92199"/>
    <w:rsid w:val="5CC6B0CB"/>
    <w:rsid w:val="5CEC8BE4"/>
    <w:rsid w:val="5CF8B58C"/>
    <w:rsid w:val="5D037031"/>
    <w:rsid w:val="5D0B2C6A"/>
    <w:rsid w:val="5D0D6708"/>
    <w:rsid w:val="5D283141"/>
    <w:rsid w:val="5D55A5E8"/>
    <w:rsid w:val="5D6C0595"/>
    <w:rsid w:val="5D6D2AA2"/>
    <w:rsid w:val="5D8DDB9D"/>
    <w:rsid w:val="5DB0CEE4"/>
    <w:rsid w:val="5DB59C53"/>
    <w:rsid w:val="5DB9BFDF"/>
    <w:rsid w:val="5DE8C0F3"/>
    <w:rsid w:val="5DED00E6"/>
    <w:rsid w:val="5DFF612B"/>
    <w:rsid w:val="5E14192C"/>
    <w:rsid w:val="5E270B5A"/>
    <w:rsid w:val="5E353232"/>
    <w:rsid w:val="5E48C1B3"/>
    <w:rsid w:val="5E51D6B3"/>
    <w:rsid w:val="5E621C85"/>
    <w:rsid w:val="5E6A8780"/>
    <w:rsid w:val="5E6DD349"/>
    <w:rsid w:val="5E710988"/>
    <w:rsid w:val="5E8286E7"/>
    <w:rsid w:val="5EC36D97"/>
    <w:rsid w:val="5EF33739"/>
    <w:rsid w:val="5EFA4FE2"/>
    <w:rsid w:val="5F17BAA2"/>
    <w:rsid w:val="5F340F58"/>
    <w:rsid w:val="5F343279"/>
    <w:rsid w:val="5F39C943"/>
    <w:rsid w:val="5F470186"/>
    <w:rsid w:val="5F4A9A84"/>
    <w:rsid w:val="5F56F4F4"/>
    <w:rsid w:val="5F604F3C"/>
    <w:rsid w:val="5F715B85"/>
    <w:rsid w:val="5F71A2B1"/>
    <w:rsid w:val="5F806FFE"/>
    <w:rsid w:val="5F913808"/>
    <w:rsid w:val="5FA13E6C"/>
    <w:rsid w:val="5FB8C326"/>
    <w:rsid w:val="5FD8DBEF"/>
    <w:rsid w:val="5FEDA714"/>
    <w:rsid w:val="5FFAF16F"/>
    <w:rsid w:val="5FFEF816"/>
    <w:rsid w:val="6003502A"/>
    <w:rsid w:val="601C600A"/>
    <w:rsid w:val="604507CA"/>
    <w:rsid w:val="606EFEE1"/>
    <w:rsid w:val="6077AB1D"/>
    <w:rsid w:val="609893F5"/>
    <w:rsid w:val="60C04CFA"/>
    <w:rsid w:val="60DF1341"/>
    <w:rsid w:val="60E980A8"/>
    <w:rsid w:val="6107D0D0"/>
    <w:rsid w:val="6113C5E0"/>
    <w:rsid w:val="61482286"/>
    <w:rsid w:val="614DC29D"/>
    <w:rsid w:val="61552900"/>
    <w:rsid w:val="617FA7DC"/>
    <w:rsid w:val="6192519B"/>
    <w:rsid w:val="61929A0A"/>
    <w:rsid w:val="61B57FF2"/>
    <w:rsid w:val="61B6A150"/>
    <w:rsid w:val="61B82DB0"/>
    <w:rsid w:val="623E3E41"/>
    <w:rsid w:val="6296043D"/>
    <w:rsid w:val="62B29EC4"/>
    <w:rsid w:val="62B61D06"/>
    <w:rsid w:val="62C67C81"/>
    <w:rsid w:val="631831B8"/>
    <w:rsid w:val="631C94A1"/>
    <w:rsid w:val="6349E75E"/>
    <w:rsid w:val="63A15AFB"/>
    <w:rsid w:val="63B7E194"/>
    <w:rsid w:val="63B81465"/>
    <w:rsid w:val="63CE587D"/>
    <w:rsid w:val="63D5E687"/>
    <w:rsid w:val="63DCB6B4"/>
    <w:rsid w:val="63EAF707"/>
    <w:rsid w:val="63FAF158"/>
    <w:rsid w:val="63FCD883"/>
    <w:rsid w:val="63FFF897"/>
    <w:rsid w:val="64095A88"/>
    <w:rsid w:val="6412EAC5"/>
    <w:rsid w:val="64BB7E98"/>
    <w:rsid w:val="64D04FDC"/>
    <w:rsid w:val="651BC7F8"/>
    <w:rsid w:val="65431FA9"/>
    <w:rsid w:val="6577C145"/>
    <w:rsid w:val="65E88A8F"/>
    <w:rsid w:val="65EB9732"/>
    <w:rsid w:val="66087D3A"/>
    <w:rsid w:val="662A32C6"/>
    <w:rsid w:val="662D21F4"/>
    <w:rsid w:val="66645DC2"/>
    <w:rsid w:val="666AE961"/>
    <w:rsid w:val="66AA6359"/>
    <w:rsid w:val="66C2202D"/>
    <w:rsid w:val="66E55475"/>
    <w:rsid w:val="6711C538"/>
    <w:rsid w:val="67153BD8"/>
    <w:rsid w:val="673D0F56"/>
    <w:rsid w:val="674B747D"/>
    <w:rsid w:val="6784D364"/>
    <w:rsid w:val="679F5520"/>
    <w:rsid w:val="67BBA5E6"/>
    <w:rsid w:val="67E0C702"/>
    <w:rsid w:val="67FDE99B"/>
    <w:rsid w:val="68086753"/>
    <w:rsid w:val="681362FB"/>
    <w:rsid w:val="681F4969"/>
    <w:rsid w:val="6823FBA6"/>
    <w:rsid w:val="686E9995"/>
    <w:rsid w:val="6871F16A"/>
    <w:rsid w:val="68954271"/>
    <w:rsid w:val="689BCF34"/>
    <w:rsid w:val="689FD32B"/>
    <w:rsid w:val="68F419FB"/>
    <w:rsid w:val="6910D8C5"/>
    <w:rsid w:val="692BB77E"/>
    <w:rsid w:val="693D892E"/>
    <w:rsid w:val="696EDE2B"/>
    <w:rsid w:val="69843FAE"/>
    <w:rsid w:val="69A650B5"/>
    <w:rsid w:val="69B43288"/>
    <w:rsid w:val="69C30B3B"/>
    <w:rsid w:val="69DB5149"/>
    <w:rsid w:val="69E23E37"/>
    <w:rsid w:val="69E7CCBF"/>
    <w:rsid w:val="6A0F7D9B"/>
    <w:rsid w:val="6A199577"/>
    <w:rsid w:val="6A275E8A"/>
    <w:rsid w:val="6A31EED0"/>
    <w:rsid w:val="6A4041C2"/>
    <w:rsid w:val="6A55AD47"/>
    <w:rsid w:val="6A5AAC5F"/>
    <w:rsid w:val="6A6D4B2F"/>
    <w:rsid w:val="6A7B6CBA"/>
    <w:rsid w:val="6AA2D355"/>
    <w:rsid w:val="6AD489ED"/>
    <w:rsid w:val="6AF7DAC7"/>
    <w:rsid w:val="6B178893"/>
    <w:rsid w:val="6B22F3B5"/>
    <w:rsid w:val="6B5B9C68"/>
    <w:rsid w:val="6B5E1692"/>
    <w:rsid w:val="6B5F5695"/>
    <w:rsid w:val="6B6F6377"/>
    <w:rsid w:val="6B7721AA"/>
    <w:rsid w:val="6B841C3D"/>
    <w:rsid w:val="6B9CA2DB"/>
    <w:rsid w:val="6BA922ED"/>
    <w:rsid w:val="6BA9460E"/>
    <w:rsid w:val="6BB37038"/>
    <w:rsid w:val="6BB961A5"/>
    <w:rsid w:val="6BBA77B9"/>
    <w:rsid w:val="6BBDF431"/>
    <w:rsid w:val="6BBF162C"/>
    <w:rsid w:val="6BD48687"/>
    <w:rsid w:val="6C02EB20"/>
    <w:rsid w:val="6C0332D0"/>
    <w:rsid w:val="6C1AE48D"/>
    <w:rsid w:val="6C1DC9D9"/>
    <w:rsid w:val="6C484DD0"/>
    <w:rsid w:val="6C67B952"/>
    <w:rsid w:val="6C797A32"/>
    <w:rsid w:val="6C7C8A96"/>
    <w:rsid w:val="6C8D44BF"/>
    <w:rsid w:val="6CACB45E"/>
    <w:rsid w:val="6CDC3D1D"/>
    <w:rsid w:val="6D1D476D"/>
    <w:rsid w:val="6D24012B"/>
    <w:rsid w:val="6D40D001"/>
    <w:rsid w:val="6D4E05DB"/>
    <w:rsid w:val="6D901060"/>
    <w:rsid w:val="6E048576"/>
    <w:rsid w:val="6E0E96F1"/>
    <w:rsid w:val="6E1B336C"/>
    <w:rsid w:val="6E4D4235"/>
    <w:rsid w:val="6E51371A"/>
    <w:rsid w:val="6E9B2AB0"/>
    <w:rsid w:val="6EDC967F"/>
    <w:rsid w:val="6EE021B0"/>
    <w:rsid w:val="6EFCBC04"/>
    <w:rsid w:val="6F0CF6E8"/>
    <w:rsid w:val="6F26959E"/>
    <w:rsid w:val="6F6B59BC"/>
    <w:rsid w:val="6F8385FA"/>
    <w:rsid w:val="6F8D1B9C"/>
    <w:rsid w:val="6FF410CD"/>
    <w:rsid w:val="70005D90"/>
    <w:rsid w:val="7036FB11"/>
    <w:rsid w:val="703B4CB6"/>
    <w:rsid w:val="703FDF42"/>
    <w:rsid w:val="70750C2C"/>
    <w:rsid w:val="7087DCC1"/>
    <w:rsid w:val="70952367"/>
    <w:rsid w:val="709CBB8D"/>
    <w:rsid w:val="709EA3CD"/>
    <w:rsid w:val="70D98F04"/>
    <w:rsid w:val="7115B05C"/>
    <w:rsid w:val="71162E15"/>
    <w:rsid w:val="71271015"/>
    <w:rsid w:val="712D6A04"/>
    <w:rsid w:val="714CE6F3"/>
    <w:rsid w:val="7168CE24"/>
    <w:rsid w:val="71722E22"/>
    <w:rsid w:val="718D47A3"/>
    <w:rsid w:val="719F207F"/>
    <w:rsid w:val="7203D6B5"/>
    <w:rsid w:val="7219F45B"/>
    <w:rsid w:val="725C9831"/>
    <w:rsid w:val="72A3D5DA"/>
    <w:rsid w:val="72ADE53A"/>
    <w:rsid w:val="72B7C7F8"/>
    <w:rsid w:val="72B8E9FB"/>
    <w:rsid w:val="72EC86AF"/>
    <w:rsid w:val="72F3549D"/>
    <w:rsid w:val="734F483B"/>
    <w:rsid w:val="7352ECA8"/>
    <w:rsid w:val="736E9BD3"/>
    <w:rsid w:val="73735301"/>
    <w:rsid w:val="738EE1F9"/>
    <w:rsid w:val="738F56AC"/>
    <w:rsid w:val="73927E3B"/>
    <w:rsid w:val="73ACA8AB"/>
    <w:rsid w:val="73C1527B"/>
    <w:rsid w:val="73C6F42F"/>
    <w:rsid w:val="73D349EF"/>
    <w:rsid w:val="740782F2"/>
    <w:rsid w:val="743DAE59"/>
    <w:rsid w:val="744BBDF7"/>
    <w:rsid w:val="74527F9D"/>
    <w:rsid w:val="74576948"/>
    <w:rsid w:val="7461ABCC"/>
    <w:rsid w:val="74A1C195"/>
    <w:rsid w:val="74B12EEB"/>
    <w:rsid w:val="74CD2B81"/>
    <w:rsid w:val="74DAEC8B"/>
    <w:rsid w:val="74F5E910"/>
    <w:rsid w:val="754EAA8C"/>
    <w:rsid w:val="757DBE05"/>
    <w:rsid w:val="7584ACD5"/>
    <w:rsid w:val="758895B1"/>
    <w:rsid w:val="75993121"/>
    <w:rsid w:val="759D3E43"/>
    <w:rsid w:val="759DA2EA"/>
    <w:rsid w:val="75A1E7F5"/>
    <w:rsid w:val="75E566F8"/>
    <w:rsid w:val="75F7ADFA"/>
    <w:rsid w:val="760F32B4"/>
    <w:rsid w:val="762B7EE0"/>
    <w:rsid w:val="76356A11"/>
    <w:rsid w:val="7645B153"/>
    <w:rsid w:val="764D88E5"/>
    <w:rsid w:val="765930E2"/>
    <w:rsid w:val="765DF8BA"/>
    <w:rsid w:val="767C1156"/>
    <w:rsid w:val="769D4993"/>
    <w:rsid w:val="76D011A6"/>
    <w:rsid w:val="76FCBD76"/>
    <w:rsid w:val="7727E2DE"/>
    <w:rsid w:val="77288170"/>
    <w:rsid w:val="77604CA3"/>
    <w:rsid w:val="776BB24B"/>
    <w:rsid w:val="779A6767"/>
    <w:rsid w:val="77EBB2F7"/>
    <w:rsid w:val="782E0087"/>
    <w:rsid w:val="78871083"/>
    <w:rsid w:val="78C2A80F"/>
    <w:rsid w:val="78E9C055"/>
    <w:rsid w:val="790469EE"/>
    <w:rsid w:val="790C59C3"/>
    <w:rsid w:val="79168B06"/>
    <w:rsid w:val="7916A134"/>
    <w:rsid w:val="791C057C"/>
    <w:rsid w:val="79462A3D"/>
    <w:rsid w:val="796621F6"/>
    <w:rsid w:val="796B1272"/>
    <w:rsid w:val="79A9D8E2"/>
    <w:rsid w:val="79BB25C7"/>
    <w:rsid w:val="79D2C5B2"/>
    <w:rsid w:val="79D6A393"/>
    <w:rsid w:val="79DDDD57"/>
    <w:rsid w:val="79FD366F"/>
    <w:rsid w:val="7A04AF42"/>
    <w:rsid w:val="7A05D0A0"/>
    <w:rsid w:val="7A19F539"/>
    <w:rsid w:val="7A30481B"/>
    <w:rsid w:val="7A7C1C22"/>
    <w:rsid w:val="7AA2569A"/>
    <w:rsid w:val="7AB7D5DD"/>
    <w:rsid w:val="7AD34CF5"/>
    <w:rsid w:val="7B3B81B6"/>
    <w:rsid w:val="7B6A1110"/>
    <w:rsid w:val="7B865508"/>
    <w:rsid w:val="7B9C291F"/>
    <w:rsid w:val="7BA14B95"/>
    <w:rsid w:val="7BA16395"/>
    <w:rsid w:val="7BA5C0CD"/>
    <w:rsid w:val="7BA83292"/>
    <w:rsid w:val="7BAA0E9F"/>
    <w:rsid w:val="7BBA9211"/>
    <w:rsid w:val="7BE06D51"/>
    <w:rsid w:val="7BE4DF1A"/>
    <w:rsid w:val="7BF67F93"/>
    <w:rsid w:val="7BFF8900"/>
    <w:rsid w:val="7C12EEBA"/>
    <w:rsid w:val="7C4B227B"/>
    <w:rsid w:val="7C4EAE0C"/>
    <w:rsid w:val="7C6C2DEF"/>
    <w:rsid w:val="7C6EEDBB"/>
    <w:rsid w:val="7C9B60F7"/>
    <w:rsid w:val="7CCA1E0D"/>
    <w:rsid w:val="7CEF48CA"/>
    <w:rsid w:val="7CF1A4C6"/>
    <w:rsid w:val="7CFC55BC"/>
    <w:rsid w:val="7D13E56A"/>
    <w:rsid w:val="7D46CD40"/>
    <w:rsid w:val="7D51DE3F"/>
    <w:rsid w:val="7D59E149"/>
    <w:rsid w:val="7D6D77E3"/>
    <w:rsid w:val="7D8F7834"/>
    <w:rsid w:val="7D9D1BDC"/>
    <w:rsid w:val="7DA350E0"/>
    <w:rsid w:val="7DA71A15"/>
    <w:rsid w:val="7DB5FF2A"/>
    <w:rsid w:val="7E173A84"/>
    <w:rsid w:val="7E358E7E"/>
    <w:rsid w:val="7E4D0492"/>
    <w:rsid w:val="7E5C236B"/>
    <w:rsid w:val="7E843219"/>
    <w:rsid w:val="7EBDF5CA"/>
    <w:rsid w:val="7EBFB8C6"/>
    <w:rsid w:val="7EF8199E"/>
    <w:rsid w:val="7EFDD7E5"/>
    <w:rsid w:val="7F0737E3"/>
    <w:rsid w:val="7F32901C"/>
    <w:rsid w:val="7F357568"/>
    <w:rsid w:val="7F63F56E"/>
    <w:rsid w:val="7F67AB23"/>
    <w:rsid w:val="7F813891"/>
    <w:rsid w:val="7F888F03"/>
    <w:rsid w:val="7F941304"/>
    <w:rsid w:val="7FA8EC5D"/>
    <w:rsid w:val="7FD75CB3"/>
    <w:rsid w:val="7FE756AA"/>
    <w:rsid w:val="7FEBF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28E1B"/>
  <w15:chartTrackingRefBased/>
  <w15:docId w15:val="{589EA3CA-6C20-41D8-A320-1B6F3D469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2972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2767E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2767E"/>
    <w:pPr>
      <w:keepNext/>
      <w:keepLines/>
      <w:spacing w:before="40" w:after="6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731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7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table" w:styleId="Grilledutableau">
    <w:name w:val="Table Grid"/>
    <w:basedOn w:val="TableauNormal"/>
    <w:uiPriority w:val="39"/>
    <w:rsid w:val="00712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82DD6"/>
    <w:pPr>
      <w:ind w:left="720"/>
      <w:contextualSpacing/>
    </w:pPr>
  </w:style>
  <w:style w:type="character" w:styleId="Mention">
    <w:name w:val="Mention"/>
    <w:basedOn w:val="Policepardfaut"/>
    <w:uiPriority w:val="99"/>
    <w:unhideWhenUsed/>
    <w:rPr>
      <w:color w:val="2B579A"/>
      <w:shd w:val="clear" w:color="auto" w:fill="E6E6E6"/>
    </w:rPr>
  </w:style>
  <w:style w:type="paragraph" w:styleId="Commentaire">
    <w:name w:val="annotation text"/>
    <w:basedOn w:val="Normal"/>
    <w:link w:val="CommentaireC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D700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D700D"/>
    <w:rPr>
      <w:b/>
      <w:bCs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8D4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E276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767E"/>
  </w:style>
  <w:style w:type="paragraph" w:styleId="Pieddepage">
    <w:name w:val="footer"/>
    <w:basedOn w:val="Normal"/>
    <w:link w:val="PieddepageCar"/>
    <w:uiPriority w:val="99"/>
    <w:unhideWhenUsed/>
    <w:rsid w:val="00E276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767E"/>
  </w:style>
  <w:style w:type="character" w:customStyle="1" w:styleId="Titre2Car">
    <w:name w:val="Titre 2 Car"/>
    <w:basedOn w:val="Policepardfaut"/>
    <w:link w:val="Titre2"/>
    <w:uiPriority w:val="9"/>
    <w:rsid w:val="00E276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276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3731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C2907"/>
    <w:pPr>
      <w:spacing w:after="0"/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3C290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C290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3C2907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3C2907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A60204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60204"/>
    <w:rPr>
      <w:rFonts w:eastAsiaTheme="minorEastAsia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6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offres.ch/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microsoft.com/office/2020/10/relationships/intelligence" Target="intelligence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CE0F64D6E5D84A8FCDD529D4CCD8E1" ma:contentTypeVersion="11" ma:contentTypeDescription="Crée un document." ma:contentTypeScope="" ma:versionID="a7e2c6f8e0f1087e219c33faf4b3b507">
  <xsd:schema xmlns:xsd="http://www.w3.org/2001/XMLSchema" xmlns:xs="http://www.w3.org/2001/XMLSchema" xmlns:p="http://schemas.microsoft.com/office/2006/metadata/properties" xmlns:ns2="e2ad1eb1-ab19-48ec-904d-67ddbbca3aa7" xmlns:ns3="e31cdc8e-fda6-45f3-97f2-c1b384c195ed" targetNamespace="http://schemas.microsoft.com/office/2006/metadata/properties" ma:root="true" ma:fieldsID="2b3b37963f88ba6e1017082f35fad5f2" ns2:_="" ns3:_="">
    <xsd:import namespace="e2ad1eb1-ab19-48ec-904d-67ddbbca3aa7"/>
    <xsd:import namespace="e31cdc8e-fda6-45f3-97f2-c1b384c19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d1eb1-ab19-48ec-904d-67ddbbca3a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e5965820-1b97-4994-ad5a-2b1f2cea3f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1cdc8e-fda6-45f3-97f2-c1b384c195e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099b52b-f21a-4c79-8d7d-1856e768d5d5}" ma:internalName="TaxCatchAll" ma:showField="CatchAllData" ma:web="e31cdc8e-fda6-45f3-97f2-c1b384c195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2ad1eb1-ab19-48ec-904d-67ddbbca3aa7">
      <Terms xmlns="http://schemas.microsoft.com/office/infopath/2007/PartnerControls"/>
    </lcf76f155ced4ddcb4097134ff3c332f>
    <TaxCatchAll xmlns="e31cdc8e-fda6-45f3-97f2-c1b384c195ed" xsi:nil="true"/>
  </documentManagement>
</p:properties>
</file>

<file path=customXml/itemProps1.xml><?xml version="1.0" encoding="utf-8"?>
<ds:datastoreItem xmlns:ds="http://schemas.openxmlformats.org/officeDocument/2006/customXml" ds:itemID="{9DEEBE86-8D94-4B7C-9997-B9582F22F5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7712B6-A802-4E0F-8011-65C3393DD6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ad1eb1-ab19-48ec-904d-67ddbbca3aa7"/>
    <ds:schemaRef ds:uri="e31cdc8e-fda6-45f3-97f2-c1b384c195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533C36-5681-49A0-B085-09195EF767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C4B7A4-D53F-47A9-A17D-31A8F9F685E1}">
  <ds:schemaRefs>
    <ds:schemaRef ds:uri="http://schemas.microsoft.com/office/2006/metadata/properties"/>
    <ds:schemaRef ds:uri="http://schemas.microsoft.com/office/infopath/2007/PartnerControls"/>
    <ds:schemaRef ds:uri="e2ad1eb1-ab19-48ec-904d-67ddbbca3aa7"/>
    <ds:schemaRef ds:uri="e31cdc8e-fda6-45f3-97f2-c1b384c195e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884</Words>
  <Characters>4865</Characters>
  <Application>Microsoft Office Word</Application>
  <DocSecurity>0</DocSecurity>
  <Lines>40</Lines>
  <Paragraphs>11</Paragraphs>
  <ScaleCrop>false</ScaleCrop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Etude d’opportunités Sparkling Events</dc:title>
  <dc:subject>64-56 Projet de développement sur mandat de Yumytech Sàrl</dc:subject>
  <dc:creator>Felicio Yann, Greub Oliver, Guil Nicolas, Brunet Marc</dc:creator>
  <cp:keywords/>
  <dc:description/>
  <cp:lastModifiedBy>Guil Nicolas</cp:lastModifiedBy>
  <cp:revision>594</cp:revision>
  <cp:lastPrinted>2022-11-08T07:21:00Z</cp:lastPrinted>
  <dcterms:created xsi:type="dcterms:W3CDTF">2022-09-21T04:44:00Z</dcterms:created>
  <dcterms:modified xsi:type="dcterms:W3CDTF">2022-12-21T08:40:00Z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0x01010088CE0F64D6E5D84A8FCDD529D4CCD8E1</vt:lpwstr>
  </property>
  <property fmtid="{D5CDD505-2E9C-101B-9397-08002B2CF9AE}" pid="3" name="MediaServiceImageTags">
    <vt:lpwstr/>
  </property>
</Properties>
</file>