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A8619" w14:textId="77777777" w:rsidR="00865420" w:rsidRDefault="004304F4" w:rsidP="007B66F1">
      <w:pPr>
        <w:ind w:right="-285"/>
        <w:jc w:val="center"/>
        <w:rPr>
          <w:rFonts w:ascii="Arial" w:eastAsia="Arial" w:hAnsi="Arial" w:cs="Arial"/>
          <w:b/>
          <w:sz w:val="36"/>
          <w:szCs w:val="36"/>
        </w:rPr>
      </w:pPr>
      <w:r>
        <w:rPr>
          <w:noProof/>
        </w:rPr>
        <w:drawing>
          <wp:inline distT="114300" distB="114300" distL="114300" distR="114300" wp14:anchorId="7205520E" wp14:editId="5129E1DD">
            <wp:extent cx="2530507" cy="248114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30507" cy="2481142"/>
                    </a:xfrm>
                    <a:prstGeom prst="rect">
                      <a:avLst/>
                    </a:prstGeom>
                    <a:ln/>
                  </pic:spPr>
                </pic:pic>
              </a:graphicData>
            </a:graphic>
          </wp:inline>
        </w:drawing>
      </w:r>
    </w:p>
    <w:p w14:paraId="6E17438C" w14:textId="77777777" w:rsidR="00865420" w:rsidRPr="007B66F1" w:rsidRDefault="004304F4">
      <w:pPr>
        <w:ind w:left="-284" w:right="-285"/>
        <w:jc w:val="center"/>
        <w:rPr>
          <w:rFonts w:ascii="Arial" w:eastAsia="Arial" w:hAnsi="Arial" w:cs="Arial"/>
          <w:b/>
          <w:sz w:val="32"/>
          <w:szCs w:val="32"/>
        </w:rPr>
      </w:pPr>
      <w:r w:rsidRPr="007B66F1">
        <w:rPr>
          <w:rFonts w:ascii="Arial" w:eastAsia="Arial" w:hAnsi="Arial" w:cs="Arial"/>
          <w:b/>
          <w:sz w:val="32"/>
          <w:szCs w:val="32"/>
        </w:rPr>
        <w:t>FACULTAD DE INGENIERÍA</w:t>
      </w:r>
    </w:p>
    <w:p w14:paraId="0D87433B" w14:textId="77777777" w:rsidR="00865420" w:rsidRPr="007B66F1" w:rsidRDefault="00865420">
      <w:pPr>
        <w:ind w:left="-284" w:right="-285"/>
        <w:jc w:val="center"/>
        <w:rPr>
          <w:rFonts w:ascii="Arial" w:eastAsia="Arial" w:hAnsi="Arial" w:cs="Arial"/>
          <w:b/>
          <w:sz w:val="32"/>
          <w:szCs w:val="32"/>
        </w:rPr>
      </w:pPr>
    </w:p>
    <w:p w14:paraId="192ADB2B" w14:textId="77777777" w:rsidR="00865420" w:rsidRPr="007B66F1" w:rsidRDefault="004304F4">
      <w:pPr>
        <w:ind w:left="-284" w:right="-285"/>
        <w:jc w:val="center"/>
        <w:rPr>
          <w:rFonts w:ascii="Arial" w:eastAsia="Arial" w:hAnsi="Arial" w:cs="Arial"/>
          <w:b/>
          <w:sz w:val="32"/>
          <w:szCs w:val="32"/>
        </w:rPr>
      </w:pPr>
      <w:r w:rsidRPr="007B66F1">
        <w:rPr>
          <w:rFonts w:ascii="Arial" w:eastAsia="Arial" w:hAnsi="Arial" w:cs="Arial"/>
          <w:b/>
          <w:sz w:val="32"/>
          <w:szCs w:val="32"/>
        </w:rPr>
        <w:t>CURSO: PROGRAMACIÓN CONCURRENTE Y DISTRIBUIDA</w:t>
      </w:r>
    </w:p>
    <w:p w14:paraId="1C26C4F5" w14:textId="77777777" w:rsidR="00865420" w:rsidRPr="007B66F1" w:rsidRDefault="004304F4">
      <w:pPr>
        <w:ind w:left="-284" w:right="-285"/>
        <w:jc w:val="center"/>
        <w:rPr>
          <w:rFonts w:ascii="Arial" w:eastAsia="Arial" w:hAnsi="Arial" w:cs="Arial"/>
          <w:sz w:val="32"/>
          <w:szCs w:val="32"/>
        </w:rPr>
      </w:pPr>
      <w:r w:rsidRPr="007B66F1">
        <w:rPr>
          <w:rFonts w:ascii="Arial" w:eastAsia="Arial" w:hAnsi="Arial" w:cs="Arial"/>
          <w:sz w:val="32"/>
          <w:szCs w:val="32"/>
        </w:rPr>
        <w:t>SECCION WX71</w:t>
      </w:r>
    </w:p>
    <w:p w14:paraId="165EB7A9" w14:textId="77777777" w:rsidR="00865420" w:rsidRPr="007B66F1" w:rsidRDefault="00865420">
      <w:pPr>
        <w:ind w:left="-284" w:right="-285"/>
        <w:jc w:val="center"/>
        <w:rPr>
          <w:rFonts w:ascii="Arial" w:eastAsia="Arial" w:hAnsi="Arial" w:cs="Arial"/>
          <w:b/>
          <w:sz w:val="32"/>
          <w:szCs w:val="32"/>
        </w:rPr>
      </w:pPr>
    </w:p>
    <w:p w14:paraId="4AB87AE7" w14:textId="000A0EE4" w:rsidR="00865420" w:rsidRPr="007B66F1" w:rsidRDefault="007B66F1">
      <w:pPr>
        <w:ind w:left="-284" w:right="-285"/>
        <w:jc w:val="center"/>
        <w:rPr>
          <w:rFonts w:ascii="Arial" w:eastAsia="Arial" w:hAnsi="Arial" w:cs="Arial"/>
          <w:b/>
          <w:sz w:val="32"/>
          <w:szCs w:val="32"/>
        </w:rPr>
      </w:pPr>
      <w:r w:rsidRPr="007B66F1">
        <w:rPr>
          <w:rFonts w:ascii="Arial" w:eastAsia="Arial" w:hAnsi="Arial" w:cs="Arial"/>
          <w:b/>
          <w:sz w:val="32"/>
          <w:szCs w:val="32"/>
        </w:rPr>
        <w:t>INFORME WASC</w:t>
      </w:r>
    </w:p>
    <w:p w14:paraId="224FC5B7" w14:textId="77777777" w:rsidR="00865420" w:rsidRPr="007B66F1" w:rsidRDefault="00865420">
      <w:pPr>
        <w:ind w:left="-284" w:right="-285"/>
        <w:jc w:val="center"/>
        <w:rPr>
          <w:rFonts w:ascii="Arial" w:eastAsia="Arial" w:hAnsi="Arial" w:cs="Arial"/>
          <w:b/>
          <w:sz w:val="32"/>
          <w:szCs w:val="32"/>
        </w:rPr>
      </w:pPr>
    </w:p>
    <w:p w14:paraId="6960B021" w14:textId="77777777" w:rsidR="00865420" w:rsidRPr="007B66F1" w:rsidRDefault="004304F4">
      <w:pPr>
        <w:ind w:left="-284" w:right="-285"/>
        <w:jc w:val="center"/>
        <w:rPr>
          <w:rFonts w:ascii="Arial" w:eastAsia="Arial" w:hAnsi="Arial" w:cs="Arial"/>
          <w:b/>
          <w:sz w:val="32"/>
          <w:szCs w:val="32"/>
        </w:rPr>
      </w:pPr>
      <w:r w:rsidRPr="007B66F1">
        <w:rPr>
          <w:rFonts w:ascii="Arial" w:eastAsia="Arial" w:hAnsi="Arial" w:cs="Arial"/>
          <w:b/>
          <w:sz w:val="32"/>
          <w:szCs w:val="32"/>
        </w:rPr>
        <w:t>PROFESOR</w:t>
      </w:r>
    </w:p>
    <w:p w14:paraId="3D51DA19" w14:textId="5078A5CA" w:rsidR="00865420" w:rsidRPr="007B66F1" w:rsidRDefault="007B66F1">
      <w:pPr>
        <w:ind w:left="-284" w:right="-285"/>
        <w:jc w:val="center"/>
        <w:rPr>
          <w:rFonts w:ascii="Arial" w:eastAsia="Arial" w:hAnsi="Arial" w:cs="Arial"/>
          <w:sz w:val="32"/>
          <w:szCs w:val="32"/>
        </w:rPr>
      </w:pPr>
      <w:r w:rsidRPr="007B66F1">
        <w:rPr>
          <w:rFonts w:ascii="Arial" w:eastAsia="Arial" w:hAnsi="Arial" w:cs="Arial"/>
          <w:sz w:val="32"/>
          <w:szCs w:val="32"/>
        </w:rPr>
        <w:t>Luis Canaval Sanchez</w:t>
      </w:r>
    </w:p>
    <w:p w14:paraId="0828D172" w14:textId="77777777" w:rsidR="00865420" w:rsidRPr="007B66F1" w:rsidRDefault="00865420">
      <w:pPr>
        <w:ind w:left="-284" w:right="-285"/>
        <w:jc w:val="center"/>
        <w:rPr>
          <w:rFonts w:ascii="Arial" w:eastAsia="Arial" w:hAnsi="Arial" w:cs="Arial"/>
          <w:sz w:val="32"/>
          <w:szCs w:val="32"/>
        </w:rPr>
      </w:pPr>
    </w:p>
    <w:p w14:paraId="20F7A628" w14:textId="77777777" w:rsidR="00865420" w:rsidRPr="007B66F1" w:rsidRDefault="004304F4">
      <w:pPr>
        <w:ind w:left="-284" w:right="-285"/>
        <w:jc w:val="center"/>
        <w:rPr>
          <w:rFonts w:ascii="Arial" w:eastAsia="Arial" w:hAnsi="Arial" w:cs="Arial"/>
          <w:b/>
          <w:sz w:val="32"/>
          <w:szCs w:val="32"/>
        </w:rPr>
      </w:pPr>
      <w:r w:rsidRPr="007B66F1">
        <w:rPr>
          <w:rFonts w:ascii="Arial" w:eastAsia="Arial" w:hAnsi="Arial" w:cs="Arial"/>
          <w:b/>
          <w:sz w:val="32"/>
          <w:szCs w:val="32"/>
        </w:rPr>
        <w:t>ALUMNO</w:t>
      </w:r>
    </w:p>
    <w:p w14:paraId="2A67CD94" w14:textId="2CED6A29" w:rsidR="00AC72D3" w:rsidRPr="007B66F1" w:rsidRDefault="004304F4">
      <w:pPr>
        <w:ind w:left="-284" w:right="-285"/>
        <w:jc w:val="center"/>
        <w:rPr>
          <w:rFonts w:ascii="Arial" w:eastAsia="Arial" w:hAnsi="Arial" w:cs="Arial"/>
          <w:sz w:val="32"/>
          <w:szCs w:val="32"/>
        </w:rPr>
      </w:pPr>
      <w:r w:rsidRPr="007B66F1">
        <w:rPr>
          <w:rFonts w:ascii="Arial" w:eastAsia="Arial" w:hAnsi="Arial" w:cs="Arial"/>
          <w:sz w:val="32"/>
          <w:szCs w:val="32"/>
        </w:rPr>
        <w:t>u201</w:t>
      </w:r>
      <w:r w:rsidR="00AC72D3" w:rsidRPr="007B66F1">
        <w:rPr>
          <w:rFonts w:ascii="Arial" w:eastAsia="Arial" w:hAnsi="Arial" w:cs="Arial"/>
          <w:sz w:val="32"/>
          <w:szCs w:val="32"/>
        </w:rPr>
        <w:t>619084</w:t>
      </w:r>
      <w:r w:rsidR="009A6B6A">
        <w:rPr>
          <w:rFonts w:ascii="Arial" w:eastAsia="Arial" w:hAnsi="Arial" w:cs="Arial"/>
          <w:sz w:val="32"/>
          <w:szCs w:val="32"/>
        </w:rPr>
        <w:t xml:space="preserve"> </w:t>
      </w:r>
      <w:r w:rsidRPr="007B66F1">
        <w:rPr>
          <w:rFonts w:ascii="Arial" w:eastAsia="Arial" w:hAnsi="Arial" w:cs="Arial"/>
          <w:sz w:val="32"/>
          <w:szCs w:val="32"/>
        </w:rPr>
        <w:t>-</w:t>
      </w:r>
      <w:r w:rsidR="009A6B6A">
        <w:rPr>
          <w:rFonts w:ascii="Arial" w:eastAsia="Arial" w:hAnsi="Arial" w:cs="Arial"/>
          <w:sz w:val="32"/>
          <w:szCs w:val="32"/>
        </w:rPr>
        <w:t xml:space="preserve"> </w:t>
      </w:r>
      <w:r w:rsidR="00AC72D3" w:rsidRPr="007B66F1">
        <w:rPr>
          <w:rFonts w:ascii="Arial" w:eastAsia="Arial" w:hAnsi="Arial" w:cs="Arial"/>
          <w:sz w:val="32"/>
          <w:szCs w:val="32"/>
        </w:rPr>
        <w:t>Ayme Tambra</w:t>
      </w:r>
      <w:r w:rsidR="009A6B6A">
        <w:rPr>
          <w:rFonts w:ascii="Arial" w:eastAsia="Arial" w:hAnsi="Arial" w:cs="Arial"/>
          <w:sz w:val="32"/>
          <w:szCs w:val="32"/>
        </w:rPr>
        <w:t>,</w:t>
      </w:r>
      <w:r w:rsidR="00AC72D3" w:rsidRPr="007B66F1">
        <w:rPr>
          <w:rFonts w:ascii="Arial" w:eastAsia="Arial" w:hAnsi="Arial" w:cs="Arial"/>
          <w:sz w:val="32"/>
          <w:szCs w:val="32"/>
        </w:rPr>
        <w:t xml:space="preserve"> Rodson Vladimir</w:t>
      </w:r>
    </w:p>
    <w:p w14:paraId="57AE18A8" w14:textId="3B552271" w:rsidR="00865420" w:rsidRPr="007B66F1" w:rsidRDefault="00AC72D3">
      <w:pPr>
        <w:ind w:left="-284" w:right="-285"/>
        <w:jc w:val="center"/>
        <w:rPr>
          <w:rFonts w:ascii="Arial" w:eastAsia="Arial" w:hAnsi="Arial" w:cs="Arial"/>
          <w:sz w:val="32"/>
          <w:szCs w:val="32"/>
        </w:rPr>
      </w:pPr>
      <w:r w:rsidRPr="007B66F1">
        <w:rPr>
          <w:rFonts w:ascii="Arial" w:eastAsia="Arial" w:hAnsi="Arial" w:cs="Arial"/>
          <w:sz w:val="32"/>
          <w:szCs w:val="32"/>
        </w:rPr>
        <w:t>u201521630</w:t>
      </w:r>
      <w:r w:rsidR="009A6B6A">
        <w:rPr>
          <w:rFonts w:ascii="Arial" w:eastAsia="Arial" w:hAnsi="Arial" w:cs="Arial"/>
          <w:sz w:val="32"/>
          <w:szCs w:val="32"/>
        </w:rPr>
        <w:t xml:space="preserve"> </w:t>
      </w:r>
      <w:r w:rsidRPr="007B66F1">
        <w:rPr>
          <w:rFonts w:ascii="Arial" w:eastAsia="Arial" w:hAnsi="Arial" w:cs="Arial"/>
          <w:sz w:val="32"/>
          <w:szCs w:val="32"/>
        </w:rPr>
        <w:t>-</w:t>
      </w:r>
      <w:r w:rsidR="009A6B6A">
        <w:rPr>
          <w:rFonts w:ascii="Arial" w:eastAsia="Arial" w:hAnsi="Arial" w:cs="Arial"/>
          <w:sz w:val="32"/>
          <w:szCs w:val="32"/>
        </w:rPr>
        <w:t xml:space="preserve"> </w:t>
      </w:r>
      <w:r w:rsidRPr="007B66F1">
        <w:rPr>
          <w:rFonts w:ascii="Arial" w:eastAsia="Arial" w:hAnsi="Arial" w:cs="Arial"/>
          <w:sz w:val="32"/>
          <w:szCs w:val="32"/>
        </w:rPr>
        <w:t>Rosas Bueno, Marco Antonio</w:t>
      </w:r>
      <w:r w:rsidR="004304F4" w:rsidRPr="007B66F1">
        <w:rPr>
          <w:rFonts w:ascii="Arial" w:eastAsia="Arial" w:hAnsi="Arial" w:cs="Arial"/>
          <w:sz w:val="32"/>
          <w:szCs w:val="32"/>
        </w:rPr>
        <w:t xml:space="preserve"> </w:t>
      </w:r>
    </w:p>
    <w:p w14:paraId="1774E1C7" w14:textId="09A982F3" w:rsidR="007B66F1" w:rsidRDefault="007B66F1">
      <w:pPr>
        <w:ind w:left="-284" w:right="-285"/>
        <w:jc w:val="center"/>
        <w:rPr>
          <w:rFonts w:ascii="Arial" w:eastAsia="Arial" w:hAnsi="Arial" w:cs="Arial"/>
          <w:sz w:val="36"/>
          <w:szCs w:val="36"/>
        </w:rPr>
      </w:pPr>
    </w:p>
    <w:p w14:paraId="6B9ED486" w14:textId="77777777" w:rsidR="007B66F1" w:rsidRDefault="007B66F1">
      <w:pPr>
        <w:ind w:left="-284" w:right="-285"/>
        <w:jc w:val="center"/>
        <w:rPr>
          <w:rFonts w:ascii="Arial" w:eastAsia="Arial" w:hAnsi="Arial" w:cs="Arial"/>
          <w:sz w:val="36"/>
          <w:szCs w:val="36"/>
        </w:rPr>
      </w:pPr>
    </w:p>
    <w:p w14:paraId="4CD3AE50" w14:textId="11BF07C5" w:rsidR="007B66F1" w:rsidRDefault="004304F4" w:rsidP="007B66F1">
      <w:pPr>
        <w:ind w:left="-284" w:right="-285"/>
        <w:jc w:val="center"/>
        <w:rPr>
          <w:rFonts w:ascii="Arial" w:eastAsia="Arial" w:hAnsi="Arial" w:cs="Arial"/>
          <w:b/>
          <w:sz w:val="40"/>
          <w:szCs w:val="40"/>
        </w:rPr>
      </w:pPr>
      <w:r>
        <w:rPr>
          <w:rFonts w:ascii="Arial" w:eastAsia="Arial" w:hAnsi="Arial" w:cs="Arial"/>
          <w:b/>
          <w:sz w:val="40"/>
          <w:szCs w:val="40"/>
        </w:rPr>
        <w:t>2020-0</w:t>
      </w:r>
      <w:r w:rsidR="00AC72D3">
        <w:rPr>
          <w:rFonts w:ascii="Arial" w:eastAsia="Arial" w:hAnsi="Arial" w:cs="Arial"/>
          <w:b/>
          <w:sz w:val="40"/>
          <w:szCs w:val="40"/>
        </w:rPr>
        <w:t>2</w:t>
      </w:r>
    </w:p>
    <w:p w14:paraId="6899CD08" w14:textId="77777777" w:rsidR="007B66F1" w:rsidRPr="007B66F1" w:rsidRDefault="007B66F1" w:rsidP="007B66F1">
      <w:pPr>
        <w:ind w:left="-284" w:right="-285"/>
        <w:jc w:val="center"/>
        <w:rPr>
          <w:rFonts w:ascii="Arial" w:eastAsia="Arial" w:hAnsi="Arial" w:cs="Arial"/>
          <w:b/>
          <w:sz w:val="40"/>
          <w:szCs w:val="40"/>
        </w:rPr>
      </w:pPr>
    </w:p>
    <w:p w14:paraId="032F34F2" w14:textId="450EE282" w:rsidR="007B66F1" w:rsidRDefault="004304F4">
      <w:pPr>
        <w:rPr>
          <w:rFonts w:ascii="Arial" w:eastAsia="Arial" w:hAnsi="Arial" w:cs="Arial"/>
          <w:b/>
          <w:sz w:val="32"/>
          <w:szCs w:val="32"/>
        </w:rPr>
      </w:pPr>
      <w:r>
        <w:rPr>
          <w:rFonts w:ascii="Arial" w:eastAsia="Arial" w:hAnsi="Arial" w:cs="Arial"/>
          <w:b/>
          <w:sz w:val="32"/>
          <w:szCs w:val="32"/>
        </w:rPr>
        <w:t xml:space="preserve">Introducción </w:t>
      </w:r>
    </w:p>
    <w:p w14:paraId="6D57E6BA" w14:textId="204BB9CD" w:rsidR="00865420" w:rsidRDefault="004304F4">
      <w:pPr>
        <w:tabs>
          <w:tab w:val="left" w:pos="288"/>
        </w:tabs>
        <w:spacing w:after="120" w:line="228" w:lineRule="auto"/>
        <w:ind w:firstLine="288"/>
        <w:jc w:val="both"/>
        <w:rPr>
          <w:rFonts w:ascii="Arial" w:eastAsia="Arial" w:hAnsi="Arial" w:cs="Arial"/>
          <w:sz w:val="24"/>
          <w:szCs w:val="24"/>
        </w:rPr>
      </w:pPr>
      <w:r>
        <w:rPr>
          <w:rFonts w:ascii="Arial" w:eastAsia="Arial" w:hAnsi="Arial" w:cs="Arial"/>
          <w:sz w:val="24"/>
          <w:szCs w:val="24"/>
        </w:rPr>
        <w:t>Esta plataforma web va</w:t>
      </w:r>
      <w:r w:rsidR="009A6B6A">
        <w:rPr>
          <w:rFonts w:ascii="Arial" w:eastAsia="Arial" w:hAnsi="Arial" w:cs="Arial"/>
          <w:sz w:val="24"/>
          <w:szCs w:val="24"/>
        </w:rPr>
        <w:t xml:space="preserve"> a</w:t>
      </w:r>
      <w:r>
        <w:rPr>
          <w:rFonts w:ascii="Arial" w:eastAsia="Arial" w:hAnsi="Arial" w:cs="Arial"/>
          <w:sz w:val="24"/>
          <w:szCs w:val="24"/>
        </w:rPr>
        <w:t xml:space="preserve"> ofrecer la capacidad predictiva y analítica del estado para la toma de decisiones que en tiempos de pandemia son deficientes.</w:t>
      </w:r>
      <w:r w:rsidR="009A6B6A">
        <w:rPr>
          <w:rFonts w:ascii="Arial" w:eastAsia="Arial" w:hAnsi="Arial" w:cs="Arial"/>
          <w:sz w:val="24"/>
          <w:szCs w:val="24"/>
        </w:rPr>
        <w:t xml:space="preserve"> </w:t>
      </w:r>
      <w:r>
        <w:rPr>
          <w:rFonts w:ascii="Arial" w:eastAsia="Arial" w:hAnsi="Arial" w:cs="Arial"/>
          <w:sz w:val="24"/>
          <w:szCs w:val="24"/>
        </w:rPr>
        <w:t>Va</w:t>
      </w:r>
      <w:r w:rsidR="009A6B6A">
        <w:rPr>
          <w:rFonts w:ascii="Arial" w:eastAsia="Arial" w:hAnsi="Arial" w:cs="Arial"/>
          <w:sz w:val="24"/>
          <w:szCs w:val="24"/>
        </w:rPr>
        <w:t xml:space="preserve"> a</w:t>
      </w:r>
      <w:r>
        <w:rPr>
          <w:rFonts w:ascii="Arial" w:eastAsia="Arial" w:hAnsi="Arial" w:cs="Arial"/>
          <w:sz w:val="24"/>
          <w:szCs w:val="24"/>
        </w:rPr>
        <w:t xml:space="preserve"> ofrecer información confiable y modelos de análisis modernos. </w:t>
      </w:r>
    </w:p>
    <w:p w14:paraId="603B6B13" w14:textId="664B9897" w:rsidR="00865420" w:rsidRDefault="004304F4">
      <w:pPr>
        <w:tabs>
          <w:tab w:val="left" w:pos="288"/>
        </w:tabs>
        <w:spacing w:after="120" w:line="228" w:lineRule="auto"/>
        <w:ind w:firstLine="288"/>
        <w:jc w:val="both"/>
        <w:rPr>
          <w:rFonts w:ascii="Arial" w:eastAsia="Arial" w:hAnsi="Arial" w:cs="Arial"/>
          <w:sz w:val="24"/>
          <w:szCs w:val="24"/>
        </w:rPr>
      </w:pPr>
      <w:r>
        <w:rPr>
          <w:rFonts w:ascii="Arial" w:eastAsia="Arial" w:hAnsi="Arial" w:cs="Arial"/>
          <w:sz w:val="24"/>
          <w:szCs w:val="24"/>
        </w:rPr>
        <w:t xml:space="preserve">Para el desarrollo de </w:t>
      </w:r>
      <w:r w:rsidR="009A6B6A">
        <w:rPr>
          <w:rFonts w:ascii="Arial" w:eastAsia="Arial" w:hAnsi="Arial" w:cs="Arial"/>
          <w:sz w:val="24"/>
          <w:szCs w:val="24"/>
        </w:rPr>
        <w:t>SanFernando</w:t>
      </w:r>
      <w:r>
        <w:rPr>
          <w:rFonts w:ascii="Arial" w:eastAsia="Arial" w:hAnsi="Arial" w:cs="Arial"/>
          <w:sz w:val="24"/>
          <w:szCs w:val="24"/>
        </w:rPr>
        <w:t xml:space="preserve">, inicialmente se procedió a la identificación de los elementos del dominio y los conceptos descriptivos de sus propiedades, definiendo además las relaciones que se establecen entre ellos, en base a las cuales se organiza el conocimiento. </w:t>
      </w:r>
    </w:p>
    <w:p w14:paraId="16350502" w14:textId="77777777" w:rsidR="007B66F1" w:rsidRDefault="007B66F1">
      <w:pPr>
        <w:tabs>
          <w:tab w:val="left" w:pos="288"/>
        </w:tabs>
        <w:spacing w:after="120" w:line="228" w:lineRule="auto"/>
        <w:ind w:firstLine="288"/>
        <w:jc w:val="both"/>
        <w:rPr>
          <w:rFonts w:ascii="Arial" w:eastAsia="Arial" w:hAnsi="Arial" w:cs="Arial"/>
          <w:sz w:val="24"/>
          <w:szCs w:val="24"/>
        </w:rPr>
      </w:pPr>
    </w:p>
    <w:p w14:paraId="62879B55" w14:textId="77777777" w:rsidR="00865420" w:rsidRDefault="00865420">
      <w:pPr>
        <w:tabs>
          <w:tab w:val="left" w:pos="288"/>
        </w:tabs>
        <w:spacing w:after="120" w:line="228" w:lineRule="auto"/>
        <w:jc w:val="both"/>
        <w:rPr>
          <w:rFonts w:ascii="Arial" w:eastAsia="Arial" w:hAnsi="Arial" w:cs="Arial"/>
          <w:sz w:val="24"/>
          <w:szCs w:val="24"/>
        </w:rPr>
      </w:pPr>
    </w:p>
    <w:p w14:paraId="075EE725" w14:textId="77777777" w:rsidR="00865420" w:rsidRDefault="004304F4">
      <w:pPr>
        <w:tabs>
          <w:tab w:val="left" w:pos="288"/>
        </w:tabs>
        <w:spacing w:after="120" w:line="228" w:lineRule="auto"/>
        <w:jc w:val="both"/>
        <w:rPr>
          <w:rFonts w:ascii="Arial" w:eastAsia="Arial" w:hAnsi="Arial" w:cs="Arial"/>
          <w:b/>
          <w:sz w:val="24"/>
          <w:szCs w:val="24"/>
        </w:rPr>
      </w:pPr>
      <w:r>
        <w:rPr>
          <w:rFonts w:ascii="Arial" w:eastAsia="Arial" w:hAnsi="Arial" w:cs="Arial"/>
          <w:b/>
          <w:sz w:val="24"/>
          <w:szCs w:val="24"/>
        </w:rPr>
        <w:t>PROPUESTA CREATIVA</w:t>
      </w:r>
    </w:p>
    <w:p w14:paraId="5ED6330F" w14:textId="77777777" w:rsidR="00865420" w:rsidRDefault="004304F4">
      <w:pPr>
        <w:tabs>
          <w:tab w:val="left" w:pos="288"/>
        </w:tabs>
        <w:spacing w:after="120" w:line="228" w:lineRule="auto"/>
        <w:jc w:val="both"/>
        <w:rPr>
          <w:rFonts w:ascii="Arial" w:eastAsia="Arial" w:hAnsi="Arial" w:cs="Arial"/>
          <w:sz w:val="24"/>
          <w:szCs w:val="24"/>
        </w:rPr>
      </w:pPr>
      <w:r>
        <w:rPr>
          <w:rFonts w:ascii="Arial" w:eastAsia="Arial" w:hAnsi="Arial" w:cs="Arial"/>
          <w:sz w:val="24"/>
          <w:szCs w:val="24"/>
        </w:rPr>
        <w:t>Nuestro sistema experto brindará al usuario operario una interfaz gráfica que recopilará los datos necesarios solicitados al usuario.</w:t>
      </w:r>
    </w:p>
    <w:p w14:paraId="5A719E44" w14:textId="77777777" w:rsidR="00865420" w:rsidRDefault="00865420">
      <w:pPr>
        <w:tabs>
          <w:tab w:val="left" w:pos="288"/>
        </w:tabs>
        <w:spacing w:after="120" w:line="228" w:lineRule="auto"/>
        <w:jc w:val="both"/>
        <w:rPr>
          <w:rFonts w:ascii="Arial" w:eastAsia="Arial" w:hAnsi="Arial" w:cs="Arial"/>
          <w:sz w:val="24"/>
          <w:szCs w:val="24"/>
        </w:rPr>
      </w:pPr>
    </w:p>
    <w:p w14:paraId="53D16C0C" w14:textId="77777777" w:rsidR="00865420" w:rsidRDefault="004304F4">
      <w:pPr>
        <w:spacing w:before="240" w:after="120" w:line="216" w:lineRule="auto"/>
        <w:jc w:val="center"/>
        <w:rPr>
          <w:rFonts w:ascii="Arial" w:eastAsia="Arial" w:hAnsi="Arial" w:cs="Arial"/>
          <w:sz w:val="24"/>
          <w:szCs w:val="24"/>
        </w:rPr>
      </w:pPr>
      <w:r>
        <w:rPr>
          <w:rFonts w:ascii="Times New Roman" w:eastAsia="Times New Roman" w:hAnsi="Times New Roman" w:cs="Times New Roman"/>
          <w:smallCaps/>
          <w:noProof/>
          <w:sz w:val="16"/>
          <w:szCs w:val="16"/>
        </w:rPr>
        <w:drawing>
          <wp:inline distT="0" distB="0" distL="0" distR="0" wp14:anchorId="4ECAC203" wp14:editId="5381C80D">
            <wp:extent cx="5325900" cy="30896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25900" cy="3089610"/>
                    </a:xfrm>
                    <a:prstGeom prst="rect">
                      <a:avLst/>
                    </a:prstGeom>
                    <a:ln/>
                  </pic:spPr>
                </pic:pic>
              </a:graphicData>
            </a:graphic>
          </wp:inline>
        </w:drawing>
      </w:r>
    </w:p>
    <w:p w14:paraId="242ADDEE" w14:textId="77777777" w:rsidR="00865420" w:rsidRDefault="00865420">
      <w:pPr>
        <w:tabs>
          <w:tab w:val="left" w:pos="288"/>
        </w:tabs>
        <w:spacing w:after="120" w:line="228" w:lineRule="auto"/>
        <w:ind w:left="576" w:hanging="288"/>
        <w:jc w:val="both"/>
        <w:rPr>
          <w:rFonts w:ascii="Arial" w:eastAsia="Arial" w:hAnsi="Arial" w:cs="Arial"/>
          <w:sz w:val="24"/>
          <w:szCs w:val="24"/>
        </w:rPr>
      </w:pPr>
    </w:p>
    <w:p w14:paraId="1B90B793" w14:textId="77777777" w:rsidR="00865420" w:rsidRDefault="004304F4">
      <w:pPr>
        <w:tabs>
          <w:tab w:val="left" w:pos="288"/>
        </w:tabs>
        <w:spacing w:after="120" w:line="228" w:lineRule="auto"/>
        <w:jc w:val="both"/>
        <w:rPr>
          <w:rFonts w:ascii="Arial" w:eastAsia="Arial" w:hAnsi="Arial" w:cs="Arial"/>
          <w:b/>
          <w:sz w:val="24"/>
          <w:szCs w:val="24"/>
        </w:rPr>
      </w:pPr>
      <w:r>
        <w:rPr>
          <w:rFonts w:ascii="Arial" w:eastAsia="Arial" w:hAnsi="Arial" w:cs="Arial"/>
          <w:b/>
          <w:sz w:val="24"/>
          <w:szCs w:val="24"/>
        </w:rPr>
        <w:t>PROPUESTA SOSTENIBLE</w:t>
      </w:r>
    </w:p>
    <w:p w14:paraId="19DF3A27" w14:textId="77777777" w:rsidR="00865420" w:rsidRDefault="00865420">
      <w:pPr>
        <w:tabs>
          <w:tab w:val="left" w:pos="288"/>
        </w:tabs>
        <w:spacing w:after="120" w:line="228" w:lineRule="auto"/>
        <w:jc w:val="both"/>
        <w:rPr>
          <w:rFonts w:ascii="Arial" w:eastAsia="Arial" w:hAnsi="Arial" w:cs="Arial"/>
          <w:b/>
          <w:sz w:val="24"/>
          <w:szCs w:val="24"/>
        </w:rPr>
      </w:pPr>
    </w:p>
    <w:p w14:paraId="23C6A30A" w14:textId="77777777" w:rsidR="00865420" w:rsidRDefault="004304F4">
      <w:pPr>
        <w:tabs>
          <w:tab w:val="left" w:pos="288"/>
        </w:tabs>
        <w:spacing w:after="120" w:line="228" w:lineRule="auto"/>
        <w:jc w:val="both"/>
        <w:rPr>
          <w:rFonts w:ascii="Arial" w:eastAsia="Arial" w:hAnsi="Arial" w:cs="Arial"/>
          <w:sz w:val="24"/>
          <w:szCs w:val="24"/>
        </w:rPr>
      </w:pPr>
      <w:r>
        <w:rPr>
          <w:rFonts w:ascii="Arial" w:eastAsia="Arial" w:hAnsi="Arial" w:cs="Arial"/>
          <w:sz w:val="24"/>
          <w:szCs w:val="24"/>
        </w:rPr>
        <w:t>Esta plataforma ayuda de manera sostenible ya que se efectuará menos documentacion, menos papeleria y a</w:t>
      </w:r>
      <w:r>
        <w:rPr>
          <w:rFonts w:ascii="Roboto" w:eastAsia="Roboto" w:hAnsi="Roboto" w:cs="Roboto"/>
          <w:sz w:val="24"/>
          <w:szCs w:val="24"/>
        </w:rPr>
        <w:t>l reducir el uso de papel se evita la generación de residuos, el consumo de los recursos naturales (madera, agua, energía) y los problemas de contaminación, lo que permite un mejor futuro para las próximas generaciones.</w:t>
      </w:r>
    </w:p>
    <w:p w14:paraId="16698B4E" w14:textId="1B91DD04" w:rsidR="00865420" w:rsidRDefault="004304F4">
      <w:pPr>
        <w:tabs>
          <w:tab w:val="left" w:pos="288"/>
        </w:tabs>
        <w:spacing w:after="120" w:line="228" w:lineRule="auto"/>
        <w:jc w:val="both"/>
        <w:rPr>
          <w:rFonts w:ascii="Arial" w:eastAsia="Arial" w:hAnsi="Arial" w:cs="Arial"/>
          <w:sz w:val="24"/>
          <w:szCs w:val="24"/>
        </w:rPr>
      </w:pPr>
      <w:r>
        <w:rPr>
          <w:rFonts w:ascii="Arial" w:eastAsia="Arial" w:hAnsi="Arial" w:cs="Arial"/>
          <w:sz w:val="24"/>
          <w:szCs w:val="24"/>
        </w:rPr>
        <w:t xml:space="preserve">En el aspecto Social esta plataforma nos permite llegar a la mayoría de usuarios ya que en estos tiempos la tecnología puede llegar a </w:t>
      </w:r>
      <w:r w:rsidR="009A6B6A">
        <w:rPr>
          <w:rFonts w:ascii="Arial" w:eastAsia="Arial" w:hAnsi="Arial" w:cs="Arial"/>
          <w:sz w:val="24"/>
          <w:szCs w:val="24"/>
        </w:rPr>
        <w:t>todos</w:t>
      </w:r>
      <w:r>
        <w:rPr>
          <w:rFonts w:ascii="Arial" w:eastAsia="Arial" w:hAnsi="Arial" w:cs="Arial"/>
          <w:sz w:val="24"/>
          <w:szCs w:val="24"/>
        </w:rPr>
        <w:t xml:space="preserve">. </w:t>
      </w:r>
    </w:p>
    <w:p w14:paraId="6A11EC8D" w14:textId="77777777" w:rsidR="00865420" w:rsidRDefault="00865420">
      <w:pPr>
        <w:tabs>
          <w:tab w:val="left" w:pos="288"/>
        </w:tabs>
        <w:spacing w:after="120" w:line="228" w:lineRule="auto"/>
        <w:jc w:val="both"/>
        <w:rPr>
          <w:rFonts w:ascii="Arial" w:eastAsia="Arial" w:hAnsi="Arial" w:cs="Arial"/>
          <w:sz w:val="24"/>
          <w:szCs w:val="24"/>
        </w:rPr>
      </w:pPr>
    </w:p>
    <w:p w14:paraId="4CACC66C" w14:textId="77777777" w:rsidR="00865420" w:rsidRDefault="004304F4">
      <w:pPr>
        <w:tabs>
          <w:tab w:val="left" w:pos="288"/>
        </w:tabs>
        <w:spacing w:after="120" w:line="228" w:lineRule="auto"/>
        <w:jc w:val="both"/>
        <w:rPr>
          <w:rFonts w:ascii="Arial" w:eastAsia="Arial" w:hAnsi="Arial" w:cs="Arial"/>
          <w:b/>
          <w:sz w:val="24"/>
          <w:szCs w:val="24"/>
        </w:rPr>
      </w:pPr>
      <w:r>
        <w:rPr>
          <w:rFonts w:ascii="Arial" w:eastAsia="Arial" w:hAnsi="Arial" w:cs="Arial"/>
          <w:b/>
          <w:sz w:val="24"/>
          <w:szCs w:val="24"/>
        </w:rPr>
        <w:t>CONTEXTO</w:t>
      </w:r>
    </w:p>
    <w:p w14:paraId="1B44F7FA" w14:textId="77777777" w:rsidR="00865420" w:rsidRDefault="004304F4">
      <w:pPr>
        <w:tabs>
          <w:tab w:val="left" w:pos="288"/>
        </w:tabs>
        <w:spacing w:after="120" w:line="228" w:lineRule="auto"/>
        <w:ind w:firstLine="288"/>
        <w:jc w:val="both"/>
        <w:rPr>
          <w:rFonts w:ascii="Arial" w:eastAsia="Arial" w:hAnsi="Arial" w:cs="Arial"/>
          <w:sz w:val="24"/>
          <w:szCs w:val="24"/>
        </w:rPr>
      </w:pPr>
      <w:r>
        <w:rPr>
          <w:rFonts w:ascii="Arial" w:eastAsia="Arial" w:hAnsi="Arial" w:cs="Arial"/>
          <w:sz w:val="24"/>
          <w:szCs w:val="24"/>
        </w:rPr>
        <w:t>En estos tiempos de pandemia se requiere resolver en cómo contribuir con el proceso de seguimiento al paciente en observación por COVID-19.</w:t>
      </w:r>
    </w:p>
    <w:p w14:paraId="3FE9E406" w14:textId="77777777" w:rsidR="00865420" w:rsidRDefault="004304F4">
      <w:pPr>
        <w:tabs>
          <w:tab w:val="left" w:pos="288"/>
        </w:tabs>
        <w:spacing w:after="120" w:line="228" w:lineRule="auto"/>
        <w:jc w:val="both"/>
        <w:rPr>
          <w:rFonts w:ascii="Arial" w:eastAsia="Arial" w:hAnsi="Arial" w:cs="Arial"/>
          <w:sz w:val="24"/>
          <w:szCs w:val="24"/>
        </w:rPr>
      </w:pPr>
      <w:r>
        <w:rPr>
          <w:rFonts w:ascii="Arial" w:eastAsia="Arial" w:hAnsi="Arial" w:cs="Arial"/>
          <w:sz w:val="24"/>
          <w:szCs w:val="24"/>
        </w:rPr>
        <w:t xml:space="preserve">Se necesita tener la capacidad de determinar con un buen grado de certeza si una persona está contagiada de COVID-19. </w:t>
      </w:r>
    </w:p>
    <w:p w14:paraId="0ADD887C" w14:textId="77777777" w:rsidR="00865420" w:rsidRDefault="00865420">
      <w:pPr>
        <w:tabs>
          <w:tab w:val="left" w:pos="288"/>
        </w:tabs>
        <w:spacing w:after="120" w:line="228" w:lineRule="auto"/>
        <w:jc w:val="both"/>
        <w:rPr>
          <w:rFonts w:ascii="Arial" w:eastAsia="Arial" w:hAnsi="Arial" w:cs="Arial"/>
          <w:b/>
          <w:sz w:val="24"/>
          <w:szCs w:val="24"/>
        </w:rPr>
      </w:pPr>
    </w:p>
    <w:p w14:paraId="6FC9A967" w14:textId="77777777" w:rsidR="00865420" w:rsidRDefault="004304F4">
      <w:pPr>
        <w:tabs>
          <w:tab w:val="left" w:pos="288"/>
        </w:tabs>
        <w:spacing w:after="120" w:line="228" w:lineRule="auto"/>
        <w:jc w:val="both"/>
        <w:rPr>
          <w:rFonts w:ascii="Arial" w:eastAsia="Arial" w:hAnsi="Arial" w:cs="Arial"/>
          <w:b/>
          <w:sz w:val="24"/>
          <w:szCs w:val="24"/>
        </w:rPr>
      </w:pPr>
      <w:r>
        <w:rPr>
          <w:rFonts w:ascii="Arial" w:eastAsia="Arial" w:hAnsi="Arial" w:cs="Arial"/>
          <w:b/>
          <w:sz w:val="24"/>
          <w:szCs w:val="24"/>
        </w:rPr>
        <w:t>IDEA</w:t>
      </w:r>
    </w:p>
    <w:p w14:paraId="2674C2A4" w14:textId="77777777" w:rsidR="00865420" w:rsidRDefault="004304F4">
      <w:pPr>
        <w:tabs>
          <w:tab w:val="left" w:pos="288"/>
        </w:tabs>
        <w:spacing w:after="120" w:line="228" w:lineRule="auto"/>
        <w:jc w:val="both"/>
        <w:rPr>
          <w:rFonts w:ascii="Arial" w:eastAsia="Arial" w:hAnsi="Arial" w:cs="Arial"/>
          <w:sz w:val="24"/>
          <w:szCs w:val="24"/>
        </w:rPr>
      </w:pPr>
      <w:r>
        <w:rPr>
          <w:rFonts w:ascii="Arial" w:eastAsia="Arial" w:hAnsi="Arial" w:cs="Arial"/>
          <w:sz w:val="24"/>
          <w:szCs w:val="24"/>
        </w:rPr>
        <w:t>Se piensa ofrecer una plataforma web que permite poder brindar una rápida interacción con el usuario de esta forma se logrará una alta precisión por el uso de tecnologías como la inteligencia artificial y machine learning.</w:t>
      </w:r>
    </w:p>
    <w:p w14:paraId="685BC88B" w14:textId="77777777" w:rsidR="00865420" w:rsidRDefault="00865420">
      <w:pPr>
        <w:rPr>
          <w:rFonts w:ascii="Arial" w:eastAsia="Arial" w:hAnsi="Arial" w:cs="Arial"/>
          <w:sz w:val="24"/>
          <w:szCs w:val="24"/>
        </w:rPr>
      </w:pPr>
    </w:p>
    <w:p w14:paraId="24297AD4" w14:textId="77777777" w:rsidR="00865420" w:rsidRDefault="004304F4">
      <w:pPr>
        <w:rPr>
          <w:rFonts w:ascii="Arial" w:eastAsia="Arial" w:hAnsi="Arial" w:cs="Arial"/>
          <w:b/>
          <w:sz w:val="24"/>
          <w:szCs w:val="24"/>
        </w:rPr>
      </w:pPr>
      <w:r>
        <w:rPr>
          <w:rFonts w:ascii="Arial" w:eastAsia="Arial" w:hAnsi="Arial" w:cs="Arial"/>
          <w:b/>
          <w:sz w:val="24"/>
          <w:szCs w:val="24"/>
        </w:rPr>
        <w:t xml:space="preserve">PROBLEMA </w:t>
      </w:r>
    </w:p>
    <w:p w14:paraId="6659D3EE" w14:textId="77777777" w:rsidR="00865420" w:rsidRDefault="004304F4">
      <w:pPr>
        <w:rPr>
          <w:rFonts w:ascii="Arial" w:eastAsia="Arial" w:hAnsi="Arial" w:cs="Arial"/>
          <w:sz w:val="24"/>
          <w:szCs w:val="24"/>
        </w:rPr>
      </w:pPr>
      <w:r>
        <w:rPr>
          <w:rFonts w:ascii="Arial" w:eastAsia="Arial" w:hAnsi="Arial" w:cs="Arial"/>
          <w:sz w:val="24"/>
          <w:szCs w:val="24"/>
        </w:rPr>
        <w:t>La capacidad predictiva y analítica del estado para la toma de decisiones en tiempos de pandemia son deficientes.</w:t>
      </w:r>
    </w:p>
    <w:p w14:paraId="1F244527" w14:textId="77777777" w:rsidR="00865420" w:rsidRDefault="00865420">
      <w:pPr>
        <w:rPr>
          <w:rFonts w:ascii="Arial" w:eastAsia="Arial" w:hAnsi="Arial" w:cs="Arial"/>
          <w:b/>
          <w:sz w:val="24"/>
          <w:szCs w:val="24"/>
        </w:rPr>
      </w:pPr>
    </w:p>
    <w:p w14:paraId="4D7DAE07" w14:textId="77777777" w:rsidR="00865420" w:rsidRDefault="00865420">
      <w:pPr>
        <w:rPr>
          <w:rFonts w:ascii="Arial" w:eastAsia="Arial" w:hAnsi="Arial" w:cs="Arial"/>
          <w:sz w:val="24"/>
          <w:szCs w:val="24"/>
        </w:rPr>
      </w:pPr>
    </w:p>
    <w:p w14:paraId="698A199C" w14:textId="77777777" w:rsidR="00865420" w:rsidRDefault="00865420">
      <w:pPr>
        <w:rPr>
          <w:rFonts w:ascii="Arial" w:eastAsia="Arial" w:hAnsi="Arial" w:cs="Arial"/>
          <w:b/>
          <w:sz w:val="32"/>
          <w:szCs w:val="32"/>
        </w:rPr>
      </w:pPr>
    </w:p>
    <w:sectPr w:rsidR="00865420">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4D2A5" w14:textId="77777777" w:rsidR="00856158" w:rsidRDefault="00856158">
      <w:pPr>
        <w:spacing w:after="0" w:line="240" w:lineRule="auto"/>
      </w:pPr>
      <w:r>
        <w:separator/>
      </w:r>
    </w:p>
  </w:endnote>
  <w:endnote w:type="continuationSeparator" w:id="0">
    <w:p w14:paraId="033B3596" w14:textId="77777777" w:rsidR="00856158" w:rsidRDefault="00856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103A1" w14:textId="77777777" w:rsidR="00856158" w:rsidRDefault="00856158">
      <w:pPr>
        <w:spacing w:after="0" w:line="240" w:lineRule="auto"/>
      </w:pPr>
      <w:r>
        <w:separator/>
      </w:r>
    </w:p>
  </w:footnote>
  <w:footnote w:type="continuationSeparator" w:id="0">
    <w:p w14:paraId="050C54EF" w14:textId="77777777" w:rsidR="00856158" w:rsidRDefault="00856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A1E3" w14:textId="77777777" w:rsidR="00865420" w:rsidRDefault="004304F4">
    <w:pPr>
      <w:pBdr>
        <w:top w:val="nil"/>
        <w:left w:val="nil"/>
        <w:bottom w:val="nil"/>
        <w:right w:val="nil"/>
        <w:between w:val="nil"/>
      </w:pBdr>
      <w:tabs>
        <w:tab w:val="center" w:pos="4252"/>
        <w:tab w:val="right" w:pos="8504"/>
        <w:tab w:val="left" w:pos="900"/>
      </w:tabs>
      <w:spacing w:after="0" w:line="240" w:lineRule="auto"/>
      <w:rPr>
        <w:color w:val="000000"/>
      </w:rPr>
    </w:pP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420"/>
    <w:rsid w:val="004304F4"/>
    <w:rsid w:val="007B66F1"/>
    <w:rsid w:val="00856158"/>
    <w:rsid w:val="00865420"/>
    <w:rsid w:val="009A6B6A"/>
    <w:rsid w:val="00AC72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C531"/>
  <w15:docId w15:val="{50B407FE-340D-4A32-B43C-105C3FBB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F77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734"/>
  </w:style>
  <w:style w:type="paragraph" w:styleId="Piedepgina">
    <w:name w:val="footer"/>
    <w:basedOn w:val="Normal"/>
    <w:link w:val="PiedepginaCar"/>
    <w:uiPriority w:val="99"/>
    <w:unhideWhenUsed/>
    <w:rsid w:val="003F77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734"/>
  </w:style>
  <w:style w:type="paragraph" w:customStyle="1" w:styleId="Default">
    <w:name w:val="Default"/>
    <w:rsid w:val="00FD17B0"/>
    <w:pPr>
      <w:autoSpaceDE w:val="0"/>
      <w:autoSpaceDN w:val="0"/>
      <w:adjustRightInd w:val="0"/>
      <w:spacing w:after="0" w:line="240" w:lineRule="auto"/>
    </w:pPr>
    <w:rPr>
      <w:color w:val="000000"/>
      <w:sz w:val="24"/>
      <w:szCs w:val="24"/>
      <w:lang w:val="en-G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qV02ZnmQPUksvdJaOsbx1t+C8Q==">AMUW2mXR22IsRMD5CGqnloEIqAotUOzVqCSl3DR6cQMFRC05CunJBSz3PnD6HRFs2IABRRjU88owKUpuj4vMreUy8wnTNL/LUrmspyP/rmtaOKb2rNqpFJw=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Rodson Vladimir Ayme Tambra;Marco Rosas</dc:creator>
  <cp:lastModifiedBy>Marco Rosas</cp:lastModifiedBy>
  <cp:revision>4</cp:revision>
  <dcterms:created xsi:type="dcterms:W3CDTF">2020-11-27T05:42:00Z</dcterms:created>
  <dcterms:modified xsi:type="dcterms:W3CDTF">2020-11-27T10:54:00Z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0x0101003EB2CE0CA36E954FA213ED12040B44F1</vt:lpwstr>
  </property>
</Properties>
</file>