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C82B58" w14:textId="06D86520" w:rsidR="00FF17D6" w:rsidRDefault="00FF17D6">
      <w:pPr>
        <w:rPr>
          <w:noProof/>
        </w:rPr>
      </w:pPr>
      <w:r>
        <w:rPr>
          <w:noProof/>
        </w:rPr>
        <w:t>PDPM – soft required</w:t>
      </w:r>
    </w:p>
    <w:p w14:paraId="36AC3186" w14:textId="41B07124" w:rsidR="00FF17D6" w:rsidRDefault="00FF17D6">
      <w:pPr>
        <w:rPr>
          <w:noProof/>
        </w:rPr>
      </w:pPr>
      <w:r>
        <w:rPr>
          <w:noProof/>
        </w:rPr>
        <w:t>Here is the full screen (for context)</w:t>
      </w:r>
    </w:p>
    <w:p w14:paraId="353AB36C" w14:textId="6DCC899D" w:rsidR="00F66B29" w:rsidRDefault="00FF17D6">
      <w:r>
        <w:rPr>
          <w:noProof/>
        </w:rPr>
        <w:drawing>
          <wp:inline distT="0" distB="0" distL="0" distR="0" wp14:anchorId="40D391B7" wp14:editId="5444B7C8">
            <wp:extent cx="8229600" cy="3420745"/>
            <wp:effectExtent l="0" t="0" r="0" b="8255"/>
            <wp:docPr id="1" name="Picture 1" descr="C:\Users\fetten\AppData\Local\Temp\SNAGHTML16b2e7e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etten\AppData\Local\Temp\SNAGHTML16b2e7eb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342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83B4CE" w14:textId="68BC1F5F" w:rsidR="00FF17D6" w:rsidRDefault="00FF17D6"/>
    <w:p w14:paraId="4CC09F1E" w14:textId="77777777" w:rsidR="00FF17D6" w:rsidRDefault="00FF17D6">
      <w:pPr>
        <w:rPr>
          <w:noProof/>
        </w:rPr>
      </w:pPr>
    </w:p>
    <w:p w14:paraId="2075ED2F" w14:textId="77777777" w:rsidR="00FF17D6" w:rsidRDefault="00FF17D6">
      <w:pPr>
        <w:rPr>
          <w:noProof/>
        </w:rPr>
      </w:pPr>
    </w:p>
    <w:p w14:paraId="40C9DA1C" w14:textId="77777777" w:rsidR="00FF17D6" w:rsidRDefault="00FF17D6">
      <w:pPr>
        <w:rPr>
          <w:noProof/>
        </w:rPr>
      </w:pPr>
    </w:p>
    <w:p w14:paraId="7FE28860" w14:textId="77777777" w:rsidR="00FF17D6" w:rsidRDefault="00FF17D6">
      <w:pPr>
        <w:rPr>
          <w:noProof/>
        </w:rPr>
      </w:pPr>
    </w:p>
    <w:p w14:paraId="219B0B3A" w14:textId="77777777" w:rsidR="00FF17D6" w:rsidRDefault="00FF17D6">
      <w:pPr>
        <w:rPr>
          <w:noProof/>
        </w:rPr>
      </w:pPr>
    </w:p>
    <w:p w14:paraId="315CB835" w14:textId="7393B95F" w:rsidR="00FF17D6" w:rsidRDefault="00FF17D6">
      <w:pPr>
        <w:rPr>
          <w:noProof/>
        </w:rPr>
      </w:pPr>
      <w:r>
        <w:rPr>
          <w:noProof/>
        </w:rPr>
        <w:lastRenderedPageBreak/>
        <w:t xml:space="preserve">The screen will be more “tight” and focused.  It should not be in view by default but, allow the user to scroll down if needed/wanted.    Should show some of the assessment question content behind popup and the nav at the bottom of the screen. </w:t>
      </w:r>
      <w:bookmarkStart w:id="0" w:name="_GoBack"/>
      <w:bookmarkEnd w:id="0"/>
    </w:p>
    <w:p w14:paraId="05678144" w14:textId="77777777" w:rsidR="00FF17D6" w:rsidRDefault="00FF17D6">
      <w:pPr>
        <w:rPr>
          <w:noProof/>
        </w:rPr>
      </w:pPr>
    </w:p>
    <w:p w14:paraId="140C65DE" w14:textId="4D13A32B" w:rsidR="00FF17D6" w:rsidRDefault="00FF17D6">
      <w:r>
        <w:rPr>
          <w:noProof/>
        </w:rPr>
        <w:drawing>
          <wp:inline distT="0" distB="0" distL="0" distR="0" wp14:anchorId="5016CE43" wp14:editId="0541677A">
            <wp:extent cx="8229600" cy="3199765"/>
            <wp:effectExtent l="0" t="0" r="0" b="635"/>
            <wp:docPr id="2" name="Picture 2" descr="C:\Users\fetten\AppData\Local\Temp\SNAGHTML16b3c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etten\AppData\Local\Temp\SNAGHTML16b3ce2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319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7FCB3" w14:textId="77777777" w:rsidR="00FF17D6" w:rsidRDefault="00FF17D6"/>
    <w:sectPr w:rsidR="00FF17D6" w:rsidSect="00FF17D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7D6"/>
    <w:rsid w:val="00204D5E"/>
    <w:rsid w:val="00D96AEC"/>
    <w:rsid w:val="00FF1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8F7FC"/>
  <w15:chartTrackingRefBased/>
  <w15:docId w15:val="{23D66570-1988-471C-BF63-A2A25EEE6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customXml" Target="../customXml/item3.xml"/><Relationship Id="rId4" Type="http://schemas.openxmlformats.org/officeDocument/2006/relationships/image" Target="media/image1.png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837B5FB11F5E4780B94BC6918C6448" ma:contentTypeVersion="11" ma:contentTypeDescription="Create a new document." ma:contentTypeScope="" ma:versionID="644c2ef2fe25f07c7692ffb4300b8c23">
  <xsd:schema xmlns:xsd="http://www.w3.org/2001/XMLSchema" xmlns:xs="http://www.w3.org/2001/XMLSchema" xmlns:p="http://schemas.microsoft.com/office/2006/metadata/properties" xmlns:ns2="e74c2dc4-1dbc-4fc0-a574-64be3e740010" xmlns:ns3="2ed4b7f4-f05e-4150-9d08-26be980e78c4" targetNamespace="http://schemas.microsoft.com/office/2006/metadata/properties" ma:root="true" ma:fieldsID="37ed7f530584fb6107e29eda9a3fdff6" ns2:_="" ns3:_="">
    <xsd:import namespace="e74c2dc4-1dbc-4fc0-a574-64be3e740010"/>
    <xsd:import namespace="2ed4b7f4-f05e-4150-9d08-26be980e78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4c2dc4-1dbc-4fc0-a574-64be3e7400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d4b7f4-f05e-4150-9d08-26be980e78c4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2ed4b7f4-f05e-4150-9d08-26be980e78c4">
      <UserInfo>
        <DisplayName>Marc Baltes</DisplayName>
        <AccountId>76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B880DEDF-933E-4BFF-9BB8-2DFB75F07843}"/>
</file>

<file path=customXml/itemProps2.xml><?xml version="1.0" encoding="utf-8"?>
<ds:datastoreItem xmlns:ds="http://schemas.openxmlformats.org/officeDocument/2006/customXml" ds:itemID="{409883EA-2003-4EE0-BE96-96E6B852A8C5}"/>
</file>

<file path=customXml/itemProps3.xml><?xml version="1.0" encoding="utf-8"?>
<ds:datastoreItem xmlns:ds="http://schemas.openxmlformats.org/officeDocument/2006/customXml" ds:itemID="{0D25A8C1-15B9-4602-BBB3-FE0DF946D51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Nicki Fetterman</dc:creator>
  <cp:keywords/>
  <dc:description/>
  <cp:lastModifiedBy>Nicki Fetterman</cp:lastModifiedBy>
  <cp:revision>1</cp:revision>
  <dcterms:created xsi:type="dcterms:W3CDTF">2019-07-27T01:57:00Z</dcterms:created>
  <dcterms:modified xsi:type="dcterms:W3CDTF">2019-07-27T02:03:00Z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0x010100D9837B5FB11F5E4780B94BC6918C6448</vt:lpwstr>
  </property>
</Properties>
</file>