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 Berthelette</w:t>
      </w:r>
    </w:p>
    <w:p>
      <w:r>
        <w:rPr>
          <w:b/>
        </w:rPr>
        <w:t>Senior Platform &amp; Infrastructure Engineer | Terraform | Ansible | Reliability</w:t>
      </w:r>
    </w:p>
    <w:p>
      <w:r>
        <w:t>Smiths Falls, ON, Canada | Ottawa / Remote Canada | marc.berthelette@gmail.com</w:t>
      </w:r>
    </w:p>
    <w:p>
      <w:r>
        <w:t>linkedin.com/in/marc-berthelette-3aba6917</w:t>
      </w:r>
      <w:r>
        <w:t xml:space="preserve"> | Bilingual: French (native), English (fluent) | Available immediately</w:t>
      </w:r>
    </w:p>
    <w:p>
      <w:pPr>
        <w:pStyle w:val="Heading1"/>
      </w:pPr>
      <w:r>
        <w:t>Professional Summary</w:t>
      </w:r>
    </w:p>
    <w:p>
      <w:r>
        <w:t>Senior platform and infrastructure engineer with 18 years across Linux systems, software delivery, cloud infrastructure, and production operations. Led Microsoft Azure modernization for mission-critical services and standardized Terraform/Ansible provisioning and CI/CD across 12 teams and 70+ applications at Energir. Builds reliable operating platforms, documentation, monitoring, and automated remediation rather than treating infrastructure as isolated deployment work. Recent financial-services work at Desjardins included an extensible validation platform for approximately 250 enterprise repositories and Kubernetes/ArgoCD environment automation.</w:t>
      </w:r>
    </w:p>
    <w:p>
      <w:pPr>
        <w:pStyle w:val="Heading1"/>
      </w:pPr>
      <w:r>
        <w:t>Core Expertise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Category</w:t>
            </w:r>
          </w:p>
        </w:tc>
        <w:tc>
          <w:tcPr>
            <w:tcW w:type="dxa" w:w="5184"/>
          </w:tcPr>
          <w:p>
            <w:r>
              <w:t>Focus</w:t>
            </w:r>
          </w:p>
        </w:tc>
      </w:tr>
      <w:tr>
        <w:tc>
          <w:tcPr>
            <w:tcW w:type="dxa" w:w="5184"/>
          </w:tcPr>
          <w:p>
            <w:r>
              <w:t>Platform and Infrastructure</w:t>
            </w:r>
          </w:p>
        </w:tc>
        <w:tc>
          <w:tcPr>
            <w:tcW w:type="dxa" w:w="5184"/>
          </w:tcPr>
          <w:p>
            <w:r>
              <w:t>Microsoft Azure, Linux, Terraform, Ansible, Puppet, Infrastructure as Code, cloud modernization</w:t>
            </w:r>
          </w:p>
        </w:tc>
      </w:tr>
      <w:tr>
        <w:tc>
          <w:tcPr>
            <w:tcW w:type="dxa" w:w="5184"/>
          </w:tcPr>
          <w:p>
            <w:r>
              <w:t>Reliability and Operations</w:t>
            </w:r>
          </w:p>
        </w:tc>
        <w:tc>
          <w:tcPr>
            <w:tcW w:type="dxa" w:w="5184"/>
          </w:tcPr>
          <w:p>
            <w:r>
              <w:t>Incident response, root cause analysis, automated remediation, 24/7 on-call, runbooks and documentation</w:t>
            </w:r>
          </w:p>
        </w:tc>
      </w:tr>
      <w:tr>
        <w:tc>
          <w:tcPr>
            <w:tcW w:type="dxa" w:w="5184"/>
          </w:tcPr>
          <w:p>
            <w:r>
              <w:t>CI/CD and Automation</w:t>
            </w:r>
          </w:p>
        </w:tc>
        <w:tc>
          <w:tcPr>
            <w:tcW w:type="dxa" w:w="5184"/>
          </w:tcPr>
          <w:p>
            <w:r>
              <w:t>Azure DevOps, GitHub Actions, Jenkins, pipeline-as-code, Python, FastAPI, Bash</w:t>
            </w:r>
          </w:p>
        </w:tc>
      </w:tr>
      <w:tr>
        <w:tc>
          <w:tcPr>
            <w:tcW w:type="dxa" w:w="5184"/>
          </w:tcPr>
          <w:p>
            <w:r>
              <w:t>Containers and Delivery</w:t>
            </w:r>
          </w:p>
        </w:tc>
        <w:tc>
          <w:tcPr>
            <w:tcW w:type="dxa" w:w="5184"/>
          </w:tcPr>
          <w:p>
            <w:r>
              <w:t>Kubernetes, ArgoCD, Docker, JFrog Artifactory, environment automation</w:t>
            </w:r>
          </w:p>
        </w:tc>
      </w:tr>
      <w:tr>
        <w:tc>
          <w:tcPr>
            <w:tcW w:type="dxa" w:w="5184"/>
          </w:tcPr>
          <w:p>
            <w:r>
              <w:t>Observability</w:t>
            </w:r>
          </w:p>
        </w:tc>
        <w:tc>
          <w:tcPr>
            <w:tcW w:type="dxa" w:w="5184"/>
          </w:tcPr>
          <w:p>
            <w:r>
              <w:t>Dynatrace, Splunk, ELK Stack, proactive monitoring, dashboards and alerting</w:t>
            </w:r>
          </w:p>
        </w:tc>
      </w:tr>
    </w:tbl>
    <w:p>
      <w:pPr>
        <w:pStyle w:val="Heading1"/>
      </w:pPr>
      <w:r>
        <w:t>Work Experience</w:t>
      </w:r>
    </w:p>
    <w:p>
      <w:pPr>
        <w:pStyle w:val="Heading2"/>
      </w:pPr>
      <w:r>
        <w:t>Energir - Senior DevOps Engineer</w:t>
      </w:r>
    </w:p>
    <w:p>
      <w:r>
        <w:rPr>
          <w:b/>
        </w:rPr>
        <w:t>Montreal, QC | September 2021 - Present</w:t>
      </w:r>
    </w:p>
    <w:p>
      <w:pPr>
        <w:pStyle w:val="ListBullet"/>
      </w:pPr>
      <w:r>
        <w:t>Led cloud modernization for 5-10 mission-critical services on Microsoft Azure, partnering with Enterprise Architecture on resilient, cost-optimized infrastructure aligned with cloud-native and zero-trust principles.</w:t>
      </w:r>
    </w:p>
    <w:p>
      <w:pPr>
        <w:pStyle w:val="ListBullet"/>
      </w:pPr>
      <w:r>
        <w:t>Used Terraform and Ansible to standardize provisioning across development, staging, and production environments and reduce configuration drift.</w:t>
      </w:r>
    </w:p>
    <w:p>
      <w:pPr>
        <w:pStyle w:val="ListBullet"/>
      </w:pPr>
      <w:r>
        <w:t>Standardized CI/CD across nine runtimes for 12 application teams and 70+ applications using Azure DevOps and GitHub Actions with built-in quality gates.</w:t>
      </w:r>
    </w:p>
    <w:p>
      <w:pPr>
        <w:pStyle w:val="ListBullet"/>
      </w:pPr>
      <w:r>
        <w:t>Drove root cause analysis on critical incidents and implemented proactive monitoring, dashboards, and automated remediation to improve reliability and reduce Mean Time to Recovery (MTTR).</w:t>
      </w:r>
    </w:p>
    <w:p>
      <w:pPr>
        <w:pStyle w:val="ListBullet"/>
      </w:pPr>
      <w:r>
        <w:t>Separated application-code failures from platform-pipeline failures, making build results self-diagnosing and reducing false-positive pipeline failures.</w:t>
      </w:r>
    </w:p>
    <w:p>
      <w:pPr>
        <w:pStyle w:val="ListBullet"/>
      </w:pPr>
      <w:r>
        <w:t>Led platform adoption across 12 teams outside any reporting line through recurring enablement sessions and technical documentation after delivery.</w:t>
      </w:r>
    </w:p>
    <w:p>
      <w:r>
        <w:rPr>
          <w:b/>
        </w:rPr>
        <w:t>Key technologies:</w:t>
      </w:r>
      <w:r>
        <w:t xml:space="preserve"> Microsoft Azure, Terraform, Ansible, Azure DevOps, GitHub Actions, Python, Docker, Linux, ServiceNow</w:t>
      </w:r>
    </w:p>
    <w:p>
      <w:pPr>
        <w:pStyle w:val="Heading2"/>
      </w:pPr>
      <w:r>
        <w:t>Desjardins - Senior DevOps Engineer (Contract)</w:t>
      </w:r>
    </w:p>
    <w:p>
      <w:r>
        <w:rPr>
          <w:b/>
        </w:rPr>
        <w:t>Montreal, QC (Remote) | October 2025 - March 2026</w:t>
      </w:r>
      <w:r>
        <w:t xml:space="preserve"> - concurrent engagement delivered alongside the Energir role</w:t>
      </w:r>
    </w:p>
    <w:p>
      <w:pPr>
        <w:pStyle w:val="ListBullet"/>
      </w:pPr>
      <w:r>
        <w:t>Built a Python/FastAPI service that validated approximately 250 enterprise JFrog Artifactory repositories every four hours and published health signals to Dynatrace.</w:t>
      </w:r>
    </w:p>
    <w:p>
      <w:pPr>
        <w:pStyle w:val="ListBullet"/>
      </w:pPr>
      <w:r>
        <w:t>Made the validation engine tool-agnostic and configurable so administrators could add their own tests; it became the regression-safety net for an enterprise JFrog upgrade.</w:t>
      </w:r>
    </w:p>
    <w:p>
      <w:pPr>
        <w:pStyle w:val="ListBullet"/>
      </w:pPr>
      <w:r>
        <w:t>Automated on-demand test-environment provisioning with Kubernetes and ArgoCD.</w:t>
      </w:r>
    </w:p>
    <w:p>
      <w:pPr>
        <w:pStyle w:val="ListBullet"/>
      </w:pPr>
      <w:r>
        <w:t>Added Splunk alerting for configuration changes made outside the delivery pipeline and implemented artifact lifecycle policies.</w:t>
      </w:r>
    </w:p>
    <w:p>
      <w:r>
        <w:rPr>
          <w:b/>
        </w:rPr>
        <w:t>Key technologies:</w:t>
      </w:r>
      <w:r>
        <w:t xml:space="preserve"> Python, FastAPI, Kubernetes, ArgoCD, GitHub Actions, JFrog Artifactory, Dynatrace, Splunk</w:t>
      </w:r>
    </w:p>
    <w:p>
      <w:pPr>
        <w:pStyle w:val="Heading2"/>
      </w:pPr>
      <w:r>
        <w:t>Tink - DevOps Engineer</w:t>
      </w:r>
    </w:p>
    <w:p>
      <w:r>
        <w:rPr>
          <w:b/>
        </w:rPr>
        <w:t>Montreal, QC | January 2018 - August 2021</w:t>
      </w:r>
    </w:p>
    <w:p>
      <w:pPr>
        <w:pStyle w:val="ListBullet"/>
      </w:pPr>
      <w:r>
        <w:t>Automated OS patching and kernel-update reboots across more than 600 Linux servers using Puppet and Spacewalk, reducing the process to a monthly verification check with near-zero downtime.</w:t>
      </w:r>
    </w:p>
    <w:p>
      <w:pPr>
        <w:pStyle w:val="ListBullet"/>
      </w:pPr>
      <w:r>
        <w:t>Participated in a 24/7 on-call rotation and reduced repeat incidents through root-cause analysis and prevention; automated recovery of an unstable Elasticsearch cluster so known failures no longer required a human response.</w:t>
      </w:r>
    </w:p>
    <w:p>
      <w:pPr>
        <w:pStyle w:val="ListBullet"/>
      </w:pPr>
      <w:r>
        <w:t>Centralized Jenkins Pipeline as Code across 80+ applications for 20+ clients and implemented centralized ELK log aggregation for production visibility.</w:t>
      </w:r>
    </w:p>
    <w:p>
      <w:pPr>
        <w:pStyle w:val="ListBullet"/>
      </w:pPr>
      <w:r>
        <w:t>Conceived and built a fleet-wide software inventory platform that exposed CVE risk, end-of-life software, and certificate scoring to product owners.</w:t>
      </w:r>
    </w:p>
    <w:p>
      <w:pPr>
        <w:pStyle w:val="ListBullet"/>
      </w:pPr>
      <w:r>
        <w:t>Built the compute, caching, database, and network layers of a client's AWS migration target using EC2, S3, Route 53, and VPC; provisioned by hand, with the project cancelled before cutover.</w:t>
      </w:r>
    </w:p>
    <w:p>
      <w:r>
        <w:rPr>
          <w:b/>
        </w:rPr>
        <w:t>Key technologies:</w:t>
      </w:r>
      <w:r>
        <w:t xml:space="preserve"> Linux, Jenkins, Puppet, Spacewalk, Bash, ELK Stack, Jira, AWS, infrastructure automation</w:t>
      </w:r>
    </w:p>
    <w:p>
      <w:pPr>
        <w:pStyle w:val="Heading2"/>
      </w:pPr>
      <w:r>
        <w:t>SOVO Technologies - Lead Technician to Software Engineer</w:t>
      </w:r>
    </w:p>
    <w:p>
      <w:r>
        <w:rPr>
          <w:b/>
        </w:rPr>
        <w:t>Montreal, QC | November 2008 - December 2017</w:t>
      </w:r>
    </w:p>
    <w:p>
      <w:pPr>
        <w:pStyle w:val="ListBullet"/>
      </w:pPr>
      <w:r>
        <w:t>Owned company infrastructure, including a zero-downtime server relocation and redundant core services, while managing and training a team of technicians.</w:t>
      </w:r>
    </w:p>
    <w:p>
      <w:pPr>
        <w:pStyle w:val="ListBullet"/>
      </w:pPr>
      <w:r>
        <w:t>Wrote production software for approximately seven years, including a production scheduling system and multilingual voice-recognition evaluation tooling.</w:t>
      </w:r>
    </w:p>
    <w:p>
      <w:pPr>
        <w:pStyle w:val="Heading1"/>
      </w:pPr>
      <w:r>
        <w:t>Education</w:t>
      </w:r>
    </w:p>
    <w:p>
      <w:r>
        <w:rPr>
          <w:b/>
        </w:rPr>
        <w:t>Bachelor of Automated Manufacturing Engineering</w:t>
      </w:r>
      <w:r>
        <w:t xml:space="preserve"> - Ecole de Technologie Superieure (ETS), Montreal, QC | 2005 - 2016</w:t>
      </w:r>
    </w:p>
    <w:p>
      <w:r>
        <w:rPr>
          <w:b/>
        </w:rPr>
        <w:t>DCS in Computer Science Technology</w:t>
      </w:r>
      <w:r>
        <w:t xml:space="preserve"> - Cegep Andre-Laurendeau, Montreal, QC | 2002 - 2005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A3C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A3C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