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Applied</w:t>
      </w:r>
      <w:r>
        <w:t xml:space="preserve"> </w:t>
      </w:r>
      <w:r>
        <w:t xml:space="preserve">Statistical</w:t>
      </w:r>
      <w:r>
        <w:t xml:space="preserve"> </w:t>
      </w:r>
      <w:r>
        <w:t xml:space="preserve">Modeling</w:t>
      </w:r>
      <w:r>
        <w:t xml:space="preserve"> </w:t>
      </w:r>
      <w:r>
        <w:t xml:space="preserve">(SoSe</w:t>
      </w:r>
      <w:r>
        <w:t xml:space="preserve"> </w:t>
      </w:r>
      <w:r>
        <w:t xml:space="preserve">2021)</w:t>
      </w:r>
      <w:r>
        <w:t xml:space="preserve"> </w:t>
      </w:r>
      <w:r>
        <w:t xml:space="preserve">–</w:t>
      </w:r>
      <w:r>
        <w:t xml:space="preserve"> </w:t>
      </w:r>
      <w:r>
        <w:t xml:space="preserve">Homework,</w:t>
      </w:r>
      <w:r>
        <w:t xml:space="preserve"> </w:t>
      </w:r>
      <w:r>
        <w:t xml:space="preserve">Week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Blauert</w:t>
      </w:r>
    </w:p>
    <w:p>
      <w:pPr>
        <w:pStyle w:val="Date"/>
      </w:pPr>
      <w:r>
        <w:t xml:space="preserve">4/22/2021</w:t>
      </w:r>
    </w:p>
    <w:p>
      <w:pPr>
        <w:pStyle w:val="FirstParagraph"/>
      </w:pPr>
      <w:r>
        <w:t xml:space="preserve">Tasks: McElreath chapter 2.6, exercises 2M(1-7), extra: 2H(1-4)</w:t>
      </w:r>
    </w:p>
    <w:bookmarkStart w:id="23" w:name="Xa16559962a9206e04ce387bd27c9ae7be87d459"/>
    <w:p>
      <w:pPr>
        <w:pStyle w:val="Heading3"/>
      </w:pPr>
      <w:r>
        <w:t xml:space="preserve">Task 2M1 – Grid Approximation with Globe Tossing Model</w:t>
      </w:r>
    </w:p>
    <w:p>
      <w:pPr>
        <w:pStyle w:val="SourceCode"/>
      </w:pPr>
      <w:r>
        <w:rPr>
          <w:rStyle w:val="CommentTok"/>
        </w:rPr>
        <w:t xml:space="preserve"># Step 1: Define grid</w:t>
      </w:r>
      <w:r>
        <w:br/>
      </w:r>
      <w:r>
        <w:rPr>
          <w:rStyle w:val="NormalTok"/>
        </w:rPr>
        <w:t xml:space="preserve">p_grid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Step 2: Define prior (Assumption: Uniform distribution)</w:t>
      </w:r>
      <w:r>
        <w:br/>
      </w:r>
      <w:r>
        <w:rPr>
          <w:rStyle w:val="NormalTok"/>
        </w:rPr>
        <w:t xml:space="preserve">prior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First set of observations: W W W (3/3)</w:t>
      </w:r>
    </w:p>
    <w:p>
      <w:pPr>
        <w:pStyle w:val="SourceCode"/>
      </w:pPr>
      <w:r>
        <w:rPr>
          <w:rStyle w:val="CommentTok"/>
        </w:rPr>
        <w:t xml:space="preserve"># Step 3: Compute likelihood at each value in grid</w:t>
      </w:r>
      <w:r>
        <w:br/>
      </w:r>
      <w:r>
        <w:rPr>
          <w:rStyle w:val="NormalTok"/>
        </w:rPr>
        <w:t xml:space="preserve">likelihood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p_grid)</w:t>
      </w:r>
      <w:r>
        <w:br/>
      </w:r>
      <w:r>
        <w:rPr>
          <w:rStyle w:val="CommentTok"/>
        </w:rPr>
        <w:t xml:space="preserve"># Step 4: Multiply prior with likelihood to get unstandardized posterior</w:t>
      </w:r>
      <w:r>
        <w:br/>
      </w:r>
      <w:r>
        <w:rPr>
          <w:rStyle w:val="NormalTok"/>
        </w:rPr>
        <w:t xml:space="preserve">unstd.posterior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likelihood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prior</w:t>
      </w:r>
      <w:r>
        <w:br/>
      </w:r>
      <w:r>
        <w:rPr>
          <w:rStyle w:val="CommentTok"/>
        </w:rPr>
        <w:t xml:space="preserve"># Step 5: Standardize the posterior</w:t>
      </w:r>
      <w:r>
        <w:br/>
      </w:r>
      <w:r>
        <w:rPr>
          <w:rStyle w:val="NormalTok"/>
        </w:rPr>
        <w:t xml:space="preserve">posterior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unstd.posterior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(unstd.posterior)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(p_grid, posterior,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"probability of water"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"posterior 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Second set of observations: W W W L (3/4)</w:t>
      </w:r>
    </w:p>
    <w:p>
      <w:pPr>
        <w:pStyle w:val="SourceCode"/>
      </w:pPr>
      <w:r>
        <w:rPr>
          <w:rStyle w:val="CommentTok"/>
        </w:rPr>
        <w:t xml:space="preserve"># Step 3: Compute likelihood at each value in grid</w:t>
      </w:r>
      <w:r>
        <w:br/>
      </w:r>
      <w:r>
        <w:rPr>
          <w:rStyle w:val="NormalTok"/>
        </w:rPr>
        <w:t xml:space="preserve">likelihood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p_grid)</w:t>
      </w:r>
      <w:r>
        <w:br/>
      </w:r>
      <w:r>
        <w:rPr>
          <w:rStyle w:val="CommentTok"/>
        </w:rPr>
        <w:t xml:space="preserve"># Step 4: Multiply prior with likelihood to get unstandardized posterior</w:t>
      </w:r>
      <w:r>
        <w:br/>
      </w:r>
      <w:r>
        <w:rPr>
          <w:rStyle w:val="NormalTok"/>
        </w:rPr>
        <w:t xml:space="preserve">unstd.posterior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likelihood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prior</w:t>
      </w:r>
      <w:r>
        <w:br/>
      </w:r>
      <w:r>
        <w:rPr>
          <w:rStyle w:val="CommentTok"/>
        </w:rPr>
        <w:t xml:space="preserve"># Step 5: Standardize the posterior</w:t>
      </w:r>
      <w:r>
        <w:br/>
      </w:r>
      <w:r>
        <w:rPr>
          <w:rStyle w:val="NormalTok"/>
        </w:rPr>
        <w:t xml:space="preserve">posterior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unstd.posterior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(unstd.posterior)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(p_grid, posterior,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"probability of water"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"posterior 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Thrid set of observations: L W W L W W W (5/7)</w:t>
      </w:r>
    </w:p>
    <w:p>
      <w:pPr>
        <w:pStyle w:val="SourceCode"/>
      </w:pPr>
      <w:r>
        <w:rPr>
          <w:rStyle w:val="CommentTok"/>
        </w:rPr>
        <w:t xml:space="preserve"># Step 3: Compute likelihood at each value in grid</w:t>
      </w:r>
      <w:r>
        <w:br/>
      </w:r>
      <w:r>
        <w:rPr>
          <w:rStyle w:val="NormalTok"/>
        </w:rPr>
        <w:t xml:space="preserve">likelihood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p_grid)</w:t>
      </w:r>
      <w:r>
        <w:br/>
      </w:r>
      <w:r>
        <w:rPr>
          <w:rStyle w:val="CommentTok"/>
        </w:rPr>
        <w:t xml:space="preserve"># Step 4: Multiply prior with likelihood to get unstandardized posterior</w:t>
      </w:r>
      <w:r>
        <w:br/>
      </w:r>
      <w:r>
        <w:rPr>
          <w:rStyle w:val="NormalTok"/>
        </w:rPr>
        <w:t xml:space="preserve">unstd.posterior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likelihood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prior</w:t>
      </w:r>
      <w:r>
        <w:br/>
      </w:r>
      <w:r>
        <w:rPr>
          <w:rStyle w:val="CommentTok"/>
        </w:rPr>
        <w:t xml:space="preserve"># Step 5: Standardize the posterior</w:t>
      </w:r>
      <w:r>
        <w:br/>
      </w:r>
      <w:r>
        <w:rPr>
          <w:rStyle w:val="NormalTok"/>
        </w:rPr>
        <w:t xml:space="preserve">posterior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unstd.posterior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(unstd.posterior)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(p_grid, posterior,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"probability of water"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"posterior 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X9a294c4b8674e5613dabf648e4c7e9ec0bde089"/>
    <w:p>
      <w:pPr>
        <w:pStyle w:val="Heading3"/>
      </w:pPr>
      <w:r>
        <w:t xml:space="preserve">Task 2M2 – Adjust Globe Tossing Model with binary prior shifting at the value of 0.5</w:t>
      </w:r>
    </w:p>
    <w:p>
      <w:pPr>
        <w:pStyle w:val="FirstParagraph"/>
      </w:pPr>
      <w:r>
        <w:t xml:space="preserve">First, adjust the prior:</w:t>
      </w:r>
    </w:p>
    <w:p>
      <w:pPr>
        <w:pStyle w:val="SourceCode"/>
      </w:pPr>
      <w:r>
        <w:rPr>
          <w:rStyle w:val="CommentTok"/>
        </w:rPr>
        <w:t xml:space="preserve"># Step 2: Define prior (Assumption: Uniform distribution)</w:t>
      </w:r>
      <w:r>
        <w:br/>
      </w:r>
      <w:r>
        <w:rPr>
          <w:rStyle w:val="NormalTok"/>
        </w:rPr>
        <w:t xml:space="preserve">prior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(p_grid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Now, re-run with adjusted prior:</w:t>
      </w:r>
    </w:p>
    <w:p>
      <w:pPr>
        <w:pStyle w:val="BodyText"/>
      </w:pPr>
      <w:r>
        <w:t xml:space="preserve">First set of observations: W W W (3/3)</w:t>
      </w:r>
    </w:p>
    <w:p>
      <w:pPr>
        <w:pStyle w:val="SourceCode"/>
      </w:pPr>
      <w:r>
        <w:rPr>
          <w:rStyle w:val="CommentTok"/>
        </w:rPr>
        <w:t xml:space="preserve"># Step 3: Compute likelihood at each value in grid</w:t>
      </w:r>
      <w:r>
        <w:br/>
      </w:r>
      <w:r>
        <w:rPr>
          <w:rStyle w:val="NormalTok"/>
        </w:rPr>
        <w:t xml:space="preserve">likelihood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p_grid)</w:t>
      </w:r>
      <w:r>
        <w:br/>
      </w:r>
      <w:r>
        <w:rPr>
          <w:rStyle w:val="CommentTok"/>
        </w:rPr>
        <w:t xml:space="preserve"># Step 4: Multiply prior with likelihood to get unstandardized posterior</w:t>
      </w:r>
      <w:r>
        <w:br/>
      </w:r>
      <w:r>
        <w:rPr>
          <w:rStyle w:val="NormalTok"/>
        </w:rPr>
        <w:t xml:space="preserve">unstd.posterior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likelihood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prior</w:t>
      </w:r>
      <w:r>
        <w:br/>
      </w:r>
      <w:r>
        <w:rPr>
          <w:rStyle w:val="CommentTok"/>
        </w:rPr>
        <w:t xml:space="preserve"># Step 5: Standardize the posterior</w:t>
      </w:r>
      <w:r>
        <w:br/>
      </w:r>
      <w:r>
        <w:rPr>
          <w:rStyle w:val="NormalTok"/>
        </w:rPr>
        <w:t xml:space="preserve">posterior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unstd.posterior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(unstd.posterior)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(p_grid, posterior,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"probability of water"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"posterior 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Second set of observations: W W W L (3/4)</w:t>
      </w:r>
    </w:p>
    <w:p>
      <w:pPr>
        <w:pStyle w:val="SourceCode"/>
      </w:pPr>
      <w:r>
        <w:rPr>
          <w:rStyle w:val="CommentTok"/>
        </w:rPr>
        <w:t xml:space="preserve"># Step 3: Compute likelihood at each value in grid</w:t>
      </w:r>
      <w:r>
        <w:br/>
      </w:r>
      <w:r>
        <w:rPr>
          <w:rStyle w:val="NormalTok"/>
        </w:rPr>
        <w:t xml:space="preserve">likelihood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p_grid)</w:t>
      </w:r>
      <w:r>
        <w:br/>
      </w:r>
      <w:r>
        <w:rPr>
          <w:rStyle w:val="CommentTok"/>
        </w:rPr>
        <w:t xml:space="preserve"># Step 4: Multiply prior with likelihood to get unstandardized posterior</w:t>
      </w:r>
      <w:r>
        <w:br/>
      </w:r>
      <w:r>
        <w:rPr>
          <w:rStyle w:val="NormalTok"/>
        </w:rPr>
        <w:t xml:space="preserve">unstd.posterior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likelihood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prior</w:t>
      </w:r>
      <w:r>
        <w:br/>
      </w:r>
      <w:r>
        <w:rPr>
          <w:rStyle w:val="CommentTok"/>
        </w:rPr>
        <w:t xml:space="preserve"># Step 5: Standardize the posterior</w:t>
      </w:r>
      <w:r>
        <w:br/>
      </w:r>
      <w:r>
        <w:rPr>
          <w:rStyle w:val="NormalTok"/>
        </w:rPr>
        <w:t xml:space="preserve">posterior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unstd.posterior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(unstd.posterior)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(p_grid, posterior,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"probability of water"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"posterior 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Thrid set of observations: L W W L W W W (5/7)</w:t>
      </w:r>
    </w:p>
    <w:p>
      <w:pPr>
        <w:pStyle w:val="SourceCode"/>
      </w:pPr>
      <w:r>
        <w:rPr>
          <w:rStyle w:val="CommentTok"/>
        </w:rPr>
        <w:t xml:space="preserve"># Step 3: Compute likelihood at each value in grid</w:t>
      </w:r>
      <w:r>
        <w:br/>
      </w:r>
      <w:r>
        <w:rPr>
          <w:rStyle w:val="NormalTok"/>
        </w:rPr>
        <w:t xml:space="preserve">likelihood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p_grid)</w:t>
      </w:r>
      <w:r>
        <w:br/>
      </w:r>
      <w:r>
        <w:rPr>
          <w:rStyle w:val="CommentTok"/>
        </w:rPr>
        <w:t xml:space="preserve"># Step 4: Multiply prior with likelihood to get unstandardized posterior</w:t>
      </w:r>
      <w:r>
        <w:br/>
      </w:r>
      <w:r>
        <w:rPr>
          <w:rStyle w:val="NormalTok"/>
        </w:rPr>
        <w:t xml:space="preserve">unstd.posterior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likelihood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prior</w:t>
      </w:r>
      <w:r>
        <w:br/>
      </w:r>
      <w:r>
        <w:rPr>
          <w:rStyle w:val="CommentTok"/>
        </w:rPr>
        <w:t xml:space="preserve"># Step 5: Standardize the posterior</w:t>
      </w:r>
      <w:r>
        <w:br/>
      </w:r>
      <w:r>
        <w:rPr>
          <w:rStyle w:val="NormalTok"/>
        </w:rPr>
        <w:t xml:space="preserve">posterior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unstd.posterior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(unstd.posterior)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(p_grid, posterior,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"probability of water"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"posterior 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task-2m3-tossing-of-earth-and-mars"/>
    <w:p>
      <w:pPr>
        <w:pStyle w:val="Heading3"/>
      </w:pPr>
      <w:r>
        <w:t xml:space="preserve">Task 2M3 – Tossing of Earth and Mars</w:t>
      </w:r>
    </w:p>
    <w:p>
      <w:pPr>
        <w:pStyle w:val="FirstParagraph"/>
      </w:pPr>
      <w:r>
        <w:t xml:space="preserve">First, the information from the text is stored in probabilities:</w:t>
      </w:r>
    </w:p>
    <w:p>
      <w:pPr>
        <w:pStyle w:val="SourceCode"/>
      </w:pPr>
      <w:r>
        <w:rPr>
          <w:rStyle w:val="NormalTok"/>
        </w:rPr>
        <w:t xml:space="preserve">prob_earth_water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Earth covered with 70% water</w:t>
      </w:r>
      <w:r>
        <w:br/>
      </w:r>
      <w:r>
        <w:rPr>
          <w:rStyle w:val="NormalTok"/>
        </w:rPr>
        <w:t xml:space="preserve">prob_earth_land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prob_earth_water </w:t>
      </w:r>
      <w:r>
        <w:rPr>
          <w:rStyle w:val="CommentTok"/>
        </w:rPr>
        <w:t xml:space="preserve"># Land conditional on water</w:t>
      </w:r>
      <w:r>
        <w:br/>
      </w:r>
      <w:r>
        <w:br/>
      </w:r>
      <w:r>
        <w:rPr>
          <w:rStyle w:val="NormalTok"/>
        </w:rPr>
        <w:t xml:space="preserve">prob_mars_land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Not much water on Mars</w:t>
      </w:r>
      <w:r>
        <w:br/>
      </w:r>
      <w:r>
        <w:br/>
      </w:r>
      <w:r>
        <w:rPr>
          <w:rStyle w:val="NormalTok"/>
        </w:rPr>
        <w:t xml:space="preserve">prob_earth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Both planets equally likely to be tossed</w:t>
      </w:r>
      <w:r>
        <w:br/>
      </w:r>
      <w:r>
        <w:rPr>
          <w:rStyle w:val="NormalTok"/>
        </w:rPr>
        <w:t xml:space="preserve">prob_mars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prob_earth</w:t>
      </w:r>
    </w:p>
    <w:p>
      <w:pPr>
        <w:pStyle w:val="FirstParagraph"/>
      </w:pPr>
      <w:r>
        <w:t xml:space="preserve">Now, this information can be used to compute the posterior probability that the globe was the Earth, conditional on seeing land (Pr(Earth|land)) and that it is equal to 0.23:</w:t>
      </w:r>
    </w:p>
    <w:p>
      <w:pPr>
        <w:pStyle w:val="SourceCode"/>
      </w:pPr>
      <w:r>
        <w:rPr>
          <w:rStyle w:val="NormalTok"/>
        </w:rPr>
        <w:t xml:space="preserve">prob_land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prob_earth_land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prob_earth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prob_mars_land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prob_mars; prob_land</w:t>
      </w:r>
    </w:p>
    <w:p>
      <w:pPr>
        <w:pStyle w:val="SourceCode"/>
      </w:pPr>
      <w:r>
        <w:rPr>
          <w:rStyle w:val="VerbatimChar"/>
        </w:rPr>
        <w:t xml:space="preserve">## [1] 0.65</w:t>
      </w:r>
    </w:p>
    <w:p>
      <w:pPr>
        <w:pStyle w:val="SourceCode"/>
      </w:pPr>
      <w:r>
        <w:rPr>
          <w:rStyle w:val="NormalTok"/>
        </w:rPr>
        <w:t xml:space="preserve">prob_land_earth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(prob_earth_land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prob_earth)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prob_land; prob_land_earth</w:t>
      </w:r>
    </w:p>
    <w:p>
      <w:pPr>
        <w:pStyle w:val="SourceCode"/>
      </w:pPr>
      <w:r>
        <w:rPr>
          <w:rStyle w:val="VerbatimChar"/>
        </w:rPr>
        <w:t xml:space="preserve">## [1] 0.2307692</w:t>
      </w:r>
    </w:p>
    <w:bookmarkEnd w:id="28"/>
    <w:bookmarkStart w:id="29" w:name="task-2m4-three-black-and-white-cards"/>
    <w:p>
      <w:pPr>
        <w:pStyle w:val="Heading3"/>
      </w:pPr>
      <w:r>
        <w:t xml:space="preserve">Task 2M4 – Three black and white cards</w:t>
      </w:r>
    </w:p>
    <w:p>
      <w:pPr>
        <w:pStyle w:val="FirstParagraph"/>
      </w:pPr>
      <w:r>
        <w:t xml:space="preserve">A deck involves three cards with the following properties:</w:t>
      </w:r>
      <w:r>
        <w:t xml:space="preserve"> </w:t>
      </w:r>
      <w:r>
        <w:t xml:space="preserve">Card 1: Black/Black</w:t>
      </w:r>
      <w:r>
        <w:t xml:space="preserve"> </w:t>
      </w:r>
      <w:r>
        <w:t xml:space="preserve">Card 2: Black/White</w:t>
      </w:r>
      <w:r>
        <w:t xml:space="preserve"> </w:t>
      </w:r>
      <w:r>
        <w:t xml:space="preserve">Card 3: White/White</w:t>
      </w:r>
    </w:p>
    <w:p>
      <w:pPr>
        <w:pStyle w:val="BodyText"/>
      </w:pPr>
      <w:r>
        <w:t xml:space="preserve">One card is randomly chosen and put on the table. The upper side is black, now show that the probability that the other side is also black is 2/3: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first_black=</w:t>
      </w:r>
      <w:r>
        <w:rPr>
          <w:rStyle w:val="NormalTok"/>
        </w:rPr>
        <w:t xml:space="preserve"> front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back)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first_black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(first_black)))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/>
      </w:r>
      <w:r>
        <w:rPr>
          <w:rStyle w:val="VerbatimChar"/>
        </w:rPr>
        <w:t xml:space="preserve">##   front  back first_black  prob</w:t>
      </w:r>
      <w:r>
        <w:br/>
      </w:r>
      <w:r>
        <w:rPr>
          <w:rStyle w:val="VerbatimChar"/>
        </w:rPr>
        <w:t xml:space="preserve">##   &lt;dbl&gt; &lt;dbl&gt;       &lt;dbl&gt; &lt;dbl&gt;</w:t>
      </w:r>
      <w:r>
        <w:br/>
      </w:r>
      <w:r>
        <w:rPr>
          <w:rStyle w:val="VerbatimChar"/>
        </w:rPr>
        <w:t xml:space="preserve">## 1     0     0           0 0    </w:t>
      </w:r>
      <w:r>
        <w:br/>
      </w:r>
      <w:r>
        <w:rPr>
          <w:rStyle w:val="VerbatimChar"/>
        </w:rPr>
        <w:t xml:space="preserve">## 2     0     1           1 0.333</w:t>
      </w:r>
      <w:r>
        <w:br/>
      </w:r>
      <w:r>
        <w:rPr>
          <w:rStyle w:val="VerbatimChar"/>
        </w:rPr>
        <w:t xml:space="preserve">## 3     1     1           2 0.667</w:t>
      </w:r>
    </w:p>
    <w:bookmarkEnd w:id="29"/>
    <w:bookmarkStart w:id="30" w:name="task-2m5-now-four-cards"/>
    <w:p>
      <w:pPr>
        <w:pStyle w:val="Heading3"/>
      </w:pPr>
      <w:r>
        <w:t xml:space="preserve">Task 2M5 – Now four cards</w:t>
      </w:r>
    </w:p>
    <w:p>
      <w:pPr>
        <w:pStyle w:val="FirstParagraph"/>
      </w:pPr>
      <w:r>
        <w:t xml:space="preserve">The deck from the previous task is supplemented by another Black/Black card. Therefore the overall deck is:</w:t>
      </w:r>
    </w:p>
    <w:p>
      <w:pPr>
        <w:pStyle w:val="BodyText"/>
      </w:pPr>
      <w:r>
        <w:t xml:space="preserve">Card 1: Black/Black</w:t>
      </w:r>
      <w:r>
        <w:t xml:space="preserve"> </w:t>
      </w:r>
      <w:r>
        <w:t xml:space="preserve">Card 2: Black/White</w:t>
      </w:r>
      <w:r>
        <w:t xml:space="preserve"> </w:t>
      </w:r>
      <w:r>
        <w:t xml:space="preserve">Card 3: White/White</w:t>
      </w:r>
      <w:r>
        <w:t xml:space="preserve"> </w:t>
      </w:r>
      <w:r>
        <w:t xml:space="preserve">Card 4: Black/Black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first_black=</w:t>
      </w:r>
      <w:r>
        <w:rPr>
          <w:rStyle w:val="NormalTok"/>
        </w:rPr>
        <w:t xml:space="preserve"> front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back)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first_black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(first_black)))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front  back first_black  prob</w:t>
      </w:r>
      <w:r>
        <w:br/>
      </w:r>
      <w:r>
        <w:rPr>
          <w:rStyle w:val="VerbatimChar"/>
        </w:rPr>
        <w:t xml:space="preserve">##   &lt;dbl&gt; &lt;dbl&gt;       &lt;dbl&gt; &lt;dbl&gt;</w:t>
      </w:r>
      <w:r>
        <w:br/>
      </w:r>
      <w:r>
        <w:rPr>
          <w:rStyle w:val="VerbatimChar"/>
        </w:rPr>
        <w:t xml:space="preserve">## 1     0     0           0   0  </w:t>
      </w:r>
      <w:r>
        <w:br/>
      </w:r>
      <w:r>
        <w:rPr>
          <w:rStyle w:val="VerbatimChar"/>
        </w:rPr>
        <w:t xml:space="preserve">## 2     0     1           1   0.2</w:t>
      </w:r>
      <w:r>
        <w:br/>
      </w:r>
      <w:r>
        <w:rPr>
          <w:rStyle w:val="VerbatimChar"/>
        </w:rPr>
        <w:t xml:space="preserve">## 3     1     1           2   0.4</w:t>
      </w:r>
      <w:r>
        <w:br/>
      </w:r>
      <w:r>
        <w:rPr>
          <w:rStyle w:val="VerbatimChar"/>
        </w:rPr>
        <w:t xml:space="preserve">## 4     1     1           2   0.4</w:t>
      </w:r>
    </w:p>
    <w:p>
      <w:pPr>
        <w:pStyle w:val="FirstParagraph"/>
      </w:pPr>
      <w:r>
        <w:t xml:space="preserve">When adding up the probabilities where the first side is black (lines 3 and 4) we arrive at a probability of 0.8 (0.4 + 0.4) that the other side is black as well.</w:t>
      </w:r>
    </w:p>
    <w:bookmarkEnd w:id="30"/>
    <w:bookmarkStart w:id="31" w:name="X109dc2c639512d7594ba2b82934c42318506aa4"/>
    <w:p>
      <w:pPr>
        <w:pStyle w:val="Heading3"/>
      </w:pPr>
      <w:r>
        <w:t xml:space="preserve">Task 2M6 – Unequal probabilities to draw black</w:t>
      </w:r>
    </w:p>
    <w:p>
      <w:pPr>
        <w:pStyle w:val="FirstParagraph"/>
      </w:pPr>
      <w:r>
        <w:t xml:space="preserve">Now, the deck from task 2M4 is used again but this time the probabilities to draw a card depend on the color since the ink makes the cards with black sides heavier:</w:t>
      </w:r>
    </w:p>
    <w:p>
      <w:pPr>
        <w:pStyle w:val="BodyText"/>
      </w:pPr>
      <w:r>
        <w:t xml:space="preserve">Card 1: Black/Black</w:t>
      </w:r>
      <w:r>
        <w:t xml:space="preserve"> </w:t>
      </w:r>
      <w:r>
        <w:t xml:space="preserve">Card 2: Black/White</w:t>
      </w:r>
      <w:r>
        <w:t xml:space="preserve"> </w:t>
      </w:r>
      <w:r>
        <w:t xml:space="preserve">Card 3: White/White</w:t>
      </w:r>
    </w:p>
    <w:p>
      <w:pPr>
        <w:pStyle w:val="BodyText"/>
      </w:pPr>
      <w:r>
        <w:t xml:space="preserve">For every way to pull the Black/Black card from the bag, there are 2 ways to pull the Black/White card and 3 ways to pull the White/White card.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first_black=</w:t>
      </w:r>
      <w:r>
        <w:rPr>
          <w:rStyle w:val="NormalTok"/>
        </w:rPr>
        <w:t xml:space="preserve"> front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back)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first_black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weight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(first_black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weight)))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/>
      </w:r>
      <w:r>
        <w:rPr>
          <w:rStyle w:val="VerbatimChar"/>
        </w:rPr>
        <w:t xml:space="preserve">##   front  back weight first_black  prob</w:t>
      </w:r>
      <w:r>
        <w:br/>
      </w:r>
      <w:r>
        <w:rPr>
          <w:rStyle w:val="VerbatimChar"/>
        </w:rPr>
        <w:t xml:space="preserve">##   &lt;dbl&gt; &lt;dbl&gt;  &lt;dbl&gt;       &lt;dbl&gt; &lt;dbl&gt;</w:t>
      </w:r>
      <w:r>
        <w:br/>
      </w:r>
      <w:r>
        <w:rPr>
          <w:rStyle w:val="VerbatimChar"/>
        </w:rPr>
        <w:t xml:space="preserve">## 1     0     0      3           0   0  </w:t>
      </w:r>
      <w:r>
        <w:br/>
      </w:r>
      <w:r>
        <w:rPr>
          <w:rStyle w:val="VerbatimChar"/>
        </w:rPr>
        <w:t xml:space="preserve">## 2     0     1      2           1   0.5</w:t>
      </w:r>
      <w:r>
        <w:br/>
      </w:r>
      <w:r>
        <w:rPr>
          <w:rStyle w:val="VerbatimChar"/>
        </w:rPr>
        <w:t xml:space="preserve">## 3     1     1      1           2   0.5</w:t>
      </w:r>
    </w:p>
    <w:p>
      <w:pPr>
        <w:pStyle w:val="FirstParagraph"/>
      </w:pPr>
      <w:r>
        <w:t xml:space="preserve">From the table it can be seen that if the front is black, then the probability with the adjusted weight of also having black on the back drops to 0.5.</w:t>
      </w:r>
    </w:p>
    <w:bookmarkEnd w:id="31"/>
    <w:bookmarkStart w:id="32" w:name="X92fec7725af0bd6b67ac8a4d6e97caf1108dd49"/>
    <w:p>
      <w:pPr>
        <w:pStyle w:val="Heading3"/>
      </w:pPr>
      <w:r>
        <w:t xml:space="preserve">Task 2M7 – Three black and white cards, again, but different setting</w:t>
      </w:r>
    </w:p>
    <w:p>
      <w:pPr>
        <w:pStyle w:val="FirstParagraph"/>
      </w:pPr>
      <w:r>
        <w:t xml:space="preserve">Deck:</w:t>
      </w:r>
      <w:r>
        <w:t xml:space="preserve"> </w:t>
      </w:r>
      <w:r>
        <w:t xml:space="preserve">Card 1: Black/Black</w:t>
      </w:r>
      <w:r>
        <w:t xml:space="preserve"> </w:t>
      </w:r>
      <w:r>
        <w:t xml:space="preserve">Card 2: Black/White</w:t>
      </w:r>
      <w:r>
        <w:t xml:space="preserve"> </w:t>
      </w:r>
      <w:r>
        <w:t xml:space="preserve">Card 3: White/White</w:t>
      </w:r>
    </w:p>
    <w:p>
      <w:pPr>
        <w:pStyle w:val="BodyText"/>
      </w:pPr>
      <w:r>
        <w:t xml:space="preserve">Setting:</w:t>
      </w:r>
      <w:r>
        <w:t xml:space="preserve"> </w:t>
      </w:r>
      <w:r>
        <w:t xml:space="preserve">A first card is drawn from the deck and is black in the front. Now a second card is drawn and the front is white. In this setting, what is the probability that the backside of the first card is also black?</w:t>
      </w:r>
    </w:p>
    <w:p>
      <w:pPr>
        <w:pStyle w:val="SourceCode"/>
      </w:pPr>
      <w:r>
        <w:rPr>
          <w:rStyle w:val="NormalTok"/>
        </w:rPr>
        <w:t xml:space="preserve">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"Black/Black"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"Black/White"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"White/White"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ways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likelihood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ways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prior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likelihood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(likelihood); prob</w:t>
      </w:r>
    </w:p>
    <w:p>
      <w:pPr>
        <w:pStyle w:val="SourceCode"/>
      </w:pPr>
      <w:r>
        <w:rPr>
          <w:rStyle w:val="VerbatimChar"/>
        </w:rPr>
        <w:t xml:space="preserve">## [1] 0.75 0.25 0.00</w:t>
      </w:r>
    </w:p>
    <w:p>
      <w:pPr>
        <w:pStyle w:val="FirstParagraph"/>
      </w:pPr>
      <w:r>
        <w:t xml:space="preserve">Note: The code above doesn’t automatically produces the results but builds on the logically derived, hard-coded</w:t>
      </w:r>
      <w:r>
        <w:t xml:space="preserve"> </w:t>
      </w:r>
      <w:r>
        <w:t xml:space="preserve">“</w:t>
      </w:r>
      <w:r>
        <w:t xml:space="preserve">ways</w:t>
      </w:r>
      <w:r>
        <w:t xml:space="preserve">”</w:t>
      </w:r>
      <w:r>
        <w:t xml:space="preserve"> </w:t>
      </w:r>
      <w:r>
        <w:t xml:space="preserve">vector.</w:t>
      </w:r>
    </w:p>
    <w:p>
      <w:pPr>
        <w:pStyle w:val="BodyText"/>
      </w:pPr>
      <w:r>
        <w:t xml:space="preserve">First card: Black/Black (2) –&gt; Second card: Black/White or White/White (3) –&gt; there are 6 (2 * 3) possible ways to produce the observed outcome</w:t>
      </w:r>
      <w:r>
        <w:t xml:space="preserve"> </w:t>
      </w:r>
      <w:r>
        <w:t xml:space="preserve">First card: Black/White (1) –&gt; Second card: Black/Black or White/White (2) –&gt; there are 2 (1 * 2) possible ways to produce the observed outcome</w:t>
      </w:r>
      <w:r>
        <w:t xml:space="preserve"> </w:t>
      </w:r>
      <w:r>
        <w:t xml:space="preserve">First card: White/White (0) –&gt; No way to produce the observed outcome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Statistical Modeling (SoSe 2021) – Homework, Week 2</dc:title>
  <dc:creator>Marc Blauert</dc:creator>
  <cp:keywords/>
  <dcterms:created xsi:type="dcterms:W3CDTF">2021-04-24T11:37:31Z</dcterms:created>
  <dcterms:modified xsi:type="dcterms:W3CDTF">2021-04-24T11:37:31Z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4/22/2021</vt:lpwstr>
  </property>
  <property fmtid="{D5CDD505-2E9C-101B-9397-08002B2CF9AE}" pid="3" name="output">
    <vt:lpwstr/>
  </property>
</Properties>
</file>