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8CAF" w14:textId="07B60378" w:rsidR="00BB1232" w:rsidRPr="00BB1232" w:rsidRDefault="00BB1232" w:rsidP="00372360">
      <w:pPr>
        <w:keepNext/>
        <w:keepLines/>
        <w:rPr>
          <w:b/>
          <w:bCs/>
        </w:rPr>
      </w:pPr>
      <w:r w:rsidRPr="00BB1232">
        <w:rPr>
          <w:b/>
          <w:bCs/>
        </w:rPr>
        <w:t>Fiche texte 6</w:t>
      </w:r>
    </w:p>
    <w:p w14:paraId="542BE90B" w14:textId="77777777" w:rsidR="00BB1232" w:rsidRPr="00BB1232" w:rsidRDefault="00BB1232" w:rsidP="00372360">
      <w:pPr>
        <w:keepNext/>
        <w:keepLines/>
        <w:rPr>
          <w:b/>
          <w:bCs/>
        </w:rPr>
      </w:pPr>
      <w:r w:rsidRPr="00BB1232">
        <w:rPr>
          <w:b/>
          <w:bCs/>
        </w:rPr>
        <w:t>Introduction</w:t>
      </w:r>
    </w:p>
    <w:p w14:paraId="3398322C" w14:textId="740497A0" w:rsidR="00BB1232" w:rsidRPr="00BB1232" w:rsidRDefault="00BB1232" w:rsidP="00372360">
      <w:pPr>
        <w:keepNext/>
        <w:keepLines/>
      </w:pPr>
      <w:r w:rsidRPr="00BB1232">
        <w:t>        Cet extrait fait partie du livre 6 des </w:t>
      </w:r>
      <w:r w:rsidRPr="00BB1232">
        <w:rPr>
          <w:i/>
          <w:iCs/>
        </w:rPr>
        <w:t>Caractères</w:t>
      </w:r>
      <w:r w:rsidRPr="00BB1232">
        <w:t> de La Bruyère. La Bruyère a consacré sa vie à ce livre. Dans le livre 6, </w:t>
      </w:r>
      <w:r w:rsidRPr="00BB1232">
        <w:rPr>
          <w:i/>
          <w:iCs/>
        </w:rPr>
        <w:t>Des biens de fortune</w:t>
      </w:r>
      <w:r w:rsidRPr="00BB1232">
        <w:t xml:space="preserve">, il écrit de courtes maximes sur les objets possédés. Le caractère 78 a été ajouté lors de la 6 édition, </w:t>
      </w:r>
      <w:r w:rsidR="00372360" w:rsidRPr="00BB1232">
        <w:t>après</w:t>
      </w:r>
      <w:r w:rsidRPr="00BB1232">
        <w:t xml:space="preserve"> la redécouverte de la ville de Palmyre. Dans ce </w:t>
      </w:r>
      <w:r w:rsidR="00372360" w:rsidRPr="00BB1232">
        <w:t>caractère</w:t>
      </w:r>
      <w:r w:rsidRPr="00BB1232">
        <w:t xml:space="preserve">, un portrait à chute, La bruyère fait l'éloge </w:t>
      </w:r>
      <w:r w:rsidR="00372360" w:rsidRPr="00BB1232">
        <w:t>paradoxale</w:t>
      </w:r>
      <w:r w:rsidRPr="00BB1232">
        <w:t xml:space="preserve"> de Zénobie qui construit un palais alors que son pays est en guerre. Zénobie était la reine de Palmyre qui a fait la guerre aux romains après la mort de son époux.</w:t>
      </w:r>
    </w:p>
    <w:p w14:paraId="70C9A064" w14:textId="77777777" w:rsidR="00BB1232" w:rsidRPr="00BB1232" w:rsidRDefault="00BB1232" w:rsidP="00372360">
      <w:pPr>
        <w:pStyle w:val="Corpsdetexte"/>
      </w:pPr>
      <w:r w:rsidRPr="00BB1232">
        <w:t>Comment Corneille jette un regard critique sur Zénobie en faisant un éloge de son palais en construction</w:t>
      </w:r>
    </w:p>
    <w:p w14:paraId="021B1770" w14:textId="77777777" w:rsidR="00BB1232" w:rsidRPr="00BB1232" w:rsidRDefault="00BB1232" w:rsidP="00ED63CB">
      <w:pPr>
        <w:pStyle w:val="Titre1"/>
      </w:pPr>
      <w:r w:rsidRPr="00BB1232">
        <w:t>I - La Bruyère flatte Zénobie</w:t>
      </w:r>
    </w:p>
    <w:p w14:paraId="645EE7F2" w14:textId="2C3EF717" w:rsidR="00BB1232" w:rsidRPr="00BB1232" w:rsidRDefault="00A60AEE" w:rsidP="00ED63CB">
      <w:pPr>
        <w:pStyle w:val="Titre2"/>
      </w:pPr>
      <w:r>
        <w:t>Avec une p</w:t>
      </w:r>
      <w:r w:rsidR="00BB1232" w:rsidRPr="00BB1232">
        <w:t xml:space="preserve">résentation elliptique qui </w:t>
      </w:r>
      <w:r w:rsidR="00372360" w:rsidRPr="00BB1232">
        <w:t>suscite</w:t>
      </w:r>
      <w:r w:rsidR="00BB1232" w:rsidRPr="00BB1232">
        <w:t xml:space="preserve"> notre </w:t>
      </w:r>
      <w:r w:rsidR="00372360" w:rsidRPr="00BB1232">
        <w:t>intérêt</w:t>
      </w:r>
      <w:r w:rsidR="00BB1232" w:rsidRPr="00BB1232">
        <w:t>.</w:t>
      </w:r>
    </w:p>
    <w:p w14:paraId="27F51AF7" w14:textId="77777777" w:rsidR="00BB1232" w:rsidRPr="00BB1232" w:rsidRDefault="00BB1232" w:rsidP="000C2CE6">
      <w:pPr>
        <w:pStyle w:val="Paragraphedeliste"/>
        <w:keepNext/>
        <w:keepLines/>
        <w:numPr>
          <w:ilvl w:val="0"/>
          <w:numId w:val="3"/>
        </w:numPr>
      </w:pPr>
      <w:r w:rsidRPr="00BB1232">
        <w:t>"Ni"x2 : insiste sur le détachement de la reine face aux événements actuels.</w:t>
      </w:r>
    </w:p>
    <w:p w14:paraId="01183D5E" w14:textId="77777777" w:rsidR="00BB1232" w:rsidRPr="00BB1232" w:rsidRDefault="00BB1232" w:rsidP="000C2CE6">
      <w:pPr>
        <w:pStyle w:val="Paragraphedeliste"/>
        <w:keepNext/>
        <w:keepLines/>
        <w:numPr>
          <w:ilvl w:val="0"/>
          <w:numId w:val="3"/>
        </w:numPr>
      </w:pPr>
      <w:r w:rsidRPr="00BB1232">
        <w:t>"Guerre et Troubles" : événement graves</w:t>
      </w:r>
    </w:p>
    <w:p w14:paraId="19F6E524" w14:textId="77777777" w:rsidR="00BB1232" w:rsidRPr="00BB1232" w:rsidRDefault="00BB1232" w:rsidP="000C2CE6">
      <w:pPr>
        <w:pStyle w:val="Paragraphedeliste"/>
        <w:keepNext/>
        <w:keepLines/>
        <w:numPr>
          <w:ilvl w:val="0"/>
          <w:numId w:val="3"/>
        </w:numPr>
      </w:pPr>
      <w:r w:rsidRPr="00BB1232">
        <w:t>"virilement" : reine forte</w:t>
      </w:r>
    </w:p>
    <w:p w14:paraId="2FC14D14" w14:textId="40DC3EB0" w:rsidR="00BB1232" w:rsidRPr="00BB1232" w:rsidRDefault="00372360" w:rsidP="000C2CE6">
      <w:pPr>
        <w:pStyle w:val="Paragraphedeliste"/>
        <w:keepNext/>
        <w:keepLines/>
        <w:numPr>
          <w:ilvl w:val="0"/>
          <w:numId w:val="3"/>
        </w:numPr>
      </w:pPr>
      <w:r w:rsidRPr="00BB1232">
        <w:t>« Ne diminue rien »</w:t>
      </w:r>
      <w:r w:rsidR="00BB1232" w:rsidRPr="00BB1232">
        <w:t>, "magnificence" : ironie (elle perd la guerre)</w:t>
      </w:r>
    </w:p>
    <w:p w14:paraId="25B6C3AF" w14:textId="77777777" w:rsidR="00BB1232" w:rsidRPr="00BB1232" w:rsidRDefault="00BB1232" w:rsidP="00ED63CB">
      <w:pPr>
        <w:pStyle w:val="Titre1"/>
      </w:pPr>
      <w:r w:rsidRPr="00BB1232">
        <w:t>II - La Bruyère décrit le palais</w:t>
      </w:r>
    </w:p>
    <w:p w14:paraId="6F7DD060" w14:textId="2C5C39A0" w:rsidR="00BB1232" w:rsidRPr="00BB1232" w:rsidRDefault="005F2637" w:rsidP="00ED63CB">
      <w:pPr>
        <w:pStyle w:val="Titre2"/>
      </w:pPr>
      <w:r>
        <w:t>Le cadre spatial est idéal,</w:t>
      </w:r>
    </w:p>
    <w:p w14:paraId="48AFD31F" w14:textId="77777777" w:rsidR="00BB1232" w:rsidRPr="00BB1232" w:rsidRDefault="00BB1232" w:rsidP="000C2CE6">
      <w:pPr>
        <w:pStyle w:val="Paragraphedeliste"/>
        <w:keepNext/>
        <w:keepLines/>
        <w:numPr>
          <w:ilvl w:val="0"/>
          <w:numId w:val="3"/>
        </w:numPr>
      </w:pPr>
      <w:r w:rsidRPr="00BB1232">
        <w:t>Vous avez préféré : choix autocratique + "les dieux" -&gt; elle a fait le meilleur choix</w:t>
      </w:r>
    </w:p>
    <w:p w14:paraId="1C431F36" w14:textId="1253528E" w:rsidR="00BB1232" w:rsidRPr="00BB1232" w:rsidRDefault="00372360" w:rsidP="000C2CE6">
      <w:pPr>
        <w:pStyle w:val="Paragraphedeliste"/>
        <w:keepNext/>
        <w:keepLines/>
        <w:numPr>
          <w:ilvl w:val="0"/>
          <w:numId w:val="3"/>
        </w:numPr>
      </w:pPr>
      <w:r w:rsidRPr="00BB1232">
        <w:t>Rive</w:t>
      </w:r>
      <w:r w:rsidR="00BB1232" w:rsidRPr="00BB1232">
        <w:t xml:space="preserve"> de l'Euphrate : Frontière de son territoire, la </w:t>
      </w:r>
      <w:r w:rsidRPr="00BB1232">
        <w:t>Mésopotamie</w:t>
      </w:r>
    </w:p>
    <w:p w14:paraId="56111104" w14:textId="0190872F" w:rsidR="00BB1232" w:rsidRPr="00BB1232" w:rsidRDefault="00372360" w:rsidP="000C2CE6">
      <w:pPr>
        <w:pStyle w:val="Paragraphedeliste"/>
        <w:keepNext/>
        <w:keepLines/>
        <w:numPr>
          <w:ilvl w:val="0"/>
          <w:numId w:val="3"/>
        </w:numPr>
      </w:pPr>
      <w:r w:rsidRPr="00BB1232">
        <w:t>Énumération</w:t>
      </w:r>
      <w:r w:rsidR="00BB1232" w:rsidRPr="00BB1232">
        <w:t xml:space="preserve"> : "sain", "tempéré", "riante" -&gt; cadre idéal</w:t>
      </w:r>
    </w:p>
    <w:p w14:paraId="67C69B58" w14:textId="11C047CB" w:rsidR="00BB1232" w:rsidRDefault="00372360" w:rsidP="000C2CE6">
      <w:pPr>
        <w:pStyle w:val="Paragraphedeliste"/>
        <w:keepNext/>
        <w:keepLines/>
        <w:numPr>
          <w:ilvl w:val="0"/>
          <w:numId w:val="3"/>
        </w:numPr>
      </w:pPr>
      <w:r w:rsidRPr="00BB1232">
        <w:t>Sacré</w:t>
      </w:r>
      <w:r w:rsidR="00BB1232" w:rsidRPr="00BB1232">
        <w:t xml:space="preserve"> + les dieux + </w:t>
      </w:r>
      <w:r w:rsidRPr="00BB1232">
        <w:t>conditionnel</w:t>
      </w:r>
      <w:r w:rsidR="00BB1232" w:rsidRPr="00BB1232">
        <w:t xml:space="preserve"> -&gt;</w:t>
      </w:r>
      <w:r>
        <w:t xml:space="preserve"> Elle est l’égal des dieux</w:t>
      </w:r>
    </w:p>
    <w:p w14:paraId="3F296DF4" w14:textId="2AB61419" w:rsidR="00372360" w:rsidRPr="00BB1232" w:rsidRDefault="000A5DEA" w:rsidP="000C2CE6">
      <w:pPr>
        <w:pStyle w:val="Paragraphedeliste"/>
        <w:keepNext/>
        <w:keepLines/>
        <w:numPr>
          <w:ilvl w:val="0"/>
          <w:numId w:val="3"/>
        </w:numPr>
      </w:pPr>
      <w:r>
        <w:t>Quelques fois -&gt; pointe envers les Dieux</w:t>
      </w:r>
    </w:p>
    <w:p w14:paraId="49427774" w14:textId="3569690C" w:rsidR="00BB1232" w:rsidRDefault="00BB1232" w:rsidP="00ED63CB">
      <w:pPr>
        <w:pStyle w:val="Titre2"/>
      </w:pPr>
      <w:r w:rsidRPr="00BB1232">
        <w:t>L</w:t>
      </w:r>
      <w:r w:rsidR="000C2CE6">
        <w:t>a construction</w:t>
      </w:r>
      <w:r w:rsidR="005F2637">
        <w:t xml:space="preserve"> est à la hauteur de son ambition,</w:t>
      </w:r>
    </w:p>
    <w:p w14:paraId="654B37E7" w14:textId="16D2EC13" w:rsidR="00B068AE" w:rsidRDefault="00B068AE" w:rsidP="00B068AE">
      <w:pPr>
        <w:pStyle w:val="Paragraphedeliste"/>
        <w:keepNext/>
        <w:keepLines/>
        <w:numPr>
          <w:ilvl w:val="0"/>
          <w:numId w:val="3"/>
        </w:numPr>
      </w:pPr>
      <w:r w:rsidRPr="00B068AE">
        <w:t>Couverte d’hommes</w:t>
      </w:r>
      <w:r>
        <w:t xml:space="preserve"> -&gt; </w:t>
      </w:r>
      <w:r w:rsidR="00025BB5">
        <w:t>hyperbole nb d’artisans.</w:t>
      </w:r>
    </w:p>
    <w:p w14:paraId="17C88938" w14:textId="23C39A9A" w:rsidR="00EF3E2A" w:rsidRDefault="00EF3E2A" w:rsidP="00B068AE">
      <w:pPr>
        <w:pStyle w:val="Paragraphedeliste"/>
        <w:keepNext/>
        <w:keepLines/>
        <w:numPr>
          <w:ilvl w:val="0"/>
          <w:numId w:val="3"/>
        </w:numPr>
      </w:pPr>
      <w:r>
        <w:t>Qui*6 + Et*6 -&gt; polysyndète -&gt; frénésie</w:t>
      </w:r>
    </w:p>
    <w:p w14:paraId="1506A81C" w14:textId="7DE61EAA" w:rsidR="00592B0D" w:rsidRDefault="00592B0D" w:rsidP="00B068AE">
      <w:pPr>
        <w:pStyle w:val="Paragraphedeliste"/>
        <w:keepNext/>
        <w:keepLines/>
        <w:numPr>
          <w:ilvl w:val="0"/>
          <w:numId w:val="3"/>
        </w:numPr>
      </w:pPr>
      <w:r>
        <w:t>Bois du Liban, airain, porphyre -&gt; matériaux nobles</w:t>
      </w:r>
    </w:p>
    <w:p w14:paraId="4DA1D5F0" w14:textId="2787CDC0" w:rsidR="00592B0D" w:rsidRDefault="000C2CE6" w:rsidP="00B068AE">
      <w:pPr>
        <w:pStyle w:val="Paragraphedeliste"/>
        <w:keepNext/>
        <w:keepLines/>
        <w:numPr>
          <w:ilvl w:val="0"/>
          <w:numId w:val="3"/>
        </w:numPr>
      </w:pPr>
      <w:r>
        <w:t>Grues et machines -&gt; chantiers modernes</w:t>
      </w:r>
    </w:p>
    <w:p w14:paraId="4C53E473" w14:textId="6D2AA000" w:rsidR="000C2CE6" w:rsidRDefault="005F2637" w:rsidP="00ED63CB">
      <w:pPr>
        <w:pStyle w:val="Titre2"/>
      </w:pPr>
      <w:r>
        <w:t>Mais cela reste une e</w:t>
      </w:r>
      <w:r w:rsidR="00ED63CB">
        <w:t>ntreprise vaine</w:t>
      </w:r>
    </w:p>
    <w:p w14:paraId="1E95B868" w14:textId="7846C495" w:rsidR="00B13881" w:rsidRPr="00642BF3" w:rsidRDefault="002F1C4A" w:rsidP="00642BF3">
      <w:pPr>
        <w:pStyle w:val="Paragraphedeliste"/>
        <w:keepNext/>
        <w:keepLines/>
        <w:numPr>
          <w:ilvl w:val="0"/>
          <w:numId w:val="3"/>
        </w:numPr>
        <w:rPr>
          <w:b/>
          <w:bCs/>
        </w:rPr>
      </w:pPr>
      <w:r>
        <w:t xml:space="preserve">Font espérer -&gt; </w:t>
      </w:r>
      <w:r w:rsidR="00B13881">
        <w:t>pas beaucoup de chances</w:t>
      </w:r>
    </w:p>
    <w:p w14:paraId="15ED79FB" w14:textId="50263946" w:rsidR="00BB1232" w:rsidRDefault="00BB1232" w:rsidP="00642B27">
      <w:pPr>
        <w:pStyle w:val="Titre1"/>
      </w:pPr>
      <w:r w:rsidRPr="00642B27">
        <w:t>III - Le parachèvement du palais</w:t>
      </w:r>
    </w:p>
    <w:p w14:paraId="1F632553" w14:textId="73B32FBA" w:rsidR="00642BF3" w:rsidRDefault="00AB0492" w:rsidP="00642BF3">
      <w:pPr>
        <w:pStyle w:val="Paragraphedeliste"/>
        <w:keepNext/>
        <w:keepLines/>
        <w:numPr>
          <w:ilvl w:val="0"/>
          <w:numId w:val="3"/>
        </w:numPr>
      </w:pPr>
      <w:r>
        <w:t xml:space="preserve">N’y … rien -&gt; </w:t>
      </w:r>
      <w:r w:rsidR="00104B94">
        <w:t>toutes ses capacités</w:t>
      </w:r>
    </w:p>
    <w:p w14:paraId="3BF66DE2" w14:textId="3A96A8C3" w:rsidR="00104B94" w:rsidRDefault="0023137F" w:rsidP="00642BF3">
      <w:pPr>
        <w:pStyle w:val="Paragraphedeliste"/>
        <w:keepNext/>
        <w:keepLines/>
        <w:numPr>
          <w:ilvl w:val="0"/>
          <w:numId w:val="3"/>
        </w:numPr>
      </w:pPr>
      <w:r>
        <w:t>Tout -&gt; idem</w:t>
      </w:r>
    </w:p>
    <w:p w14:paraId="4AC952BE" w14:textId="4AE0FBCB" w:rsidR="0023137F" w:rsidRDefault="0023137F" w:rsidP="00642BF3">
      <w:pPr>
        <w:pStyle w:val="Paragraphedeliste"/>
        <w:keepNext/>
        <w:keepLines/>
        <w:numPr>
          <w:ilvl w:val="0"/>
          <w:numId w:val="3"/>
        </w:numPr>
      </w:pPr>
      <w:r>
        <w:t>Plus excellent + Phidias et Zeuxis</w:t>
      </w:r>
    </w:p>
    <w:p w14:paraId="30632CB7" w14:textId="6B0C9A01" w:rsidR="000C3CD2" w:rsidRDefault="000C3CD2" w:rsidP="00642BF3">
      <w:pPr>
        <w:pStyle w:val="Paragraphedeliste"/>
        <w:keepNext/>
        <w:keepLines/>
        <w:numPr>
          <w:ilvl w:val="0"/>
          <w:numId w:val="3"/>
        </w:numPr>
      </w:pPr>
      <w:r>
        <w:t>Toute votre science</w:t>
      </w:r>
    </w:p>
    <w:p w14:paraId="2027A6D3" w14:textId="63C629FE" w:rsidR="000C3CD2" w:rsidRDefault="000C3CD2" w:rsidP="00642BF3">
      <w:pPr>
        <w:pStyle w:val="Paragraphedeliste"/>
        <w:keepNext/>
        <w:keepLines/>
        <w:numPr>
          <w:ilvl w:val="0"/>
          <w:numId w:val="3"/>
        </w:numPr>
      </w:pPr>
      <w:r>
        <w:t>Vos -&gt; allitérations</w:t>
      </w:r>
    </w:p>
    <w:p w14:paraId="460D52DC" w14:textId="2839E01F" w:rsidR="000C3CD2" w:rsidRDefault="00747C2B" w:rsidP="00642BF3">
      <w:pPr>
        <w:pStyle w:val="Paragraphedeliste"/>
        <w:keepNext/>
        <w:keepLines/>
        <w:numPr>
          <w:ilvl w:val="0"/>
          <w:numId w:val="3"/>
        </w:numPr>
      </w:pPr>
      <w:r>
        <w:t>Ne p</w:t>
      </w:r>
      <w:r w:rsidR="000C3CD2">
        <w:t>araissent pas fait de main d’hommes</w:t>
      </w:r>
      <w:r w:rsidR="001B7413">
        <w:t xml:space="preserve"> -&gt; </w:t>
      </w:r>
      <w:r>
        <w:t>prétention</w:t>
      </w:r>
    </w:p>
    <w:p w14:paraId="34E005AD" w14:textId="479CB288" w:rsidR="0039429B" w:rsidRPr="00642BF3" w:rsidRDefault="0039429B" w:rsidP="00642BF3">
      <w:pPr>
        <w:pStyle w:val="Paragraphedeliste"/>
        <w:keepNext/>
        <w:keepLines/>
        <w:numPr>
          <w:ilvl w:val="0"/>
          <w:numId w:val="3"/>
        </w:numPr>
      </w:pPr>
      <w:r>
        <w:t>Épuisez -&gt; Tout faire</w:t>
      </w:r>
    </w:p>
    <w:p w14:paraId="526D47AE" w14:textId="5371BDBE" w:rsidR="00BB1232" w:rsidRDefault="00BB1232" w:rsidP="00ED63CB">
      <w:pPr>
        <w:pStyle w:val="Titre1"/>
      </w:pPr>
      <w:r w:rsidRPr="00BB1232">
        <w:lastRenderedPageBreak/>
        <w:t>IV - La chute</w:t>
      </w:r>
      <w:r w:rsidR="005F2637">
        <w:t xml:space="preserve"> du portrait </w:t>
      </w:r>
    </w:p>
    <w:p w14:paraId="1C2B95C2" w14:textId="0D0BBF0C" w:rsidR="0039429B" w:rsidRDefault="00846A58" w:rsidP="0039429B">
      <w:pPr>
        <w:pStyle w:val="Paragraphedeliste"/>
        <w:keepNext/>
        <w:keepLines/>
        <w:numPr>
          <w:ilvl w:val="0"/>
          <w:numId w:val="3"/>
        </w:numPr>
      </w:pPr>
      <w:r>
        <w:t xml:space="preserve">Dernière + Après que </w:t>
      </w:r>
    </w:p>
    <w:p w14:paraId="5D06DB30" w14:textId="6A950C6D" w:rsidR="00846A58" w:rsidRDefault="00846A58" w:rsidP="0039429B">
      <w:pPr>
        <w:pStyle w:val="Paragraphedeliste"/>
        <w:keepNext/>
        <w:keepLines/>
        <w:numPr>
          <w:ilvl w:val="0"/>
          <w:numId w:val="3"/>
        </w:numPr>
      </w:pPr>
      <w:r>
        <w:t>Futur de prophétie</w:t>
      </w:r>
    </w:p>
    <w:p w14:paraId="77772F24" w14:textId="5DCEA8EA" w:rsidR="00846A58" w:rsidRDefault="006B4E4E" w:rsidP="0039429B">
      <w:pPr>
        <w:pStyle w:val="Paragraphedeliste"/>
        <w:keepNext/>
        <w:keepLines/>
        <w:numPr>
          <w:ilvl w:val="0"/>
          <w:numId w:val="3"/>
        </w:numPr>
      </w:pPr>
      <w:r>
        <w:t>Patres -&gt; homme normal</w:t>
      </w:r>
    </w:p>
    <w:p w14:paraId="2E3E6B18" w14:textId="39407187" w:rsidR="006B4E4E" w:rsidRDefault="006B4E4E" w:rsidP="0039429B">
      <w:pPr>
        <w:pStyle w:val="Paragraphedeliste"/>
        <w:keepNext/>
        <w:keepLines/>
        <w:numPr>
          <w:ilvl w:val="0"/>
          <w:numId w:val="3"/>
        </w:numPr>
      </w:pPr>
      <w:r>
        <w:t>Denier comptant</w:t>
      </w:r>
      <w:r w:rsidR="00600AD6">
        <w:t xml:space="preserve"> + vos péages</w:t>
      </w:r>
      <w:r>
        <w:t xml:space="preserve"> -&gt; </w:t>
      </w:r>
      <w:r w:rsidR="00600AD6">
        <w:t>C’est de sa faute</w:t>
      </w:r>
    </w:p>
    <w:p w14:paraId="31F4D205" w14:textId="27E21FF3" w:rsidR="00600AD6" w:rsidRPr="0039429B" w:rsidRDefault="00600AD6" w:rsidP="0039429B">
      <w:pPr>
        <w:pStyle w:val="Paragraphedeliste"/>
        <w:keepNext/>
        <w:keepLines/>
        <w:numPr>
          <w:ilvl w:val="0"/>
          <w:numId w:val="3"/>
        </w:numPr>
      </w:pPr>
      <w:r>
        <w:t>Pour l’embellir -&gt; ironie</w:t>
      </w:r>
    </w:p>
    <w:p w14:paraId="05D8ECBA" w14:textId="1AEFC928" w:rsidR="004746F5" w:rsidRDefault="00BB1232" w:rsidP="00600AD6">
      <w:pPr>
        <w:pStyle w:val="Titre1"/>
      </w:pPr>
      <w:r w:rsidRPr="00BB1232">
        <w:t>Conclusion</w:t>
      </w:r>
    </w:p>
    <w:p w14:paraId="2DF13A2B" w14:textId="7D0C03F0" w:rsidR="006B5911" w:rsidRPr="00600AD6" w:rsidRDefault="00600AD6" w:rsidP="00041DB7">
      <w:r>
        <w:tab/>
      </w:r>
      <w:proofErr w:type="spellStart"/>
      <w:r w:rsidR="00041DB7">
        <w:t>A</w:t>
      </w:r>
      <w:proofErr w:type="spellEnd"/>
      <w:r w:rsidR="00041DB7">
        <w:t xml:space="preserve"> travers cet éloge paradoxal de Zénobie, La Bruyère montre sa vanité et l’inutili</w:t>
      </w:r>
      <w:r w:rsidR="00380623">
        <w:t>té de s’attacher ainsi à des biens matériels.</w:t>
      </w:r>
    </w:p>
    <w:sectPr w:rsidR="006B5911" w:rsidRPr="00600A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43F0A"/>
    <w:multiLevelType w:val="multilevel"/>
    <w:tmpl w:val="65AC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4613C"/>
    <w:multiLevelType w:val="multilevel"/>
    <w:tmpl w:val="F12C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035D3"/>
    <w:multiLevelType w:val="hybridMultilevel"/>
    <w:tmpl w:val="15D857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031178">
    <w:abstractNumId w:val="0"/>
  </w:num>
  <w:num w:numId="2" w16cid:durableId="1893882452">
    <w:abstractNumId w:val="1"/>
  </w:num>
  <w:num w:numId="3" w16cid:durableId="600142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BE"/>
    <w:rsid w:val="00025BB5"/>
    <w:rsid w:val="00041DB7"/>
    <w:rsid w:val="000A5DEA"/>
    <w:rsid w:val="000C2CE6"/>
    <w:rsid w:val="000C3CD2"/>
    <w:rsid w:val="000E0C7E"/>
    <w:rsid w:val="000F5D84"/>
    <w:rsid w:val="00104B94"/>
    <w:rsid w:val="001B7413"/>
    <w:rsid w:val="001F7C74"/>
    <w:rsid w:val="0023137F"/>
    <w:rsid w:val="00283E09"/>
    <w:rsid w:val="002F1C4A"/>
    <w:rsid w:val="00372360"/>
    <w:rsid w:val="00380623"/>
    <w:rsid w:val="0039429B"/>
    <w:rsid w:val="00417103"/>
    <w:rsid w:val="00435B2C"/>
    <w:rsid w:val="004746F5"/>
    <w:rsid w:val="00486B04"/>
    <w:rsid w:val="005717D3"/>
    <w:rsid w:val="00592B0D"/>
    <w:rsid w:val="005E72F6"/>
    <w:rsid w:val="005F2637"/>
    <w:rsid w:val="00600AD6"/>
    <w:rsid w:val="00642B27"/>
    <w:rsid w:val="00642BF3"/>
    <w:rsid w:val="00685AAD"/>
    <w:rsid w:val="006B4E4E"/>
    <w:rsid w:val="006B5911"/>
    <w:rsid w:val="00747C2B"/>
    <w:rsid w:val="007C09F5"/>
    <w:rsid w:val="00846A58"/>
    <w:rsid w:val="008E2CE9"/>
    <w:rsid w:val="009F0771"/>
    <w:rsid w:val="009F22E1"/>
    <w:rsid w:val="00A34385"/>
    <w:rsid w:val="00A60AEE"/>
    <w:rsid w:val="00AB0492"/>
    <w:rsid w:val="00AC6F26"/>
    <w:rsid w:val="00AF0C66"/>
    <w:rsid w:val="00B068AE"/>
    <w:rsid w:val="00B13881"/>
    <w:rsid w:val="00B94D76"/>
    <w:rsid w:val="00BA4ABE"/>
    <w:rsid w:val="00BB1232"/>
    <w:rsid w:val="00C46C0E"/>
    <w:rsid w:val="00CB4DFB"/>
    <w:rsid w:val="00D5581E"/>
    <w:rsid w:val="00DA2D29"/>
    <w:rsid w:val="00E03830"/>
    <w:rsid w:val="00E43905"/>
    <w:rsid w:val="00ED63CB"/>
    <w:rsid w:val="00EF3E2A"/>
    <w:rsid w:val="00F0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BDFF9"/>
  <w15:chartTrackingRefBased/>
  <w15:docId w15:val="{BC22F852-907D-46D0-99A7-1A70E3CE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63CB"/>
    <w:pPr>
      <w:keepNext/>
      <w:keepLines/>
      <w:outlineLvl w:val="0"/>
    </w:pPr>
    <w:rPr>
      <w:b/>
      <w:bCs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D63CB"/>
    <w:pPr>
      <w:keepNext/>
      <w:keepLines/>
      <w:outlineLvl w:val="1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99"/>
    <w:unhideWhenUsed/>
    <w:rsid w:val="00372360"/>
    <w:pPr>
      <w:keepNext/>
      <w:keepLines/>
    </w:pPr>
    <w:rPr>
      <w:color w:val="00B050"/>
    </w:rPr>
  </w:style>
  <w:style w:type="character" w:customStyle="1" w:styleId="CorpsdetexteCar">
    <w:name w:val="Corps de texte Car"/>
    <w:basedOn w:val="Policepardfaut"/>
    <w:link w:val="Corpsdetexte"/>
    <w:uiPriority w:val="99"/>
    <w:rsid w:val="00372360"/>
    <w:rPr>
      <w:color w:val="00B050"/>
    </w:rPr>
  </w:style>
  <w:style w:type="paragraph" w:styleId="Paragraphedeliste">
    <w:name w:val="List Paragraph"/>
    <w:basedOn w:val="Normal"/>
    <w:uiPriority w:val="34"/>
    <w:qFormat/>
    <w:rsid w:val="00B068AE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ED63CB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ED63CB"/>
    <w:rPr>
      <w:b/>
      <w:bC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C6F26"/>
    <w:p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AC6F2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C6F26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AC6F26"/>
    <w:rPr>
      <w:color w:val="0563C1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642B27"/>
    <w:pPr>
      <w:spacing w:after="100"/>
      <w:ind w:left="440"/>
    </w:pPr>
    <w:rPr>
      <w:rFonts w:eastAsiaTheme="minorEastAsia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  <wetp:taskpane dockstate="right" visibility="0" width="438" row="4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252292B-6A83-4385-8F0F-ED33490212BD}">
  <we:reference id="wa200002866" version="1.0.1.0" store="en-US" storeType="OMEX"/>
  <we:alternateReferences>
    <we:reference id="WA200002866" version="1.0.1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DE997BE-8B5F-44B7-9F93-40E2767408C5}">
  <we:reference id="wa104381909" version="3.15.0.0" store="en-US" storeType="OMEX"/>
  <we:alternateReferences>
    <we:reference id="WA104381909" version="3.15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E375D-D63C-4494-8BFB-51EF8B231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1836</TotalTime>
  <Pages>2</Pages>
  <Words>337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brunet</dc:creator>
  <cp:keywords/>
  <dc:description/>
  <cp:lastModifiedBy>marc brunet</cp:lastModifiedBy>
  <cp:revision>51</cp:revision>
  <dcterms:created xsi:type="dcterms:W3CDTF">2024-12-11T18:09:00Z</dcterms:created>
  <dcterms:modified xsi:type="dcterms:W3CDTF">2025-04-16T19:56:00Z</dcterms:modified>
</cp:coreProperties>
</file>