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A1CAFD6" w:rsidR="00885110" w:rsidRDefault="000877A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Las asignaturas que más me gustaron fueron "Programación Web", "Programación de Aplicaciones Móviles" y la línea de "Bases de Datos". Lo que más rescato de ellas es el enfoque práctico, ya que me entregaron las herramientas directas para construir soluciones desde cero y entender cómo interactúa el </w:t>
            </w:r>
            <w:proofErr w:type="spellStart"/>
            <w:r>
              <w:t>backend</w:t>
            </w:r>
            <w:proofErr w:type="spellEnd"/>
            <w:r>
              <w:t xml:space="preserve"> con el </w:t>
            </w:r>
            <w:proofErr w:type="spellStart"/>
            <w:r>
              <w:t>frontend</w:t>
            </w:r>
            <w:proofErr w:type="spellEnd"/>
            <w:r>
              <w:t>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1671721A" w:rsidR="4A61007E" w:rsidRDefault="000877A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Respecto a las certificaciones obtenidas durante la carrera, considero que tienen un gran valor. En el mundo del desarrollo de software y el trabajo independiente, los clientes y empleadores buscan garantías prácticas. Estas certificaciones validan formalmente mis conocimientos técnicos y me otorgan mayor credibilidad en el mercado laboral al momento de ofrecer mis servicios o postular a proyectos.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2BC6F97" w:rsidR="002C4FB7" w:rsidRDefault="000877A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Me siento mucho más seguro aplicando las competencias relacionadas con el desarrollo de software (web y móvil) y el modelamiento de bases de datos. Son áreas en las que he podido practicar constantemente y donde la lógica de programación ya la tengo interiorizada. Por otro lado, considero que las áreas que requieren ser fortalecidas son las relacionadas con Inteligencia Artificial (como Machine </w:t>
            </w:r>
            <w:proofErr w:type="spellStart"/>
            <w:r>
              <w:t>Learning</w:t>
            </w:r>
            <w:proofErr w:type="spellEnd"/>
            <w:r>
              <w:t xml:space="preserve"> y Deep </w:t>
            </w:r>
            <w:proofErr w:type="spellStart"/>
            <w:r>
              <w:t>Learning</w:t>
            </w:r>
            <w:proofErr w:type="spellEnd"/>
            <w:r>
              <w:t>) y la Seguridad en Sistemas Computacionales. Si bien comprendo los conceptos, la complejidad matemática y la constante evolución de las amenazas de seguridad hacen que requiera más práctica para dominarlas al mismo nivel que el desarrollo de aplicaciones.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7048A10" w:rsidR="002C4FB7" w:rsidRDefault="000877A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Mis principales intereses profesionales están orientados al desarrollo Full Stack y la creación de plataformas tecnológicas que resuelvan problemas operativos, como la gestión logística, sistemas de reparto y optimización de servicios de última milla.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239896EF" w:rsidR="06340B72" w:rsidRDefault="000877A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competencias clave para esto son el diseño de arquitecturas de software, la integración de plataformas y el modelamiento de datos. Siento que debo fortalecer especialmente la integración de pasarelas de pago o servicios externos (</w:t>
            </w:r>
            <w:proofErr w:type="spellStart"/>
            <w:r>
              <w:t>APIs</w:t>
            </w:r>
            <w:proofErr w:type="spellEnd"/>
            <w:r>
              <w:t>) y el despliegue en la nube (Cloud) para asegurar que las plataformas que construya sean escalables.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7FC8C98" w:rsidR="002C4FB7" w:rsidRDefault="000877A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En 5 años más me gustaría estar consolidado como un desarrollador de software senior, trabajando con autonomía (ya sea liderando proyectos independientes o en una empresa tecnológica) y creando soluciones móviles o web que impacten directamente en la eficiencia de servicios de transporte o logística.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42E70537" w:rsidR="2479F284" w:rsidRDefault="000877AF" w:rsidP="2479F284">
            <w:pPr>
              <w:jc w:val="both"/>
              <w:rPr>
                <w:rFonts w:ascii="Calibri" w:hAnsi="Calibri"/>
                <w:b/>
                <w:bCs/>
              </w:rPr>
            </w:pPr>
            <w:r w:rsidRPr="000877AF">
              <w:rPr>
                <w:rFonts w:ascii="Calibri" w:hAnsi="Calibri"/>
                <w:b/>
                <w:bCs/>
              </w:rPr>
              <w:t>El proyecto que había diseñado anteriormente no se ajusta completamente a mis proyecciones actuales, por lo que requiere un rediseño. Este nuevo Proyecto APT debería abordar el área de desarrollo de software y arquitectura, centrándose en construir un sistema de gestión y logística para trabajadores independientes o repartidores.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D8DBB" w14:textId="77777777" w:rsidR="00360496" w:rsidRDefault="00360496" w:rsidP="00DF38AE">
      <w:pPr>
        <w:spacing w:after="0" w:line="240" w:lineRule="auto"/>
      </w:pPr>
      <w:r>
        <w:separator/>
      </w:r>
    </w:p>
  </w:endnote>
  <w:endnote w:type="continuationSeparator" w:id="0">
    <w:p w14:paraId="231532B5" w14:textId="77777777" w:rsidR="00360496" w:rsidRDefault="0036049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58CD8" w14:textId="77777777" w:rsidR="00360496" w:rsidRDefault="00360496" w:rsidP="00DF38AE">
      <w:pPr>
        <w:spacing w:after="0" w:line="240" w:lineRule="auto"/>
      </w:pPr>
      <w:r>
        <w:separator/>
      </w:r>
    </w:p>
  </w:footnote>
  <w:footnote w:type="continuationSeparator" w:id="0">
    <w:p w14:paraId="4AD2B243" w14:textId="77777777" w:rsidR="00360496" w:rsidRDefault="0036049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174121">
    <w:abstractNumId w:val="3"/>
  </w:num>
  <w:num w:numId="2" w16cid:durableId="1597592560">
    <w:abstractNumId w:val="8"/>
  </w:num>
  <w:num w:numId="3" w16cid:durableId="1373921572">
    <w:abstractNumId w:val="12"/>
  </w:num>
  <w:num w:numId="4" w16cid:durableId="1056511545">
    <w:abstractNumId w:val="28"/>
  </w:num>
  <w:num w:numId="5" w16cid:durableId="659116135">
    <w:abstractNumId w:val="30"/>
  </w:num>
  <w:num w:numId="6" w16cid:durableId="988048435">
    <w:abstractNumId w:val="4"/>
  </w:num>
  <w:num w:numId="7" w16cid:durableId="130096732">
    <w:abstractNumId w:val="11"/>
  </w:num>
  <w:num w:numId="8" w16cid:durableId="138815395">
    <w:abstractNumId w:val="19"/>
  </w:num>
  <w:num w:numId="9" w16cid:durableId="1283808672">
    <w:abstractNumId w:val="15"/>
  </w:num>
  <w:num w:numId="10" w16cid:durableId="520701107">
    <w:abstractNumId w:val="9"/>
  </w:num>
  <w:num w:numId="11" w16cid:durableId="2084832427">
    <w:abstractNumId w:val="24"/>
  </w:num>
  <w:num w:numId="12" w16cid:durableId="298220231">
    <w:abstractNumId w:val="35"/>
  </w:num>
  <w:num w:numId="13" w16cid:durableId="1725643694">
    <w:abstractNumId w:val="29"/>
  </w:num>
  <w:num w:numId="14" w16cid:durableId="1078550756">
    <w:abstractNumId w:val="1"/>
  </w:num>
  <w:num w:numId="15" w16cid:durableId="1557354882">
    <w:abstractNumId w:val="36"/>
  </w:num>
  <w:num w:numId="16" w16cid:durableId="1141924781">
    <w:abstractNumId w:val="21"/>
  </w:num>
  <w:num w:numId="17" w16cid:durableId="581181687">
    <w:abstractNumId w:val="17"/>
  </w:num>
  <w:num w:numId="18" w16cid:durableId="224415381">
    <w:abstractNumId w:val="31"/>
  </w:num>
  <w:num w:numId="19" w16cid:durableId="1316375051">
    <w:abstractNumId w:val="10"/>
  </w:num>
  <w:num w:numId="20" w16cid:durableId="1728456574">
    <w:abstractNumId w:val="39"/>
  </w:num>
  <w:num w:numId="21" w16cid:durableId="1330450753">
    <w:abstractNumId w:val="34"/>
  </w:num>
  <w:num w:numId="22" w16cid:durableId="1116756960">
    <w:abstractNumId w:val="13"/>
  </w:num>
  <w:num w:numId="23" w16cid:durableId="1754740513">
    <w:abstractNumId w:val="14"/>
  </w:num>
  <w:num w:numId="24" w16cid:durableId="1118717461">
    <w:abstractNumId w:val="5"/>
  </w:num>
  <w:num w:numId="25" w16cid:durableId="1714646962">
    <w:abstractNumId w:val="16"/>
  </w:num>
  <w:num w:numId="26" w16cid:durableId="1854488708">
    <w:abstractNumId w:val="20"/>
  </w:num>
  <w:num w:numId="27" w16cid:durableId="15081462">
    <w:abstractNumId w:val="23"/>
  </w:num>
  <w:num w:numId="28" w16cid:durableId="2083985777">
    <w:abstractNumId w:val="0"/>
  </w:num>
  <w:num w:numId="29" w16cid:durableId="1843541031">
    <w:abstractNumId w:val="18"/>
  </w:num>
  <w:num w:numId="30" w16cid:durableId="2115242591">
    <w:abstractNumId w:val="22"/>
  </w:num>
  <w:num w:numId="31" w16cid:durableId="266039293">
    <w:abstractNumId w:val="2"/>
  </w:num>
  <w:num w:numId="32" w16cid:durableId="1700886851">
    <w:abstractNumId w:val="7"/>
  </w:num>
  <w:num w:numId="33" w16cid:durableId="1561163163">
    <w:abstractNumId w:val="32"/>
  </w:num>
  <w:num w:numId="34" w16cid:durableId="54933514">
    <w:abstractNumId w:val="38"/>
  </w:num>
  <w:num w:numId="35" w16cid:durableId="1413118400">
    <w:abstractNumId w:val="6"/>
  </w:num>
  <w:num w:numId="36" w16cid:durableId="1384258269">
    <w:abstractNumId w:val="25"/>
  </w:num>
  <w:num w:numId="37" w16cid:durableId="1433545849">
    <w:abstractNumId w:val="37"/>
  </w:num>
  <w:num w:numId="38" w16cid:durableId="317074427">
    <w:abstractNumId w:val="27"/>
  </w:num>
  <w:num w:numId="39" w16cid:durableId="393116806">
    <w:abstractNumId w:val="26"/>
  </w:num>
  <w:num w:numId="40" w16cid:durableId="14285012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877AF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3733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0496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826</Words>
  <Characters>4543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La Rosa</cp:lastModifiedBy>
  <cp:revision>41</cp:revision>
  <cp:lastPrinted>2019-12-16T20:10:00Z</cp:lastPrinted>
  <dcterms:created xsi:type="dcterms:W3CDTF">2021-12-31T12:50:00Z</dcterms:created>
  <dcterms:modified xsi:type="dcterms:W3CDTF">2026-09-04T03:28:00Z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