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129F2" w14:textId="5C061557" w:rsidR="0042042F" w:rsidRDefault="0042042F"/>
    <w:p w14:paraId="706D8C29" w14:textId="35A6EDC4" w:rsidR="005E1007" w:rsidRDefault="005E1007"/>
    <w:p w14:paraId="5FFC4F31" w14:textId="0B37D7C5" w:rsidR="005E1007" w:rsidRDefault="008E6711">
      <w:r>
        <w:t>May</w:t>
      </w:r>
      <w:r w:rsidR="002B02CD">
        <w:t xml:space="preserve"> </w:t>
      </w:r>
      <w:r>
        <w:t>8</w:t>
      </w:r>
      <w:r w:rsidR="003B42DA">
        <w:t>,</w:t>
      </w:r>
      <w:r w:rsidR="005E1007">
        <w:t xml:space="preserve"> 20</w:t>
      </w:r>
      <w:r w:rsidR="002B02CD">
        <w:t>19</w:t>
      </w:r>
    </w:p>
    <w:p w14:paraId="0AE81263" w14:textId="5385E934" w:rsidR="005E1007" w:rsidRDefault="005E1007"/>
    <w:p w14:paraId="23A88508" w14:textId="354920A3" w:rsidR="006B4C79" w:rsidRDefault="008E6711">
      <w:r>
        <w:t xml:space="preserve">I started working with Marc De La Cruz when he was an intern on the marketing team at Waterford.org (formerly Waterford Institute). I was very impressed that someone so young was able to do the work of people who were much older than him and were able to work more hours than him due to school. </w:t>
      </w:r>
    </w:p>
    <w:p w14:paraId="5175D66B" w14:textId="30AFB278" w:rsidR="008E6711" w:rsidRDefault="008E6711"/>
    <w:p w14:paraId="5F5E7923" w14:textId="64DAD08F" w:rsidR="008E6711" w:rsidRDefault="008E6711">
      <w:r>
        <w:t xml:space="preserve">When Marc’s internship was coming to an end, I recommended to our Marketing Director that he stay on as a full-time employee. I believe that Marc is a valuable asset to any team that has the pleasure of having him. </w:t>
      </w:r>
      <w:bookmarkStart w:id="0" w:name="_GoBack"/>
      <w:bookmarkEnd w:id="0"/>
    </w:p>
    <w:p w14:paraId="1E786032" w14:textId="0D93F022" w:rsidR="008E6711" w:rsidRDefault="008E6711"/>
    <w:p w14:paraId="7F70026B" w14:textId="31D32DC2" w:rsidR="008E6711" w:rsidRDefault="008E6711">
      <w:r>
        <w:t xml:space="preserve">Marc’s drive and work ethic are beyond his age, he is hardworking, and extremely knowledgeable, especially considering his age. I believe that whatever Marc sets his mind to, he will not only accomplish, he will thrive in. </w:t>
      </w:r>
    </w:p>
    <w:p w14:paraId="0D8F464B" w14:textId="4C88646A" w:rsidR="008E6711" w:rsidRDefault="008E6711"/>
    <w:p w14:paraId="2781270D" w14:textId="0783F9AA" w:rsidR="008E6711" w:rsidRDefault="008E6711">
      <w:r>
        <w:t xml:space="preserve">I fully recommend Marc for the CH Guenther scholarship. </w:t>
      </w:r>
    </w:p>
    <w:p w14:paraId="53505A96" w14:textId="3AAA82AC" w:rsidR="00D97D8F" w:rsidRDefault="00D97D8F"/>
    <w:p w14:paraId="57BE1CE3" w14:textId="378ECEC7" w:rsidR="00A00B07" w:rsidRDefault="00A00B07"/>
    <w:p w14:paraId="142B36B1" w14:textId="442A7C69" w:rsidR="00A00B07" w:rsidRDefault="00A00B07">
      <w:r>
        <w:t>Sincerely,</w:t>
      </w:r>
    </w:p>
    <w:p w14:paraId="2CF3AC07" w14:textId="4CEDFC5C" w:rsidR="008E6711" w:rsidRDefault="008E6711"/>
    <w:p w14:paraId="491A9F0A" w14:textId="60F7254B" w:rsidR="00A00B07" w:rsidRDefault="008E6711">
      <w:r>
        <w:rPr>
          <w:noProof/>
        </w:rPr>
        <mc:AlternateContent>
          <mc:Choice Requires="wpi">
            <w:drawing>
              <wp:anchor distT="0" distB="0" distL="114300" distR="114300" simplePos="0" relativeHeight="251659264" behindDoc="0" locked="0" layoutInCell="1" allowOverlap="1" wp14:anchorId="43E7CAEF" wp14:editId="008609A4">
                <wp:simplePos x="0" y="0"/>
                <wp:positionH relativeFrom="column">
                  <wp:posOffset>-12454</wp:posOffset>
                </wp:positionH>
                <wp:positionV relativeFrom="paragraph">
                  <wp:posOffset>-96786</wp:posOffset>
                </wp:positionV>
                <wp:extent cx="899488" cy="266459"/>
                <wp:effectExtent l="38100" t="38100" r="0" b="38735"/>
                <wp:wrapNone/>
                <wp:docPr id="17" name="Ink 17"/>
                <wp:cNvGraphicFramePr/>
                <a:graphic xmlns:a="http://schemas.openxmlformats.org/drawingml/2006/main">
                  <a:graphicData uri="http://schemas.microsoft.com/office/word/2010/wordprocessingInk">
                    <w14:contentPart bwMode="auto" r:id="rId6">
                      <w14:nvContentPartPr>
                        <w14:cNvContentPartPr/>
                      </w14:nvContentPartPr>
                      <w14:xfrm>
                        <a:off x="0" y="0"/>
                        <a:ext cx="899488" cy="266459"/>
                      </w14:xfrm>
                    </w14:contentPart>
                  </a:graphicData>
                </a:graphic>
                <wp14:sizeRelH relativeFrom="margin">
                  <wp14:pctWidth>0</wp14:pctWidth>
                </wp14:sizeRelH>
                <wp14:sizeRelV relativeFrom="margin">
                  <wp14:pctHeight>0</wp14:pctHeight>
                </wp14:sizeRelV>
              </wp:anchor>
            </w:drawing>
          </mc:Choice>
          <mc:Fallback>
            <w:pict>
              <v:shapetype w14:anchorId="7FBF05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2pt;margin-top:-8.8pt;width:73.25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CYJRqNAQAAMgMAAA4AAABkcnMvZTJvRG9jLnhtbJxSQW7CMBC8V+of&#13;&#10;LN9LEhooRAQORZU4tOXQPsB1bGI19kZrQ+D33QQo0KqqxCXy7tiTmZ2dzLa2YhuF3oDLedKLOVNO&#13;&#10;QmHcKufvb093I858EK4QFTiV853yfDa9vZk0dab6UEJVKGRE4nzW1DkvQ6izKPKyVFb4HtTKEagB&#13;&#10;rQhU4ioqUDTEbquoH8fDqAEsagSpvKfufA/yacevtZLhVWuvAqtI3SC9TzkL3Sntc4btKU6p99H1&#13;&#10;HoY8mk5EtkJRl0YeZIkrVFlhHIn4ppqLINgazS8qaySCBx16EmwEWhupOk/kLol/uFu4z9ZZkso1&#13;&#10;ZhJcUC4sBYbj/Drgml/YikbQPENBCYl1AH5gpAH9H8he9Bzk2pKefSqoKhFoJXxpak+DzkyRc1wU&#13;&#10;yUm/2zyeHCzx5Otls0TW3k8eOHPCkiYyzqiicI7mXy5fExIdoL94txptmwjJZduc06Lu2m8XuNoG&#13;&#10;Jqk5Go/TEW2sJKg/HKaDcYsfmfcMx+ps/nTlIunzun1+turTLwAAAP//AwBQSwMEFAAGAAgAAAAh&#13;&#10;AFiXx3COBwAAyRYAABAAAABkcnMvaW5rL2luazEueG1stFhNb9tGEL0X6H8g2EMuWptLiSJlxMmp&#13;&#10;AQq0QNGkQHt0bMYWYkmGRMfJv+9782ZXq8RBL+0hXO7O15s3syM6L19/3txXn8b9Yb3bXtbxrKmr&#13;&#10;cXu9u1lvby/rP9+9CUNdHaar7c3V/W47XtZfxkP9+tWPP7xcbz9u7i/wrOBhe+Db5v6yvpumh4vz&#13;&#10;86enp7On+dluf3veNs38/Jftx99+rV+51c34Yb1dTwh5SEfXu+00fp7o7GJ9c1lfT5+brA/fb3eP&#13;&#10;++sxi3myvz5qTPur6/HNbr+5mrLHu6vtdryvtlcb4P6rrqYvD3hZI87tuK+rzRoJh/YsLvrF8PMK&#13;&#10;B1efL+ti/wiIByDZ1OfP+/z7f/D55lufhDVv+2VfVw7pZvxETOfG+cX3c/99v3sY99N6PNIsUlzw&#13;&#10;pbrW3vgRUfvxsLt/ZG3q6tPV/SMoi02DtvDY8fwZQr71B27+U3/g5bv+SnCn1Hh6JQ9OWm6pVNpp&#13;&#10;vRnR6JuH3GPTAY55/Hba23Vom7gKTRdi865tLtruounO+qEtSuFdnHy+3z8e7rK/9/tjv5oks6bM&#13;&#10;ntY3010mvTlrhq6PmfeS9ees78b17d30L+aevNnn/nnmNlpLVZ7NH+OHy/onu5CVWerA0omLeRWb&#13;&#10;thqatp+9CN2LtnvRzOoQ66ZuZvMQY9XMAh5Y8O/rTawob+zpWklXAtnxHWIupxa0gXlrAnm3IxxT&#13;&#10;EBYUBIqbao5nSJvBNvIYetMy74FaTejshNaNSZuwtHeaySs8UdxWnqGQOB4GFwQecFMIsMdJFggc&#13;&#10;gzcCaqopWao2hTG06U7pGfzWpebHbZlEGTLpW3KnZCu8hXHXhOLhC9c6wYGJo1GeiCcRwE4aUXDL&#13;&#10;whWxiHYHzGh0KgPf0ePx0PxzO0MtbIGa9G1xIK3C5KV04hCcGfMlblG0wj1e4bfkSUzrJAxl9M7C&#13;&#10;odqwWJgTJJ3fV/KEAzp0vDqUS2WidznxUOZQ74ggrpT8CeE4KhIU+0SEcGmRRr5KVF9WxDJDB9sS&#13;&#10;XTgPgAZ2T+JkZ0WcpFIiRjjw08xRMbe3RSnwSZnYdmZLNdHolsgWOLRRrfSecpXhypbOLmbPZGed&#13;&#10;Xc+F3b/eznE5eS4+uspuqZzbU3kjMabNhRi1lciJwZGlhh7mAPDTzscLpDPE5JILYGet05v8+6El&#13;&#10;l8pmVpaJWmFumSjrueXQ2hPxrQsSE3Qibr2+5gOnhu/rJ4tzNNAYC7oicuKboBb2bNIiY8AwH0pK&#13;&#10;baGLLmTOSmpWqS3SNSdvWcSNF7ngUCd6CltnpRQlc3tv7ekJRBu+wAwbth3dQs5WEBHgxDj3Jcen&#13;&#10;BmQysyUX2kVcPG3n15gVPaqO7rlGiq4M4sNM73BAGFZNPiyidoBENZ2lIFY+V8xwZeW0+8YWxXbQ&#13;&#10;7kluvUo55FJ1iHNbMYkNiBb1LCMTailalUghCR3uNZOPSU+42Y1di4tHmk88OBrNyphHCiOxTlh0&#13;&#10;O5SJrlJvmQ6GdKlu9+7UzS4nglO6MKCKnK4DnXt4LeWd4XQKA6MbFCnIPnPmecaqX3lSDkPagi/y&#13;&#10;1QpMn4lpnro3P9OiZ+4y0xaEruIXBL+H1I5DxTbWR0Sas5jX1PEuU8pGuc/aFDGVIQB46G3nge2d&#13;&#10;YCFRXDWuWoDpxeXSWEOF3RBMMf1ASVBHyFRwVHT1FQYrAKqWkmryqqIwJn5nzFQVQy2gd+WQMjEl&#13;&#10;YVfWqdflyZ7iXkrBW9AERbfFpaWb21YzDDYh9okIkZsGOBMpr3y6jEUKqVHEhkMuN/z0Y8EESu2H&#13;&#10;rscpm98WXEjQxa3KPrey9zbeGIoy3TH3f6wUJLryIk6/dNLCEz8UrRSYtGJhumuTeSCm2By3Kkrx&#13;&#10;dNDK/qTLHZwWPQWE2AG7FMiLesE9HgdHmhilgSerOeUdrE6NS6tAqZzmCM4wdVEALxzuIY+cRlk4&#13;&#10;P+YDtIQBPU1JokByYRRtTGroZgrrGap9/NbJMblVMC7Ui/3gN8mGTSwCoetwM1W9xIeZuy8/8+/U&#13;&#10;k8P0U3Jy+41wIFAPmSdn8Jm2TX/pJHI4ZzItZM9/zS3CvOK3YGvDaWXPwU7w9Qsbt8s/qExdEbPD&#13;&#10;oz+L57BOyHIeCbuKwwIN7xnAFT7aIshEATDI7LPUM8KCUYnqojAsX3Ki5sOMBBs41Vxyqv0Xx/0v&#13;&#10;y0v2NS5LDj67IZfNQBlIJOmbDJQlF3dmiUy63q+AekZzIY0CI091lTj9mNBa6aeq++eZWegmiPqo&#13;&#10;L5woS//eURQ1lt5Fl/CWgyQHDwN+0/n7nK6Ap6g/T5hUNWCSJDiOHFv/gQC33LiCeGTQ2HL+4Jh+&#13;&#10;qXH0EGKLmD683Jr23k7+ietzxCmDHFDy3PSs0QMWfKVF/KxSYU2kMCfwBJLQEnDcVG6ZxREH1AKu&#13;&#10;KQ6O6MvaZDeUq4yurI0M9a2o99La2hYh/ceBEzuFx19lvMmeHCpsmEiYfy76hGU0XADhsw2ywGXJ&#13;&#10;jOvM5MdSII7QECWVPedS2eE6Qd9KlPoJATKhKtnwJ3aJGbVjKQAbBpYmkZklBoCfIv3paslowwqJ&#13;&#10;QjhjGkzASOOGXk7+yzP/Bxb+L+/VPwAAAP//AwBQSwMEFAAGAAgAAAAhAFhE6OviAAAADgEAAA8A&#13;&#10;AABkcnMvZG93bnJldi54bWxMT01PwzAMvSPxHyIjcdvSlmpA13RCIKRxYILCYUevMW1F41RJtnX/&#13;&#10;nuw0Lras9/w+ytVkBnEg53vLCtJ5AoK4sbrnVsH31+vsAYQPyBoHy6TgRB5W1fVViYW2R/6kQx1a&#13;&#10;EUXYF6igC2EspPRNRwb93I7EEfuxzmCIp2uldniM4maQWZIspMGeo0OHIz131PzWe6Ng7T7q9dZt&#13;&#10;3luJed+c5HZ821ilbm+ml2UcT0sQgaZw+YBzh5gfqhhsZ/esvRgUzPI8MuNO7xcgzoQ8S0HsFGSP&#13;&#10;dyCrUv6vUf0B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gJglGo0BAAAyAwAADgAAAAAAAAAAAAAAAAA8AgAAZHJzL2Uyb0RvYy54bWxQSwECLQAUAAYACAAA&#13;&#10;ACEAWJfHcI4HAADJFgAAEAAAAAAAAAAAAAAAAAD1AwAAZHJzL2luay9pbmsxLnhtbFBLAQItABQA&#13;&#10;BgAIAAAAIQBYROjr4gAAAA4BAAAPAAAAAAAAAAAAAAAAALELAABkcnMvZG93bnJldi54bWxQSwEC&#13;&#10;LQAUAAYACAAAACEAeRi8nb8AAAAhAQAAGQAAAAAAAAAAAAAAAADADAAAZHJzL19yZWxzL2Uyb0Rv&#13;&#10;Yy54bWwucmVsc1BLBQYAAAAABgAGAHgBAAC2DQAAAAA=&#13;&#10;">
                <v:imagedata r:id="rId7" o:title=""/>
              </v:shape>
            </w:pict>
          </mc:Fallback>
        </mc:AlternateContent>
      </w:r>
    </w:p>
    <w:p w14:paraId="4EFA6395" w14:textId="4B0F1715" w:rsidR="00A00B07" w:rsidRDefault="008E6711">
      <w:r>
        <w:t>Brayden Schneider</w:t>
      </w:r>
    </w:p>
    <w:p w14:paraId="3F934E4E" w14:textId="786B4594" w:rsidR="008E6711" w:rsidRDefault="008E6711"/>
    <w:p w14:paraId="10E9B783" w14:textId="4B0C56B0" w:rsidR="008E6711" w:rsidRDefault="008E6711">
      <w:r>
        <w:t>Marketing Manager</w:t>
      </w:r>
    </w:p>
    <w:sectPr w:rsidR="008E6711" w:rsidSect="00942937">
      <w:headerReference w:type="default" r:id="rId8"/>
      <w:footerReference w:type="default" r:id="rId9"/>
      <w:pgSz w:w="12240" w:h="15840"/>
      <w:pgMar w:top="1010" w:right="1530" w:bottom="1440" w:left="153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A6C40" w14:textId="77777777" w:rsidR="005377E4" w:rsidRDefault="005377E4" w:rsidP="00F520A4">
      <w:r>
        <w:separator/>
      </w:r>
    </w:p>
  </w:endnote>
  <w:endnote w:type="continuationSeparator" w:id="0">
    <w:p w14:paraId="7BD75A2E" w14:textId="77777777" w:rsidR="005377E4" w:rsidRDefault="005377E4" w:rsidP="00F52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62CF5" w14:textId="28A9E596" w:rsidR="00F520A4" w:rsidRDefault="00413F8D" w:rsidP="00F520A4">
    <w:pPr>
      <w:pStyle w:val="Footer"/>
      <w:ind w:left="-1800"/>
    </w:pPr>
    <w:r>
      <w:rPr>
        <w:noProof/>
      </w:rPr>
      <w:drawing>
        <wp:inline distT="0" distB="0" distL="0" distR="0" wp14:anchorId="18D9863C" wp14:editId="247E5D77">
          <wp:extent cx="7988300" cy="150368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_Letterhead_UpdatedBrand_Sandy_Footer_Footer.jpg"/>
                  <pic:cNvPicPr/>
                </pic:nvPicPr>
                <pic:blipFill>
                  <a:blip r:embed="rId1">
                    <a:extLst>
                      <a:ext uri="{28A0092B-C50C-407E-A947-70E740481C1C}">
                        <a14:useLocalDpi xmlns:a14="http://schemas.microsoft.com/office/drawing/2010/main" val="0"/>
                      </a:ext>
                    </a:extLst>
                  </a:blip>
                  <a:stretch>
                    <a:fillRect/>
                  </a:stretch>
                </pic:blipFill>
                <pic:spPr>
                  <a:xfrm>
                    <a:off x="0" y="0"/>
                    <a:ext cx="7988300" cy="1503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51C50" w14:textId="77777777" w:rsidR="005377E4" w:rsidRDefault="005377E4" w:rsidP="00F520A4">
      <w:r>
        <w:separator/>
      </w:r>
    </w:p>
  </w:footnote>
  <w:footnote w:type="continuationSeparator" w:id="0">
    <w:p w14:paraId="21A7E320" w14:textId="77777777" w:rsidR="005377E4" w:rsidRDefault="005377E4" w:rsidP="00F52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BEB74" w14:textId="77777777" w:rsidR="00F520A4" w:rsidRDefault="00F520A4" w:rsidP="00942937">
    <w:pPr>
      <w:pStyle w:val="Header"/>
      <w:tabs>
        <w:tab w:val="clear" w:pos="8640"/>
        <w:tab w:val="right" w:pos="10440"/>
      </w:tabs>
      <w:ind w:left="-1350" w:hanging="180"/>
    </w:pPr>
    <w:r>
      <w:rPr>
        <w:noProof/>
      </w:rPr>
      <w:drawing>
        <wp:inline distT="0" distB="0" distL="0" distR="0" wp14:anchorId="3812F1CA" wp14:editId="49D2A447">
          <wp:extent cx="7847911" cy="14769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_Letterhead_UpdatedBrand_Header-02.png"/>
                  <pic:cNvPicPr/>
                </pic:nvPicPr>
                <pic:blipFill>
                  <a:blip r:embed="rId1">
                    <a:extLst>
                      <a:ext uri="{28A0092B-C50C-407E-A947-70E740481C1C}">
                        <a14:useLocalDpi xmlns:a14="http://schemas.microsoft.com/office/drawing/2010/main" val="0"/>
                      </a:ext>
                    </a:extLst>
                  </a:blip>
                  <a:stretch>
                    <a:fillRect/>
                  </a:stretch>
                </pic:blipFill>
                <pic:spPr>
                  <a:xfrm>
                    <a:off x="0" y="0"/>
                    <a:ext cx="7847911" cy="147693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0A4"/>
    <w:rsid w:val="001558A5"/>
    <w:rsid w:val="0016274E"/>
    <w:rsid w:val="002B02CD"/>
    <w:rsid w:val="00300998"/>
    <w:rsid w:val="003B42DA"/>
    <w:rsid w:val="00413F8D"/>
    <w:rsid w:val="0042042F"/>
    <w:rsid w:val="005377E4"/>
    <w:rsid w:val="005E1007"/>
    <w:rsid w:val="006B4C79"/>
    <w:rsid w:val="00771671"/>
    <w:rsid w:val="008E6711"/>
    <w:rsid w:val="00942937"/>
    <w:rsid w:val="00A00B07"/>
    <w:rsid w:val="00B61DA9"/>
    <w:rsid w:val="00BD38B4"/>
    <w:rsid w:val="00C46D59"/>
    <w:rsid w:val="00CC32C3"/>
    <w:rsid w:val="00D97D8F"/>
    <w:rsid w:val="00F520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A4AB1E"/>
  <w14:defaultImageDpi w14:val="300"/>
  <w15:docId w15:val="{C50464F7-C02E-4031-BD0E-B4D241FC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0A4"/>
    <w:pPr>
      <w:tabs>
        <w:tab w:val="center" w:pos="4320"/>
        <w:tab w:val="right" w:pos="8640"/>
      </w:tabs>
    </w:pPr>
  </w:style>
  <w:style w:type="character" w:customStyle="1" w:styleId="HeaderChar">
    <w:name w:val="Header Char"/>
    <w:basedOn w:val="DefaultParagraphFont"/>
    <w:link w:val="Header"/>
    <w:uiPriority w:val="99"/>
    <w:rsid w:val="00F520A4"/>
  </w:style>
  <w:style w:type="paragraph" w:styleId="Footer">
    <w:name w:val="footer"/>
    <w:basedOn w:val="Normal"/>
    <w:link w:val="FooterChar"/>
    <w:uiPriority w:val="99"/>
    <w:unhideWhenUsed/>
    <w:rsid w:val="00F520A4"/>
    <w:pPr>
      <w:tabs>
        <w:tab w:val="center" w:pos="4320"/>
        <w:tab w:val="right" w:pos="8640"/>
      </w:tabs>
    </w:pPr>
  </w:style>
  <w:style w:type="character" w:customStyle="1" w:styleId="FooterChar">
    <w:name w:val="Footer Char"/>
    <w:basedOn w:val="DefaultParagraphFont"/>
    <w:link w:val="Footer"/>
    <w:uiPriority w:val="99"/>
    <w:rsid w:val="00F520A4"/>
  </w:style>
  <w:style w:type="paragraph" w:styleId="BalloonText">
    <w:name w:val="Balloon Text"/>
    <w:basedOn w:val="Normal"/>
    <w:link w:val="BalloonTextChar"/>
    <w:uiPriority w:val="99"/>
    <w:semiHidden/>
    <w:unhideWhenUsed/>
    <w:rsid w:val="00F520A4"/>
    <w:rPr>
      <w:rFonts w:ascii="Lucida Grande" w:hAnsi="Lucida Grande"/>
      <w:sz w:val="18"/>
      <w:szCs w:val="18"/>
    </w:rPr>
  </w:style>
  <w:style w:type="character" w:customStyle="1" w:styleId="BalloonTextChar">
    <w:name w:val="Balloon Text Char"/>
    <w:basedOn w:val="DefaultParagraphFont"/>
    <w:link w:val="BalloonText"/>
    <w:uiPriority w:val="99"/>
    <w:semiHidden/>
    <w:rsid w:val="00F520A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0T20:25:05.782"/>
    </inkml:context>
    <inkml:brush xml:id="br0">
      <inkml:brushProperty name="width" value="0.08571" units="cm"/>
      <inkml:brushProperty name="height" value="0.08571" units="cm"/>
    </inkml:brush>
  </inkml:definitions>
  <inkml:trace contextRef="#ctx0" brushRef="#br0">143 102 8027,'-5'25'0,"-1"0"0,3-11 0,-1 0 0,0 0 0,-1 0 0,0 0 0,1 1 0,0 1 0,-1 0 0,1 0 0,0 1 0,0 0 0,0 1 0,-1 1 0,1 1 0,0 1 0,-1-1 0,0 2 0,1 0 0,-1-1 0,1 0 0,0-4 0,1-2 0,0 3 0,-1-2 0,0 8 0,-1 1 0,1-7 0,1-1 0,1-3 0,0-5 0,1-4 0,0-7 0,0-6 0,0-8 0,0-4 0,-1-4 0,2 11 0,-1-1 0,0-1 0,0 0 0,1 0 0,-1 0 0,1-1 0,0 0 0,0 0 0,-1 0 0,1-2 0,0 1 0,0-2 0,0-1 0,1 1 0,1 0 0,0-1 0,0 0 0,2 0 0,1 0 0,0 1 0,2-1 0,0 2 0,0-1 0,1 3 0,1-1 0,0 0 0,1 0 0,0 3 0,0 1 0,-1 0 0,1 2 0,0 0 0,0 0 0,1 1 0,1 1 0,1-1 0,0 2 0,1 1 0,-1 1 0,11 2 0,0 2 0,1 4 0,-2 7 0,-11-2 0,-1 1 0,-1 3 0,-1 0 0,0 2 0,-1 0 0,-2 2 0,-1 1 0,-1 0 0,-2 1 0,1-1 0,-3 1 0,-2 0 0,-2 0 0,-1 1 0,-2-2 0,-2-2 0,-2-1 0,-1 0 0,-1-2 0,-2-1 0,0-1 0,0-2 0,-1-1 0,1-1 0,-1 0 0,1-1 0,0 0 0,0-1 0,1-1 0,-8 1 0,-2 0 0,5-2 0,2 1 0,4-1 0,4 0 0,4-1 0,9 0 0,10 0 0,12 0 0,-9 0 0,0-1 0,3 1 0,0-1 0,2 1 0,0-1 0,1 1 0,0-1 0,-2 3 0,-1-1 0,-1 1 0,-1 1 0,-1 1 0,-1 0 0,1 2 0,-2 0 0,-2 0 0,-1 1 0,0 1 0,-1 1 0,6 12 0,-7 2 0,-10 1 0,-3-9 0,-3-1 0,-1 1 0,-2 0 0,-2 1 0,-1 0 0,-3-1 0,-2 1 0,0-1 0,-2 1-103,-1-1 0,-1-1 0,0-1 0,0-1 103,0-2 0,1-1 0,0-1 0,-1-1 0,5-2 0,1-1 0,-3 0 0,1-1 0,2-1 0,1-1 0,1 1 0,-1-1 0,-9-1 0,5-3 0,7-2 0,5-5 0,4-4 0,7-3 0,6 0 0,5 0 0,-5 8 0,0 0 0,1 0 0,0 1 0,1 0 0,-1 0 103,1 0 0,0 1 0,0 1 0,-1 0-103,11-5 0,0 1 0,-5 2 0,1 1 0,-4 1 0,1 2 0,-2 1 0,-2 2 0,-1 0 0,-1 1 0,-2 0 0,1 1 0,-1 1 0,1-1 0,3 1 0,3-2 0,2-1 0,3-3 0,2-3 0,-10 3 0,1-1 0,1 0 0,0-1 0,1 1 0,0-1 0,0 0 0,0 0 0,0 0 0,0 0 0,-2 1 0,0-1 0,10-5 0,-2-2 0,0-1 0,-2-2 0,-4-1 0,-4 1 0,-4 1 0,-2 1 0,-3 1 0,0 2 0,-2 0 0,0 2 0,0 3 0,0 1 0,-2 3 0,-1 2 0,-4 3 0,-1 5 0,2 3 0,-1 5 0,3 0 0,1 2 0,1 1 0,3 0 0,3 0 0,2-2 0,5-4 0,3-2 0,3-4 0,2-4 0,0-5 0,-1-6 0,-4-3 0,-1-5 0,-4 2 0,0 0 0,-1 1 0,-1 1 0,-2 3 0,-1 2 0,-1 3 0,-1 3 0,0 1 0,-1 2 0,-1 2 0,2 1 0,-1 1 0,0 0 0,4-1 0,2-1 0,4 0 0,1-2 0,3-1 0,5 0 0,3-1 0,2 0 0,0-2 0,-2 0 0,-1-2 0,-1 0 0,3 0 0,-2 1 0,-1-1 0,-2 0 0,1 1 0,-2 0 0,-1 1 0,0 0 0,-1 0 0,-4 0 0,0 1 0,-3 0 0,-1 0 0,-3 1 0,-2 0 0,-16 2 0,-13 2 0,7 0 0,-1 0 0,-4 1 0,-1 0 0,0 0 0,-1 0 0,9-2 0,-1 0 0,0 0-53,-4-1 1,0 0 0,-2 1 0,1-1 52,5-1 0,0 0 0,-1 0 0,1 0 0,-8 1 0,13-1 0,-1 0 0,-5 0 0,2 2 0,4 0 0,5 2 0,7 1 0,8 2 0,6 3 0,10-1 0,-5-5 0,1-1 0,2-1 0,2 0 0,-4-2 0,0 0 0,0-1 0,1 0 0,1 0 0,-1 0 0,1-1 0,1 0 0,-1-1-80,2 0 0,-1 0 0,0 0 0,-2 0 0,-1-1 1,0 1 79,0 0 0,0-1 0,-1 0 0,5 0 0,0 1 0,2-1 0,-1 0 0,-7 2 0,0 0 0,-1 0 0,-1 0 0,1 0 0,0 1 0,-1 0 0,-2 0 0,5 6 0,-11 3 0,-18 5 0,1-4 0,-3-1 0,-6 1 0,-3-1 0,5-2 0,0-1 0,-1-1 0,0 0 0,-1-1 0,0 0-79,-7-1 0,1 0 0,0-1 0,2-1 79,2 0 0,1-2 0,4 1 0,0-1 166,1 0 1,0-1 0,1 1-1,0 0-166,-9-2 0,2 0 0,6 1 0,5-1 0,3 2 0,8 0 0,4 0 0,6 1 0,6 0 0,7 1 0,-9-1 0,0 1 0,2 0 0,0-1 0,2 2 0,0-1 0,0 0 0,0 0 0,-1 0 0,1 0 0,3-1 0,0 1 0,-3-1 0,0-1 0,2-1 0,1 0 0,-5-1 0,0-1 0,3-1 0,-1 0 16,2 0 1,0 0 0,-3 1 0,1 0-17,2 0 0,1 1 0,-4 1 0,1 0 0,1 1 0,0 0 0,1 1 0,-2-1 0,0 1 0,-2 0 0,-2 0 0,0 0 0,-2 0 0,0 0 0,11 0 0,-5-1 0,1-1 0,-5 1 0,-5 1 0,-13 4 0,-5 3 0,-13 5 0,7-4 0,-1 0 0,-2 1 0,0 0 0,-4 1 0,0-1 0,-3 0 0,0-1 0,7-3 0,0 0 0,0 0-102,-3 0 1,0 1 0,-1-2-1,0 1 1,0 0 0,-1-1 101,0 0 0,-1 0 0,0 0 0,0 0 0,1-1 0,-1 1 0,2-1 0,-1 0 0,1 0 0,-1 0 0,1 0 0,0-1 0,-4 0 0,1 0 0,1 0 0,1-1 0,6 0 0,1-1 0,-2 1 0,1-1 0,0 0 0,1 0 0,1 0 0,0 0 0,-7 0 0,7-1 0,11-2 0,16-1 0,1 0 0,1 0 0,5 0 0,2 1 0,3-2 0,1 1 0,-7 1 0,-1 0 0,1 0 0,0 0 0,0-1 0,0 1-86,-1 0 1,0 0 0,0 0 0,1-1 0,0 1 0,0-1 85,6-1 0,0-1 0,-3 1 0,-1-1 0,1 0 0,-2-1 0,-1 1 0,0-1 178,1 0 1,-1-1-1,-1 0 1,0 0-179,-3 0 0,1-1 0,-2-1 0,1 0 0,-1-1 0,-1-2 0,-1 0 0,-1-1 0,0-2 0,-2-2 0,0-1 0,-1 0 0,-2-3 0,-1-1 0,0 0 0,-1 1 0,-2-1 0,0 1 0,0 3 0,-1 1 0,-1 5 0,0 0 0,0-12 0,0 2 0,0-2 0,3 9 0,2 6 0,9 6 0,8 9 0,-8 0 0,0 0 0,2 3 0,-1 1 0,1 1 0,0 0 0,0-1 0,0 2 0,0 1 0,0 0 0,-2-1 0,-1 1 0,-1-1 0,-1 0 184,-2-1 0,0 1 1,5 10-185,-7-9 0,-1 1 0,-1 11 30,-6-10 1,-1-1 0,-4 0 0,-3-2-31,-3 2 0,-3 0 0,-5 0 0,-2-1 0,6-4 0,-1 0 0,0 0 0,-2-1 0,-1 0 0,0-1-58,-1 0 1,0-1 0,-1 0 0,1-1 0,-1-1 0,0 1 0,0-2 0,0 0 0,0 0 57,1 0 0,0-1 0,2 0 0,-5-1 0,1 0 0,1 0 0,0-1 0,5 0 0,0 0 0,2-1 0,1 0 0,-12-2 0,0 0 0,7-1 0,8 0 0,14 2 0,15 0 0,-4 2 0,2 0 0,3 0 0,2 0 0,1 1 0,1-1 0,2 1 0,0 0 0,1 0 0,0-1-83,-8 1 1,0 0 0,-1 0 0,9 0 0,-2 0 82,-1 0 0,-1 0 0,1 1 0,0-1 0,-3 1 0,-1 0 0,0 0 0,1 1 122,-3-1 1,0 1 0,1 0 0,-1 0-123,-3 0 0,0 1 0,-1-1 0,0 0 0,10 3 0,-4 0 0,-5-1 0,-1 2 0,-5 1 0,-5 0 0,-11 1 0,-9 1 0,-7-1 0,9-4 0,-1 1 0,-3 0 0,-1 0 0,0 0 0,0 0 0,-1 1 0,-1 0 8,1-1 1,-1 1 0,0 0 0,0 0-9,-1 0 0,1 0 0,-2-1 0,1 0 0,0 0 0,-1 0 0,0-1 0,-1 0 0,0-1 0,1 0 0,4-1 0,1 0 0,2-1 0,1 0 0,-10 1 1,5-1 0,1 0-1,-1 1 0,12 3 0,11 1 0,15 1 0,0-3 0,3 0 0,4 0 0,1-1 0,-6 0 0,1-1 0,1-1-181,0 1 0,1-1 0,1 0 0,-3-1 1,0 1-1,1 0 0,0-1 181,1 1 0,0-1 0,1 0 0,-1 0 0,2 1 0,-1-1 0,1 0 0,-1 0 0,0 0 0,0 0 0,-1 0 0,1 0 0,-1 0 0,0 0 0,0 1 0,0-1 0,-2 0 0,0 0 0,0 1 0,2-1-181,1 0 1,3 0-1,-1 1 1,0-1-1,-2 0 1,0 1-1,-2 1 1,2-1 0,2 0-1,1-1 1,-1 1-1,1 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Waterford Research Institute</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Lowe</dc:creator>
  <cp:keywords/>
  <dc:description/>
  <cp:lastModifiedBy>Marc De La Cruz</cp:lastModifiedBy>
  <cp:revision>3</cp:revision>
  <cp:lastPrinted>2015-04-20T15:13:00Z</cp:lastPrinted>
  <dcterms:created xsi:type="dcterms:W3CDTF">2019-05-10T20:17:00Z</dcterms:created>
  <dcterms:modified xsi:type="dcterms:W3CDTF">2019-05-10T20:26:00Z</dcterms:modified>
</cp:coreProperties>
</file>