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0BD" w:rsidRDefault="008610BD" w:rsidP="008610BD">
      <w:pPr>
        <w:spacing w:line="480" w:lineRule="auto"/>
        <w:ind w:firstLine="720"/>
        <w:jc w:val="center"/>
      </w:pPr>
      <w:r>
        <w:t>Original Invention Idea</w:t>
      </w:r>
    </w:p>
    <w:p w:rsidR="00644031" w:rsidRDefault="00ED2A77" w:rsidP="008610BD">
      <w:pPr>
        <w:spacing w:line="480" w:lineRule="auto"/>
        <w:ind w:firstLine="720"/>
      </w:pPr>
      <w:r>
        <w:t xml:space="preserve">General Purpose: </w:t>
      </w:r>
      <w:r w:rsidR="008610BD">
        <w:t xml:space="preserve">For my invention, I decided that I would create an implantable food tracker. This would essentially be a tooth-shaped scanner that tracks what food you eat and tells you how much of it you ate, as well as the calorie and macronutrient breakdown (carbs, proteins, and fats.) This would give you the calories of what you just ate and subtract that from your estimated daily total. This would need to be implanted in place of one of your teeth, I would study your mouth and remove the least vital one in order to not have any future complications with the procedure. </w:t>
      </w:r>
    </w:p>
    <w:p w:rsidR="008610BD" w:rsidRDefault="00ED2A77" w:rsidP="008610BD">
      <w:pPr>
        <w:spacing w:line="480" w:lineRule="auto"/>
        <w:ind w:firstLine="720"/>
      </w:pPr>
      <w:r>
        <w:t xml:space="preserve">Background: </w:t>
      </w:r>
      <w:r w:rsidR="008610BD">
        <w:t>As of right now there are no patents in the field that pertain to dental nutritional scanners. The closest thing is a dental data planning patent that pertains to the planning of new dental plans. Other than this patent, there are no related patents to my invention.</w:t>
      </w:r>
    </w:p>
    <w:p w:rsidR="008610BD" w:rsidRDefault="00ED2A77" w:rsidP="008610BD">
      <w:pPr>
        <w:spacing w:line="480" w:lineRule="auto"/>
        <w:ind w:firstLine="720"/>
      </w:pPr>
      <w:r>
        <w:t xml:space="preserve">Description and Operation: </w:t>
      </w:r>
      <w:r w:rsidR="008610BD">
        <w:t xml:space="preserve">The device mentioned above would need to be constructed from porcelain or a stronger material such as titanium or even gold. This would be sufficient enough to last the entire lifespan of our consumer as well as strong enough to endure most foods. The scanner would be equipped with a similar technology to a QR code scanner, it would diagnose the food that you have ingested and </w:t>
      </w:r>
      <w:r>
        <w:t xml:space="preserve">scan how much passes through your mouth. It would then transfer the data to an app on your phone that displays your total caloric intake vs your total caloric daily estimate. </w:t>
      </w:r>
    </w:p>
    <w:p w:rsidR="008610BD" w:rsidRDefault="00ED2A77" w:rsidP="008610BD">
      <w:pPr>
        <w:spacing w:line="480" w:lineRule="auto"/>
        <w:ind w:firstLine="720"/>
      </w:pPr>
      <w:r>
        <w:t xml:space="preserve">Non-Technical Description: </w:t>
      </w:r>
      <w:r w:rsidR="008610BD">
        <w:t xml:space="preserve">The dental nutritional scanner would be a small, tooth-shaped device that is inserted into the mouth in place of one of your teeth. The device would be just as rigid as a normal tooth if not stronger and would be able to add more nutritional </w:t>
      </w:r>
      <w:r w:rsidR="008610BD">
        <w:lastRenderedPageBreak/>
        <w:t xml:space="preserve">awareness to the consumers daily life.  The scanner would process the food you eat as well as the amount and subtract that from your estimated daily total of calories and macronutrients. </w:t>
      </w:r>
    </w:p>
    <w:p w:rsidR="008610BD" w:rsidRDefault="00ED2A77" w:rsidP="008610BD">
      <w:pPr>
        <w:spacing w:line="480" w:lineRule="auto"/>
        <w:ind w:firstLine="720"/>
      </w:pPr>
      <w:r>
        <w:t xml:space="preserve">Sketch: </w:t>
      </w:r>
    </w:p>
    <w:p w:rsidR="00ED2A77" w:rsidRDefault="00ED2A77" w:rsidP="008610BD">
      <w:pPr>
        <w:spacing w:line="480" w:lineRule="auto"/>
        <w:ind w:firstLine="720"/>
      </w:pPr>
      <w:bookmarkStart w:id="0" w:name="_GoBack"/>
      <w:bookmarkEnd w:id="0"/>
    </w:p>
    <w:sectPr w:rsidR="00ED2A77" w:rsidSect="00521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2F9" w:rsidRDefault="009D62F9" w:rsidP="008610BD">
      <w:r>
        <w:separator/>
      </w:r>
    </w:p>
  </w:endnote>
  <w:endnote w:type="continuationSeparator" w:id="0">
    <w:p w:rsidR="009D62F9" w:rsidRDefault="009D62F9" w:rsidP="0086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2F9" w:rsidRDefault="009D62F9" w:rsidP="008610BD">
      <w:r>
        <w:separator/>
      </w:r>
    </w:p>
  </w:footnote>
  <w:footnote w:type="continuationSeparator" w:id="0">
    <w:p w:rsidR="009D62F9" w:rsidRDefault="009D62F9" w:rsidP="00861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D"/>
    <w:rsid w:val="001967D9"/>
    <w:rsid w:val="0052119E"/>
    <w:rsid w:val="008610BD"/>
    <w:rsid w:val="009D62F9"/>
    <w:rsid w:val="00ED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9D817"/>
  <w15:chartTrackingRefBased/>
  <w15:docId w15:val="{540F9467-0A3A-EF4E-99E7-1E4D1FD2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0BD"/>
    <w:pPr>
      <w:tabs>
        <w:tab w:val="center" w:pos="4680"/>
        <w:tab w:val="right" w:pos="9360"/>
      </w:tabs>
    </w:pPr>
  </w:style>
  <w:style w:type="character" w:customStyle="1" w:styleId="HeaderChar">
    <w:name w:val="Header Char"/>
    <w:basedOn w:val="DefaultParagraphFont"/>
    <w:link w:val="Header"/>
    <w:uiPriority w:val="99"/>
    <w:rsid w:val="008610BD"/>
  </w:style>
  <w:style w:type="paragraph" w:styleId="Footer">
    <w:name w:val="footer"/>
    <w:basedOn w:val="Normal"/>
    <w:link w:val="FooterChar"/>
    <w:uiPriority w:val="99"/>
    <w:unhideWhenUsed/>
    <w:rsid w:val="008610BD"/>
    <w:pPr>
      <w:tabs>
        <w:tab w:val="center" w:pos="4680"/>
        <w:tab w:val="right" w:pos="9360"/>
      </w:tabs>
    </w:pPr>
  </w:style>
  <w:style w:type="character" w:customStyle="1" w:styleId="FooterChar">
    <w:name w:val="Footer Char"/>
    <w:basedOn w:val="DefaultParagraphFont"/>
    <w:link w:val="Footer"/>
    <w:uiPriority w:val="99"/>
    <w:rsid w:val="0086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2018-04-09T03:43:00Z</dcterms:created>
  <dcterms:modified xsi:type="dcterms:W3CDTF">2018-04-09T04:01:00Z</dcterms:modified>
</cp:coreProperties>
</file>