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863E25" w14:textId="77777777" w:rsidR="00553299" w:rsidRPr="007B31CE" w:rsidRDefault="00E4634D">
      <w:pPr>
        <w:rPr>
          <w:rFonts w:ascii="Calibri" w:hAnsi="Calibri"/>
          <w:b/>
          <w:sz w:val="32"/>
          <w:szCs w:val="32"/>
        </w:rPr>
      </w:pPr>
      <w:r w:rsidRPr="007B31CE">
        <w:rPr>
          <w:rFonts w:ascii="Calibri" w:hAnsi="Calibri"/>
          <w:b/>
          <w:sz w:val="32"/>
          <w:szCs w:val="32"/>
        </w:rPr>
        <w:t>3.</w:t>
      </w:r>
      <w:r w:rsidR="005646BF" w:rsidRPr="007B31CE">
        <w:rPr>
          <w:rFonts w:ascii="Calibri" w:hAnsi="Calibri"/>
          <w:b/>
          <w:sz w:val="32"/>
          <w:szCs w:val="32"/>
        </w:rPr>
        <w:t xml:space="preserve"> Architecture </w:t>
      </w:r>
      <w:r w:rsidRPr="007B31CE">
        <w:rPr>
          <w:rFonts w:ascii="Calibri" w:hAnsi="Calibri"/>
          <w:b/>
          <w:sz w:val="32"/>
          <w:szCs w:val="32"/>
        </w:rPr>
        <w:t>Design</w:t>
      </w:r>
    </w:p>
    <w:p w14:paraId="590AE5F6" w14:textId="274930D5" w:rsidR="00793293" w:rsidRPr="007B31CE" w:rsidRDefault="00793293">
      <w:pPr>
        <w:rPr>
          <w:rFonts w:ascii="Calibri" w:hAnsi="Calibri"/>
          <w:noProof/>
        </w:rPr>
      </w:pPr>
    </w:p>
    <w:p w14:paraId="50BDE5CA" w14:textId="3DE321F6" w:rsidR="006532AE" w:rsidRPr="007B31CE" w:rsidRDefault="006532AE">
      <w:pPr>
        <w:rPr>
          <w:rFonts w:ascii="Calibri" w:hAnsi="Calibri"/>
          <w:noProof/>
        </w:rPr>
      </w:pPr>
      <w:r w:rsidRPr="007B31CE">
        <w:rPr>
          <w:rFonts w:ascii="Calibri" w:hAnsi="Calibri"/>
          <w:noProof/>
        </w:rPr>
        <w:drawing>
          <wp:inline distT="0" distB="0" distL="0" distR="0" wp14:anchorId="4D9AB840" wp14:editId="39302EE5">
            <wp:extent cx="5943600" cy="2019300"/>
            <wp:effectExtent l="0" t="0" r="0" b="12700"/>
            <wp:docPr id="1" name="Picture 1" descr="Macintosh HD:Users:joeytedeschi:Desktop:Pics:MVCDiagramD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tedeschi:Desktop:Pics:MVCDiagramDev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36F0D8E7" w14:textId="77777777" w:rsidR="006532AE" w:rsidRPr="007B31CE" w:rsidRDefault="006532AE">
      <w:pPr>
        <w:rPr>
          <w:rFonts w:ascii="Calibri" w:hAnsi="Calibri"/>
          <w:b/>
        </w:rPr>
      </w:pPr>
    </w:p>
    <w:p w14:paraId="7CB49B0A" w14:textId="37ACC399" w:rsidR="006532AE" w:rsidRPr="007B31CE" w:rsidRDefault="00793293">
      <w:pPr>
        <w:rPr>
          <w:rFonts w:ascii="Calibri" w:hAnsi="Calibri"/>
        </w:rPr>
      </w:pPr>
      <w:r w:rsidRPr="007B31CE">
        <w:rPr>
          <w:rFonts w:ascii="Calibri" w:hAnsi="Calibri"/>
        </w:rPr>
        <w:t xml:space="preserve">As was discussed in Deliverable 1, The Force’s high-level architecture follows </w:t>
      </w:r>
      <w:r w:rsidR="000F5353" w:rsidRPr="007B31CE">
        <w:rPr>
          <w:rFonts w:ascii="Calibri" w:hAnsi="Calibri"/>
        </w:rPr>
        <w:t>Model</w:t>
      </w:r>
      <w:r w:rsidRPr="007B31CE">
        <w:rPr>
          <w:rFonts w:ascii="Calibri" w:hAnsi="Calibri"/>
        </w:rPr>
        <w:t xml:space="preserve">-View-Controller </w:t>
      </w:r>
      <w:r w:rsidR="000F5353" w:rsidRPr="007B31CE">
        <w:rPr>
          <w:rFonts w:ascii="Calibri" w:hAnsi="Calibri"/>
        </w:rPr>
        <w:t xml:space="preserve">(MVC) </w:t>
      </w:r>
      <w:r w:rsidRPr="007B31CE">
        <w:rPr>
          <w:rFonts w:ascii="Calibri" w:hAnsi="Calibri"/>
        </w:rPr>
        <w:t>architecture</w:t>
      </w:r>
      <w:r w:rsidR="000F5353" w:rsidRPr="007B31CE">
        <w:rPr>
          <w:rFonts w:ascii="Calibri" w:hAnsi="Calibri"/>
        </w:rPr>
        <w:t xml:space="preserve">. Since the MVC architecture allows for a clear separation between domain logic, controllers, and user interfaces into separate entities/components, it is ideal for this project. Any requests for communication will be made through the appropriate controller, and the components designated to be models would not be exclusive to a single controller. Since the same data might be needed over numerous web pages (for example, when displaying a schedule on one page and when displaying student information on another), the controllers would be able to access said data directly. In addition, the separation of concern allows for development without the need for concern over </w:t>
      </w:r>
      <w:r w:rsidR="00B967E0" w:rsidRPr="007B31CE">
        <w:rPr>
          <w:rFonts w:ascii="Calibri" w:hAnsi="Calibri"/>
        </w:rPr>
        <w:t>minor</w:t>
      </w:r>
      <w:r w:rsidR="000F5353" w:rsidRPr="007B31CE">
        <w:rPr>
          <w:rFonts w:ascii="Calibri" w:hAnsi="Calibri"/>
        </w:rPr>
        <w:t xml:space="preserve"> interactions leading to unsatisfactory interference between components.</w:t>
      </w:r>
    </w:p>
    <w:p w14:paraId="2C4C122B" w14:textId="77777777" w:rsidR="00B967E0" w:rsidRPr="007B31CE" w:rsidRDefault="00B967E0">
      <w:pPr>
        <w:rPr>
          <w:rFonts w:ascii="Calibri" w:hAnsi="Calibri"/>
        </w:rPr>
      </w:pPr>
    </w:p>
    <w:p w14:paraId="7D61D59B" w14:textId="77777777" w:rsidR="00B967E0" w:rsidRPr="007B31CE" w:rsidRDefault="00B967E0">
      <w:pPr>
        <w:rPr>
          <w:rFonts w:ascii="Calibri" w:hAnsi="Calibri"/>
        </w:rPr>
      </w:pPr>
      <w:r w:rsidRPr="007B31CE">
        <w:rPr>
          <w:rFonts w:ascii="Calibri" w:hAnsi="Calibri"/>
        </w:rPr>
        <w:t>The complete design of The Force will be presented in various forms and contexts using the 4+1 view. This architectural view will break The Force into Logical, Process, Development, and Physical View, as well as include Scenarios for user interaction.</w:t>
      </w:r>
    </w:p>
    <w:p w14:paraId="2D4CA148" w14:textId="77777777" w:rsidR="000F5353" w:rsidRPr="007B31CE" w:rsidRDefault="000F5353">
      <w:pPr>
        <w:rPr>
          <w:rFonts w:ascii="Calibri" w:hAnsi="Calibri"/>
        </w:rPr>
      </w:pPr>
    </w:p>
    <w:p w14:paraId="6FD4184D" w14:textId="77777777" w:rsidR="00553299" w:rsidRDefault="00553299">
      <w:pPr>
        <w:rPr>
          <w:rFonts w:ascii="Calibri" w:hAnsi="Calibri"/>
          <w:b/>
        </w:rPr>
      </w:pPr>
    </w:p>
    <w:p w14:paraId="087DC0F4" w14:textId="77777777" w:rsidR="00695628" w:rsidRDefault="00695628">
      <w:pPr>
        <w:rPr>
          <w:rFonts w:ascii="Calibri" w:hAnsi="Calibri"/>
          <w:b/>
        </w:rPr>
      </w:pPr>
    </w:p>
    <w:p w14:paraId="5B5FF3A1" w14:textId="77777777" w:rsidR="00695628" w:rsidRDefault="00695628">
      <w:pPr>
        <w:rPr>
          <w:rFonts w:ascii="Calibri" w:hAnsi="Calibri"/>
          <w:b/>
        </w:rPr>
      </w:pPr>
    </w:p>
    <w:p w14:paraId="0B126107" w14:textId="77777777" w:rsidR="00695628" w:rsidRDefault="00695628">
      <w:pPr>
        <w:rPr>
          <w:rFonts w:ascii="Calibri" w:hAnsi="Calibri"/>
          <w:b/>
        </w:rPr>
      </w:pPr>
    </w:p>
    <w:p w14:paraId="5B20EE7B" w14:textId="77777777" w:rsidR="00695628" w:rsidRDefault="00695628">
      <w:pPr>
        <w:rPr>
          <w:rFonts w:ascii="Calibri" w:hAnsi="Calibri"/>
          <w:b/>
        </w:rPr>
      </w:pPr>
    </w:p>
    <w:p w14:paraId="1969D395" w14:textId="77777777" w:rsidR="00695628" w:rsidRDefault="00695628">
      <w:pPr>
        <w:rPr>
          <w:rFonts w:ascii="Calibri" w:hAnsi="Calibri"/>
          <w:b/>
        </w:rPr>
      </w:pPr>
    </w:p>
    <w:p w14:paraId="0BE6A804" w14:textId="77777777" w:rsidR="00695628" w:rsidRDefault="00695628">
      <w:pPr>
        <w:rPr>
          <w:rFonts w:ascii="Calibri" w:hAnsi="Calibri"/>
          <w:b/>
        </w:rPr>
      </w:pPr>
    </w:p>
    <w:p w14:paraId="2AC84D5D" w14:textId="77777777" w:rsidR="00695628" w:rsidRDefault="00695628">
      <w:pPr>
        <w:rPr>
          <w:rFonts w:ascii="Calibri" w:hAnsi="Calibri"/>
          <w:b/>
        </w:rPr>
      </w:pPr>
    </w:p>
    <w:p w14:paraId="614CAD31" w14:textId="77777777" w:rsidR="00695628" w:rsidRDefault="00695628">
      <w:pPr>
        <w:rPr>
          <w:rFonts w:ascii="Calibri" w:hAnsi="Calibri"/>
          <w:b/>
        </w:rPr>
      </w:pPr>
    </w:p>
    <w:p w14:paraId="559D2AC8" w14:textId="77777777" w:rsidR="00695628" w:rsidRDefault="00695628">
      <w:pPr>
        <w:rPr>
          <w:rFonts w:ascii="Calibri" w:hAnsi="Calibri"/>
          <w:b/>
        </w:rPr>
      </w:pPr>
    </w:p>
    <w:p w14:paraId="097F2FC6" w14:textId="77777777" w:rsidR="00695628" w:rsidRDefault="00695628">
      <w:pPr>
        <w:rPr>
          <w:rFonts w:ascii="Calibri" w:hAnsi="Calibri"/>
          <w:b/>
        </w:rPr>
      </w:pPr>
    </w:p>
    <w:p w14:paraId="6F586EBB" w14:textId="77777777" w:rsidR="00695628" w:rsidRDefault="00695628">
      <w:pPr>
        <w:rPr>
          <w:rFonts w:ascii="Calibri" w:hAnsi="Calibri"/>
          <w:b/>
        </w:rPr>
      </w:pPr>
    </w:p>
    <w:p w14:paraId="26683D92" w14:textId="77777777" w:rsidR="00695628" w:rsidRDefault="00695628">
      <w:pPr>
        <w:rPr>
          <w:rFonts w:ascii="Calibri" w:hAnsi="Calibri"/>
          <w:b/>
        </w:rPr>
      </w:pPr>
    </w:p>
    <w:p w14:paraId="080EBE6B" w14:textId="77777777" w:rsidR="00695628" w:rsidRPr="007B31CE" w:rsidRDefault="00695628">
      <w:pPr>
        <w:rPr>
          <w:rFonts w:ascii="Calibri" w:hAnsi="Calibri"/>
          <w:b/>
        </w:rPr>
      </w:pPr>
    </w:p>
    <w:p w14:paraId="36B53750" w14:textId="77777777" w:rsidR="00E4634D" w:rsidRPr="007B31CE" w:rsidRDefault="00E4634D">
      <w:pPr>
        <w:rPr>
          <w:rFonts w:ascii="Calibri" w:hAnsi="Calibri"/>
          <w:b/>
          <w:sz w:val="28"/>
          <w:szCs w:val="28"/>
        </w:rPr>
      </w:pPr>
      <w:r w:rsidRPr="007B31CE">
        <w:rPr>
          <w:rFonts w:ascii="Calibri" w:hAnsi="Calibri"/>
          <w:b/>
          <w:sz w:val="28"/>
          <w:szCs w:val="28"/>
        </w:rPr>
        <w:lastRenderedPageBreak/>
        <w:t>3.1. Architecture Diagram</w:t>
      </w:r>
    </w:p>
    <w:p w14:paraId="6117BCEB" w14:textId="77777777" w:rsidR="00E4634D" w:rsidRPr="007B31CE" w:rsidRDefault="00E4634D">
      <w:pPr>
        <w:rPr>
          <w:rFonts w:ascii="Calibri" w:hAnsi="Calibri"/>
          <w:b/>
        </w:rPr>
      </w:pPr>
    </w:p>
    <w:p w14:paraId="79D88CE2" w14:textId="4C63706E" w:rsidR="006532AE" w:rsidRPr="007B31CE" w:rsidRDefault="006532AE">
      <w:pPr>
        <w:rPr>
          <w:rFonts w:ascii="Calibri" w:hAnsi="Calibri"/>
          <w:b/>
          <w:sz w:val="26"/>
          <w:szCs w:val="26"/>
        </w:rPr>
      </w:pPr>
      <w:r w:rsidRPr="007B31CE">
        <w:rPr>
          <w:rFonts w:ascii="Calibri" w:hAnsi="Calibri"/>
          <w:b/>
          <w:sz w:val="26"/>
          <w:szCs w:val="26"/>
        </w:rPr>
        <w:t>3.1.1. Logical View</w:t>
      </w:r>
    </w:p>
    <w:p w14:paraId="2B3286A0" w14:textId="77777777" w:rsidR="006532AE" w:rsidRDefault="006532AE">
      <w:pPr>
        <w:rPr>
          <w:rFonts w:ascii="Calibri" w:hAnsi="Calibri"/>
          <w:b/>
        </w:rPr>
      </w:pPr>
    </w:p>
    <w:p w14:paraId="32128DE9" w14:textId="2AC6FB58" w:rsidR="007B31CE" w:rsidRDefault="007B31CE">
      <w:pPr>
        <w:rPr>
          <w:rFonts w:ascii="Calibri" w:hAnsi="Calibri"/>
        </w:rPr>
      </w:pPr>
      <w:r>
        <w:rPr>
          <w:rFonts w:ascii="Calibri" w:hAnsi="Calibri"/>
        </w:rPr>
        <w:t>Logical views are concerned with presenting the functionality provided by the system to the users. As such, the logical view presented here is a presentation of the subsystems (and their components) of The Force’s model component (Refer to 3.1.2 for a full component diagram).</w:t>
      </w:r>
    </w:p>
    <w:p w14:paraId="0CEAE7B0" w14:textId="77777777" w:rsidR="007B31CE" w:rsidRDefault="007B31CE">
      <w:pPr>
        <w:rPr>
          <w:rFonts w:ascii="Calibri" w:hAnsi="Calibri"/>
        </w:rPr>
      </w:pPr>
    </w:p>
    <w:p w14:paraId="2EA51F7C" w14:textId="20BFD5E0" w:rsidR="007B31CE" w:rsidRDefault="007B31CE">
      <w:pPr>
        <w:rPr>
          <w:rFonts w:ascii="Calibri" w:hAnsi="Calibri"/>
        </w:rPr>
      </w:pPr>
      <w:r>
        <w:rPr>
          <w:rFonts w:ascii="Calibri" w:hAnsi="Calibri"/>
        </w:rPr>
        <w:t xml:space="preserve">The actors in the system are denoted as Student and Administrator, both inheriting general </w:t>
      </w:r>
      <w:r w:rsidR="003D4095">
        <w:rPr>
          <w:rFonts w:ascii="Calibri" w:hAnsi="Calibri"/>
        </w:rPr>
        <w:t>characteristics of a standard “U</w:t>
      </w:r>
      <w:r>
        <w:rPr>
          <w:rFonts w:ascii="Calibri" w:hAnsi="Calibri"/>
        </w:rPr>
        <w:t>ser”, but with their own unique functions as well. Students ar</w:t>
      </w:r>
      <w:r w:rsidR="003D4095">
        <w:rPr>
          <w:rFonts w:ascii="Calibri" w:hAnsi="Calibri"/>
        </w:rPr>
        <w:t>e given the ability to use the S</w:t>
      </w:r>
      <w:r>
        <w:rPr>
          <w:rFonts w:ascii="Calibri" w:hAnsi="Calibri"/>
        </w:rPr>
        <w:t>cheduler to gene</w:t>
      </w:r>
      <w:r w:rsidR="003D4095">
        <w:rPr>
          <w:rFonts w:ascii="Calibri" w:hAnsi="Calibri"/>
        </w:rPr>
        <w:t>rate a possible combination of C</w:t>
      </w:r>
      <w:r>
        <w:rPr>
          <w:rFonts w:ascii="Calibri" w:hAnsi="Calibri"/>
        </w:rPr>
        <w:t>ourses he/she has yet to take, as well as view said</w:t>
      </w:r>
      <w:r w:rsidR="003D4095">
        <w:rPr>
          <w:rFonts w:ascii="Calibri" w:hAnsi="Calibri"/>
        </w:rPr>
        <w:t xml:space="preserve"> S</w:t>
      </w:r>
      <w:r>
        <w:rPr>
          <w:rFonts w:ascii="Calibri" w:hAnsi="Calibri"/>
        </w:rPr>
        <w:t>che</w:t>
      </w:r>
      <w:r w:rsidR="003D4095">
        <w:rPr>
          <w:rFonts w:ascii="Calibri" w:hAnsi="Calibri"/>
        </w:rPr>
        <w:t>dule once it’s been made. Each S</w:t>
      </w:r>
      <w:r>
        <w:rPr>
          <w:rFonts w:ascii="Calibri" w:hAnsi="Calibri"/>
        </w:rPr>
        <w:t>t</w:t>
      </w:r>
      <w:r w:rsidR="003D4095">
        <w:rPr>
          <w:rFonts w:ascii="Calibri" w:hAnsi="Calibri"/>
        </w:rPr>
        <w:t xml:space="preserve">udent also possesses a </w:t>
      </w:r>
      <w:proofErr w:type="spellStart"/>
      <w:r w:rsidR="003D4095">
        <w:rPr>
          <w:rFonts w:ascii="Calibri" w:hAnsi="Calibri"/>
        </w:rPr>
        <w:t>studentT</w:t>
      </w:r>
      <w:r>
        <w:rPr>
          <w:rFonts w:ascii="Calibri" w:hAnsi="Calibri"/>
        </w:rPr>
        <w:t>ranscript</w:t>
      </w:r>
      <w:proofErr w:type="spellEnd"/>
      <w:r>
        <w:rPr>
          <w:rFonts w:ascii="Calibri" w:hAnsi="Calibri"/>
        </w:rPr>
        <w:t xml:space="preserve"> (which cannot exist without said student), which is used to track </w:t>
      </w:r>
      <w:r w:rsidR="003D4095">
        <w:rPr>
          <w:rFonts w:ascii="Calibri" w:hAnsi="Calibri"/>
        </w:rPr>
        <w:t>his or her</w:t>
      </w:r>
      <w:r>
        <w:rPr>
          <w:rFonts w:ascii="Calibri" w:hAnsi="Calibri"/>
        </w:rPr>
        <w:t xml:space="preserve"> </w:t>
      </w:r>
      <w:r w:rsidR="003D4095">
        <w:rPr>
          <w:rFonts w:ascii="Calibri" w:hAnsi="Calibri"/>
        </w:rPr>
        <w:t>academic progress. The S</w:t>
      </w:r>
      <w:r>
        <w:rPr>
          <w:rFonts w:ascii="Calibri" w:hAnsi="Calibri"/>
        </w:rPr>
        <w:t xml:space="preserve">cheduler </w:t>
      </w:r>
      <w:r w:rsidR="003D4095">
        <w:rPr>
          <w:rFonts w:ascii="Calibri" w:hAnsi="Calibri"/>
        </w:rPr>
        <w:t xml:space="preserve">creates Schedules through the use of Courses and Sections, these being available options that the Student still has remaining in their academic careers. The Student can make modifications to their Schedule, assuming the necessary requirements are met (e.g.: Prerequisites for a particular class), and can also export said Schedule for ease of access. The Administrator, though lacking in the ability to use the Scheduler, can modify the contents of all Courses, Sections, and Schedules, as well as view any </w:t>
      </w:r>
      <w:proofErr w:type="spellStart"/>
      <w:r w:rsidR="003D4095">
        <w:rPr>
          <w:rFonts w:ascii="Calibri" w:hAnsi="Calibri"/>
        </w:rPr>
        <w:t>studentTranscript</w:t>
      </w:r>
      <w:proofErr w:type="spellEnd"/>
      <w:r w:rsidR="003D4095">
        <w:rPr>
          <w:rFonts w:ascii="Calibri" w:hAnsi="Calibri"/>
        </w:rPr>
        <w:t xml:space="preserve"> he or she might want to see.</w:t>
      </w:r>
    </w:p>
    <w:p w14:paraId="7A7CC265" w14:textId="77777777" w:rsidR="003D4095" w:rsidRDefault="003D4095">
      <w:pPr>
        <w:rPr>
          <w:rFonts w:ascii="Calibri" w:hAnsi="Calibri"/>
        </w:rPr>
      </w:pPr>
    </w:p>
    <w:p w14:paraId="1F3A9C99" w14:textId="2A51CE66" w:rsidR="003D4095" w:rsidRPr="007B31CE" w:rsidRDefault="003D4095">
      <w:pPr>
        <w:rPr>
          <w:rFonts w:ascii="Calibri" w:hAnsi="Calibri"/>
        </w:rPr>
      </w:pPr>
      <w:r>
        <w:rPr>
          <w:rFonts w:ascii="Calibri" w:hAnsi="Calibri"/>
        </w:rPr>
        <w:t xml:space="preserve">Through the use of the following class diagram, it can be seen that concerns are well separated through the use of multiple different classes. Unlike in a system where design dictates that </w:t>
      </w:r>
      <w:r w:rsidR="00246115">
        <w:rPr>
          <w:rFonts w:ascii="Calibri" w:hAnsi="Calibri"/>
        </w:rPr>
        <w:t>a single class holds</w:t>
      </w:r>
      <w:r>
        <w:rPr>
          <w:rFonts w:ascii="Calibri" w:hAnsi="Calibri"/>
        </w:rPr>
        <w:t xml:space="preserve"> a large majority of the functionality, The Force ensures to the best of its abilities that concerns are separated appropriately. As such</w:t>
      </w:r>
      <w:r w:rsidR="00246115">
        <w:rPr>
          <w:rFonts w:ascii="Calibri" w:hAnsi="Calibri"/>
        </w:rPr>
        <w:t>, changes can more easily be made without affecting a majority of the system, thus allowing for faster progress and implementation.</w:t>
      </w:r>
      <w:r>
        <w:rPr>
          <w:rFonts w:ascii="Calibri" w:hAnsi="Calibri"/>
        </w:rPr>
        <w:t xml:space="preserve"> </w:t>
      </w:r>
    </w:p>
    <w:p w14:paraId="79D06352" w14:textId="2A8F7F98" w:rsidR="006532AE" w:rsidRPr="007B31CE" w:rsidRDefault="006532AE">
      <w:pPr>
        <w:rPr>
          <w:rFonts w:ascii="Calibri" w:hAnsi="Calibri"/>
          <w:b/>
        </w:rPr>
      </w:pPr>
    </w:p>
    <w:p w14:paraId="4160FFA9" w14:textId="7CB10A41" w:rsidR="006532AE" w:rsidRPr="007B31CE" w:rsidRDefault="006532AE">
      <w:pPr>
        <w:rPr>
          <w:rFonts w:ascii="Calibri" w:hAnsi="Calibri"/>
          <w:b/>
        </w:rPr>
      </w:pPr>
    </w:p>
    <w:p w14:paraId="66108A62" w14:textId="77777777" w:rsidR="00BC5E2F" w:rsidRDefault="00BC5E2F">
      <w:pPr>
        <w:rPr>
          <w:rFonts w:ascii="Calibri" w:hAnsi="Calibri"/>
          <w:b/>
          <w:sz w:val="26"/>
          <w:szCs w:val="26"/>
        </w:rPr>
      </w:pPr>
    </w:p>
    <w:p w14:paraId="783C33A0" w14:textId="27956678" w:rsidR="00BC5E2F" w:rsidRDefault="00B23899">
      <w:pPr>
        <w:rPr>
          <w:rFonts w:ascii="Calibri" w:hAnsi="Calibri"/>
          <w:b/>
          <w:sz w:val="26"/>
          <w:szCs w:val="26"/>
        </w:rPr>
      </w:pPr>
      <w:r>
        <w:rPr>
          <w:rFonts w:ascii="Calibri" w:hAnsi="Calibri"/>
          <w:b/>
          <w:noProof/>
          <w:sz w:val="26"/>
          <w:szCs w:val="26"/>
        </w:rPr>
        <w:drawing>
          <wp:anchor distT="0" distB="0" distL="114300" distR="114300" simplePos="0" relativeHeight="251667456" behindDoc="0" locked="0" layoutInCell="1" allowOverlap="1" wp14:anchorId="29940E01" wp14:editId="6FAA55B2">
            <wp:simplePos x="0" y="0"/>
            <wp:positionH relativeFrom="column">
              <wp:posOffset>-800100</wp:posOffset>
            </wp:positionH>
            <wp:positionV relativeFrom="paragraph">
              <wp:posOffset>0</wp:posOffset>
            </wp:positionV>
            <wp:extent cx="7506970" cy="8343900"/>
            <wp:effectExtent l="0" t="0" r="11430" b="12700"/>
            <wp:wrapTight wrapText="bothSides">
              <wp:wrapPolygon edited="0">
                <wp:start x="0" y="0"/>
                <wp:lineTo x="0" y="21567"/>
                <wp:lineTo x="21560" y="21567"/>
                <wp:lineTo x="21560" y="0"/>
                <wp:lineTo x="0" y="0"/>
              </wp:wrapPolygon>
            </wp:wrapTight>
            <wp:docPr id="22" name="Picture 22" descr="Macintosh HD:Users:joeytedeschi:Downloads:12894423_10153665741554545_34730711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oeytedeschi:Downloads:12894423_10153665741554545_347307119_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06970" cy="8343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07B6DFA" w14:textId="56ED9052" w:rsidR="006532AE" w:rsidRDefault="006532AE">
      <w:pPr>
        <w:rPr>
          <w:rFonts w:ascii="Calibri" w:hAnsi="Calibri"/>
          <w:b/>
          <w:sz w:val="26"/>
          <w:szCs w:val="26"/>
        </w:rPr>
      </w:pPr>
      <w:r w:rsidRPr="007B31CE">
        <w:rPr>
          <w:rFonts w:ascii="Calibri" w:hAnsi="Calibri"/>
          <w:b/>
          <w:sz w:val="26"/>
          <w:szCs w:val="26"/>
        </w:rPr>
        <w:t>3.1.2. Development View</w:t>
      </w:r>
    </w:p>
    <w:p w14:paraId="1F67ED6F" w14:textId="6B17F7B6" w:rsidR="00246115" w:rsidRDefault="00246115">
      <w:pPr>
        <w:rPr>
          <w:rFonts w:ascii="Calibri" w:hAnsi="Calibri"/>
          <w:b/>
          <w:sz w:val="26"/>
          <w:szCs w:val="26"/>
        </w:rPr>
      </w:pPr>
    </w:p>
    <w:p w14:paraId="15CB110D" w14:textId="0BD1E338" w:rsidR="00246115" w:rsidRDefault="00246115">
      <w:pPr>
        <w:rPr>
          <w:rFonts w:ascii="Calibri" w:hAnsi="Calibri"/>
          <w:sz w:val="26"/>
          <w:szCs w:val="26"/>
        </w:rPr>
      </w:pPr>
      <w:r>
        <w:rPr>
          <w:rFonts w:ascii="Calibri" w:hAnsi="Calibri"/>
          <w:sz w:val="26"/>
          <w:szCs w:val="26"/>
        </w:rPr>
        <w:t>Development views, or implementation views, are concerned with software management. They aim to present a system from a programmer’s perspective.</w:t>
      </w:r>
    </w:p>
    <w:p w14:paraId="12ACD772" w14:textId="77777777" w:rsidR="00246115" w:rsidRDefault="00246115">
      <w:pPr>
        <w:rPr>
          <w:rFonts w:ascii="Calibri" w:hAnsi="Calibri"/>
          <w:sz w:val="26"/>
          <w:szCs w:val="26"/>
        </w:rPr>
      </w:pPr>
    </w:p>
    <w:p w14:paraId="5DFDA292" w14:textId="17713AB6" w:rsidR="00C420E4" w:rsidRPr="00246115" w:rsidRDefault="00246115">
      <w:pPr>
        <w:rPr>
          <w:rFonts w:ascii="Calibri" w:hAnsi="Calibri"/>
          <w:sz w:val="26"/>
          <w:szCs w:val="26"/>
        </w:rPr>
      </w:pPr>
      <w:r>
        <w:rPr>
          <w:rFonts w:ascii="Calibri" w:hAnsi="Calibri"/>
          <w:sz w:val="26"/>
          <w:szCs w:val="26"/>
        </w:rPr>
        <w:t>The Force, as was previously mentioned, is designed using the MVC architecture and as such will be broken down into three components: Model, View, and Controller. All logic, for both the model and controller), is being implemented using PHP and is being handled by a single server. On said server, Windows Server 2012 Operating System</w:t>
      </w:r>
      <w:r w:rsidR="00C420E4">
        <w:rPr>
          <w:rFonts w:ascii="Calibri" w:hAnsi="Calibri"/>
          <w:sz w:val="26"/>
          <w:szCs w:val="26"/>
        </w:rPr>
        <w:t xml:space="preserve"> is being used as the Operating System, and MySQL 5.6.26 is used for all database needs. The view is being rendered through the user’s browser using HTML, CSS and JavaScript, which the application is generating.</w:t>
      </w:r>
    </w:p>
    <w:p w14:paraId="08558292" w14:textId="5FF82564" w:rsidR="006532AE" w:rsidRDefault="006532AE">
      <w:pPr>
        <w:rPr>
          <w:rFonts w:ascii="Calibri" w:hAnsi="Calibri"/>
          <w:b/>
        </w:rPr>
      </w:pPr>
    </w:p>
    <w:p w14:paraId="512DE72E" w14:textId="4ACE138F" w:rsidR="00C420E4" w:rsidRDefault="00C420E4">
      <w:pPr>
        <w:rPr>
          <w:rFonts w:ascii="Calibri" w:hAnsi="Calibri"/>
        </w:rPr>
      </w:pPr>
      <w:r>
        <w:rPr>
          <w:rFonts w:ascii="Calibri" w:hAnsi="Calibri"/>
        </w:rPr>
        <w:t>The client side of the application relies strictly on multi-platform browsers such as Google Chrome. As such, The Force will work on all clients but support is mainly given to current versions of most popular browsers currently being used. Through the use of HTTP requests and responses, communication is made possible between the user’s browser and the server.</w:t>
      </w:r>
    </w:p>
    <w:p w14:paraId="2F5A9393" w14:textId="77777777" w:rsidR="000E35ED" w:rsidRDefault="000E35ED">
      <w:pPr>
        <w:rPr>
          <w:rFonts w:ascii="Calibri" w:hAnsi="Calibri"/>
        </w:rPr>
      </w:pPr>
    </w:p>
    <w:p w14:paraId="40DC2B05" w14:textId="0B49589F" w:rsidR="000E35ED" w:rsidRPr="00C420E4" w:rsidRDefault="000E35ED">
      <w:pPr>
        <w:rPr>
          <w:rFonts w:ascii="Calibri" w:hAnsi="Calibri"/>
        </w:rPr>
      </w:pPr>
      <w:r>
        <w:rPr>
          <w:rFonts w:ascii="Calibri" w:hAnsi="Calibri"/>
        </w:rPr>
        <w:t xml:space="preserve">In addition, a database model is provided in order to present the interactions between tables currently being stored on the server. This database is manipulated through the use of PHP (and </w:t>
      </w:r>
      <w:proofErr w:type="spellStart"/>
      <w:r>
        <w:rPr>
          <w:rFonts w:ascii="Calibri" w:hAnsi="Calibri"/>
        </w:rPr>
        <w:t>MySQLi</w:t>
      </w:r>
      <w:proofErr w:type="spellEnd"/>
      <w:r>
        <w:rPr>
          <w:rFonts w:ascii="Calibri" w:hAnsi="Calibri"/>
        </w:rPr>
        <w:t xml:space="preserve"> queries), and MySQL workbench.</w:t>
      </w:r>
    </w:p>
    <w:p w14:paraId="537EC539" w14:textId="74EE5FB4" w:rsidR="006532AE" w:rsidRPr="007B31CE" w:rsidRDefault="000E35ED">
      <w:pPr>
        <w:rPr>
          <w:rFonts w:ascii="Calibri" w:hAnsi="Calibri"/>
          <w:b/>
        </w:rPr>
      </w:pPr>
      <w:r w:rsidRPr="00C420E4">
        <w:rPr>
          <w:rFonts w:ascii="Calibri" w:hAnsi="Calibri"/>
          <w:b/>
          <w:sz w:val="26"/>
          <w:szCs w:val="26"/>
        </w:rPr>
        <w:drawing>
          <wp:anchor distT="0" distB="0" distL="114300" distR="114300" simplePos="0" relativeHeight="251661312" behindDoc="0" locked="0" layoutInCell="1" allowOverlap="1" wp14:anchorId="35C0910F" wp14:editId="5B786D12">
            <wp:simplePos x="0" y="0"/>
            <wp:positionH relativeFrom="column">
              <wp:posOffset>457200</wp:posOffset>
            </wp:positionH>
            <wp:positionV relativeFrom="paragraph">
              <wp:posOffset>22225</wp:posOffset>
            </wp:positionV>
            <wp:extent cx="5715000" cy="4914900"/>
            <wp:effectExtent l="0" t="0" r="0" b="12700"/>
            <wp:wrapTight wrapText="bothSides">
              <wp:wrapPolygon edited="0">
                <wp:start x="0" y="0"/>
                <wp:lineTo x="0" y="21544"/>
                <wp:lineTo x="21504" y="21544"/>
                <wp:lineTo x="21504" y="0"/>
                <wp:lineTo x="0" y="0"/>
              </wp:wrapPolygon>
            </wp:wrapTight>
            <wp:docPr id="13" name="Picture 13" descr="Macintosh HD:Users:joeytedeschi:Downloads:12325239_10153664739789545_2325167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oeytedeschi:Downloads:12325239_10153664739789545_232516739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262873" w14:textId="373E87D9" w:rsidR="00246115" w:rsidRDefault="00246115">
      <w:pPr>
        <w:rPr>
          <w:rFonts w:ascii="Calibri" w:hAnsi="Calibri"/>
          <w:b/>
          <w:sz w:val="26"/>
          <w:szCs w:val="26"/>
        </w:rPr>
      </w:pPr>
    </w:p>
    <w:p w14:paraId="77EAB90A" w14:textId="525993E2" w:rsidR="00246115" w:rsidRDefault="00246115">
      <w:pPr>
        <w:rPr>
          <w:rFonts w:ascii="Calibri" w:hAnsi="Calibri"/>
          <w:b/>
          <w:sz w:val="26"/>
          <w:szCs w:val="26"/>
        </w:rPr>
      </w:pPr>
    </w:p>
    <w:p w14:paraId="02C9A435" w14:textId="77777777" w:rsidR="00246115" w:rsidRDefault="00246115">
      <w:pPr>
        <w:rPr>
          <w:rFonts w:ascii="Calibri" w:hAnsi="Calibri"/>
          <w:b/>
          <w:sz w:val="26"/>
          <w:szCs w:val="26"/>
        </w:rPr>
      </w:pPr>
    </w:p>
    <w:p w14:paraId="0CAD2434" w14:textId="77777777" w:rsidR="00246115" w:rsidRDefault="00246115">
      <w:pPr>
        <w:rPr>
          <w:rFonts w:ascii="Calibri" w:hAnsi="Calibri"/>
          <w:b/>
          <w:sz w:val="26"/>
          <w:szCs w:val="26"/>
        </w:rPr>
      </w:pPr>
    </w:p>
    <w:p w14:paraId="6952930A" w14:textId="77777777" w:rsidR="00246115" w:rsidRDefault="00246115">
      <w:pPr>
        <w:rPr>
          <w:rFonts w:ascii="Calibri" w:hAnsi="Calibri"/>
          <w:b/>
          <w:sz w:val="26"/>
          <w:szCs w:val="26"/>
        </w:rPr>
      </w:pPr>
    </w:p>
    <w:p w14:paraId="1FDFE7A7" w14:textId="49401743" w:rsidR="00246115" w:rsidRDefault="00246115">
      <w:pPr>
        <w:rPr>
          <w:rFonts w:ascii="Calibri" w:hAnsi="Calibri"/>
          <w:b/>
          <w:sz w:val="26"/>
          <w:szCs w:val="26"/>
        </w:rPr>
      </w:pPr>
    </w:p>
    <w:p w14:paraId="6BC6B3FA" w14:textId="4CECB01A" w:rsidR="00246115" w:rsidRDefault="00246115">
      <w:pPr>
        <w:rPr>
          <w:rFonts w:ascii="Calibri" w:hAnsi="Calibri"/>
          <w:b/>
          <w:sz w:val="26"/>
          <w:szCs w:val="26"/>
        </w:rPr>
      </w:pPr>
    </w:p>
    <w:p w14:paraId="35FD3005" w14:textId="77777777" w:rsidR="000E35ED" w:rsidRDefault="000E35ED">
      <w:pPr>
        <w:rPr>
          <w:rFonts w:ascii="Calibri" w:hAnsi="Calibri"/>
          <w:b/>
          <w:sz w:val="26"/>
          <w:szCs w:val="26"/>
        </w:rPr>
      </w:pPr>
    </w:p>
    <w:p w14:paraId="4D27F98C" w14:textId="77777777" w:rsidR="000E35ED" w:rsidRDefault="000E35ED">
      <w:pPr>
        <w:rPr>
          <w:rFonts w:ascii="Calibri" w:hAnsi="Calibri"/>
          <w:b/>
          <w:sz w:val="26"/>
          <w:szCs w:val="26"/>
        </w:rPr>
      </w:pPr>
    </w:p>
    <w:p w14:paraId="119D3F83" w14:textId="77777777" w:rsidR="000E35ED" w:rsidRDefault="000E35ED">
      <w:pPr>
        <w:rPr>
          <w:rFonts w:ascii="Calibri" w:hAnsi="Calibri"/>
          <w:b/>
          <w:sz w:val="26"/>
          <w:szCs w:val="26"/>
        </w:rPr>
      </w:pPr>
    </w:p>
    <w:p w14:paraId="589A3B49" w14:textId="77777777" w:rsidR="000E35ED" w:rsidRDefault="000E35ED">
      <w:pPr>
        <w:rPr>
          <w:rFonts w:ascii="Calibri" w:hAnsi="Calibri"/>
          <w:b/>
          <w:sz w:val="26"/>
          <w:szCs w:val="26"/>
        </w:rPr>
      </w:pPr>
    </w:p>
    <w:p w14:paraId="2FE1504A" w14:textId="77777777" w:rsidR="000E35ED" w:rsidRDefault="000E35ED">
      <w:pPr>
        <w:rPr>
          <w:rFonts w:ascii="Calibri" w:hAnsi="Calibri"/>
          <w:b/>
          <w:sz w:val="26"/>
          <w:szCs w:val="26"/>
        </w:rPr>
      </w:pPr>
    </w:p>
    <w:p w14:paraId="71D1E884" w14:textId="77777777" w:rsidR="000E35ED" w:rsidRDefault="000E35ED">
      <w:pPr>
        <w:rPr>
          <w:rFonts w:ascii="Calibri" w:hAnsi="Calibri"/>
          <w:b/>
          <w:sz w:val="26"/>
          <w:szCs w:val="26"/>
        </w:rPr>
      </w:pPr>
    </w:p>
    <w:p w14:paraId="1CD214A7" w14:textId="77777777" w:rsidR="000E35ED" w:rsidRDefault="000E35ED">
      <w:pPr>
        <w:rPr>
          <w:rFonts w:ascii="Calibri" w:hAnsi="Calibri"/>
          <w:b/>
          <w:sz w:val="26"/>
          <w:szCs w:val="26"/>
        </w:rPr>
      </w:pPr>
    </w:p>
    <w:p w14:paraId="426F1885" w14:textId="77777777" w:rsidR="000E35ED" w:rsidRDefault="000E35ED">
      <w:pPr>
        <w:rPr>
          <w:rFonts w:ascii="Calibri" w:hAnsi="Calibri"/>
          <w:b/>
          <w:sz w:val="26"/>
          <w:szCs w:val="26"/>
        </w:rPr>
      </w:pPr>
    </w:p>
    <w:p w14:paraId="3B0C7597" w14:textId="77777777" w:rsidR="000E35ED" w:rsidRDefault="000E35ED">
      <w:pPr>
        <w:rPr>
          <w:rFonts w:ascii="Calibri" w:hAnsi="Calibri"/>
          <w:b/>
          <w:sz w:val="26"/>
          <w:szCs w:val="26"/>
        </w:rPr>
      </w:pPr>
    </w:p>
    <w:p w14:paraId="68080270" w14:textId="77777777" w:rsidR="000E35ED" w:rsidRDefault="000E35ED">
      <w:pPr>
        <w:rPr>
          <w:rFonts w:ascii="Calibri" w:hAnsi="Calibri"/>
          <w:b/>
          <w:sz w:val="26"/>
          <w:szCs w:val="26"/>
        </w:rPr>
      </w:pPr>
    </w:p>
    <w:p w14:paraId="165261B3" w14:textId="77777777" w:rsidR="000E35ED" w:rsidRDefault="000E35ED">
      <w:pPr>
        <w:rPr>
          <w:rFonts w:ascii="Calibri" w:hAnsi="Calibri"/>
          <w:b/>
          <w:sz w:val="26"/>
          <w:szCs w:val="26"/>
        </w:rPr>
      </w:pPr>
    </w:p>
    <w:p w14:paraId="717ACFCA" w14:textId="77777777" w:rsidR="000E35ED" w:rsidRDefault="000E35ED">
      <w:pPr>
        <w:rPr>
          <w:rFonts w:ascii="Calibri" w:hAnsi="Calibri"/>
          <w:b/>
          <w:sz w:val="26"/>
          <w:szCs w:val="26"/>
        </w:rPr>
      </w:pPr>
    </w:p>
    <w:p w14:paraId="0F826854" w14:textId="77777777" w:rsidR="000E35ED" w:rsidRDefault="000E35ED">
      <w:pPr>
        <w:rPr>
          <w:rFonts w:ascii="Calibri" w:hAnsi="Calibri"/>
          <w:b/>
          <w:sz w:val="26"/>
          <w:szCs w:val="26"/>
        </w:rPr>
      </w:pPr>
    </w:p>
    <w:p w14:paraId="18E92061" w14:textId="6752D090" w:rsidR="000E35ED" w:rsidRDefault="000E35ED">
      <w:pPr>
        <w:rPr>
          <w:rFonts w:ascii="Calibri" w:hAnsi="Calibri"/>
          <w:b/>
          <w:sz w:val="26"/>
          <w:szCs w:val="26"/>
        </w:rPr>
      </w:pPr>
      <w:r>
        <w:rPr>
          <w:rFonts w:ascii="Calibri" w:hAnsi="Calibri"/>
          <w:b/>
          <w:noProof/>
          <w:sz w:val="26"/>
          <w:szCs w:val="26"/>
        </w:rPr>
        <w:drawing>
          <wp:inline distT="0" distB="0" distL="0" distR="0" wp14:anchorId="6806AFFF" wp14:editId="585C4869">
            <wp:extent cx="5930900" cy="7454900"/>
            <wp:effectExtent l="0" t="0" r="12700" b="12700"/>
            <wp:docPr id="14" name="Picture 14" descr="Macintosh HD:Users:joeytedeschi:Desktop:Pics:Databas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eytedeschi:Desktop:Pics:Database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7454900"/>
                    </a:xfrm>
                    <a:prstGeom prst="rect">
                      <a:avLst/>
                    </a:prstGeom>
                    <a:noFill/>
                    <a:ln>
                      <a:noFill/>
                    </a:ln>
                  </pic:spPr>
                </pic:pic>
              </a:graphicData>
            </a:graphic>
          </wp:inline>
        </w:drawing>
      </w:r>
    </w:p>
    <w:p w14:paraId="08C7BE5A" w14:textId="77777777" w:rsidR="000E35ED" w:rsidRDefault="000E35ED">
      <w:pPr>
        <w:rPr>
          <w:rFonts w:ascii="Calibri" w:hAnsi="Calibri"/>
          <w:b/>
          <w:sz w:val="26"/>
          <w:szCs w:val="26"/>
        </w:rPr>
      </w:pPr>
    </w:p>
    <w:p w14:paraId="6F181E25" w14:textId="77777777" w:rsidR="000E35ED" w:rsidRDefault="000E35ED">
      <w:pPr>
        <w:rPr>
          <w:rFonts w:ascii="Calibri" w:hAnsi="Calibri"/>
          <w:b/>
          <w:sz w:val="26"/>
          <w:szCs w:val="26"/>
        </w:rPr>
      </w:pPr>
    </w:p>
    <w:p w14:paraId="7CB9AA6E" w14:textId="77777777" w:rsidR="00B94517" w:rsidRDefault="00B94517">
      <w:pPr>
        <w:rPr>
          <w:rFonts w:ascii="Calibri" w:hAnsi="Calibri"/>
          <w:b/>
          <w:sz w:val="26"/>
          <w:szCs w:val="26"/>
        </w:rPr>
      </w:pPr>
    </w:p>
    <w:p w14:paraId="44D52864" w14:textId="78A40EDA" w:rsidR="006532AE" w:rsidRPr="007B31CE" w:rsidRDefault="006532AE">
      <w:pPr>
        <w:rPr>
          <w:rFonts w:ascii="Calibri" w:hAnsi="Calibri"/>
          <w:b/>
          <w:sz w:val="26"/>
          <w:szCs w:val="26"/>
        </w:rPr>
      </w:pPr>
      <w:r w:rsidRPr="007B31CE">
        <w:rPr>
          <w:rFonts w:ascii="Calibri" w:hAnsi="Calibri"/>
          <w:b/>
          <w:sz w:val="26"/>
          <w:szCs w:val="26"/>
        </w:rPr>
        <w:t>3.1.3. Physical View</w:t>
      </w:r>
    </w:p>
    <w:p w14:paraId="66B780CD" w14:textId="77777777" w:rsidR="00E4634D" w:rsidRDefault="00E4634D">
      <w:pPr>
        <w:rPr>
          <w:rFonts w:ascii="Calibri" w:hAnsi="Calibri"/>
          <w:b/>
        </w:rPr>
      </w:pPr>
    </w:p>
    <w:p w14:paraId="3C0A71A9" w14:textId="0EA550D1" w:rsidR="00C420E4" w:rsidRDefault="00C420E4">
      <w:pPr>
        <w:rPr>
          <w:rFonts w:ascii="Calibri" w:hAnsi="Calibri"/>
        </w:rPr>
      </w:pPr>
      <w:r>
        <w:rPr>
          <w:rFonts w:ascii="Calibri" w:hAnsi="Calibri"/>
        </w:rPr>
        <w:t xml:space="preserve">Physical views are concerned with the software components of a given system, as well as how they communicate between each other. As The Force follows </w:t>
      </w:r>
      <w:r w:rsidR="000E35ED">
        <w:rPr>
          <w:rFonts w:ascii="Calibri" w:hAnsi="Calibri"/>
        </w:rPr>
        <w:t>MVC</w:t>
      </w:r>
      <w:r>
        <w:rPr>
          <w:rFonts w:ascii="Calibri" w:hAnsi="Calibri"/>
        </w:rPr>
        <w:t xml:space="preserve"> architecture, it is broken down into three major components: Model, View, and Controller.</w:t>
      </w:r>
    </w:p>
    <w:p w14:paraId="464DE78C" w14:textId="77777777" w:rsidR="00C420E4" w:rsidRDefault="00C420E4">
      <w:pPr>
        <w:rPr>
          <w:rFonts w:ascii="Calibri" w:hAnsi="Calibri"/>
        </w:rPr>
      </w:pPr>
    </w:p>
    <w:p w14:paraId="0E6DA75F" w14:textId="49D57385" w:rsidR="00C420E4" w:rsidRDefault="00C420E4">
      <w:pPr>
        <w:rPr>
          <w:rFonts w:ascii="Calibri" w:hAnsi="Calibri"/>
        </w:rPr>
      </w:pPr>
      <w:r>
        <w:rPr>
          <w:rFonts w:ascii="Calibri" w:hAnsi="Calibri"/>
        </w:rPr>
        <w:t>The Views component is composed of all the user interfaces a user would need to interact with while using The Force</w:t>
      </w:r>
      <w:r w:rsidR="000E35ED">
        <w:rPr>
          <w:rFonts w:ascii="Calibri" w:hAnsi="Calibri"/>
        </w:rPr>
        <w:t>. It is used to connect information found within the Models to HTML templates, thus allowing a user to understand and interact with them. Each Views component is paired with a controller from the Controllers component, as it is to manipulate the Models based on user input and changes the Views accordingly.</w:t>
      </w:r>
    </w:p>
    <w:p w14:paraId="3E34897C" w14:textId="77777777" w:rsidR="000E35ED" w:rsidRDefault="000E35ED">
      <w:pPr>
        <w:rPr>
          <w:rFonts w:ascii="Calibri" w:hAnsi="Calibri"/>
        </w:rPr>
      </w:pPr>
    </w:p>
    <w:p w14:paraId="782FB32D" w14:textId="6747177C" w:rsidR="000E35ED" w:rsidRPr="00C420E4" w:rsidRDefault="000E35ED">
      <w:pPr>
        <w:rPr>
          <w:rFonts w:ascii="Calibri" w:hAnsi="Calibri"/>
        </w:rPr>
      </w:pPr>
      <w:r>
        <w:rPr>
          <w:rFonts w:ascii="Calibri" w:hAnsi="Calibri"/>
        </w:rPr>
        <w:t xml:space="preserve">The largest component is the Models component, which is made up of 3 distinct components representing the major subsystems of the application. The User Management subsystem is comprised of classes used to represent the various types of users who might be using The Force. In addition, they deal with all attributes and services </w:t>
      </w:r>
      <w:r w:rsidR="000C330F">
        <w:rPr>
          <w:rFonts w:ascii="Calibri" w:hAnsi="Calibri"/>
        </w:rPr>
        <w:t>unique</w:t>
      </w:r>
      <w:r>
        <w:rPr>
          <w:rFonts w:ascii="Calibri" w:hAnsi="Calibri"/>
        </w:rPr>
        <w:t xml:space="preserve"> to just the User classes</w:t>
      </w:r>
      <w:r w:rsidR="000C330F">
        <w:rPr>
          <w:rFonts w:ascii="Calibri" w:hAnsi="Calibri"/>
        </w:rPr>
        <w:t>, such as viewing student transcripts. Classes within the User Management subsystem not only provide information to other subsystems (namely the Scheduler subsystem, allowing its to compose schedules based on the appropriate</w:t>
      </w:r>
      <w:r w:rsidR="003C27F3">
        <w:rPr>
          <w:rFonts w:ascii="Calibri" w:hAnsi="Calibri"/>
        </w:rPr>
        <w:t xml:space="preserve"> student</w:t>
      </w:r>
      <w:r w:rsidR="000C330F">
        <w:rPr>
          <w:rFonts w:ascii="Calibri" w:hAnsi="Calibri"/>
        </w:rPr>
        <w:t xml:space="preserve"> information), but it also requires methods from </w:t>
      </w:r>
      <w:r w:rsidR="003C27F3">
        <w:rPr>
          <w:rFonts w:ascii="Calibri" w:hAnsi="Calibri"/>
        </w:rPr>
        <w:t>both subsystems</w:t>
      </w:r>
      <w:r w:rsidR="000C330F">
        <w:rPr>
          <w:rFonts w:ascii="Calibri" w:hAnsi="Calibri"/>
        </w:rPr>
        <w:t xml:space="preserve"> in </w:t>
      </w:r>
      <w:r w:rsidR="00055914">
        <w:rPr>
          <w:rFonts w:ascii="Calibri" w:hAnsi="Calibri"/>
        </w:rPr>
        <w:t>order</w:t>
      </w:r>
      <w:r w:rsidR="000C330F">
        <w:rPr>
          <w:rFonts w:ascii="Calibri" w:hAnsi="Calibri"/>
        </w:rPr>
        <w:t xml:space="preserve"> to manipulate the schedule by modifying the courses being taken by said Student (or by a Student, in the Administrators case). The Scheduler subsystem, in addition to representing all classes relating to one’s schedule and schedule-making, also requires information from the Course subsystem in order to create proper representations of a Student’s academic semester. The schedules it houses are </w:t>
      </w:r>
      <w:r w:rsidR="003C27F3">
        <w:rPr>
          <w:rFonts w:ascii="Calibri" w:hAnsi="Calibri"/>
        </w:rPr>
        <w:t>the used by the User Management subsystem, namely when exporting or viewing schedules</w:t>
      </w:r>
      <w:r w:rsidR="000C330F">
        <w:rPr>
          <w:rFonts w:ascii="Calibri" w:hAnsi="Calibri"/>
        </w:rPr>
        <w:t>. Finally, the Course subsystem encompasses all courses and sections provided by the university.</w:t>
      </w:r>
      <w:r w:rsidR="003C27F3">
        <w:rPr>
          <w:rFonts w:ascii="Calibri" w:hAnsi="Calibri"/>
        </w:rPr>
        <w:t xml:space="preserve"> It provides services to both other subsystems in order to generate, display, and modify </w:t>
      </w:r>
      <w:r w:rsidR="009E5A81">
        <w:rPr>
          <w:rFonts w:ascii="Calibri" w:hAnsi="Calibri"/>
        </w:rPr>
        <w:t>appropriate configurations of courses.</w:t>
      </w:r>
    </w:p>
    <w:p w14:paraId="77B72CE5" w14:textId="77777777" w:rsidR="00C420E4" w:rsidRDefault="00C420E4">
      <w:pPr>
        <w:rPr>
          <w:rFonts w:ascii="Calibri" w:hAnsi="Calibri"/>
          <w:b/>
        </w:rPr>
      </w:pPr>
    </w:p>
    <w:p w14:paraId="4942387D" w14:textId="77777777" w:rsidR="00C420E4" w:rsidRDefault="00C420E4">
      <w:pPr>
        <w:rPr>
          <w:rFonts w:ascii="Calibri" w:hAnsi="Calibri"/>
          <w:b/>
        </w:rPr>
      </w:pPr>
    </w:p>
    <w:p w14:paraId="0C7DF173" w14:textId="77777777" w:rsidR="00C420E4" w:rsidRDefault="00C420E4">
      <w:pPr>
        <w:rPr>
          <w:rFonts w:ascii="Calibri" w:hAnsi="Calibri"/>
          <w:b/>
        </w:rPr>
      </w:pPr>
    </w:p>
    <w:p w14:paraId="56A47AAE" w14:textId="77777777" w:rsidR="00C420E4" w:rsidRPr="007B31CE" w:rsidRDefault="00C420E4">
      <w:pPr>
        <w:rPr>
          <w:rFonts w:ascii="Calibri" w:hAnsi="Calibri"/>
          <w:b/>
        </w:rPr>
      </w:pPr>
    </w:p>
    <w:p w14:paraId="0C89B2B6" w14:textId="1FEFFBFB" w:rsidR="006532AE" w:rsidRPr="007B31CE" w:rsidRDefault="006532AE">
      <w:pPr>
        <w:rPr>
          <w:rFonts w:ascii="Calibri" w:hAnsi="Calibri"/>
          <w:b/>
        </w:rPr>
      </w:pPr>
    </w:p>
    <w:p w14:paraId="1999ACD0" w14:textId="77777777" w:rsidR="006532AE" w:rsidRPr="007B31CE" w:rsidRDefault="006532AE">
      <w:pPr>
        <w:rPr>
          <w:rFonts w:ascii="Calibri" w:hAnsi="Calibri"/>
          <w:b/>
        </w:rPr>
      </w:pPr>
    </w:p>
    <w:p w14:paraId="56C2992F" w14:textId="77777777" w:rsidR="006532AE" w:rsidRDefault="006532AE">
      <w:pPr>
        <w:rPr>
          <w:rFonts w:ascii="Calibri" w:hAnsi="Calibri"/>
          <w:b/>
        </w:rPr>
      </w:pPr>
    </w:p>
    <w:p w14:paraId="68C91565" w14:textId="77777777" w:rsidR="009E5A81" w:rsidRDefault="009E5A81">
      <w:pPr>
        <w:rPr>
          <w:rFonts w:ascii="Calibri" w:hAnsi="Calibri"/>
          <w:b/>
        </w:rPr>
      </w:pPr>
    </w:p>
    <w:p w14:paraId="0546B5D0" w14:textId="77777777" w:rsidR="009E5A81" w:rsidRDefault="009E5A81">
      <w:pPr>
        <w:rPr>
          <w:rFonts w:ascii="Calibri" w:hAnsi="Calibri"/>
          <w:b/>
        </w:rPr>
      </w:pPr>
    </w:p>
    <w:p w14:paraId="04B9922E" w14:textId="77777777" w:rsidR="009E5A81" w:rsidRDefault="009E5A81">
      <w:pPr>
        <w:rPr>
          <w:rFonts w:ascii="Calibri" w:hAnsi="Calibri"/>
          <w:b/>
        </w:rPr>
      </w:pPr>
    </w:p>
    <w:p w14:paraId="5E29A93A" w14:textId="77777777" w:rsidR="009E5A81" w:rsidRDefault="009E5A81">
      <w:pPr>
        <w:rPr>
          <w:rFonts w:ascii="Calibri" w:hAnsi="Calibri"/>
          <w:b/>
        </w:rPr>
      </w:pPr>
    </w:p>
    <w:p w14:paraId="7F4E10F3" w14:textId="77777777" w:rsidR="009E5A81" w:rsidRDefault="009E5A81">
      <w:pPr>
        <w:rPr>
          <w:rFonts w:ascii="Calibri" w:hAnsi="Calibri"/>
          <w:b/>
        </w:rPr>
      </w:pPr>
    </w:p>
    <w:p w14:paraId="70ED3648" w14:textId="77777777" w:rsidR="009E5A81" w:rsidRDefault="009E5A81">
      <w:pPr>
        <w:rPr>
          <w:rFonts w:ascii="Calibri" w:hAnsi="Calibri"/>
          <w:b/>
        </w:rPr>
      </w:pPr>
    </w:p>
    <w:p w14:paraId="574859AC" w14:textId="77777777" w:rsidR="009E5A81" w:rsidRDefault="009E5A81">
      <w:pPr>
        <w:rPr>
          <w:rFonts w:ascii="Calibri" w:hAnsi="Calibri"/>
          <w:b/>
        </w:rPr>
      </w:pPr>
    </w:p>
    <w:p w14:paraId="0DA4FC85" w14:textId="77777777" w:rsidR="009E5A81" w:rsidRDefault="009E5A81">
      <w:pPr>
        <w:rPr>
          <w:rFonts w:ascii="Calibri" w:hAnsi="Calibri"/>
          <w:b/>
        </w:rPr>
      </w:pPr>
    </w:p>
    <w:p w14:paraId="0D78366A" w14:textId="77777777" w:rsidR="009E5A81" w:rsidRDefault="009E5A81">
      <w:pPr>
        <w:rPr>
          <w:rFonts w:ascii="Calibri" w:hAnsi="Calibri"/>
          <w:b/>
        </w:rPr>
      </w:pPr>
    </w:p>
    <w:p w14:paraId="57CC278B" w14:textId="555BE3B8" w:rsidR="009E5A81" w:rsidRDefault="00055914">
      <w:pPr>
        <w:rPr>
          <w:rFonts w:ascii="Calibri" w:hAnsi="Calibri"/>
          <w:b/>
        </w:rPr>
      </w:pPr>
      <w:r>
        <w:rPr>
          <w:rFonts w:ascii="Calibri" w:hAnsi="Calibri"/>
          <w:b/>
          <w:noProof/>
        </w:rPr>
        <w:drawing>
          <wp:anchor distT="0" distB="0" distL="114300" distR="114300" simplePos="0" relativeHeight="251666432" behindDoc="0" locked="0" layoutInCell="1" allowOverlap="1" wp14:anchorId="097180C4" wp14:editId="6EF793DF">
            <wp:simplePos x="0" y="0"/>
            <wp:positionH relativeFrom="column">
              <wp:posOffset>0</wp:posOffset>
            </wp:positionH>
            <wp:positionV relativeFrom="paragraph">
              <wp:posOffset>0</wp:posOffset>
            </wp:positionV>
            <wp:extent cx="5943600" cy="4813300"/>
            <wp:effectExtent l="0" t="0" r="0" b="12700"/>
            <wp:wrapTight wrapText="bothSides">
              <wp:wrapPolygon edited="0">
                <wp:start x="0" y="0"/>
                <wp:lineTo x="0" y="21543"/>
                <wp:lineTo x="21508" y="21543"/>
                <wp:lineTo x="21508" y="0"/>
                <wp:lineTo x="0" y="0"/>
              </wp:wrapPolygon>
            </wp:wrapTight>
            <wp:docPr id="19" name="Picture 19" descr="Macintosh HD:Users:joeytedeschi:Downloads:compon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oeytedeschi:Downloads:component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EDE7EBC" w14:textId="28BE9AE1" w:rsidR="009E5A81" w:rsidRPr="007B31CE" w:rsidRDefault="009E5A81">
      <w:pPr>
        <w:rPr>
          <w:rFonts w:ascii="Calibri" w:hAnsi="Calibri"/>
          <w:b/>
        </w:rPr>
      </w:pPr>
    </w:p>
    <w:p w14:paraId="37875FFC" w14:textId="52DC6FEF" w:rsidR="006532AE" w:rsidRPr="007B31CE" w:rsidRDefault="006532AE">
      <w:pPr>
        <w:rPr>
          <w:rFonts w:ascii="Calibri" w:hAnsi="Calibri"/>
          <w:b/>
          <w:sz w:val="26"/>
          <w:szCs w:val="26"/>
        </w:rPr>
      </w:pPr>
      <w:r w:rsidRPr="007B31CE">
        <w:rPr>
          <w:rFonts w:ascii="Calibri" w:hAnsi="Calibri"/>
          <w:b/>
          <w:sz w:val="26"/>
          <w:szCs w:val="26"/>
        </w:rPr>
        <w:t>3.1.4.  Process View</w:t>
      </w:r>
    </w:p>
    <w:p w14:paraId="3368B45F" w14:textId="23D68940" w:rsidR="006532AE" w:rsidRDefault="006532AE">
      <w:pPr>
        <w:rPr>
          <w:rFonts w:ascii="Calibri" w:hAnsi="Calibri"/>
          <w:b/>
        </w:rPr>
      </w:pPr>
    </w:p>
    <w:p w14:paraId="5820DFF5" w14:textId="7D1C5C66" w:rsidR="00A0075B" w:rsidRDefault="00A0075B">
      <w:pPr>
        <w:rPr>
          <w:rFonts w:ascii="Calibri" w:hAnsi="Calibri"/>
        </w:rPr>
      </w:pPr>
      <w:r>
        <w:rPr>
          <w:rFonts w:ascii="Calibri" w:hAnsi="Calibri"/>
        </w:rPr>
        <w:t>Process views deal with how a system’s processes communicate, as well as focusing on the runtime behavior of the system</w:t>
      </w:r>
      <w:r w:rsidR="003D798F">
        <w:rPr>
          <w:rFonts w:ascii="Calibri" w:hAnsi="Calibri"/>
        </w:rPr>
        <w:t>. One activity diagram (Figure 3.1.4.1</w:t>
      </w:r>
      <w:r w:rsidR="002B7FA8">
        <w:rPr>
          <w:rFonts w:ascii="Calibri" w:hAnsi="Calibri"/>
        </w:rPr>
        <w:t>) is used</w:t>
      </w:r>
      <w:r>
        <w:rPr>
          <w:rFonts w:ascii="Calibri" w:hAnsi="Calibri"/>
        </w:rPr>
        <w:t xml:space="preserve"> in order to denote the main purpose of The Force (the generation of a schedule), and two more activity diagrams are used to go into greater detail on how schedules w</w:t>
      </w:r>
      <w:r w:rsidR="003D798F">
        <w:rPr>
          <w:rFonts w:ascii="Calibri" w:hAnsi="Calibri"/>
        </w:rPr>
        <w:t>ould be auto generated (Figure 3.1.4.2</w:t>
      </w:r>
      <w:r>
        <w:rPr>
          <w:rFonts w:ascii="Calibri" w:hAnsi="Calibri"/>
        </w:rPr>
        <w:t>)</w:t>
      </w:r>
      <w:r w:rsidR="003D798F">
        <w:rPr>
          <w:rFonts w:ascii="Calibri" w:hAnsi="Calibri"/>
        </w:rPr>
        <w:t xml:space="preserve"> or manually generated (Figure 3.1.4.3</w:t>
      </w:r>
      <w:r>
        <w:rPr>
          <w:rFonts w:ascii="Calibri" w:hAnsi="Calibri"/>
        </w:rPr>
        <w:t>) during the runtime of the application.</w:t>
      </w:r>
    </w:p>
    <w:p w14:paraId="3F7AF378" w14:textId="77777777" w:rsidR="009C2488" w:rsidRDefault="009C2488">
      <w:pPr>
        <w:rPr>
          <w:rFonts w:ascii="Calibri" w:hAnsi="Calibri"/>
        </w:rPr>
      </w:pPr>
    </w:p>
    <w:p w14:paraId="6ADB0A73" w14:textId="250D40A7" w:rsidR="009C2488" w:rsidRDefault="003D798F">
      <w:pPr>
        <w:rPr>
          <w:rFonts w:ascii="Calibri" w:hAnsi="Calibri"/>
        </w:rPr>
      </w:pPr>
      <w:r>
        <w:rPr>
          <w:rFonts w:ascii="Calibri" w:hAnsi="Calibri"/>
        </w:rPr>
        <w:t>Figure 3.1.4.1</w:t>
      </w:r>
      <w:r w:rsidR="002B7FA8">
        <w:rPr>
          <w:rFonts w:ascii="Calibri" w:hAnsi="Calibri"/>
        </w:rPr>
        <w:t xml:space="preserve"> describes the general runtime behavior of the complete schedule generation process. Once a student logins in (as an administrator doesn’t possess this feature), they are greeted with a main page consisting of their current semester’s schedule and courses. From here they may either exit the program, access their account page in order to change their personal information (and be redirected to the main page), or remain on the same page. From the main page, the student’s semester could be changed (allowing them to view past or future semesters) thus updating the displayed schedule and course list, or a schedule could be generated. Generation could be done in one of two</w:t>
      </w:r>
      <w:r>
        <w:rPr>
          <w:rFonts w:ascii="Calibri" w:hAnsi="Calibri"/>
        </w:rPr>
        <w:t xml:space="preserve"> ways, auto generation (Figure 3.1.4.2</w:t>
      </w:r>
      <w:r w:rsidR="002B7FA8">
        <w:rPr>
          <w:rFonts w:ascii="Calibri" w:hAnsi="Calibri"/>
        </w:rPr>
        <w:t>) or manual generation (Figure</w:t>
      </w:r>
      <w:r>
        <w:rPr>
          <w:rFonts w:ascii="Calibri" w:hAnsi="Calibri"/>
        </w:rPr>
        <w:t xml:space="preserve"> 3.1.4.2</w:t>
      </w:r>
      <w:r w:rsidR="002B7FA8">
        <w:rPr>
          <w:rFonts w:ascii="Calibri" w:hAnsi="Calibri"/>
        </w:rPr>
        <w:t>), both of which will be explained in more detailed shortly.</w:t>
      </w:r>
      <w:r w:rsidR="00C07A37">
        <w:rPr>
          <w:rFonts w:ascii="Calibri" w:hAnsi="Calibri"/>
        </w:rPr>
        <w:t xml:space="preserve"> Once a schedule’s been made, the student can either quit the application, or modify their schedule manually (perhaps they are unhappy with an automatically generated course they were given, or they failed to notice an error while manually creating their schedule). Attempting to modify the current schedule will result in a display of the student’s current courses with modification options now present. Removing a course will simply update the schedule, however requesting to add or change a courses section will result in a list of alternatives (found simil</w:t>
      </w:r>
      <w:r>
        <w:rPr>
          <w:rFonts w:ascii="Calibri" w:hAnsi="Calibri"/>
        </w:rPr>
        <w:t>arly to what is seen in Figure 3.1.4.3</w:t>
      </w:r>
      <w:r w:rsidR="00C07A37">
        <w:rPr>
          <w:rFonts w:ascii="Calibri" w:hAnsi="Calibri"/>
        </w:rPr>
        <w:t xml:space="preserve">), and once a new option is chosen the complete schedule will be displayed. Once modifications are complete, the student can make different modifications, or simply quit the application. </w:t>
      </w:r>
    </w:p>
    <w:p w14:paraId="1BFF38AF" w14:textId="77777777" w:rsidR="00C07A37" w:rsidRDefault="00C07A37">
      <w:pPr>
        <w:rPr>
          <w:rFonts w:ascii="Calibri" w:hAnsi="Calibri"/>
        </w:rPr>
      </w:pPr>
    </w:p>
    <w:p w14:paraId="72F0094B" w14:textId="332976AC" w:rsidR="00C07A37" w:rsidRDefault="003D798F">
      <w:pPr>
        <w:rPr>
          <w:rFonts w:ascii="Calibri" w:hAnsi="Calibri"/>
        </w:rPr>
      </w:pPr>
      <w:r>
        <w:rPr>
          <w:rFonts w:ascii="Calibri" w:hAnsi="Calibri"/>
        </w:rPr>
        <w:t>Figure 3.1.4.2</w:t>
      </w:r>
      <w:r w:rsidR="00C07A37">
        <w:rPr>
          <w:rFonts w:ascii="Calibri" w:hAnsi="Calibri"/>
        </w:rPr>
        <w:t xml:space="preserve"> describes the auto generation process of creating a schedule. Once access to a student’s transcript and preferences are achieved, their current total credits within their program are analyzed. Should it be that they already have the maximum possible amount of credits they can achieve, they would have no courses left to complete and thus would be done, generating an empty schedule. Should their credits be lower than this arbitrary total amount, access is given to the student’s current program and course sequence</w:t>
      </w:r>
      <w:r w:rsidR="007241D9">
        <w:rPr>
          <w:rFonts w:ascii="Calibri" w:hAnsi="Calibri"/>
        </w:rPr>
        <w:t xml:space="preserve">, and the </w:t>
      </w:r>
      <w:proofErr w:type="spellStart"/>
      <w:r w:rsidR="007241D9">
        <w:rPr>
          <w:rFonts w:ascii="Calibri" w:hAnsi="Calibri"/>
        </w:rPr>
        <w:t>courseId</w:t>
      </w:r>
      <w:proofErr w:type="spellEnd"/>
      <w:r w:rsidR="007241D9">
        <w:rPr>
          <w:rFonts w:ascii="Calibri" w:hAnsi="Calibri"/>
        </w:rPr>
        <w:t xml:space="preserve"> for the next course in their sequence is acquired. Should the number of courses ever reach the max they are allowed per semester (e.g.: Perhaps 5 or 6), the schedule </w:t>
      </w:r>
      <w:r w:rsidR="00141E74">
        <w:rPr>
          <w:rFonts w:ascii="Calibri" w:hAnsi="Calibri"/>
        </w:rPr>
        <w:t>will stop adding courses and update itself. Otherwise, the next course will be selected and examined. If the student is still taking less than the recommended amount of classes, and the classroom still has rom in it, the course will be added to a list. So long as another course exists in the sequence, this cycle will continue until the maximum amount of courses is being taken, or there are no courses left (credits would equal the maximum amount), thus updating the schedule and ending the generation.</w:t>
      </w:r>
    </w:p>
    <w:p w14:paraId="5C8A4771" w14:textId="77777777" w:rsidR="00141E74" w:rsidRDefault="00141E74">
      <w:pPr>
        <w:rPr>
          <w:rFonts w:ascii="Calibri" w:hAnsi="Calibri"/>
        </w:rPr>
      </w:pPr>
    </w:p>
    <w:p w14:paraId="1D2B2FC6" w14:textId="55C4B2D0" w:rsidR="00141E74" w:rsidRPr="00A0075B" w:rsidRDefault="00141E74">
      <w:pPr>
        <w:rPr>
          <w:rFonts w:ascii="Calibri" w:hAnsi="Calibri"/>
        </w:rPr>
      </w:pPr>
      <w:r>
        <w:rPr>
          <w:rFonts w:ascii="Calibri" w:hAnsi="Calibri"/>
        </w:rPr>
        <w:t>Figure 3</w:t>
      </w:r>
      <w:r w:rsidR="003D798F">
        <w:rPr>
          <w:rFonts w:ascii="Calibri" w:hAnsi="Calibri"/>
        </w:rPr>
        <w:t>.1.4.3</w:t>
      </w:r>
      <w:r>
        <w:rPr>
          <w:rFonts w:ascii="Calibri" w:hAnsi="Calibri"/>
        </w:rPr>
        <w:t xml:space="preserve"> describes the process by which a schedule is generated manually by a student. Upon selecting the option, the student is told to enter their unavailability, or preferences (e.g.: No school on Friday, no class after 4:00pm), and they are then able to enter the name of the course they wish to add. If the course doesn’t exist, an error message appears and they can try again, otherwise the course information is displayed. Before searching for possible sections based on the students</w:t>
      </w:r>
      <w:r w:rsidR="00351F99">
        <w:rPr>
          <w:rFonts w:ascii="Calibri" w:hAnsi="Calibri"/>
        </w:rPr>
        <w:t xml:space="preserve"> unavailability, room availability (whether there’s space in the class), and whether the necessary prerequisites are met, the student could decide against the current choice and change their mind. Once all checks have been performed, the student could cancel their selections (exiting the generation), or should a proper timeslot have been found, they may select their preferred section within the course. This will lead to their schedule being updated, and they may either stop choosing courses, or repeat the process again.</w:t>
      </w:r>
      <w:r w:rsidR="003D798F">
        <w:rPr>
          <w:rFonts w:ascii="Calibri" w:hAnsi="Calibri"/>
        </w:rPr>
        <w:t xml:space="preserve"> It should be noted that the process used to check for a cour</w:t>
      </w:r>
      <w:r w:rsidR="002933EC">
        <w:rPr>
          <w:rFonts w:ascii="Calibri" w:hAnsi="Calibri"/>
        </w:rPr>
        <w:t xml:space="preserve">se availability is the same process used to determine the list of alternative sections proposed in Figure 3.1.4.1, thus it was omitted there to reduce redundancy. </w:t>
      </w:r>
    </w:p>
    <w:p w14:paraId="027B7C2A" w14:textId="2BBD092B" w:rsidR="006532AE" w:rsidRPr="007B31CE" w:rsidRDefault="009E5A81">
      <w:pPr>
        <w:rPr>
          <w:rFonts w:ascii="Calibri" w:hAnsi="Calibri"/>
          <w:b/>
        </w:rPr>
      </w:pPr>
      <w:r>
        <w:rPr>
          <w:noProof/>
        </w:rPr>
        <mc:AlternateContent>
          <mc:Choice Requires="wps">
            <w:drawing>
              <wp:anchor distT="0" distB="0" distL="114300" distR="114300" simplePos="0" relativeHeight="251663360" behindDoc="0" locked="0" layoutInCell="1" allowOverlap="1" wp14:anchorId="0E159170" wp14:editId="7598ED36">
                <wp:simplePos x="0" y="0"/>
                <wp:positionH relativeFrom="column">
                  <wp:posOffset>-571500</wp:posOffset>
                </wp:positionH>
                <wp:positionV relativeFrom="paragraph">
                  <wp:posOffset>7731760</wp:posOffset>
                </wp:positionV>
                <wp:extent cx="7200900" cy="260985"/>
                <wp:effectExtent l="0" t="0" r="12700" b="0"/>
                <wp:wrapTight wrapText="bothSides">
                  <wp:wrapPolygon edited="0">
                    <wp:start x="0" y="0"/>
                    <wp:lineTo x="0" y="18920"/>
                    <wp:lineTo x="21562" y="18920"/>
                    <wp:lineTo x="2156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7200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B6AB90A" w14:textId="163552A1" w:rsidR="00B23899" w:rsidRPr="002B5046" w:rsidRDefault="00B23899" w:rsidP="009E5A81">
                            <w:pPr>
                              <w:pStyle w:val="Caption"/>
                              <w:jc w:val="center"/>
                              <w:rPr>
                                <w:rFonts w:ascii="Calibri" w:hAnsi="Calibri"/>
                                <w:noProof/>
                              </w:rPr>
                            </w:pPr>
                            <w:r>
                              <w:t>Figure 3.1.4.1: Main Schedule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4.95pt;margin-top:608.8pt;width:567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" stroked="f">
                <v:textbox style="mso-fit-shape-to-text:t" inset="0,0,0,0">
                  <w:txbxContent>
                    <w:p w14:paraId="5B6AB90A" w14:textId="163552A1" w:rsidR="00B23899" w:rsidRPr="002B5046" w:rsidRDefault="00B23899" w:rsidP="009E5A81">
                      <w:pPr>
                        <w:pStyle w:val="Caption"/>
                        <w:jc w:val="center"/>
                        <w:rPr>
                          <w:rFonts w:ascii="Calibri" w:hAnsi="Calibri"/>
                          <w:noProof/>
                        </w:rPr>
                      </w:pPr>
                      <w:r>
                        <w:t>Figure 3.1.4.1: Main Schedule Generation</w:t>
                      </w:r>
                    </w:p>
                  </w:txbxContent>
                </v:textbox>
                <w10:wrap type="tight"/>
              </v:shape>
            </w:pict>
          </mc:Fallback>
        </mc:AlternateContent>
      </w:r>
      <w:r w:rsidR="006532AE" w:rsidRPr="007B31CE">
        <w:rPr>
          <w:rFonts w:ascii="Calibri" w:hAnsi="Calibri"/>
          <w:b/>
          <w:noProof/>
        </w:rPr>
        <w:drawing>
          <wp:anchor distT="0" distB="0" distL="114300" distR="114300" simplePos="0" relativeHeight="251660288" behindDoc="0" locked="0" layoutInCell="1" allowOverlap="1" wp14:anchorId="2CC87CE7" wp14:editId="51A8E9F0">
            <wp:simplePos x="0" y="0"/>
            <wp:positionH relativeFrom="column">
              <wp:posOffset>-571500</wp:posOffset>
            </wp:positionH>
            <wp:positionV relativeFrom="paragraph">
              <wp:posOffset>-342900</wp:posOffset>
            </wp:positionV>
            <wp:extent cx="7200900" cy="8017510"/>
            <wp:effectExtent l="0" t="0" r="12700" b="8890"/>
            <wp:wrapTight wrapText="bothSides">
              <wp:wrapPolygon edited="0">
                <wp:start x="0" y="0"/>
                <wp:lineTo x="0" y="21556"/>
                <wp:lineTo x="21562" y="21556"/>
                <wp:lineTo x="21562" y="0"/>
                <wp:lineTo x="0" y="0"/>
              </wp:wrapPolygon>
            </wp:wrapTight>
            <wp:docPr id="6" name="Picture 6" descr="Macintosh HD:Users:joeytedeschi:Desktop:Pics:Student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eytedeschi:Desktop:Pics:StudentActiv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900" cy="8017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6CCBEB" w14:textId="7DEF5413" w:rsidR="009E5A81" w:rsidRPr="007241D9" w:rsidRDefault="00193DD0" w:rsidP="007241D9">
      <w:pPr>
        <w:rPr>
          <w:rFonts w:ascii="Calibri" w:hAnsi="Calibri"/>
          <w:b/>
        </w:rPr>
      </w:pPr>
      <w:r>
        <w:rPr>
          <w:noProof/>
        </w:rPr>
        <w:drawing>
          <wp:anchor distT="0" distB="0" distL="114300" distR="114300" simplePos="0" relativeHeight="251664384" behindDoc="0" locked="0" layoutInCell="1" allowOverlap="1" wp14:anchorId="03A1BBA1" wp14:editId="161685F9">
            <wp:simplePos x="0" y="0"/>
            <wp:positionH relativeFrom="column">
              <wp:posOffset>-587375</wp:posOffset>
            </wp:positionH>
            <wp:positionV relativeFrom="paragraph">
              <wp:posOffset>191135</wp:posOffset>
            </wp:positionV>
            <wp:extent cx="7208520" cy="7009765"/>
            <wp:effectExtent l="0" t="0" r="5080" b="635"/>
            <wp:wrapTight wrapText="bothSides">
              <wp:wrapPolygon edited="0">
                <wp:start x="0" y="0"/>
                <wp:lineTo x="0" y="21524"/>
                <wp:lineTo x="21539" y="21524"/>
                <wp:lineTo x="21539" y="0"/>
                <wp:lineTo x="0" y="0"/>
              </wp:wrapPolygon>
            </wp:wrapTight>
            <wp:docPr id="17" name="Picture 17" descr="Macintosh HD:Users:joeytedeschi:Downloads:12894381_10153665119039545_180897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oeytedeschi:Downloads:12894381_10153665119039545_18089746_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8520" cy="70097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D4CD3D" w14:textId="6A1820BA" w:rsidR="006532AE" w:rsidRPr="007B31CE" w:rsidRDefault="009E5A81" w:rsidP="007241D9">
      <w:pPr>
        <w:pStyle w:val="Caption"/>
        <w:jc w:val="center"/>
        <w:rPr>
          <w:rFonts w:ascii="Calibri" w:hAnsi="Calibri"/>
          <w:b w:val="0"/>
        </w:rPr>
      </w:pPr>
      <w:r>
        <w:t xml:space="preserve">Figure </w:t>
      </w:r>
      <w:r w:rsidR="003D798F">
        <w:t>3.1.4.2</w:t>
      </w:r>
      <w:r>
        <w:t>: Auto Generated Schedule</w:t>
      </w:r>
    </w:p>
    <w:p w14:paraId="5695DC39" w14:textId="1FCCF2EF" w:rsidR="009E5A81" w:rsidRDefault="009E5A81" w:rsidP="009E5A81">
      <w:pPr>
        <w:keepNext/>
      </w:pPr>
    </w:p>
    <w:p w14:paraId="34194211" w14:textId="77777777" w:rsidR="00BC0C8C" w:rsidRDefault="00BC0C8C" w:rsidP="009E5A81">
      <w:pPr>
        <w:pStyle w:val="Caption"/>
        <w:jc w:val="center"/>
      </w:pPr>
      <w:r>
        <w:rPr>
          <w:noProof/>
        </w:rPr>
        <w:drawing>
          <wp:anchor distT="0" distB="0" distL="114300" distR="114300" simplePos="0" relativeHeight="251665408" behindDoc="0" locked="0" layoutInCell="1" allowOverlap="1" wp14:anchorId="07EAD5FF" wp14:editId="6D797D6C">
            <wp:simplePos x="0" y="0"/>
            <wp:positionH relativeFrom="column">
              <wp:posOffset>241300</wp:posOffset>
            </wp:positionH>
            <wp:positionV relativeFrom="paragraph">
              <wp:posOffset>0</wp:posOffset>
            </wp:positionV>
            <wp:extent cx="5469255" cy="8001000"/>
            <wp:effectExtent l="0" t="0" r="0" b="0"/>
            <wp:wrapTight wrapText="bothSides">
              <wp:wrapPolygon edited="0">
                <wp:start x="0" y="0"/>
                <wp:lineTo x="0" y="21531"/>
                <wp:lineTo x="21467" y="21531"/>
                <wp:lineTo x="21467" y="0"/>
                <wp:lineTo x="0" y="0"/>
              </wp:wrapPolygon>
            </wp:wrapTight>
            <wp:docPr id="18" name="" descr="Macintosh HD:Users:joeytedeschi:Downloads:12325722_10153665160174545_112762528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oeytedeschi:Downloads:12325722_10153665160174545_1127625289_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9255" cy="8001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4D28829" w14:textId="3AAC7CC7" w:rsidR="006532AE" w:rsidRPr="007B31CE" w:rsidRDefault="009E5A81" w:rsidP="009E5A81">
      <w:pPr>
        <w:pStyle w:val="Caption"/>
        <w:jc w:val="center"/>
        <w:rPr>
          <w:rFonts w:ascii="Calibri" w:hAnsi="Calibri"/>
          <w:b w:val="0"/>
        </w:rPr>
      </w:pPr>
      <w:r>
        <w:t xml:space="preserve">Figure </w:t>
      </w:r>
      <w:fldSimple w:instr=" SEQ Figure \* ARABIC ">
        <w:r w:rsidR="004168B5">
          <w:rPr>
            <w:noProof/>
          </w:rPr>
          <w:t>1</w:t>
        </w:r>
      </w:fldSimple>
      <w:r w:rsidR="003D798F">
        <w:t>.1.4.3</w:t>
      </w:r>
      <w:r>
        <w:t>: User Generated Schedule</w:t>
      </w:r>
    </w:p>
    <w:p w14:paraId="20ADEE8C" w14:textId="77777777" w:rsidR="006532AE" w:rsidRPr="007B31CE" w:rsidRDefault="006532AE">
      <w:pPr>
        <w:rPr>
          <w:rFonts w:ascii="Calibri" w:hAnsi="Calibri"/>
          <w:b/>
        </w:rPr>
      </w:pPr>
    </w:p>
    <w:p w14:paraId="6DBF1257" w14:textId="562F90BC" w:rsidR="006532AE" w:rsidRDefault="006532AE">
      <w:pPr>
        <w:rPr>
          <w:rFonts w:ascii="Calibri" w:hAnsi="Calibri"/>
          <w:b/>
          <w:sz w:val="26"/>
          <w:szCs w:val="26"/>
        </w:rPr>
      </w:pPr>
      <w:r w:rsidRPr="007B31CE">
        <w:rPr>
          <w:rFonts w:ascii="Calibri" w:hAnsi="Calibri"/>
          <w:b/>
          <w:sz w:val="26"/>
          <w:szCs w:val="26"/>
        </w:rPr>
        <w:t>3.1.5. Scenarios</w:t>
      </w:r>
    </w:p>
    <w:p w14:paraId="1DEEA929" w14:textId="77777777" w:rsidR="00351F99" w:rsidRDefault="00351F99">
      <w:pPr>
        <w:rPr>
          <w:rFonts w:ascii="Calibri" w:hAnsi="Calibri"/>
          <w:b/>
          <w:sz w:val="26"/>
          <w:szCs w:val="26"/>
        </w:rPr>
      </w:pPr>
    </w:p>
    <w:p w14:paraId="4D644CB2" w14:textId="1C81A338" w:rsidR="004168B5" w:rsidRDefault="0034424A">
      <w:pPr>
        <w:rPr>
          <w:rFonts w:ascii="Calibri" w:hAnsi="Calibri"/>
        </w:rPr>
      </w:pPr>
      <w:r>
        <w:rPr>
          <w:rFonts w:ascii="Calibri" w:hAnsi="Calibri"/>
        </w:rPr>
        <w:t>Scenarios are used to interactions between objects and between processes, as such Use Case Diagrams will be used to denote the way the various types of users can interact with The Force.</w:t>
      </w:r>
    </w:p>
    <w:p w14:paraId="53B687B9" w14:textId="77777777" w:rsidR="0034424A" w:rsidRDefault="0034424A">
      <w:pPr>
        <w:rPr>
          <w:rFonts w:ascii="Calibri" w:hAnsi="Calibri"/>
        </w:rPr>
      </w:pPr>
    </w:p>
    <w:p w14:paraId="345F5B1C" w14:textId="748FE750" w:rsidR="0034424A" w:rsidRPr="0034424A" w:rsidRDefault="0034424A">
      <w:pPr>
        <w:rPr>
          <w:rFonts w:ascii="Calibri" w:hAnsi="Calibri"/>
        </w:rPr>
      </w:pPr>
      <w:r>
        <w:rPr>
          <w:rFonts w:ascii="Calibri" w:hAnsi="Calibri"/>
        </w:rPr>
        <w:t>It should be noted that, by comparison to the Use Case Diagram made in Deliverable 1 (Figure 3.1.5.1), quite a bit has changed. First and foremost, the UCD from Deliverable 1 was strictly for one situation, most notably assuming that the only type of user would be a student. Since then, the addition of the administrator user type not only required a separate diagram (Figure 3.1.5.4), but also allowed for the creation of a general User diagram (Figure 3.1.5.2). This use case diagram denotes interactions which both Students and Administrators have access too, and helped not only reduce redundancy within each unique diagram, but also allowed a clear distinction to be made between the roles each type of user is allowed to play, and the access each type of user is given. As before, a Use Case Diagram is still present for Students (Figure 3.1.5.3), but it now includes new interactions which were added to The Force between Deliverable 1 and 2, and allows for a clearer view of its unique interact</w:t>
      </w:r>
      <w:r w:rsidR="0082571F">
        <w:rPr>
          <w:rFonts w:ascii="Calibri" w:hAnsi="Calibri"/>
        </w:rPr>
        <w:t>ions in comparison to the Administ</w:t>
      </w:r>
      <w:r>
        <w:rPr>
          <w:rFonts w:ascii="Calibri" w:hAnsi="Calibri"/>
        </w:rPr>
        <w:t>rators.</w:t>
      </w:r>
    </w:p>
    <w:p w14:paraId="1BDF1D8F" w14:textId="77777777" w:rsidR="004168B5" w:rsidRDefault="004168B5">
      <w:pPr>
        <w:rPr>
          <w:rFonts w:ascii="Calibri" w:hAnsi="Calibri"/>
          <w:b/>
          <w:sz w:val="26"/>
          <w:szCs w:val="26"/>
        </w:rPr>
      </w:pPr>
    </w:p>
    <w:p w14:paraId="336AE6DE" w14:textId="3C1E5F60" w:rsidR="004168B5" w:rsidRDefault="004168B5" w:rsidP="004168B5">
      <w:pPr>
        <w:keepNext/>
      </w:pPr>
      <w:r w:rsidRPr="008C11E7">
        <w:rPr>
          <w:noProof/>
        </w:rPr>
        <w:drawing>
          <wp:inline distT="0" distB="0" distL="0" distR="0" wp14:anchorId="572402BC" wp14:editId="7F94A54A">
            <wp:extent cx="5943600" cy="3754532"/>
            <wp:effectExtent l="0" t="0" r="0" b="5080"/>
            <wp:docPr id="7" name="Picture 7" descr="C:\Users\Stefano\Documents\School\University\Winter 2016\SOEN 341\Project\Deliverable 1\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fano\Documents\School\University\Winter 2016\SOEN 341\Project\Deliverable 1\Use Case 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54532"/>
                    </a:xfrm>
                    <a:prstGeom prst="rect">
                      <a:avLst/>
                    </a:prstGeom>
                    <a:noFill/>
                    <a:ln>
                      <a:noFill/>
                    </a:ln>
                  </pic:spPr>
                </pic:pic>
              </a:graphicData>
            </a:graphic>
          </wp:inline>
        </w:drawing>
      </w:r>
    </w:p>
    <w:p w14:paraId="597DC912" w14:textId="680E8BB1" w:rsidR="004168B5" w:rsidRDefault="004168B5" w:rsidP="004168B5">
      <w:pPr>
        <w:pStyle w:val="Caption"/>
        <w:jc w:val="center"/>
        <w:rPr>
          <w:rFonts w:ascii="Calibri" w:hAnsi="Calibri"/>
          <w:b w:val="0"/>
          <w:sz w:val="26"/>
          <w:szCs w:val="26"/>
        </w:rPr>
      </w:pPr>
      <w:r>
        <w:t>Figure 3.1.5.1. : General UCD from Deliverable 1</w:t>
      </w:r>
    </w:p>
    <w:p w14:paraId="67DC4409" w14:textId="77777777" w:rsidR="00351F99" w:rsidRPr="00351F99" w:rsidRDefault="00351F99">
      <w:pPr>
        <w:rPr>
          <w:rFonts w:ascii="Calibri" w:hAnsi="Calibri"/>
        </w:rPr>
      </w:pPr>
    </w:p>
    <w:p w14:paraId="67846B9C" w14:textId="189FB59F" w:rsidR="006532AE" w:rsidRPr="007B31CE" w:rsidRDefault="006532AE">
      <w:pPr>
        <w:rPr>
          <w:rFonts w:ascii="Calibri" w:hAnsi="Calibri"/>
          <w:b/>
        </w:rPr>
      </w:pPr>
    </w:p>
    <w:p w14:paraId="654B194E" w14:textId="743DBD50" w:rsidR="004168B5" w:rsidRDefault="00B23899" w:rsidP="004168B5">
      <w:pPr>
        <w:keepNext/>
      </w:pPr>
      <w:r w:rsidRPr="007B31CE">
        <w:rPr>
          <w:rFonts w:ascii="Calibri" w:hAnsi="Calibri"/>
          <w:b/>
          <w:noProof/>
        </w:rPr>
        <w:drawing>
          <wp:anchor distT="0" distB="0" distL="114300" distR="114300" simplePos="0" relativeHeight="251669504" behindDoc="0" locked="0" layoutInCell="1" allowOverlap="1" wp14:anchorId="0EE03927" wp14:editId="5367E767">
            <wp:simplePos x="0" y="0"/>
            <wp:positionH relativeFrom="column">
              <wp:posOffset>342900</wp:posOffset>
            </wp:positionH>
            <wp:positionV relativeFrom="paragraph">
              <wp:posOffset>-1600200</wp:posOffset>
            </wp:positionV>
            <wp:extent cx="4114800" cy="4885055"/>
            <wp:effectExtent l="0" t="0" r="0" b="0"/>
            <wp:wrapTight wrapText="bothSides">
              <wp:wrapPolygon edited="0">
                <wp:start x="0" y="0"/>
                <wp:lineTo x="0" y="21451"/>
                <wp:lineTo x="21467" y="21451"/>
                <wp:lineTo x="21467" y="0"/>
                <wp:lineTo x="0" y="0"/>
              </wp:wrapPolygon>
            </wp:wrapTight>
            <wp:docPr id="9" name="Picture 9" descr="Macintosh HD:Users:joeytedeschi:Desktop:Screen Shot 2016-03-21 at 10.4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oeytedeschi:Desktop:Screen Shot 2016-03-21 at 10.42.0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48850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65F7B4" w14:textId="77777777" w:rsidR="00B23899" w:rsidRDefault="00B23899" w:rsidP="00B23899">
      <w:pPr>
        <w:pStyle w:val="Caption"/>
        <w:jc w:val="center"/>
      </w:pPr>
    </w:p>
    <w:p w14:paraId="57DCA54E" w14:textId="77777777" w:rsidR="00B23899" w:rsidRDefault="00B23899" w:rsidP="00B23899">
      <w:pPr>
        <w:pStyle w:val="Caption"/>
        <w:jc w:val="center"/>
      </w:pPr>
    </w:p>
    <w:p w14:paraId="46BE9759" w14:textId="77777777" w:rsidR="00B23899" w:rsidRDefault="00B23899" w:rsidP="00B23899">
      <w:pPr>
        <w:pStyle w:val="Caption"/>
        <w:jc w:val="center"/>
      </w:pPr>
    </w:p>
    <w:p w14:paraId="18C10E65" w14:textId="77777777" w:rsidR="00B23899" w:rsidRDefault="00B23899" w:rsidP="00B23899">
      <w:pPr>
        <w:pStyle w:val="Caption"/>
        <w:jc w:val="center"/>
      </w:pPr>
    </w:p>
    <w:p w14:paraId="41520318" w14:textId="77777777" w:rsidR="00B23899" w:rsidRDefault="00B23899" w:rsidP="00B23899">
      <w:pPr>
        <w:pStyle w:val="Caption"/>
        <w:jc w:val="center"/>
      </w:pPr>
    </w:p>
    <w:p w14:paraId="024D97B9" w14:textId="77777777" w:rsidR="00B23899" w:rsidRDefault="00B23899" w:rsidP="00B23899">
      <w:pPr>
        <w:pStyle w:val="Caption"/>
        <w:jc w:val="center"/>
      </w:pPr>
    </w:p>
    <w:p w14:paraId="75C24C2D" w14:textId="77777777" w:rsidR="00B23899" w:rsidRDefault="00B23899" w:rsidP="00B23899">
      <w:pPr>
        <w:pStyle w:val="Caption"/>
        <w:jc w:val="center"/>
      </w:pPr>
    </w:p>
    <w:p w14:paraId="39F14E7D" w14:textId="77777777" w:rsidR="00B23899" w:rsidRDefault="00B23899" w:rsidP="00B23899">
      <w:pPr>
        <w:pStyle w:val="Caption"/>
        <w:jc w:val="center"/>
      </w:pPr>
    </w:p>
    <w:p w14:paraId="795CF0CA" w14:textId="77777777" w:rsidR="00B23899" w:rsidRDefault="00B23899" w:rsidP="00B23899">
      <w:pPr>
        <w:pStyle w:val="Caption"/>
        <w:jc w:val="center"/>
      </w:pPr>
    </w:p>
    <w:p w14:paraId="7D8E7E59" w14:textId="77777777" w:rsidR="00B23899" w:rsidRDefault="00B23899" w:rsidP="00B23899">
      <w:pPr>
        <w:pStyle w:val="Caption"/>
        <w:jc w:val="center"/>
      </w:pPr>
    </w:p>
    <w:p w14:paraId="5E921E08" w14:textId="77777777" w:rsidR="00B23899" w:rsidRDefault="00B23899" w:rsidP="00B23899">
      <w:pPr>
        <w:pStyle w:val="Caption"/>
        <w:jc w:val="center"/>
      </w:pPr>
    </w:p>
    <w:p w14:paraId="269702EF" w14:textId="77777777" w:rsidR="00B23899" w:rsidRDefault="00B23899" w:rsidP="00B23899">
      <w:pPr>
        <w:pStyle w:val="Caption"/>
        <w:jc w:val="center"/>
      </w:pPr>
    </w:p>
    <w:p w14:paraId="0A583F21" w14:textId="77777777" w:rsidR="00B23899" w:rsidRDefault="00B23899" w:rsidP="00B23899">
      <w:pPr>
        <w:pStyle w:val="Caption"/>
        <w:jc w:val="center"/>
      </w:pPr>
    </w:p>
    <w:p w14:paraId="5495DD21" w14:textId="77777777" w:rsidR="00B23899" w:rsidRDefault="00B23899" w:rsidP="00B23899">
      <w:pPr>
        <w:pStyle w:val="Caption"/>
        <w:jc w:val="center"/>
      </w:pPr>
    </w:p>
    <w:p w14:paraId="14510D56" w14:textId="77777777" w:rsidR="00B23899" w:rsidRDefault="00B23899" w:rsidP="00B23899">
      <w:pPr>
        <w:pStyle w:val="Caption"/>
        <w:jc w:val="center"/>
      </w:pPr>
    </w:p>
    <w:p w14:paraId="44E54C4B" w14:textId="00424C4D" w:rsidR="002C3261" w:rsidRPr="002C3261" w:rsidRDefault="002C3261" w:rsidP="002C3261">
      <w:pPr>
        <w:pStyle w:val="Caption"/>
        <w:jc w:val="center"/>
        <w:rPr>
          <w:rFonts w:ascii="Calibri" w:hAnsi="Calibri"/>
          <w:b w:val="0"/>
        </w:rPr>
      </w:pPr>
      <w:r w:rsidRPr="007B31CE">
        <w:rPr>
          <w:rFonts w:ascii="Calibri" w:hAnsi="Calibri"/>
          <w:b w:val="0"/>
          <w:noProof/>
        </w:rPr>
        <w:drawing>
          <wp:anchor distT="0" distB="0" distL="114300" distR="114300" simplePos="0" relativeHeight="251668480" behindDoc="0" locked="0" layoutInCell="1" allowOverlap="1" wp14:anchorId="4C636330" wp14:editId="34A02F45">
            <wp:simplePos x="0" y="0"/>
            <wp:positionH relativeFrom="column">
              <wp:posOffset>0</wp:posOffset>
            </wp:positionH>
            <wp:positionV relativeFrom="paragraph">
              <wp:posOffset>249555</wp:posOffset>
            </wp:positionV>
            <wp:extent cx="5943600" cy="3594100"/>
            <wp:effectExtent l="0" t="0" r="0" b="12700"/>
            <wp:wrapTight wrapText="bothSides">
              <wp:wrapPolygon edited="0">
                <wp:start x="0" y="0"/>
                <wp:lineTo x="0" y="21524"/>
                <wp:lineTo x="21508" y="21524"/>
                <wp:lineTo x="21508" y="0"/>
                <wp:lineTo x="0" y="0"/>
              </wp:wrapPolygon>
            </wp:wrapTight>
            <wp:docPr id="11" name="Picture 11" descr="Macintosh HD:Users:joeytedeschi:Desktop:Screen Shot 2016-03-21 at 10.4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eytedeschi:Desktop:Screen Shot 2016-03-21 at 10.41.5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168B5">
        <w:t>Figure 3.1.5.2. : General User UCD</w:t>
      </w:r>
    </w:p>
    <w:p w14:paraId="2E020FCB" w14:textId="76920B08" w:rsidR="006532AE" w:rsidRDefault="004168B5" w:rsidP="004168B5">
      <w:pPr>
        <w:pStyle w:val="Caption"/>
        <w:jc w:val="center"/>
      </w:pPr>
      <w:r>
        <w:t>Figure 3.1.5.3. : Student UCD</w:t>
      </w:r>
    </w:p>
    <w:p w14:paraId="685E2554" w14:textId="77777777" w:rsidR="004168B5" w:rsidRPr="004168B5" w:rsidRDefault="004168B5" w:rsidP="004168B5"/>
    <w:p w14:paraId="2024A46F" w14:textId="77777777" w:rsidR="006532AE" w:rsidRPr="007B31CE" w:rsidRDefault="006532AE">
      <w:pPr>
        <w:rPr>
          <w:rFonts w:ascii="Calibri" w:hAnsi="Calibri"/>
          <w:b/>
        </w:rPr>
      </w:pPr>
    </w:p>
    <w:p w14:paraId="703196C7" w14:textId="77777777" w:rsidR="004168B5" w:rsidRDefault="006532AE" w:rsidP="004168B5">
      <w:pPr>
        <w:keepNext/>
      </w:pPr>
      <w:r w:rsidRPr="007B31CE">
        <w:rPr>
          <w:rFonts w:ascii="Calibri" w:hAnsi="Calibri"/>
          <w:b/>
          <w:noProof/>
        </w:rPr>
        <w:drawing>
          <wp:inline distT="0" distB="0" distL="0" distR="0" wp14:anchorId="7EA57CE2" wp14:editId="00825699">
            <wp:extent cx="5943600" cy="3505200"/>
            <wp:effectExtent l="0" t="0" r="0" b="0"/>
            <wp:docPr id="12" name="Picture 12" descr="Macintosh HD:Users:joeytedeschi:Desktop:Screen Shot 2016-03-21 at 10.4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oeytedeschi:Desktop:Screen Shot 2016-03-21 at 10.42.1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4199BDE" w14:textId="4B62DC6E" w:rsidR="006532AE" w:rsidRPr="007B31CE" w:rsidRDefault="004168B5" w:rsidP="004168B5">
      <w:pPr>
        <w:pStyle w:val="Caption"/>
        <w:jc w:val="center"/>
        <w:rPr>
          <w:rFonts w:ascii="Calibri" w:hAnsi="Calibri"/>
          <w:b w:val="0"/>
        </w:rPr>
      </w:pPr>
      <w:r>
        <w:t>Figure 3.1.5.4. : Administrator UCD</w:t>
      </w:r>
    </w:p>
    <w:p w14:paraId="657D3D9B" w14:textId="77777777" w:rsidR="006532AE" w:rsidRPr="007B31CE" w:rsidRDefault="006532AE">
      <w:pPr>
        <w:rPr>
          <w:rFonts w:ascii="Calibri" w:hAnsi="Calibri"/>
          <w:b/>
        </w:rPr>
      </w:pPr>
    </w:p>
    <w:p w14:paraId="28D514DC" w14:textId="77777777" w:rsidR="00E4634D" w:rsidRDefault="00E4634D">
      <w:pPr>
        <w:rPr>
          <w:rFonts w:ascii="Calibri" w:hAnsi="Calibri"/>
          <w:b/>
          <w:sz w:val="28"/>
          <w:szCs w:val="28"/>
        </w:rPr>
      </w:pPr>
      <w:r w:rsidRPr="007B31CE">
        <w:rPr>
          <w:rFonts w:ascii="Calibri" w:hAnsi="Calibri"/>
          <w:b/>
          <w:sz w:val="28"/>
          <w:szCs w:val="28"/>
        </w:rPr>
        <w:t>3.2. Subsystem Interfaces Specifications</w:t>
      </w:r>
    </w:p>
    <w:p w14:paraId="5972AF9A" w14:textId="77777777" w:rsidR="003D44EE" w:rsidRDefault="003D44EE">
      <w:pPr>
        <w:rPr>
          <w:rFonts w:ascii="Calibri" w:hAnsi="Calibri"/>
          <w:b/>
          <w:sz w:val="28"/>
          <w:szCs w:val="28"/>
        </w:rPr>
      </w:pPr>
    </w:p>
    <w:p w14:paraId="51A8E9EB" w14:textId="02559467" w:rsidR="00AE7A29" w:rsidRPr="003D44EE" w:rsidRDefault="003D44EE">
      <w:pPr>
        <w:rPr>
          <w:rFonts w:ascii="Calibri" w:hAnsi="Calibri"/>
        </w:rPr>
      </w:pPr>
      <w:r>
        <w:rPr>
          <w:rFonts w:ascii="Calibri" w:hAnsi="Calibri"/>
        </w:rPr>
        <w:t>The system will be broken down into three separate subsystems in order to not only facilitate separation of concerns, but also to facilitate public interfacing</w:t>
      </w:r>
      <w:r w:rsidR="00695628">
        <w:rPr>
          <w:rFonts w:ascii="Calibri" w:hAnsi="Calibri"/>
        </w:rPr>
        <w:t>. All methods referenced below will be those found in the class diagram used to represent Logical View (refer to section 3.1.1.). All constructors, as well as all getter and setter methods, are assumed whenever necessary (as all variables as private), but won’t be included in order to reduce redundancy.</w:t>
      </w:r>
      <w:r w:rsidR="00AE7A29">
        <w:rPr>
          <w:rFonts w:ascii="Calibri" w:hAnsi="Calibri"/>
        </w:rPr>
        <w:t xml:space="preserve"> Another important note is that some methods, such as the inherited login and logout, are not particularly relevant to one interface or another, nor are they used by subsystems they’re not a part of. These methods will also be removed from the specifications to </w:t>
      </w:r>
      <w:r w:rsidR="00B23899">
        <w:rPr>
          <w:rFonts w:ascii="Calibri" w:hAnsi="Calibri"/>
        </w:rPr>
        <w:t xml:space="preserve">reduce clutter and increase cohesion. </w:t>
      </w:r>
    </w:p>
    <w:p w14:paraId="138D0D79" w14:textId="77777777" w:rsidR="003D44EE" w:rsidRDefault="003D44EE">
      <w:pPr>
        <w:rPr>
          <w:rFonts w:ascii="Calibri" w:hAnsi="Calibri"/>
          <w:b/>
          <w:sz w:val="28"/>
          <w:szCs w:val="28"/>
        </w:rPr>
      </w:pPr>
    </w:p>
    <w:p w14:paraId="05817BC2" w14:textId="64E76ACD" w:rsidR="00695628" w:rsidRPr="00220DC9" w:rsidRDefault="00695628">
      <w:pPr>
        <w:rPr>
          <w:rFonts w:ascii="Calibri" w:hAnsi="Calibri"/>
          <w:b/>
          <w:sz w:val="26"/>
          <w:szCs w:val="26"/>
        </w:rPr>
      </w:pPr>
      <w:r w:rsidRPr="00220DC9">
        <w:rPr>
          <w:rFonts w:ascii="Calibri" w:hAnsi="Calibri"/>
          <w:b/>
          <w:sz w:val="26"/>
          <w:szCs w:val="26"/>
        </w:rPr>
        <w:t xml:space="preserve">3.2.1. </w:t>
      </w:r>
      <w:proofErr w:type="spellStart"/>
      <w:r w:rsidRPr="00220DC9">
        <w:rPr>
          <w:rFonts w:ascii="Calibri" w:hAnsi="Calibri"/>
          <w:b/>
          <w:sz w:val="26"/>
          <w:szCs w:val="26"/>
        </w:rPr>
        <w:t>IStudentInfo</w:t>
      </w:r>
      <w:proofErr w:type="spellEnd"/>
    </w:p>
    <w:p w14:paraId="5E4DACB4" w14:textId="77777777" w:rsidR="00695628" w:rsidRDefault="00695628">
      <w:pPr>
        <w:rPr>
          <w:rFonts w:ascii="Calibri" w:hAnsi="Calibri"/>
        </w:rPr>
      </w:pPr>
    </w:p>
    <w:tbl>
      <w:tblPr>
        <w:tblStyle w:val="GridTable4-Accent11"/>
        <w:tblW w:w="0" w:type="auto"/>
        <w:tblLook w:val="04A0" w:firstRow="1" w:lastRow="0" w:firstColumn="1" w:lastColumn="0" w:noHBand="0" w:noVBand="1"/>
      </w:tblPr>
      <w:tblGrid>
        <w:gridCol w:w="1384"/>
        <w:gridCol w:w="7966"/>
      </w:tblGrid>
      <w:tr w:rsidR="00AE7A29" w:rsidRPr="00BC5E2F" w14:paraId="4452C2FC" w14:textId="77777777" w:rsidTr="00AE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76EEE00" w14:textId="77777777" w:rsidR="00AE7A29" w:rsidRPr="00BC5E2F" w:rsidRDefault="00AE7A29" w:rsidP="00AE7A29">
            <w:pPr>
              <w:pStyle w:val="InfoBlue"/>
              <w:rPr>
                <w:rFonts w:ascii="Calibri" w:hAnsi="Calibri"/>
                <w:b w:val="0"/>
                <w:i w:val="0"/>
                <w:color w:val="auto"/>
                <w:sz w:val="24"/>
                <w:lang w:val="en-CA"/>
              </w:rPr>
            </w:pPr>
            <w:r w:rsidRPr="00BC5E2F">
              <w:rPr>
                <w:rFonts w:ascii="Calibri" w:hAnsi="Calibri"/>
                <w:b w:val="0"/>
                <w:i w:val="0"/>
                <w:color w:val="auto"/>
                <w:sz w:val="24"/>
                <w:lang w:val="en-CA"/>
              </w:rPr>
              <w:t>Class</w:t>
            </w:r>
          </w:p>
        </w:tc>
        <w:tc>
          <w:tcPr>
            <w:tcW w:w="7966" w:type="dxa"/>
          </w:tcPr>
          <w:p w14:paraId="65AD4C3E" w14:textId="4BB69C6F" w:rsidR="00AE7A29" w:rsidRPr="00BC5E2F" w:rsidRDefault="00AE7A29" w:rsidP="00AE7A29">
            <w:pPr>
              <w:pStyle w:val="InfoBlue"/>
              <w:cnfStyle w:val="100000000000" w:firstRow="1" w:lastRow="0" w:firstColumn="0" w:lastColumn="0" w:oddVBand="0" w:evenVBand="0" w:oddHBand="0" w:evenHBand="0" w:firstRowFirstColumn="0" w:firstRowLastColumn="0" w:lastRowFirstColumn="0" w:lastRowLastColumn="0"/>
              <w:rPr>
                <w:rFonts w:ascii="Calibri" w:hAnsi="Calibri"/>
                <w:b w:val="0"/>
                <w:i w:val="0"/>
                <w:color w:val="auto"/>
                <w:sz w:val="24"/>
                <w:lang w:val="en-CA"/>
              </w:rPr>
            </w:pPr>
            <w:r>
              <w:rPr>
                <w:rFonts w:ascii="Calibri" w:hAnsi="Calibri"/>
                <w:b w:val="0"/>
                <w:i w:val="0"/>
                <w:color w:val="auto"/>
                <w:sz w:val="24"/>
                <w:lang w:val="en-CA"/>
              </w:rPr>
              <w:t>Student</w:t>
            </w:r>
          </w:p>
        </w:tc>
      </w:tr>
      <w:tr w:rsidR="00AE7A29" w:rsidRPr="00BC5E2F" w14:paraId="58079C8C" w14:textId="77777777" w:rsidTr="00AE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60F1CEE" w14:textId="77777777" w:rsidR="00AE7A29" w:rsidRPr="00BC5E2F" w:rsidRDefault="00AE7A29" w:rsidP="00AE7A29">
            <w:pPr>
              <w:pStyle w:val="InfoBlue"/>
              <w:jc w:val="left"/>
              <w:rPr>
                <w:rFonts w:ascii="Calibri" w:hAnsi="Calibri"/>
                <w:b w:val="0"/>
                <w:i w:val="0"/>
                <w:color w:val="auto"/>
                <w:sz w:val="24"/>
                <w:lang w:val="en-CA"/>
              </w:rPr>
            </w:pPr>
            <w:r w:rsidRPr="00BC5E2F">
              <w:rPr>
                <w:rFonts w:ascii="Calibri" w:hAnsi="Calibri"/>
                <w:b w:val="0"/>
                <w:i w:val="0"/>
                <w:color w:val="auto"/>
                <w:sz w:val="24"/>
                <w:lang w:val="en-CA"/>
              </w:rPr>
              <w:t>Methods:</w:t>
            </w:r>
          </w:p>
        </w:tc>
        <w:tc>
          <w:tcPr>
            <w:tcW w:w="7966" w:type="dxa"/>
          </w:tcPr>
          <w:p w14:paraId="7CD5B910" w14:textId="0FF73787" w:rsidR="00AE7A29" w:rsidRPr="00BC5E2F" w:rsidRDefault="00AE7A29" w:rsidP="00AE7A29">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addCourse</w:t>
            </w:r>
            <w:proofErr w:type="spellEnd"/>
            <w:proofErr w:type="gramEnd"/>
            <w:r w:rsidRPr="00BC5E2F">
              <w:rPr>
                <w:rFonts w:ascii="Calibri" w:hAnsi="Calibri"/>
                <w:i w:val="0"/>
                <w:color w:val="auto"/>
                <w:sz w:val="24"/>
                <w:lang w:val="en-CA"/>
              </w:rPr>
              <w:t>(</w:t>
            </w:r>
            <w:r>
              <w:rPr>
                <w:rFonts w:ascii="Calibri" w:hAnsi="Calibri"/>
                <w:i w:val="0"/>
                <w:color w:val="auto"/>
                <w:sz w:val="24"/>
                <w:lang w:val="en-CA"/>
              </w:rPr>
              <w:t xml:space="preserve">Course </w:t>
            </w:r>
            <w:proofErr w:type="spellStart"/>
            <w:r>
              <w:rPr>
                <w:rFonts w:ascii="Calibri" w:hAnsi="Calibri"/>
                <w:i w:val="0"/>
                <w:color w:val="auto"/>
                <w:sz w:val="24"/>
                <w:lang w:val="en-CA"/>
              </w:rPr>
              <w:t>course</w:t>
            </w:r>
            <w:proofErr w:type="spellEnd"/>
            <w:r w:rsidRPr="00BC5E2F">
              <w:rPr>
                <w:rFonts w:ascii="Calibri" w:hAnsi="Calibri"/>
                <w:i w:val="0"/>
                <w:color w:val="auto"/>
                <w:sz w:val="24"/>
                <w:lang w:val="en-CA"/>
              </w:rPr>
              <w:t>)</w:t>
            </w:r>
          </w:p>
          <w:p w14:paraId="2E299C84" w14:textId="3ABDA74E" w:rsidR="00AE7A29" w:rsidRPr="00BC5E2F" w:rsidRDefault="00AE7A29" w:rsidP="00AE7A29">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Add a given course to the current student’s course list.</w:t>
            </w:r>
          </w:p>
          <w:p w14:paraId="0D66379E" w14:textId="77777777" w:rsidR="00AE7A29" w:rsidRPr="00BC5E2F" w:rsidRDefault="00AE7A29" w:rsidP="00AE7A29">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Parameters:</w:t>
            </w:r>
          </w:p>
          <w:p w14:paraId="25705CB3" w14:textId="60B5D51D" w:rsidR="00AE7A29" w:rsidRDefault="00AE7A29" w:rsidP="00AE7A29">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proofErr w:type="gramStart"/>
            <w:r>
              <w:rPr>
                <w:rFonts w:ascii="Calibri" w:hAnsi="Calibri"/>
                <w:lang w:val="en-CA"/>
              </w:rPr>
              <w:t>course</w:t>
            </w:r>
            <w:proofErr w:type="gramEnd"/>
            <w:r>
              <w:rPr>
                <w:rFonts w:ascii="Calibri" w:hAnsi="Calibri"/>
                <w:lang w:val="en-CA"/>
              </w:rPr>
              <w:t xml:space="preserve"> – The course to be added to the current semester’s course list.</w:t>
            </w:r>
          </w:p>
          <w:p w14:paraId="7BE22E96" w14:textId="7F831F03" w:rsidR="00AE7A29" w:rsidRPr="00BC5E2F" w:rsidRDefault="00AE7A29" w:rsidP="00AE7A29">
            <w:pPr>
              <w:pStyle w:val="BodyText"/>
              <w:numPr>
                <w:ilvl w:val="0"/>
                <w:numId w:val="22"/>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Invalid values: NULL</w:t>
            </w:r>
          </w:p>
          <w:p w14:paraId="62A1109F" w14:textId="54452A2A" w:rsidR="00AE7A29" w:rsidRPr="00BC5E2F" w:rsidRDefault="00AE7A29" w:rsidP="00AE7A29">
            <w:pPr>
              <w:pStyle w:val="BodyText"/>
              <w:numPr>
                <w:ilvl w:val="0"/>
                <w:numId w:val="7"/>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 xml:space="preserve">Returns: </w:t>
            </w:r>
            <w:r>
              <w:rPr>
                <w:rFonts w:ascii="Calibri" w:hAnsi="Calibri"/>
                <w:lang w:val="en-CA"/>
              </w:rPr>
              <w:t>void</w:t>
            </w:r>
          </w:p>
        </w:tc>
      </w:tr>
      <w:tr w:rsidR="00AE7A29" w:rsidRPr="00BC5E2F" w14:paraId="3B236CC8" w14:textId="77777777" w:rsidTr="00AE7A29">
        <w:tc>
          <w:tcPr>
            <w:cnfStyle w:val="001000000000" w:firstRow="0" w:lastRow="0" w:firstColumn="1" w:lastColumn="0" w:oddVBand="0" w:evenVBand="0" w:oddHBand="0" w:evenHBand="0" w:firstRowFirstColumn="0" w:firstRowLastColumn="0" w:lastRowFirstColumn="0" w:lastRowLastColumn="0"/>
            <w:tcW w:w="1384" w:type="dxa"/>
          </w:tcPr>
          <w:p w14:paraId="370D7935" w14:textId="77777777" w:rsidR="00AE7A29" w:rsidRPr="00BC5E2F" w:rsidRDefault="00AE7A29" w:rsidP="00AE7A29">
            <w:pPr>
              <w:pStyle w:val="InfoBlue"/>
              <w:jc w:val="left"/>
              <w:rPr>
                <w:rFonts w:ascii="Calibri" w:hAnsi="Calibri"/>
                <w:b w:val="0"/>
                <w:i w:val="0"/>
                <w:color w:val="auto"/>
                <w:sz w:val="24"/>
                <w:lang w:val="en-CA"/>
              </w:rPr>
            </w:pPr>
          </w:p>
        </w:tc>
        <w:tc>
          <w:tcPr>
            <w:tcW w:w="7966" w:type="dxa"/>
          </w:tcPr>
          <w:p w14:paraId="1AEFB1A2" w14:textId="3C996A11" w:rsidR="00AE7A29" w:rsidRPr="00BC5E2F" w:rsidRDefault="00AE7A29" w:rsidP="00AE7A29">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deleteCourse</w:t>
            </w:r>
            <w:proofErr w:type="spellEnd"/>
            <w:proofErr w:type="gramEnd"/>
            <w:r w:rsidRPr="00BC5E2F">
              <w:rPr>
                <w:rFonts w:ascii="Calibri" w:hAnsi="Calibri"/>
                <w:i w:val="0"/>
                <w:color w:val="auto"/>
                <w:sz w:val="24"/>
                <w:lang w:val="en-CA"/>
              </w:rPr>
              <w:t xml:space="preserve">(Course </w:t>
            </w:r>
            <w:proofErr w:type="spellStart"/>
            <w:r w:rsidRPr="00BC5E2F">
              <w:rPr>
                <w:rFonts w:ascii="Calibri" w:hAnsi="Calibri"/>
                <w:i w:val="0"/>
                <w:color w:val="auto"/>
                <w:sz w:val="24"/>
                <w:lang w:val="en-CA"/>
              </w:rPr>
              <w:t>c</w:t>
            </w:r>
            <w:r>
              <w:rPr>
                <w:rFonts w:ascii="Calibri" w:hAnsi="Calibri"/>
                <w:i w:val="0"/>
                <w:color w:val="auto"/>
                <w:sz w:val="24"/>
                <w:lang w:val="en-CA"/>
              </w:rPr>
              <w:t>ourse</w:t>
            </w:r>
            <w:proofErr w:type="spellEnd"/>
            <w:r w:rsidRPr="00BC5E2F">
              <w:rPr>
                <w:rFonts w:ascii="Calibri" w:hAnsi="Calibri"/>
                <w:i w:val="0"/>
                <w:color w:val="auto"/>
                <w:sz w:val="24"/>
                <w:lang w:val="en-CA"/>
              </w:rPr>
              <w:t>)</w:t>
            </w:r>
          </w:p>
          <w:p w14:paraId="787E6359" w14:textId="0C099BC1" w:rsidR="00AE7A29" w:rsidRPr="00BC5E2F" w:rsidRDefault="00AE7A29" w:rsidP="00AE7A29">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Pr>
                <w:rFonts w:ascii="Calibri" w:hAnsi="Calibri"/>
                <w:lang w:val="en-CA"/>
              </w:rPr>
              <w:t>Remove a given course from the current student’s course list.</w:t>
            </w:r>
          </w:p>
          <w:p w14:paraId="23B642D2" w14:textId="77777777" w:rsidR="00AE7A29" w:rsidRPr="00BC5E2F" w:rsidRDefault="00AE7A29" w:rsidP="00AE7A29">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BC5E2F">
              <w:rPr>
                <w:rFonts w:ascii="Calibri" w:hAnsi="Calibri"/>
                <w:lang w:val="en-CA"/>
              </w:rPr>
              <w:t>Parameters:</w:t>
            </w:r>
          </w:p>
          <w:p w14:paraId="222E44F0" w14:textId="72AFB4D0" w:rsidR="00AE7A29" w:rsidRPr="00BC5E2F" w:rsidRDefault="00AE7A29" w:rsidP="00AE7A29">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proofErr w:type="gramStart"/>
            <w:r w:rsidRPr="00BC5E2F">
              <w:rPr>
                <w:rFonts w:ascii="Calibri" w:hAnsi="Calibri"/>
                <w:lang w:val="en-CA"/>
              </w:rPr>
              <w:t>c</w:t>
            </w:r>
            <w:r>
              <w:rPr>
                <w:rFonts w:ascii="Calibri" w:hAnsi="Calibri"/>
                <w:lang w:val="en-CA"/>
              </w:rPr>
              <w:t>ourse</w:t>
            </w:r>
            <w:proofErr w:type="gramEnd"/>
            <w:r w:rsidRPr="00BC5E2F">
              <w:rPr>
                <w:rFonts w:ascii="Calibri" w:hAnsi="Calibri"/>
                <w:lang w:val="en-CA"/>
              </w:rPr>
              <w:t xml:space="preserve"> – The course </w:t>
            </w:r>
            <w:r>
              <w:rPr>
                <w:rFonts w:ascii="Calibri" w:hAnsi="Calibri"/>
                <w:lang w:val="en-CA"/>
              </w:rPr>
              <w:t>to be removed from the course list.</w:t>
            </w:r>
            <w:r w:rsidRPr="00BC5E2F">
              <w:rPr>
                <w:rFonts w:ascii="Calibri" w:hAnsi="Calibri"/>
                <w:lang w:val="en-CA"/>
              </w:rPr>
              <w:t xml:space="preserve"> </w:t>
            </w:r>
          </w:p>
          <w:p w14:paraId="64176C13" w14:textId="77777777" w:rsidR="00AE7A29" w:rsidRPr="00BC5E2F" w:rsidRDefault="00AE7A29" w:rsidP="00AE7A29">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BC5E2F">
              <w:rPr>
                <w:rFonts w:ascii="Calibri" w:hAnsi="Calibri"/>
                <w:lang w:val="en-CA"/>
              </w:rPr>
              <w:t>Invalid values: NULL</w:t>
            </w:r>
          </w:p>
          <w:p w14:paraId="7199FA47" w14:textId="175390AE" w:rsidR="00AE7A29" w:rsidRPr="00BC5E2F" w:rsidRDefault="00AE7A29" w:rsidP="00AE7A29">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BC5E2F">
              <w:rPr>
                <w:rFonts w:ascii="Calibri" w:hAnsi="Calibri"/>
                <w:lang w:val="en-CA"/>
              </w:rPr>
              <w:t xml:space="preserve">Returns: </w:t>
            </w:r>
            <w:r>
              <w:rPr>
                <w:rFonts w:ascii="Calibri" w:hAnsi="Calibri"/>
                <w:lang w:val="en-CA"/>
              </w:rPr>
              <w:t>void</w:t>
            </w:r>
          </w:p>
        </w:tc>
      </w:tr>
      <w:tr w:rsidR="00AE7A29" w:rsidRPr="00BC5E2F" w14:paraId="438C9008" w14:textId="77777777" w:rsidTr="00AE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910F937" w14:textId="77777777" w:rsidR="00AE7A29" w:rsidRPr="00BC5E2F" w:rsidRDefault="00AE7A29" w:rsidP="00AE7A29">
            <w:pPr>
              <w:pStyle w:val="InfoBlue"/>
              <w:jc w:val="left"/>
              <w:rPr>
                <w:rFonts w:ascii="Calibri" w:hAnsi="Calibri"/>
                <w:b w:val="0"/>
                <w:i w:val="0"/>
                <w:color w:val="auto"/>
                <w:sz w:val="24"/>
                <w:lang w:val="en-CA"/>
              </w:rPr>
            </w:pPr>
          </w:p>
        </w:tc>
        <w:tc>
          <w:tcPr>
            <w:tcW w:w="7966" w:type="dxa"/>
          </w:tcPr>
          <w:p w14:paraId="7B359489" w14:textId="35679689" w:rsidR="00AE7A29" w:rsidRPr="00BC5E2F" w:rsidRDefault="00AE7A29" w:rsidP="00AE7A29">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exportSchedule</w:t>
            </w:r>
            <w:proofErr w:type="spellEnd"/>
            <w:proofErr w:type="gramEnd"/>
            <w:r w:rsidRPr="00BC5E2F">
              <w:rPr>
                <w:rFonts w:ascii="Calibri" w:hAnsi="Calibri"/>
                <w:i w:val="0"/>
                <w:color w:val="auto"/>
                <w:sz w:val="24"/>
                <w:lang w:val="en-CA"/>
              </w:rPr>
              <w:t>()</w:t>
            </w:r>
          </w:p>
          <w:p w14:paraId="519038A4" w14:textId="78BBEE9B" w:rsidR="00AE7A29" w:rsidRPr="00BC5E2F" w:rsidRDefault="00AE7A29" w:rsidP="00AE7A29">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Export the current student’s schedule.</w:t>
            </w:r>
          </w:p>
          <w:p w14:paraId="24D9C292" w14:textId="77777777" w:rsidR="00AE7A29" w:rsidRPr="00BC5E2F" w:rsidRDefault="00AE7A29" w:rsidP="00AE7A29">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Parameters:</w:t>
            </w:r>
          </w:p>
          <w:p w14:paraId="5CBDADBD" w14:textId="77777777" w:rsidR="00AE7A29" w:rsidRDefault="00AE7A29" w:rsidP="00AE7A29">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None</w:t>
            </w:r>
          </w:p>
          <w:p w14:paraId="6E86C6FB" w14:textId="2410427B" w:rsidR="00AE7A29" w:rsidRPr="00BC5E2F" w:rsidRDefault="00AE7A29" w:rsidP="00AE7A29">
            <w:pPr>
              <w:pStyle w:val="BodyText"/>
              <w:numPr>
                <w:ilvl w:val="0"/>
                <w:numId w:val="23"/>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Returns: void</w:t>
            </w:r>
          </w:p>
        </w:tc>
      </w:tr>
    </w:tbl>
    <w:p w14:paraId="694C192E" w14:textId="77777777" w:rsidR="00AE7A29" w:rsidRDefault="00AE7A29">
      <w:pPr>
        <w:rPr>
          <w:rFonts w:ascii="Calibri" w:hAnsi="Calibri"/>
        </w:rPr>
      </w:pPr>
    </w:p>
    <w:p w14:paraId="282AD36A" w14:textId="77777777" w:rsidR="00B23899" w:rsidRDefault="00B23899">
      <w:pPr>
        <w:rPr>
          <w:rFonts w:ascii="Calibri" w:hAnsi="Calibri"/>
        </w:rPr>
      </w:pPr>
    </w:p>
    <w:tbl>
      <w:tblPr>
        <w:tblStyle w:val="GridTable4-Accent11"/>
        <w:tblW w:w="0" w:type="auto"/>
        <w:tblLook w:val="04A0" w:firstRow="1" w:lastRow="0" w:firstColumn="1" w:lastColumn="0" w:noHBand="0" w:noVBand="1"/>
      </w:tblPr>
      <w:tblGrid>
        <w:gridCol w:w="1384"/>
        <w:gridCol w:w="7966"/>
      </w:tblGrid>
      <w:tr w:rsidR="00AE7A29" w:rsidRPr="00BC5E2F" w14:paraId="478D0343" w14:textId="77777777" w:rsidTr="00AE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9C3F8F6" w14:textId="77777777" w:rsidR="00AE7A29" w:rsidRPr="00BC5E2F" w:rsidRDefault="00AE7A29" w:rsidP="00AE7A29">
            <w:pPr>
              <w:pStyle w:val="InfoBlue"/>
              <w:rPr>
                <w:rFonts w:ascii="Calibri" w:hAnsi="Calibri"/>
                <w:b w:val="0"/>
                <w:i w:val="0"/>
                <w:color w:val="auto"/>
                <w:sz w:val="24"/>
                <w:lang w:val="en-CA"/>
              </w:rPr>
            </w:pPr>
            <w:r w:rsidRPr="00BC5E2F">
              <w:rPr>
                <w:rFonts w:ascii="Calibri" w:hAnsi="Calibri"/>
                <w:b w:val="0"/>
                <w:i w:val="0"/>
                <w:color w:val="auto"/>
                <w:sz w:val="24"/>
                <w:lang w:val="en-CA"/>
              </w:rPr>
              <w:t>Class</w:t>
            </w:r>
          </w:p>
        </w:tc>
        <w:tc>
          <w:tcPr>
            <w:tcW w:w="7966" w:type="dxa"/>
          </w:tcPr>
          <w:p w14:paraId="0E32A267" w14:textId="7E52F2B1" w:rsidR="00AE7A29" w:rsidRPr="00BC5E2F" w:rsidRDefault="00AE7A29" w:rsidP="00AE7A29">
            <w:pPr>
              <w:pStyle w:val="InfoBlue"/>
              <w:cnfStyle w:val="100000000000" w:firstRow="1" w:lastRow="0" w:firstColumn="0" w:lastColumn="0" w:oddVBand="0" w:evenVBand="0" w:oddHBand="0" w:evenHBand="0" w:firstRowFirstColumn="0" w:firstRowLastColumn="0" w:lastRowFirstColumn="0" w:lastRowLastColumn="0"/>
              <w:rPr>
                <w:rFonts w:ascii="Calibri" w:hAnsi="Calibri"/>
                <w:b w:val="0"/>
                <w:i w:val="0"/>
                <w:color w:val="auto"/>
                <w:sz w:val="24"/>
                <w:lang w:val="en-CA"/>
              </w:rPr>
            </w:pPr>
            <w:proofErr w:type="spellStart"/>
            <w:proofErr w:type="gramStart"/>
            <w:r>
              <w:rPr>
                <w:rFonts w:ascii="Calibri" w:hAnsi="Calibri"/>
                <w:b w:val="0"/>
                <w:i w:val="0"/>
                <w:color w:val="auto"/>
                <w:sz w:val="24"/>
                <w:lang w:val="en-CA"/>
              </w:rPr>
              <w:t>studentTranscript</w:t>
            </w:r>
            <w:proofErr w:type="spellEnd"/>
            <w:proofErr w:type="gramEnd"/>
          </w:p>
        </w:tc>
      </w:tr>
      <w:tr w:rsidR="00AE7A29" w:rsidRPr="00BC5E2F" w14:paraId="0ED2BF4E" w14:textId="77777777" w:rsidTr="00AE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7C303E0" w14:textId="77777777" w:rsidR="00AE7A29" w:rsidRPr="00BC5E2F" w:rsidRDefault="00AE7A29" w:rsidP="00AE7A29">
            <w:pPr>
              <w:pStyle w:val="InfoBlue"/>
              <w:jc w:val="left"/>
              <w:rPr>
                <w:rFonts w:ascii="Calibri" w:hAnsi="Calibri"/>
                <w:b w:val="0"/>
                <w:i w:val="0"/>
                <w:color w:val="auto"/>
                <w:sz w:val="24"/>
                <w:lang w:val="en-CA"/>
              </w:rPr>
            </w:pPr>
            <w:r w:rsidRPr="00BC5E2F">
              <w:rPr>
                <w:rFonts w:ascii="Calibri" w:hAnsi="Calibri"/>
                <w:b w:val="0"/>
                <w:i w:val="0"/>
                <w:color w:val="auto"/>
                <w:sz w:val="24"/>
                <w:lang w:val="en-CA"/>
              </w:rPr>
              <w:t>Methods:</w:t>
            </w:r>
          </w:p>
        </w:tc>
        <w:tc>
          <w:tcPr>
            <w:tcW w:w="7966" w:type="dxa"/>
          </w:tcPr>
          <w:p w14:paraId="5F785661" w14:textId="0BD65DC3" w:rsidR="00AE7A29" w:rsidRPr="00BC5E2F" w:rsidRDefault="00AE7A29" w:rsidP="00AE7A29">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displayTranscript</w:t>
            </w:r>
            <w:proofErr w:type="spellEnd"/>
            <w:proofErr w:type="gramEnd"/>
            <w:r w:rsidRPr="00BC5E2F">
              <w:rPr>
                <w:rFonts w:ascii="Calibri" w:hAnsi="Calibri"/>
                <w:i w:val="0"/>
                <w:color w:val="auto"/>
                <w:sz w:val="24"/>
                <w:lang w:val="en-CA"/>
              </w:rPr>
              <w:t>()</w:t>
            </w:r>
          </w:p>
          <w:p w14:paraId="2696B54F" w14:textId="76BE0086" w:rsidR="00AE7A29" w:rsidRPr="00BC5E2F" w:rsidRDefault="00AE7A29" w:rsidP="00AE7A29">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Display current student’s transcript to be seen by the user.</w:t>
            </w:r>
          </w:p>
          <w:p w14:paraId="7EB66B04" w14:textId="77777777" w:rsidR="00AE7A29" w:rsidRPr="00BC5E2F" w:rsidRDefault="00AE7A29" w:rsidP="00AE7A29">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Parameters:</w:t>
            </w:r>
          </w:p>
          <w:p w14:paraId="169D1F02" w14:textId="77777777" w:rsidR="00AE7A29" w:rsidRDefault="00AE7A29" w:rsidP="00AE7A29">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None</w:t>
            </w:r>
          </w:p>
          <w:p w14:paraId="4642E187" w14:textId="7398CABB" w:rsidR="00AE7A29" w:rsidRPr="00BC5E2F" w:rsidRDefault="00AE7A29" w:rsidP="00AE7A29">
            <w:pPr>
              <w:pStyle w:val="BodyText"/>
              <w:numPr>
                <w:ilvl w:val="0"/>
                <w:numId w:val="24"/>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 xml:space="preserve">Returns: </w:t>
            </w:r>
            <w:r>
              <w:rPr>
                <w:rFonts w:ascii="Calibri" w:hAnsi="Calibri"/>
                <w:lang w:val="en-CA"/>
              </w:rPr>
              <w:t>void</w:t>
            </w:r>
          </w:p>
        </w:tc>
      </w:tr>
    </w:tbl>
    <w:p w14:paraId="2C170BDC" w14:textId="24BB3C9C" w:rsidR="00220DC9" w:rsidRDefault="00220DC9">
      <w:pPr>
        <w:rPr>
          <w:rFonts w:ascii="Calibri" w:hAnsi="Calibri"/>
        </w:rPr>
      </w:pPr>
    </w:p>
    <w:tbl>
      <w:tblPr>
        <w:tblStyle w:val="GridTable4-Accent11"/>
        <w:tblW w:w="0" w:type="auto"/>
        <w:tblLook w:val="04A0" w:firstRow="1" w:lastRow="0" w:firstColumn="1" w:lastColumn="0" w:noHBand="0" w:noVBand="1"/>
      </w:tblPr>
      <w:tblGrid>
        <w:gridCol w:w="1384"/>
        <w:gridCol w:w="7966"/>
      </w:tblGrid>
      <w:tr w:rsidR="00B23899" w:rsidRPr="00BC5E2F" w14:paraId="59DEA22F" w14:textId="77777777" w:rsidTr="00B23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0602E79" w14:textId="77777777" w:rsidR="00B23899" w:rsidRPr="00BC5E2F" w:rsidRDefault="00B23899" w:rsidP="00B23899">
            <w:pPr>
              <w:pStyle w:val="InfoBlue"/>
              <w:rPr>
                <w:rFonts w:ascii="Calibri" w:hAnsi="Calibri"/>
                <w:b w:val="0"/>
                <w:i w:val="0"/>
                <w:color w:val="auto"/>
                <w:sz w:val="24"/>
                <w:lang w:val="en-CA"/>
              </w:rPr>
            </w:pPr>
            <w:r w:rsidRPr="00BC5E2F">
              <w:rPr>
                <w:rFonts w:ascii="Calibri" w:hAnsi="Calibri"/>
                <w:b w:val="0"/>
                <w:i w:val="0"/>
                <w:color w:val="auto"/>
                <w:sz w:val="24"/>
                <w:lang w:val="en-CA"/>
              </w:rPr>
              <w:t>Class</w:t>
            </w:r>
          </w:p>
        </w:tc>
        <w:tc>
          <w:tcPr>
            <w:tcW w:w="7966" w:type="dxa"/>
          </w:tcPr>
          <w:p w14:paraId="74E3952C" w14:textId="799CF722" w:rsidR="00B23899" w:rsidRPr="00BC5E2F" w:rsidRDefault="00B23899" w:rsidP="00B23899">
            <w:pPr>
              <w:pStyle w:val="InfoBlue"/>
              <w:cnfStyle w:val="100000000000" w:firstRow="1" w:lastRow="0" w:firstColumn="0" w:lastColumn="0" w:oddVBand="0" w:evenVBand="0" w:oddHBand="0" w:evenHBand="0" w:firstRowFirstColumn="0" w:firstRowLastColumn="0" w:lastRowFirstColumn="0" w:lastRowLastColumn="0"/>
              <w:rPr>
                <w:rFonts w:ascii="Calibri" w:hAnsi="Calibri"/>
                <w:b w:val="0"/>
                <w:i w:val="0"/>
                <w:color w:val="auto"/>
                <w:sz w:val="24"/>
                <w:lang w:val="en-CA"/>
              </w:rPr>
            </w:pPr>
            <w:r>
              <w:rPr>
                <w:rFonts w:ascii="Calibri" w:hAnsi="Calibri"/>
                <w:b w:val="0"/>
                <w:i w:val="0"/>
                <w:color w:val="auto"/>
                <w:sz w:val="24"/>
                <w:lang w:val="en-CA"/>
              </w:rPr>
              <w:t>Administrator</w:t>
            </w:r>
          </w:p>
        </w:tc>
      </w:tr>
      <w:tr w:rsidR="00B23899" w:rsidRPr="00BC5E2F" w14:paraId="388ECEF4" w14:textId="77777777" w:rsidTr="00B2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D00BFD0" w14:textId="77777777" w:rsidR="00B23899" w:rsidRPr="00BC5E2F" w:rsidRDefault="00B23899" w:rsidP="00B23899">
            <w:pPr>
              <w:pStyle w:val="InfoBlue"/>
              <w:jc w:val="left"/>
              <w:rPr>
                <w:rFonts w:ascii="Calibri" w:hAnsi="Calibri"/>
                <w:b w:val="0"/>
                <w:i w:val="0"/>
                <w:color w:val="auto"/>
                <w:sz w:val="24"/>
                <w:lang w:val="en-CA"/>
              </w:rPr>
            </w:pPr>
            <w:r w:rsidRPr="00BC5E2F">
              <w:rPr>
                <w:rFonts w:ascii="Calibri" w:hAnsi="Calibri"/>
                <w:b w:val="0"/>
                <w:i w:val="0"/>
                <w:color w:val="auto"/>
                <w:sz w:val="24"/>
                <w:lang w:val="en-CA"/>
              </w:rPr>
              <w:t>Methods:</w:t>
            </w:r>
          </w:p>
        </w:tc>
        <w:tc>
          <w:tcPr>
            <w:tcW w:w="7966" w:type="dxa"/>
          </w:tcPr>
          <w:p w14:paraId="30CB6721" w14:textId="583A9DC3" w:rsidR="00B23899" w:rsidRPr="00BC5E2F" w:rsidRDefault="00B23899" w:rsidP="00B23899">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removeStudent</w:t>
            </w:r>
            <w:proofErr w:type="spellEnd"/>
            <w:proofErr w:type="gramEnd"/>
            <w:r w:rsidRPr="00BC5E2F">
              <w:rPr>
                <w:rFonts w:ascii="Calibri" w:hAnsi="Calibri"/>
                <w:i w:val="0"/>
                <w:color w:val="auto"/>
                <w:sz w:val="24"/>
                <w:lang w:val="en-CA"/>
              </w:rPr>
              <w:t>(</w:t>
            </w:r>
            <w:r>
              <w:rPr>
                <w:rFonts w:ascii="Calibri" w:hAnsi="Calibri"/>
                <w:i w:val="0"/>
                <w:color w:val="auto"/>
                <w:sz w:val="24"/>
                <w:lang w:val="en-CA"/>
              </w:rPr>
              <w:t xml:space="preserve">Integer </w:t>
            </w:r>
            <w:proofErr w:type="spellStart"/>
            <w:r>
              <w:rPr>
                <w:rFonts w:ascii="Calibri" w:hAnsi="Calibri"/>
                <w:i w:val="0"/>
                <w:color w:val="auto"/>
                <w:sz w:val="24"/>
                <w:lang w:val="en-CA"/>
              </w:rPr>
              <w:t>courseId</w:t>
            </w:r>
            <w:proofErr w:type="spellEnd"/>
            <w:r>
              <w:rPr>
                <w:rFonts w:ascii="Calibri" w:hAnsi="Calibri"/>
                <w:i w:val="0"/>
                <w:color w:val="auto"/>
                <w:sz w:val="24"/>
                <w:lang w:val="en-CA"/>
              </w:rPr>
              <w:t xml:space="preserve">, Integer </w:t>
            </w:r>
            <w:proofErr w:type="spellStart"/>
            <w:r>
              <w:rPr>
                <w:rFonts w:ascii="Calibri" w:hAnsi="Calibri"/>
                <w:i w:val="0"/>
                <w:color w:val="auto"/>
                <w:sz w:val="24"/>
                <w:lang w:val="en-CA"/>
              </w:rPr>
              <w:t>studentId</w:t>
            </w:r>
            <w:proofErr w:type="spellEnd"/>
            <w:r w:rsidRPr="00BC5E2F">
              <w:rPr>
                <w:rFonts w:ascii="Calibri" w:hAnsi="Calibri"/>
                <w:i w:val="0"/>
                <w:color w:val="auto"/>
                <w:sz w:val="24"/>
                <w:lang w:val="en-CA"/>
              </w:rPr>
              <w:t>)</w:t>
            </w:r>
          </w:p>
          <w:p w14:paraId="06402B4B" w14:textId="03DA8013" w:rsidR="00B23899" w:rsidRPr="00BC5E2F" w:rsidRDefault="00B23899" w:rsidP="00B23899">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Remove the given student from the given course. Student’s course list is updated as well.</w:t>
            </w:r>
          </w:p>
          <w:p w14:paraId="66C9889A" w14:textId="77777777" w:rsidR="00B23899" w:rsidRPr="00BC5E2F" w:rsidRDefault="00B23899" w:rsidP="00B23899">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Parameters:</w:t>
            </w:r>
          </w:p>
          <w:p w14:paraId="5C8A6A2A" w14:textId="1D798A69" w:rsidR="00B23899" w:rsidRDefault="00B23899" w:rsidP="00B23899">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proofErr w:type="spellStart"/>
            <w:proofErr w:type="gramStart"/>
            <w:r>
              <w:rPr>
                <w:rFonts w:ascii="Calibri" w:hAnsi="Calibri"/>
                <w:lang w:val="en-CA"/>
              </w:rPr>
              <w:t>courseId</w:t>
            </w:r>
            <w:proofErr w:type="spellEnd"/>
            <w:proofErr w:type="gramEnd"/>
            <w:r>
              <w:rPr>
                <w:rFonts w:ascii="Calibri" w:hAnsi="Calibri"/>
                <w:lang w:val="en-CA"/>
              </w:rPr>
              <w:t xml:space="preserve"> – The course the student will be removed from</w:t>
            </w:r>
          </w:p>
          <w:p w14:paraId="1573A774" w14:textId="44E6B0FA" w:rsidR="00B23899" w:rsidRDefault="00B23899" w:rsidP="00B23899">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Invalid values: NULL. Student must be enrolled to be removed.</w:t>
            </w:r>
          </w:p>
          <w:p w14:paraId="7070022F" w14:textId="2C0AEEA5" w:rsidR="00B23899" w:rsidRDefault="00B23899" w:rsidP="00B23899">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proofErr w:type="spellStart"/>
            <w:r>
              <w:rPr>
                <w:rFonts w:ascii="Calibri" w:hAnsi="Calibri"/>
                <w:lang w:val="en-CA"/>
              </w:rPr>
              <w:t>StudentId</w:t>
            </w:r>
            <w:proofErr w:type="spellEnd"/>
            <w:r>
              <w:rPr>
                <w:rFonts w:ascii="Calibri" w:hAnsi="Calibri"/>
                <w:lang w:val="en-CA"/>
              </w:rPr>
              <w:t xml:space="preserve"> – The student to be removed</w:t>
            </w:r>
          </w:p>
          <w:p w14:paraId="7A450323" w14:textId="5AF1D179" w:rsidR="00B23899" w:rsidRPr="00BC5E2F" w:rsidRDefault="00B23899" w:rsidP="00B23899">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Invalid values: NULL</w:t>
            </w:r>
          </w:p>
          <w:p w14:paraId="4517AE84" w14:textId="6FEF2837" w:rsidR="00B23899" w:rsidRPr="00BC5E2F" w:rsidRDefault="00B23899" w:rsidP="00B23899">
            <w:pPr>
              <w:pStyle w:val="BodyText"/>
              <w:numPr>
                <w:ilvl w:val="0"/>
                <w:numId w:val="7"/>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 xml:space="preserve">Returns: </w:t>
            </w:r>
            <w:r>
              <w:rPr>
                <w:rFonts w:ascii="Calibri" w:hAnsi="Calibri"/>
                <w:lang w:val="en-CA"/>
              </w:rPr>
              <w:t>void</w:t>
            </w:r>
          </w:p>
        </w:tc>
      </w:tr>
      <w:tr w:rsidR="00B23899" w:rsidRPr="00BC5E2F" w14:paraId="65B7B6D1" w14:textId="77777777" w:rsidTr="00B23899">
        <w:tc>
          <w:tcPr>
            <w:cnfStyle w:val="001000000000" w:firstRow="0" w:lastRow="0" w:firstColumn="1" w:lastColumn="0" w:oddVBand="0" w:evenVBand="0" w:oddHBand="0" w:evenHBand="0" w:firstRowFirstColumn="0" w:firstRowLastColumn="0" w:lastRowFirstColumn="0" w:lastRowLastColumn="0"/>
            <w:tcW w:w="1384" w:type="dxa"/>
          </w:tcPr>
          <w:p w14:paraId="59A627AD" w14:textId="1410C880" w:rsidR="00B23899" w:rsidRPr="00BC5E2F" w:rsidRDefault="00B23899" w:rsidP="00B23899">
            <w:pPr>
              <w:pStyle w:val="InfoBlue"/>
              <w:jc w:val="left"/>
              <w:rPr>
                <w:rFonts w:ascii="Calibri" w:hAnsi="Calibri"/>
                <w:b w:val="0"/>
                <w:i w:val="0"/>
                <w:color w:val="auto"/>
                <w:sz w:val="24"/>
                <w:lang w:val="en-CA"/>
              </w:rPr>
            </w:pPr>
          </w:p>
        </w:tc>
        <w:tc>
          <w:tcPr>
            <w:tcW w:w="7966" w:type="dxa"/>
          </w:tcPr>
          <w:p w14:paraId="05E322F5" w14:textId="1F4177AF" w:rsidR="00B23899" w:rsidRPr="00BC5E2F" w:rsidRDefault="00B23899" w:rsidP="00B23899">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addStudent</w:t>
            </w:r>
            <w:proofErr w:type="spellEnd"/>
            <w:proofErr w:type="gramEnd"/>
            <w:r w:rsidRPr="00BC5E2F">
              <w:rPr>
                <w:rFonts w:ascii="Calibri" w:hAnsi="Calibri"/>
                <w:i w:val="0"/>
                <w:color w:val="auto"/>
                <w:sz w:val="24"/>
                <w:lang w:val="en-CA"/>
              </w:rPr>
              <w:t>(</w:t>
            </w:r>
            <w:r>
              <w:rPr>
                <w:rFonts w:ascii="Calibri" w:hAnsi="Calibri"/>
                <w:i w:val="0"/>
                <w:color w:val="auto"/>
                <w:sz w:val="24"/>
                <w:lang w:val="en-CA"/>
              </w:rPr>
              <w:t xml:space="preserve">Integer </w:t>
            </w:r>
            <w:proofErr w:type="spellStart"/>
            <w:r>
              <w:rPr>
                <w:rFonts w:ascii="Calibri" w:hAnsi="Calibri"/>
                <w:i w:val="0"/>
                <w:color w:val="auto"/>
                <w:sz w:val="24"/>
                <w:lang w:val="en-CA"/>
              </w:rPr>
              <w:t>courseId</w:t>
            </w:r>
            <w:proofErr w:type="spellEnd"/>
            <w:r>
              <w:rPr>
                <w:rFonts w:ascii="Calibri" w:hAnsi="Calibri"/>
                <w:i w:val="0"/>
                <w:color w:val="auto"/>
                <w:sz w:val="24"/>
                <w:lang w:val="en-CA"/>
              </w:rPr>
              <w:t xml:space="preserve">, Integer </w:t>
            </w:r>
            <w:proofErr w:type="spellStart"/>
            <w:r>
              <w:rPr>
                <w:rFonts w:ascii="Calibri" w:hAnsi="Calibri"/>
                <w:i w:val="0"/>
                <w:color w:val="auto"/>
                <w:sz w:val="24"/>
                <w:lang w:val="en-CA"/>
              </w:rPr>
              <w:t>studentId</w:t>
            </w:r>
            <w:proofErr w:type="spellEnd"/>
            <w:r w:rsidRPr="00BC5E2F">
              <w:rPr>
                <w:rFonts w:ascii="Calibri" w:hAnsi="Calibri"/>
                <w:i w:val="0"/>
                <w:color w:val="auto"/>
                <w:sz w:val="24"/>
                <w:lang w:val="en-CA"/>
              </w:rPr>
              <w:t>)</w:t>
            </w:r>
          </w:p>
          <w:p w14:paraId="75C0D1BD" w14:textId="761C0294" w:rsidR="00B23899" w:rsidRPr="00BC5E2F" w:rsidRDefault="00B23899" w:rsidP="00B23899">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Pr>
                <w:rFonts w:ascii="Calibri" w:hAnsi="Calibri"/>
                <w:lang w:val="en-CA"/>
              </w:rPr>
              <w:t>Add the given student to the given course. Student’s course list is updated as well.</w:t>
            </w:r>
          </w:p>
          <w:p w14:paraId="013B3D78" w14:textId="77777777" w:rsidR="00B23899" w:rsidRPr="00BC5E2F" w:rsidRDefault="00B23899" w:rsidP="00B23899">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BC5E2F">
              <w:rPr>
                <w:rFonts w:ascii="Calibri" w:hAnsi="Calibri"/>
                <w:lang w:val="en-CA"/>
              </w:rPr>
              <w:t>Parameters:</w:t>
            </w:r>
          </w:p>
          <w:p w14:paraId="58B1D72B" w14:textId="544CFD27" w:rsidR="00B23899" w:rsidRDefault="00B23899" w:rsidP="00B23899">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proofErr w:type="spellStart"/>
            <w:proofErr w:type="gramStart"/>
            <w:r>
              <w:rPr>
                <w:rFonts w:ascii="Calibri" w:hAnsi="Calibri"/>
                <w:lang w:val="en-CA"/>
              </w:rPr>
              <w:t>courseId</w:t>
            </w:r>
            <w:proofErr w:type="spellEnd"/>
            <w:proofErr w:type="gramEnd"/>
            <w:r>
              <w:rPr>
                <w:rFonts w:ascii="Calibri" w:hAnsi="Calibri"/>
                <w:lang w:val="en-CA"/>
              </w:rPr>
              <w:t xml:space="preserve"> – The course the student will be added to</w:t>
            </w:r>
          </w:p>
          <w:p w14:paraId="39987DC4" w14:textId="09B5E764" w:rsidR="00B23899" w:rsidRDefault="00B23899" w:rsidP="00B23899">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Pr>
                <w:rFonts w:ascii="Calibri" w:hAnsi="Calibri"/>
                <w:lang w:val="en-CA"/>
              </w:rPr>
              <w:t>Invalid values: NULL. Student must not be enrolled already.</w:t>
            </w:r>
          </w:p>
          <w:p w14:paraId="2A1D91C9" w14:textId="77777777" w:rsidR="00B23899" w:rsidRDefault="00B23899" w:rsidP="00B23899">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proofErr w:type="spellStart"/>
            <w:r>
              <w:rPr>
                <w:rFonts w:ascii="Calibri" w:hAnsi="Calibri"/>
                <w:lang w:val="en-CA"/>
              </w:rPr>
              <w:t>StudentId</w:t>
            </w:r>
            <w:proofErr w:type="spellEnd"/>
            <w:r>
              <w:rPr>
                <w:rFonts w:ascii="Calibri" w:hAnsi="Calibri"/>
                <w:lang w:val="en-CA"/>
              </w:rPr>
              <w:t xml:space="preserve"> – The student to be removed</w:t>
            </w:r>
          </w:p>
          <w:p w14:paraId="4B6E8DBB" w14:textId="77777777" w:rsidR="00B23899" w:rsidRPr="00BC5E2F" w:rsidRDefault="00B23899" w:rsidP="00B23899">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Pr>
                <w:rFonts w:ascii="Calibri" w:hAnsi="Calibri"/>
                <w:lang w:val="en-CA"/>
              </w:rPr>
              <w:t>Invalid values: NULL</w:t>
            </w:r>
          </w:p>
          <w:p w14:paraId="6185D135" w14:textId="6B40243C" w:rsidR="00B23899" w:rsidRPr="00BC5E2F" w:rsidRDefault="00B23899" w:rsidP="00B23899">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BC5E2F">
              <w:rPr>
                <w:rFonts w:ascii="Calibri" w:hAnsi="Calibri"/>
                <w:lang w:val="en-CA"/>
              </w:rPr>
              <w:t xml:space="preserve">Returns: </w:t>
            </w:r>
            <w:r>
              <w:rPr>
                <w:rFonts w:ascii="Calibri" w:hAnsi="Calibri"/>
                <w:lang w:val="en-CA"/>
              </w:rPr>
              <w:t>void</w:t>
            </w:r>
          </w:p>
        </w:tc>
      </w:tr>
      <w:tr w:rsidR="00B23899" w:rsidRPr="00BC5E2F" w14:paraId="28F59367" w14:textId="77777777" w:rsidTr="00B2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3ED6497" w14:textId="77777777" w:rsidR="00B23899" w:rsidRPr="00BC5E2F" w:rsidRDefault="00B23899" w:rsidP="00B23899">
            <w:pPr>
              <w:pStyle w:val="InfoBlue"/>
              <w:jc w:val="left"/>
              <w:rPr>
                <w:rFonts w:ascii="Calibri" w:hAnsi="Calibri"/>
                <w:b w:val="0"/>
                <w:i w:val="0"/>
                <w:color w:val="auto"/>
                <w:sz w:val="24"/>
                <w:lang w:val="en-CA"/>
              </w:rPr>
            </w:pPr>
          </w:p>
        </w:tc>
        <w:tc>
          <w:tcPr>
            <w:tcW w:w="7966" w:type="dxa"/>
          </w:tcPr>
          <w:p w14:paraId="5538C793" w14:textId="06D05430" w:rsidR="00B23899" w:rsidRPr="00BC5E2F" w:rsidRDefault="00B23899" w:rsidP="00B23899">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modifyCourse</w:t>
            </w:r>
            <w:proofErr w:type="spellEnd"/>
            <w:proofErr w:type="gramEnd"/>
            <w:r w:rsidRPr="00BC5E2F">
              <w:rPr>
                <w:rFonts w:ascii="Calibri" w:hAnsi="Calibri"/>
                <w:i w:val="0"/>
                <w:color w:val="auto"/>
                <w:sz w:val="24"/>
                <w:lang w:val="en-CA"/>
              </w:rPr>
              <w:t>(</w:t>
            </w:r>
            <w:r>
              <w:rPr>
                <w:rFonts w:ascii="Calibri" w:hAnsi="Calibri"/>
                <w:i w:val="0"/>
                <w:color w:val="auto"/>
                <w:sz w:val="24"/>
                <w:lang w:val="en-CA"/>
              </w:rPr>
              <w:t xml:space="preserve">Integer </w:t>
            </w:r>
            <w:proofErr w:type="spellStart"/>
            <w:r>
              <w:rPr>
                <w:rFonts w:ascii="Calibri" w:hAnsi="Calibri"/>
                <w:i w:val="0"/>
                <w:color w:val="auto"/>
                <w:sz w:val="24"/>
                <w:lang w:val="en-CA"/>
              </w:rPr>
              <w:t>courseId</w:t>
            </w:r>
            <w:proofErr w:type="spellEnd"/>
            <w:r>
              <w:rPr>
                <w:rFonts w:ascii="Calibri" w:hAnsi="Calibri"/>
                <w:i w:val="0"/>
                <w:color w:val="auto"/>
                <w:sz w:val="24"/>
                <w:lang w:val="en-CA"/>
              </w:rPr>
              <w:t xml:space="preserve">, Integer </w:t>
            </w:r>
            <w:proofErr w:type="spellStart"/>
            <w:r>
              <w:rPr>
                <w:rFonts w:ascii="Calibri" w:hAnsi="Calibri"/>
                <w:i w:val="0"/>
                <w:color w:val="auto"/>
                <w:sz w:val="24"/>
                <w:lang w:val="en-CA"/>
              </w:rPr>
              <w:t>newId</w:t>
            </w:r>
            <w:proofErr w:type="spellEnd"/>
            <w:r w:rsidRPr="00BC5E2F">
              <w:rPr>
                <w:rFonts w:ascii="Calibri" w:hAnsi="Calibri"/>
                <w:i w:val="0"/>
                <w:color w:val="auto"/>
                <w:sz w:val="24"/>
                <w:lang w:val="en-CA"/>
              </w:rPr>
              <w:t>)</w:t>
            </w:r>
          </w:p>
          <w:p w14:paraId="7E4D409E" w14:textId="28060221" w:rsidR="00B23899" w:rsidRPr="00BC5E2F" w:rsidRDefault="002C3261" w:rsidP="00B23899">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Modify a given course’s courseId to a new value.</w:t>
            </w:r>
          </w:p>
          <w:p w14:paraId="74B4F504" w14:textId="77777777" w:rsidR="00B23899" w:rsidRPr="00BC5E2F" w:rsidRDefault="00B23899" w:rsidP="00B23899">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Parameters:</w:t>
            </w:r>
          </w:p>
          <w:p w14:paraId="5D2891F6" w14:textId="12B8211E" w:rsidR="00B23899" w:rsidRPr="00BC5E2F" w:rsidRDefault="002C3261" w:rsidP="00B23899">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courseId – The course to be modified</w:t>
            </w:r>
          </w:p>
          <w:p w14:paraId="78747FC7" w14:textId="77777777" w:rsidR="00B23899" w:rsidRDefault="00B23899" w:rsidP="00B23899">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Invalid values: NULL</w:t>
            </w:r>
          </w:p>
          <w:p w14:paraId="3CDB34EB" w14:textId="1A8C3DDE" w:rsidR="002C3261" w:rsidRDefault="002C3261" w:rsidP="002C3261">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newId – The new courseId</w:t>
            </w:r>
          </w:p>
          <w:p w14:paraId="112E2014" w14:textId="4EBBC235" w:rsidR="002C3261" w:rsidRPr="00BC5E2F" w:rsidRDefault="002C3261" w:rsidP="002C3261">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Invalid values: NULL</w:t>
            </w:r>
          </w:p>
          <w:p w14:paraId="2856E756" w14:textId="370C0861" w:rsidR="00B23899" w:rsidRPr="00BC5E2F" w:rsidRDefault="00B23899" w:rsidP="002C3261">
            <w:pPr>
              <w:pStyle w:val="BodyText"/>
              <w:numPr>
                <w:ilvl w:val="0"/>
                <w:numId w:val="18"/>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 xml:space="preserve">Returns: </w:t>
            </w:r>
            <w:r w:rsidR="002C3261">
              <w:rPr>
                <w:rFonts w:ascii="Calibri" w:hAnsi="Calibri"/>
              </w:rPr>
              <w:t>Course. Returns the updated Course</w:t>
            </w:r>
          </w:p>
        </w:tc>
      </w:tr>
      <w:tr w:rsidR="00B23899" w:rsidRPr="00BC5E2F" w14:paraId="2F1CE1C1" w14:textId="77777777" w:rsidTr="00B23899">
        <w:tc>
          <w:tcPr>
            <w:cnfStyle w:val="001000000000" w:firstRow="0" w:lastRow="0" w:firstColumn="1" w:lastColumn="0" w:oddVBand="0" w:evenVBand="0" w:oddHBand="0" w:evenHBand="0" w:firstRowFirstColumn="0" w:firstRowLastColumn="0" w:lastRowFirstColumn="0" w:lastRowLastColumn="0"/>
            <w:tcW w:w="1384" w:type="dxa"/>
          </w:tcPr>
          <w:p w14:paraId="7024A2FE" w14:textId="31915C1C" w:rsidR="00B23899" w:rsidRPr="00BC5E2F" w:rsidRDefault="00B23899" w:rsidP="00B23899">
            <w:pPr>
              <w:pStyle w:val="InfoBlue"/>
              <w:jc w:val="left"/>
              <w:rPr>
                <w:rFonts w:ascii="Calibri" w:hAnsi="Calibri"/>
                <w:b w:val="0"/>
                <w:i w:val="0"/>
                <w:color w:val="auto"/>
                <w:sz w:val="24"/>
                <w:lang w:val="en-CA"/>
              </w:rPr>
            </w:pPr>
          </w:p>
        </w:tc>
        <w:tc>
          <w:tcPr>
            <w:tcW w:w="7966" w:type="dxa"/>
          </w:tcPr>
          <w:p w14:paraId="4085E6E6" w14:textId="796E13CD" w:rsidR="002C3261" w:rsidRPr="00BC5E2F" w:rsidRDefault="002C3261" w:rsidP="002C3261">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modifySection</w:t>
            </w:r>
            <w:proofErr w:type="spellEnd"/>
            <w:proofErr w:type="gramEnd"/>
            <w:r w:rsidRPr="00BC5E2F">
              <w:rPr>
                <w:rFonts w:ascii="Calibri" w:hAnsi="Calibri"/>
                <w:i w:val="0"/>
                <w:color w:val="auto"/>
                <w:sz w:val="24"/>
                <w:lang w:val="en-CA"/>
              </w:rPr>
              <w:t>(</w:t>
            </w:r>
            <w:r>
              <w:rPr>
                <w:rFonts w:ascii="Calibri" w:hAnsi="Calibri"/>
                <w:i w:val="0"/>
                <w:color w:val="auto"/>
                <w:sz w:val="24"/>
                <w:lang w:val="en-CA"/>
              </w:rPr>
              <w:t xml:space="preserve">String </w:t>
            </w:r>
            <w:proofErr w:type="spellStart"/>
            <w:r>
              <w:rPr>
                <w:rFonts w:ascii="Calibri" w:hAnsi="Calibri"/>
                <w:i w:val="0"/>
                <w:color w:val="auto"/>
                <w:sz w:val="24"/>
                <w:lang w:val="en-CA"/>
              </w:rPr>
              <w:t>sectionId</w:t>
            </w:r>
            <w:proofErr w:type="spellEnd"/>
            <w:r>
              <w:rPr>
                <w:rFonts w:ascii="Calibri" w:hAnsi="Calibri"/>
                <w:i w:val="0"/>
                <w:color w:val="auto"/>
                <w:sz w:val="24"/>
                <w:lang w:val="en-CA"/>
              </w:rPr>
              <w:t xml:space="preserve">, </w:t>
            </w:r>
            <w:r>
              <w:rPr>
                <w:rFonts w:ascii="Calibri" w:hAnsi="Calibri"/>
                <w:i w:val="0"/>
                <w:color w:val="auto"/>
                <w:sz w:val="24"/>
                <w:lang w:val="en-CA"/>
              </w:rPr>
              <w:t>String</w:t>
            </w:r>
            <w:r>
              <w:rPr>
                <w:rFonts w:ascii="Calibri" w:hAnsi="Calibri"/>
                <w:i w:val="0"/>
                <w:color w:val="auto"/>
                <w:sz w:val="24"/>
                <w:lang w:val="en-CA"/>
              </w:rPr>
              <w:t xml:space="preserve"> </w:t>
            </w:r>
            <w:proofErr w:type="spellStart"/>
            <w:r>
              <w:rPr>
                <w:rFonts w:ascii="Calibri" w:hAnsi="Calibri"/>
                <w:i w:val="0"/>
                <w:color w:val="auto"/>
                <w:sz w:val="24"/>
                <w:lang w:val="en-CA"/>
              </w:rPr>
              <w:t>newId</w:t>
            </w:r>
            <w:proofErr w:type="spellEnd"/>
            <w:r w:rsidRPr="00BC5E2F">
              <w:rPr>
                <w:rFonts w:ascii="Calibri" w:hAnsi="Calibri"/>
                <w:i w:val="0"/>
                <w:color w:val="auto"/>
                <w:sz w:val="24"/>
                <w:lang w:val="en-CA"/>
              </w:rPr>
              <w:t>)</w:t>
            </w:r>
          </w:p>
          <w:p w14:paraId="6BF7EB15" w14:textId="798CFB5B" w:rsidR="002C3261" w:rsidRPr="00BC5E2F" w:rsidRDefault="002C3261" w:rsidP="002C3261">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Modify a given </w:t>
            </w:r>
            <w:r>
              <w:rPr>
                <w:rFonts w:ascii="Calibri" w:hAnsi="Calibri"/>
              </w:rPr>
              <w:t>section’s</w:t>
            </w:r>
            <w:r>
              <w:rPr>
                <w:rFonts w:ascii="Calibri" w:hAnsi="Calibri"/>
              </w:rPr>
              <w:t xml:space="preserve"> </w:t>
            </w:r>
            <w:r>
              <w:rPr>
                <w:rFonts w:ascii="Calibri" w:hAnsi="Calibri"/>
              </w:rPr>
              <w:t>sectionId</w:t>
            </w:r>
            <w:r>
              <w:rPr>
                <w:rFonts w:ascii="Calibri" w:hAnsi="Calibri"/>
              </w:rPr>
              <w:t xml:space="preserve"> to a new value.</w:t>
            </w:r>
          </w:p>
          <w:p w14:paraId="21026331" w14:textId="77777777" w:rsidR="002C3261" w:rsidRPr="00BC5E2F" w:rsidRDefault="002C3261" w:rsidP="002C3261">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Parameters:</w:t>
            </w:r>
          </w:p>
          <w:p w14:paraId="73A40B44" w14:textId="72BB2DD9" w:rsidR="002C3261" w:rsidRPr="00BC5E2F" w:rsidRDefault="002C3261" w:rsidP="002C3261">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sectionId</w:t>
            </w:r>
            <w:r>
              <w:rPr>
                <w:rFonts w:ascii="Calibri" w:hAnsi="Calibri"/>
              </w:rPr>
              <w:t xml:space="preserve"> – The </w:t>
            </w:r>
            <w:r>
              <w:rPr>
                <w:rFonts w:ascii="Calibri" w:hAnsi="Calibri"/>
              </w:rPr>
              <w:t>section</w:t>
            </w:r>
            <w:r>
              <w:rPr>
                <w:rFonts w:ascii="Calibri" w:hAnsi="Calibri"/>
              </w:rPr>
              <w:t xml:space="preserve"> to be modified</w:t>
            </w:r>
          </w:p>
          <w:p w14:paraId="77511FF1" w14:textId="77777777" w:rsidR="002C3261" w:rsidRDefault="002C3261" w:rsidP="002C3261">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Invalid values: NULL</w:t>
            </w:r>
          </w:p>
          <w:p w14:paraId="7E4364A5" w14:textId="12378B9B" w:rsidR="002C3261" w:rsidRDefault="002C3261" w:rsidP="002C3261">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newId – The new </w:t>
            </w:r>
            <w:r>
              <w:rPr>
                <w:rFonts w:ascii="Calibri" w:hAnsi="Calibri"/>
              </w:rPr>
              <w:t>sectionId</w:t>
            </w:r>
          </w:p>
          <w:p w14:paraId="7A791722" w14:textId="77777777" w:rsidR="002C3261" w:rsidRPr="00BC5E2F" w:rsidRDefault="002C3261" w:rsidP="002C3261">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Invalid values: NULL</w:t>
            </w:r>
          </w:p>
          <w:p w14:paraId="51A12BDF" w14:textId="66891A1F" w:rsidR="00B23899" w:rsidRPr="00BC5E2F" w:rsidRDefault="002C3261" w:rsidP="002C3261">
            <w:pPr>
              <w:pStyle w:val="BodyText"/>
              <w:numPr>
                <w:ilvl w:val="0"/>
                <w:numId w:val="19"/>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 xml:space="preserve">Returns: </w:t>
            </w:r>
            <w:r>
              <w:rPr>
                <w:rFonts w:ascii="Calibri" w:hAnsi="Calibri"/>
              </w:rPr>
              <w:t>Section</w:t>
            </w:r>
            <w:r>
              <w:rPr>
                <w:rFonts w:ascii="Calibri" w:hAnsi="Calibri"/>
              </w:rPr>
              <w:t xml:space="preserve">. Returns the updated </w:t>
            </w:r>
            <w:r>
              <w:rPr>
                <w:rFonts w:ascii="Calibri" w:hAnsi="Calibri"/>
              </w:rPr>
              <w:t>Section</w:t>
            </w:r>
          </w:p>
        </w:tc>
      </w:tr>
      <w:tr w:rsidR="00B23899" w:rsidRPr="00BC5E2F" w14:paraId="5AB6E2BE" w14:textId="77777777" w:rsidTr="00B2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20D777E" w14:textId="77777777" w:rsidR="00B23899" w:rsidRPr="00BC5E2F" w:rsidRDefault="00B23899" w:rsidP="00B23899">
            <w:pPr>
              <w:pStyle w:val="InfoBlue"/>
              <w:jc w:val="left"/>
              <w:rPr>
                <w:rFonts w:ascii="Calibri" w:hAnsi="Calibri"/>
                <w:b w:val="0"/>
                <w:i w:val="0"/>
                <w:color w:val="auto"/>
                <w:sz w:val="24"/>
                <w:lang w:val="en-CA"/>
              </w:rPr>
            </w:pPr>
          </w:p>
        </w:tc>
        <w:tc>
          <w:tcPr>
            <w:tcW w:w="7966" w:type="dxa"/>
          </w:tcPr>
          <w:p w14:paraId="2ED1826C" w14:textId="6C319EBA" w:rsidR="002C3261" w:rsidRPr="00BC5E2F" w:rsidRDefault="002C3261" w:rsidP="002C3261">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modify</w:t>
            </w:r>
            <w:r>
              <w:rPr>
                <w:rFonts w:ascii="Calibri" w:hAnsi="Calibri"/>
                <w:i w:val="0"/>
                <w:color w:val="auto"/>
                <w:sz w:val="24"/>
                <w:lang w:val="en-CA"/>
              </w:rPr>
              <w:t>Schedule</w:t>
            </w:r>
            <w:proofErr w:type="spellEnd"/>
            <w:proofErr w:type="gramEnd"/>
            <w:r w:rsidRPr="00BC5E2F">
              <w:rPr>
                <w:rFonts w:ascii="Calibri" w:hAnsi="Calibri"/>
                <w:i w:val="0"/>
                <w:color w:val="auto"/>
                <w:sz w:val="24"/>
                <w:lang w:val="en-CA"/>
              </w:rPr>
              <w:t>(</w:t>
            </w:r>
            <w:r>
              <w:rPr>
                <w:rFonts w:ascii="Calibri" w:hAnsi="Calibri"/>
                <w:i w:val="0"/>
                <w:color w:val="auto"/>
                <w:sz w:val="24"/>
                <w:lang w:val="en-CA"/>
              </w:rPr>
              <w:t xml:space="preserve">Integer </w:t>
            </w:r>
            <w:proofErr w:type="spellStart"/>
            <w:r>
              <w:rPr>
                <w:rFonts w:ascii="Calibri" w:hAnsi="Calibri"/>
                <w:i w:val="0"/>
                <w:color w:val="auto"/>
                <w:sz w:val="24"/>
                <w:lang w:val="en-CA"/>
              </w:rPr>
              <w:t>studentId</w:t>
            </w:r>
            <w:proofErr w:type="spellEnd"/>
            <w:r w:rsidRPr="00BC5E2F">
              <w:rPr>
                <w:rFonts w:ascii="Calibri" w:hAnsi="Calibri"/>
                <w:i w:val="0"/>
                <w:color w:val="auto"/>
                <w:sz w:val="24"/>
                <w:lang w:val="en-CA"/>
              </w:rPr>
              <w:t>)</w:t>
            </w:r>
          </w:p>
          <w:p w14:paraId="36852CBF" w14:textId="6D3C33E3" w:rsidR="002C3261" w:rsidRPr="00BC5E2F" w:rsidRDefault="002C3261" w:rsidP="002C3261">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Gain access to a given student’s schedule for future modifications.</w:t>
            </w:r>
          </w:p>
          <w:p w14:paraId="2E12681D" w14:textId="77777777" w:rsidR="002C3261" w:rsidRPr="00BC5E2F" w:rsidRDefault="002C3261" w:rsidP="002C3261">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Parameters:</w:t>
            </w:r>
          </w:p>
          <w:p w14:paraId="1178F7B9" w14:textId="77777777" w:rsidR="002C3261" w:rsidRDefault="002C3261" w:rsidP="002C3261">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studentId – The student whose schedule will be accessed.</w:t>
            </w:r>
          </w:p>
          <w:p w14:paraId="76E3BBB2" w14:textId="39D1AF98" w:rsidR="002C3261" w:rsidRDefault="002C3261" w:rsidP="002C3261">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Invalid values: NULL</w:t>
            </w:r>
          </w:p>
          <w:p w14:paraId="05AD0C20" w14:textId="3BAFFA4F" w:rsidR="00B23899" w:rsidRPr="00BC5E2F" w:rsidRDefault="002C3261" w:rsidP="002C3261">
            <w:pPr>
              <w:pStyle w:val="BodyText"/>
              <w:numPr>
                <w:ilvl w:val="0"/>
                <w:numId w:val="25"/>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 xml:space="preserve">Returns: </w:t>
            </w:r>
            <w:r>
              <w:rPr>
                <w:rFonts w:ascii="Calibri" w:hAnsi="Calibri"/>
              </w:rPr>
              <w:t>Schedule</w:t>
            </w:r>
            <w:r>
              <w:rPr>
                <w:rFonts w:ascii="Calibri" w:hAnsi="Calibri"/>
              </w:rPr>
              <w:t xml:space="preserve">. Returns the </w:t>
            </w:r>
            <w:r>
              <w:rPr>
                <w:rFonts w:ascii="Calibri" w:hAnsi="Calibri"/>
              </w:rPr>
              <w:t>Schedule to be modified at a later time.</w:t>
            </w:r>
          </w:p>
        </w:tc>
      </w:tr>
      <w:tr w:rsidR="002C3261" w:rsidRPr="00BC5E2F" w14:paraId="4B0FD968" w14:textId="77777777" w:rsidTr="00B23899">
        <w:tc>
          <w:tcPr>
            <w:cnfStyle w:val="001000000000" w:firstRow="0" w:lastRow="0" w:firstColumn="1" w:lastColumn="0" w:oddVBand="0" w:evenVBand="0" w:oddHBand="0" w:evenHBand="0" w:firstRowFirstColumn="0" w:firstRowLastColumn="0" w:lastRowFirstColumn="0" w:lastRowLastColumn="0"/>
            <w:tcW w:w="1384" w:type="dxa"/>
          </w:tcPr>
          <w:p w14:paraId="4B8DF9E0" w14:textId="77777777" w:rsidR="002C3261" w:rsidRPr="00BC5E2F" w:rsidRDefault="002C3261" w:rsidP="00B23899">
            <w:pPr>
              <w:pStyle w:val="InfoBlue"/>
              <w:jc w:val="left"/>
              <w:rPr>
                <w:rFonts w:ascii="Calibri" w:hAnsi="Calibri"/>
                <w:b w:val="0"/>
                <w:i w:val="0"/>
                <w:color w:val="auto"/>
                <w:sz w:val="24"/>
                <w:lang w:val="en-CA"/>
              </w:rPr>
            </w:pPr>
          </w:p>
        </w:tc>
        <w:tc>
          <w:tcPr>
            <w:tcW w:w="7966" w:type="dxa"/>
          </w:tcPr>
          <w:p w14:paraId="203EB9B2" w14:textId="18762687" w:rsidR="002C3261" w:rsidRPr="00BC5E2F" w:rsidRDefault="002C3261" w:rsidP="002C3261">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modifyCapacity</w:t>
            </w:r>
            <w:proofErr w:type="spellEnd"/>
            <w:proofErr w:type="gramEnd"/>
            <w:r w:rsidRPr="00BC5E2F">
              <w:rPr>
                <w:rFonts w:ascii="Calibri" w:hAnsi="Calibri"/>
                <w:i w:val="0"/>
                <w:color w:val="auto"/>
                <w:sz w:val="24"/>
                <w:lang w:val="en-CA"/>
              </w:rPr>
              <w:t>(</w:t>
            </w:r>
            <w:r>
              <w:rPr>
                <w:rFonts w:ascii="Calibri" w:hAnsi="Calibri"/>
                <w:i w:val="0"/>
                <w:color w:val="auto"/>
                <w:sz w:val="24"/>
                <w:lang w:val="en-CA"/>
              </w:rPr>
              <w:t xml:space="preserve">String </w:t>
            </w:r>
            <w:proofErr w:type="spellStart"/>
            <w:r>
              <w:rPr>
                <w:rFonts w:ascii="Calibri" w:hAnsi="Calibri"/>
                <w:i w:val="0"/>
                <w:color w:val="auto"/>
                <w:sz w:val="24"/>
                <w:lang w:val="en-CA"/>
              </w:rPr>
              <w:t>sectionId</w:t>
            </w:r>
            <w:proofErr w:type="spellEnd"/>
            <w:r>
              <w:rPr>
                <w:rFonts w:ascii="Calibri" w:hAnsi="Calibri"/>
                <w:i w:val="0"/>
                <w:color w:val="auto"/>
                <w:sz w:val="24"/>
                <w:lang w:val="en-CA"/>
              </w:rPr>
              <w:t xml:space="preserve">, </w:t>
            </w:r>
            <w:r>
              <w:rPr>
                <w:rFonts w:ascii="Calibri" w:hAnsi="Calibri"/>
                <w:i w:val="0"/>
                <w:color w:val="auto"/>
                <w:sz w:val="24"/>
                <w:lang w:val="en-CA"/>
              </w:rPr>
              <w:t>Integer capacity</w:t>
            </w:r>
            <w:r w:rsidRPr="00BC5E2F">
              <w:rPr>
                <w:rFonts w:ascii="Calibri" w:hAnsi="Calibri"/>
                <w:i w:val="0"/>
                <w:color w:val="auto"/>
                <w:sz w:val="24"/>
                <w:lang w:val="en-CA"/>
              </w:rPr>
              <w:t>)</w:t>
            </w:r>
          </w:p>
          <w:p w14:paraId="2166943E" w14:textId="25AF844A" w:rsidR="002C3261" w:rsidRPr="00BC5E2F" w:rsidRDefault="002C3261" w:rsidP="002C3261">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Modify a given section’s </w:t>
            </w:r>
            <w:r>
              <w:rPr>
                <w:rFonts w:ascii="Calibri" w:hAnsi="Calibri"/>
              </w:rPr>
              <w:t>maximum capacity.</w:t>
            </w:r>
          </w:p>
          <w:p w14:paraId="7751D94C" w14:textId="77777777" w:rsidR="002C3261" w:rsidRPr="00BC5E2F" w:rsidRDefault="002C3261" w:rsidP="002C3261">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Parameters:</w:t>
            </w:r>
          </w:p>
          <w:p w14:paraId="1A0A4374" w14:textId="77777777" w:rsidR="002C3261" w:rsidRPr="00BC5E2F" w:rsidRDefault="002C3261" w:rsidP="002C3261">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sectionId – The section to be modified</w:t>
            </w:r>
          </w:p>
          <w:p w14:paraId="16CA82F3" w14:textId="77777777" w:rsidR="002C3261" w:rsidRDefault="002C3261" w:rsidP="002C3261">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Invalid values: NULL</w:t>
            </w:r>
          </w:p>
          <w:p w14:paraId="720E5487" w14:textId="0074646A" w:rsidR="002C3261" w:rsidRDefault="002C3261" w:rsidP="002C3261">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capacity</w:t>
            </w:r>
            <w:r>
              <w:rPr>
                <w:rFonts w:ascii="Calibri" w:hAnsi="Calibri"/>
              </w:rPr>
              <w:t xml:space="preserve"> – </w:t>
            </w:r>
            <w:r>
              <w:rPr>
                <w:rFonts w:ascii="Calibri" w:hAnsi="Calibri"/>
              </w:rPr>
              <w:t>The new capacity of the section</w:t>
            </w:r>
          </w:p>
          <w:p w14:paraId="41A8D2A9" w14:textId="77777777" w:rsidR="002C3261" w:rsidRDefault="002C3261" w:rsidP="002C3261">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Invalid values: NULL</w:t>
            </w:r>
            <w:r>
              <w:rPr>
                <w:rFonts w:ascii="Calibri" w:hAnsi="Calibri"/>
              </w:rPr>
              <w:t>, capacity &lt; 0. Capacity must be defined, and can’t be a negative number.</w:t>
            </w:r>
          </w:p>
          <w:p w14:paraId="20B7ED1B" w14:textId="5A41D825" w:rsidR="002C3261" w:rsidRPr="002C3261" w:rsidRDefault="002C3261" w:rsidP="002C3261">
            <w:pPr>
              <w:pStyle w:val="BodyText"/>
              <w:numPr>
                <w:ilvl w:val="0"/>
                <w:numId w:val="26"/>
              </w:num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Returns: void</w:t>
            </w:r>
          </w:p>
        </w:tc>
      </w:tr>
      <w:tr w:rsidR="002C3261" w:rsidRPr="00BC5E2F" w14:paraId="4678B82F" w14:textId="77777777" w:rsidTr="00B2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0193012" w14:textId="77777777" w:rsidR="002C3261" w:rsidRPr="00BC5E2F" w:rsidRDefault="002C3261" w:rsidP="00B23899">
            <w:pPr>
              <w:pStyle w:val="InfoBlue"/>
              <w:jc w:val="left"/>
              <w:rPr>
                <w:rFonts w:ascii="Calibri" w:hAnsi="Calibri"/>
                <w:b w:val="0"/>
                <w:i w:val="0"/>
                <w:color w:val="auto"/>
                <w:sz w:val="24"/>
                <w:lang w:val="en-CA"/>
              </w:rPr>
            </w:pPr>
          </w:p>
        </w:tc>
        <w:tc>
          <w:tcPr>
            <w:tcW w:w="7966" w:type="dxa"/>
          </w:tcPr>
          <w:p w14:paraId="7681EF15" w14:textId="77777777" w:rsidR="002C3261" w:rsidRDefault="002C3261" w:rsidP="002C3261">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viewStudentTranscript</w:t>
            </w:r>
            <w:proofErr w:type="spellEnd"/>
            <w:proofErr w:type="gramEnd"/>
            <w:r>
              <w:rPr>
                <w:rFonts w:ascii="Calibri" w:hAnsi="Calibri"/>
                <w:i w:val="0"/>
                <w:color w:val="auto"/>
                <w:sz w:val="24"/>
                <w:lang w:val="en-CA"/>
              </w:rPr>
              <w:t xml:space="preserve">(Integer </w:t>
            </w:r>
            <w:proofErr w:type="spellStart"/>
            <w:r>
              <w:rPr>
                <w:rFonts w:ascii="Calibri" w:hAnsi="Calibri"/>
                <w:i w:val="0"/>
                <w:color w:val="auto"/>
                <w:sz w:val="24"/>
                <w:lang w:val="en-CA"/>
              </w:rPr>
              <w:t>studentId</w:t>
            </w:r>
            <w:proofErr w:type="spellEnd"/>
            <w:r>
              <w:rPr>
                <w:rFonts w:ascii="Calibri" w:hAnsi="Calibri"/>
                <w:i w:val="0"/>
                <w:color w:val="auto"/>
                <w:sz w:val="24"/>
                <w:lang w:val="en-CA"/>
              </w:rPr>
              <w:t>)</w:t>
            </w:r>
          </w:p>
          <w:p w14:paraId="74BFD3FA" w14:textId="77777777" w:rsidR="002C3261" w:rsidRDefault="002C3261" w:rsidP="002C3261">
            <w:pPr>
              <w:pStyle w:val="BodyText"/>
              <w:numPr>
                <w:ilvl w:val="0"/>
                <w:numId w:val="26"/>
              </w:numPr>
              <w:cnfStyle w:val="000000100000" w:firstRow="0" w:lastRow="0" w:firstColumn="0" w:lastColumn="0" w:oddVBand="0" w:evenVBand="0" w:oddHBand="1" w:evenHBand="0" w:firstRowFirstColumn="0" w:firstRowLastColumn="0" w:lastRowFirstColumn="0" w:lastRowLastColumn="0"/>
            </w:pPr>
            <w:r>
              <w:t>View a given student’s official transcript</w:t>
            </w:r>
          </w:p>
          <w:p w14:paraId="2E76B4B0" w14:textId="77777777" w:rsidR="002C3261" w:rsidRDefault="002C3261" w:rsidP="002C3261">
            <w:pPr>
              <w:pStyle w:val="BodyText"/>
              <w:numPr>
                <w:ilvl w:val="0"/>
                <w:numId w:val="26"/>
              </w:numPr>
              <w:cnfStyle w:val="000000100000" w:firstRow="0" w:lastRow="0" w:firstColumn="0" w:lastColumn="0" w:oddVBand="0" w:evenVBand="0" w:oddHBand="1" w:evenHBand="0" w:firstRowFirstColumn="0" w:firstRowLastColumn="0" w:lastRowFirstColumn="0" w:lastRowLastColumn="0"/>
            </w:pPr>
            <w:r>
              <w:t>Parameters:</w:t>
            </w:r>
          </w:p>
          <w:p w14:paraId="7F01AE6F" w14:textId="77777777" w:rsidR="002C3261" w:rsidRDefault="002C3261" w:rsidP="002C3261">
            <w:pPr>
              <w:pStyle w:val="BodyText"/>
              <w:numPr>
                <w:ilvl w:val="0"/>
                <w:numId w:val="6"/>
              </w:numPr>
              <w:cnfStyle w:val="000000100000" w:firstRow="0" w:lastRow="0" w:firstColumn="0" w:lastColumn="0" w:oddVBand="0" w:evenVBand="0" w:oddHBand="1" w:evenHBand="0" w:firstRowFirstColumn="0" w:firstRowLastColumn="0" w:lastRowFirstColumn="0" w:lastRowLastColumn="0"/>
            </w:pPr>
            <w:r>
              <w:t>studentId – The student whose transcript will be accessed.</w:t>
            </w:r>
          </w:p>
          <w:p w14:paraId="4051B308" w14:textId="77777777" w:rsidR="002C3261" w:rsidRDefault="002C3261" w:rsidP="002C3261">
            <w:pPr>
              <w:pStyle w:val="BodyText"/>
              <w:numPr>
                <w:ilvl w:val="0"/>
                <w:numId w:val="9"/>
              </w:numPr>
              <w:cnfStyle w:val="000000100000" w:firstRow="0" w:lastRow="0" w:firstColumn="0" w:lastColumn="0" w:oddVBand="0" w:evenVBand="0" w:oddHBand="1" w:evenHBand="0" w:firstRowFirstColumn="0" w:firstRowLastColumn="0" w:lastRowFirstColumn="0" w:lastRowLastColumn="0"/>
            </w:pPr>
            <w:r>
              <w:t>Invalid values: NULL</w:t>
            </w:r>
          </w:p>
          <w:p w14:paraId="3155DFD5" w14:textId="19E58D14" w:rsidR="002C3261" w:rsidRPr="002C3261" w:rsidRDefault="002C3261" w:rsidP="002C3261">
            <w:pPr>
              <w:pStyle w:val="BodyText"/>
              <w:numPr>
                <w:ilvl w:val="0"/>
                <w:numId w:val="27"/>
              </w:numPr>
              <w:cnfStyle w:val="000000100000" w:firstRow="0" w:lastRow="0" w:firstColumn="0" w:lastColumn="0" w:oddVBand="0" w:evenVBand="0" w:oddHBand="1" w:evenHBand="0" w:firstRowFirstColumn="0" w:firstRowLastColumn="0" w:lastRowFirstColumn="0" w:lastRowLastColumn="0"/>
            </w:pPr>
            <w:r>
              <w:t>Returns: void</w:t>
            </w:r>
            <w:bookmarkStart w:id="0" w:name="_GoBack"/>
            <w:bookmarkEnd w:id="0"/>
          </w:p>
        </w:tc>
      </w:tr>
    </w:tbl>
    <w:p w14:paraId="4177EA31" w14:textId="194E1D7D" w:rsidR="00B23899" w:rsidRDefault="00B23899">
      <w:pPr>
        <w:rPr>
          <w:rFonts w:ascii="Calibri" w:hAnsi="Calibri"/>
        </w:rPr>
      </w:pPr>
    </w:p>
    <w:p w14:paraId="0DFD527E" w14:textId="77777777" w:rsidR="00B23899" w:rsidRDefault="00B23899">
      <w:pPr>
        <w:rPr>
          <w:rFonts w:ascii="Calibri" w:hAnsi="Calibri"/>
        </w:rPr>
      </w:pPr>
    </w:p>
    <w:p w14:paraId="0B2ECC32" w14:textId="1D5C4267" w:rsidR="00220DC9" w:rsidRDefault="00220DC9">
      <w:pPr>
        <w:rPr>
          <w:rFonts w:ascii="Calibri" w:hAnsi="Calibri"/>
          <w:sz w:val="26"/>
          <w:szCs w:val="26"/>
        </w:rPr>
      </w:pPr>
      <w:r>
        <w:rPr>
          <w:rFonts w:ascii="Calibri" w:hAnsi="Calibri"/>
          <w:b/>
          <w:sz w:val="26"/>
          <w:szCs w:val="26"/>
        </w:rPr>
        <w:t xml:space="preserve">3.2.2. </w:t>
      </w:r>
      <w:proofErr w:type="spellStart"/>
      <w:r>
        <w:rPr>
          <w:rFonts w:ascii="Calibri" w:hAnsi="Calibri"/>
          <w:b/>
          <w:sz w:val="26"/>
          <w:szCs w:val="26"/>
        </w:rPr>
        <w:t>IScheduler</w:t>
      </w:r>
      <w:proofErr w:type="spellEnd"/>
    </w:p>
    <w:p w14:paraId="776C31A5" w14:textId="77777777" w:rsidR="00220DC9" w:rsidRPr="00220DC9" w:rsidRDefault="00220DC9">
      <w:pPr>
        <w:rPr>
          <w:rFonts w:ascii="Calibri" w:hAnsi="Calibri"/>
          <w:sz w:val="26"/>
          <w:szCs w:val="26"/>
        </w:rPr>
      </w:pPr>
    </w:p>
    <w:tbl>
      <w:tblPr>
        <w:tblStyle w:val="GridTable4-Accent11"/>
        <w:tblW w:w="0" w:type="auto"/>
        <w:tblLook w:val="04A0" w:firstRow="1" w:lastRow="0" w:firstColumn="1" w:lastColumn="0" w:noHBand="0" w:noVBand="1"/>
      </w:tblPr>
      <w:tblGrid>
        <w:gridCol w:w="1384"/>
        <w:gridCol w:w="7966"/>
      </w:tblGrid>
      <w:tr w:rsidR="003D44EE" w:rsidRPr="00B94517" w14:paraId="614A98A2" w14:textId="77777777" w:rsidTr="00541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A54F52A" w14:textId="496DBD80" w:rsidR="003D44EE" w:rsidRPr="00BC5E2F" w:rsidRDefault="00B94517" w:rsidP="003D44EE">
            <w:pPr>
              <w:pStyle w:val="InfoBlue"/>
              <w:rPr>
                <w:rFonts w:ascii="Calibri" w:hAnsi="Calibri"/>
                <w:b w:val="0"/>
                <w:i w:val="0"/>
                <w:color w:val="auto"/>
                <w:sz w:val="24"/>
                <w:lang w:val="en-CA"/>
              </w:rPr>
            </w:pPr>
            <w:r w:rsidRPr="00BC5E2F">
              <w:rPr>
                <w:rFonts w:ascii="Calibri" w:hAnsi="Calibri"/>
                <w:b w:val="0"/>
                <w:i w:val="0"/>
                <w:color w:val="auto"/>
                <w:sz w:val="24"/>
                <w:lang w:val="en-CA"/>
              </w:rPr>
              <w:t>Class</w:t>
            </w:r>
          </w:p>
        </w:tc>
        <w:tc>
          <w:tcPr>
            <w:tcW w:w="7966" w:type="dxa"/>
          </w:tcPr>
          <w:p w14:paraId="784DF205" w14:textId="24B168BC" w:rsidR="003D44EE" w:rsidRPr="00BC5E2F" w:rsidRDefault="00B94517" w:rsidP="003D44EE">
            <w:pPr>
              <w:pStyle w:val="InfoBlue"/>
              <w:cnfStyle w:val="100000000000" w:firstRow="1" w:lastRow="0" w:firstColumn="0" w:lastColumn="0" w:oddVBand="0" w:evenVBand="0" w:oddHBand="0" w:evenHBand="0" w:firstRowFirstColumn="0" w:firstRowLastColumn="0" w:lastRowFirstColumn="0" w:lastRowLastColumn="0"/>
              <w:rPr>
                <w:rFonts w:ascii="Calibri" w:hAnsi="Calibri"/>
                <w:b w:val="0"/>
                <w:i w:val="0"/>
                <w:color w:val="auto"/>
                <w:sz w:val="24"/>
                <w:lang w:val="en-CA"/>
              </w:rPr>
            </w:pPr>
            <w:r w:rsidRPr="00BC5E2F">
              <w:rPr>
                <w:rFonts w:ascii="Calibri" w:hAnsi="Calibri"/>
                <w:b w:val="0"/>
                <w:i w:val="0"/>
                <w:color w:val="auto"/>
                <w:sz w:val="24"/>
                <w:lang w:val="en-CA"/>
              </w:rPr>
              <w:t>Scheduler</w:t>
            </w:r>
          </w:p>
        </w:tc>
      </w:tr>
      <w:tr w:rsidR="003D44EE" w:rsidRPr="00B94517" w14:paraId="60B3308C" w14:textId="77777777" w:rsidTr="00541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5CE7192" w14:textId="02FE0242" w:rsidR="003D44EE" w:rsidRPr="00BC5E2F" w:rsidRDefault="00B94517" w:rsidP="005410A4">
            <w:pPr>
              <w:pStyle w:val="InfoBlue"/>
              <w:jc w:val="left"/>
              <w:rPr>
                <w:rFonts w:ascii="Calibri" w:hAnsi="Calibri"/>
                <w:b w:val="0"/>
                <w:i w:val="0"/>
                <w:color w:val="auto"/>
                <w:sz w:val="24"/>
                <w:lang w:val="en-CA"/>
              </w:rPr>
            </w:pPr>
            <w:r w:rsidRPr="00BC5E2F">
              <w:rPr>
                <w:rFonts w:ascii="Calibri" w:hAnsi="Calibri"/>
                <w:b w:val="0"/>
                <w:i w:val="0"/>
                <w:color w:val="auto"/>
                <w:sz w:val="24"/>
                <w:lang w:val="en-CA"/>
              </w:rPr>
              <w:t>Methods:</w:t>
            </w:r>
          </w:p>
        </w:tc>
        <w:tc>
          <w:tcPr>
            <w:tcW w:w="7966" w:type="dxa"/>
          </w:tcPr>
          <w:p w14:paraId="30FF5EBD" w14:textId="77777777" w:rsidR="005410A4" w:rsidRPr="00BC5E2F" w:rsidRDefault="00B94517" w:rsidP="005410A4">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sidRPr="00BC5E2F">
              <w:rPr>
                <w:rFonts w:ascii="Calibri" w:hAnsi="Calibri"/>
                <w:i w:val="0"/>
                <w:color w:val="auto"/>
                <w:sz w:val="24"/>
                <w:lang w:val="en-CA"/>
              </w:rPr>
              <w:t>generateSchedule</w:t>
            </w:r>
            <w:proofErr w:type="spellEnd"/>
            <w:proofErr w:type="gramEnd"/>
            <w:r w:rsidRPr="00BC5E2F">
              <w:rPr>
                <w:rFonts w:ascii="Calibri" w:hAnsi="Calibri"/>
                <w:i w:val="0"/>
                <w:color w:val="auto"/>
                <w:sz w:val="24"/>
                <w:lang w:val="en-CA"/>
              </w:rPr>
              <w:t>()</w:t>
            </w:r>
          </w:p>
          <w:p w14:paraId="2E3086FE" w14:textId="338A7A7C" w:rsidR="005410A4" w:rsidRPr="00BC5E2F" w:rsidRDefault="005410A4" w:rsidP="005410A4">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Generates a schedule for a student</w:t>
            </w:r>
            <w:r w:rsidR="00BC5E2F">
              <w:rPr>
                <w:rFonts w:ascii="Calibri" w:hAnsi="Calibri"/>
                <w:lang w:val="en-CA"/>
              </w:rPr>
              <w:t>.</w:t>
            </w:r>
          </w:p>
          <w:p w14:paraId="1A79178C" w14:textId="00D1A1A7" w:rsidR="005410A4" w:rsidRPr="00BC5E2F" w:rsidRDefault="005410A4" w:rsidP="005410A4">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Parameters</w:t>
            </w:r>
            <w:r w:rsidR="00EB209C" w:rsidRPr="00BC5E2F">
              <w:rPr>
                <w:rFonts w:ascii="Calibri" w:hAnsi="Calibri"/>
                <w:lang w:val="en-CA"/>
              </w:rPr>
              <w:t>:</w:t>
            </w:r>
          </w:p>
          <w:p w14:paraId="31562679" w14:textId="77777777" w:rsidR="005410A4" w:rsidRPr="00BC5E2F" w:rsidRDefault="005410A4" w:rsidP="005410A4">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None</w:t>
            </w:r>
          </w:p>
          <w:p w14:paraId="5BE7A509" w14:textId="039BB5EA" w:rsidR="005410A4" w:rsidRPr="00BC5E2F" w:rsidRDefault="005410A4" w:rsidP="005410A4">
            <w:pPr>
              <w:pStyle w:val="BodyText"/>
              <w:numPr>
                <w:ilvl w:val="0"/>
                <w:numId w:val="7"/>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BC5E2F">
              <w:rPr>
                <w:rFonts w:ascii="Calibri" w:hAnsi="Calibri"/>
                <w:lang w:val="en-CA"/>
              </w:rPr>
              <w:t>Returns: Schedule</w:t>
            </w:r>
          </w:p>
        </w:tc>
      </w:tr>
      <w:tr w:rsidR="00B94517" w:rsidRPr="00B94517" w14:paraId="33F46645" w14:textId="77777777" w:rsidTr="005410A4">
        <w:tc>
          <w:tcPr>
            <w:cnfStyle w:val="001000000000" w:firstRow="0" w:lastRow="0" w:firstColumn="1" w:lastColumn="0" w:oddVBand="0" w:evenVBand="0" w:oddHBand="0" w:evenHBand="0" w:firstRowFirstColumn="0" w:firstRowLastColumn="0" w:lastRowFirstColumn="0" w:lastRowLastColumn="0"/>
            <w:tcW w:w="1384" w:type="dxa"/>
          </w:tcPr>
          <w:p w14:paraId="227F97DC" w14:textId="510ECA05" w:rsidR="00B94517" w:rsidRPr="00BC5E2F" w:rsidRDefault="00B94517" w:rsidP="005410A4">
            <w:pPr>
              <w:pStyle w:val="InfoBlue"/>
              <w:jc w:val="left"/>
              <w:rPr>
                <w:rFonts w:ascii="Calibri" w:hAnsi="Calibri"/>
                <w:b w:val="0"/>
                <w:i w:val="0"/>
                <w:color w:val="auto"/>
                <w:sz w:val="24"/>
                <w:lang w:val="en-CA"/>
              </w:rPr>
            </w:pPr>
          </w:p>
        </w:tc>
        <w:tc>
          <w:tcPr>
            <w:tcW w:w="7966" w:type="dxa"/>
          </w:tcPr>
          <w:p w14:paraId="49DEA4A9" w14:textId="0D651D0E" w:rsidR="005410A4" w:rsidRPr="00BC5E2F" w:rsidRDefault="005410A4" w:rsidP="005410A4">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sidRPr="00BC5E2F">
              <w:rPr>
                <w:rFonts w:ascii="Calibri" w:hAnsi="Calibri"/>
                <w:i w:val="0"/>
                <w:color w:val="auto"/>
                <w:sz w:val="24"/>
                <w:lang w:val="en-CA"/>
              </w:rPr>
              <w:t>searchCourses</w:t>
            </w:r>
            <w:proofErr w:type="spellEnd"/>
            <w:proofErr w:type="gramEnd"/>
            <w:r w:rsidRPr="00BC5E2F">
              <w:rPr>
                <w:rFonts w:ascii="Calibri" w:hAnsi="Calibri"/>
                <w:i w:val="0"/>
                <w:color w:val="auto"/>
                <w:sz w:val="24"/>
                <w:lang w:val="en-CA"/>
              </w:rPr>
              <w:t>(Course c)</w:t>
            </w:r>
          </w:p>
          <w:p w14:paraId="7D5FC461" w14:textId="32C10FDE" w:rsidR="005410A4" w:rsidRPr="00BC5E2F" w:rsidRDefault="00F8133B" w:rsidP="005410A4">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BC5E2F">
              <w:rPr>
                <w:rFonts w:ascii="Calibri" w:hAnsi="Calibri"/>
                <w:lang w:val="en-CA"/>
              </w:rPr>
              <w:t xml:space="preserve">Retrieves </w:t>
            </w:r>
            <w:r w:rsidR="00BC5E2F">
              <w:rPr>
                <w:rFonts w:ascii="Calibri" w:hAnsi="Calibri"/>
                <w:lang w:val="en-CA"/>
              </w:rPr>
              <w:t>a section within Course c.</w:t>
            </w:r>
          </w:p>
          <w:p w14:paraId="5DFDB280" w14:textId="59828FC0" w:rsidR="005410A4" w:rsidRPr="00BC5E2F" w:rsidRDefault="005410A4" w:rsidP="005410A4">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BC5E2F">
              <w:rPr>
                <w:rFonts w:ascii="Calibri" w:hAnsi="Calibri"/>
                <w:lang w:val="en-CA"/>
              </w:rPr>
              <w:t>Parameters</w:t>
            </w:r>
            <w:r w:rsidR="00EB209C" w:rsidRPr="00BC5E2F">
              <w:rPr>
                <w:rFonts w:ascii="Calibri" w:hAnsi="Calibri"/>
                <w:lang w:val="en-CA"/>
              </w:rPr>
              <w:t>:</w:t>
            </w:r>
          </w:p>
          <w:p w14:paraId="698F85E2" w14:textId="466EE5A9" w:rsidR="005410A4" w:rsidRPr="00BC5E2F" w:rsidRDefault="005410A4" w:rsidP="00F8133B">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proofErr w:type="gramStart"/>
            <w:r w:rsidRPr="00BC5E2F">
              <w:rPr>
                <w:rFonts w:ascii="Calibri" w:hAnsi="Calibri"/>
                <w:lang w:val="en-CA"/>
              </w:rPr>
              <w:t>c</w:t>
            </w:r>
            <w:proofErr w:type="gramEnd"/>
            <w:r w:rsidRPr="00BC5E2F">
              <w:rPr>
                <w:rFonts w:ascii="Calibri" w:hAnsi="Calibri"/>
                <w:lang w:val="en-CA"/>
              </w:rPr>
              <w:t xml:space="preserve"> – </w:t>
            </w:r>
            <w:r w:rsidR="00F8133B" w:rsidRPr="00BC5E2F">
              <w:rPr>
                <w:rFonts w:ascii="Calibri" w:hAnsi="Calibri"/>
                <w:lang w:val="en-CA"/>
              </w:rPr>
              <w:t>The course whose section is being identified</w:t>
            </w:r>
            <w:r w:rsidRPr="00BC5E2F">
              <w:rPr>
                <w:rFonts w:ascii="Calibri" w:hAnsi="Calibri"/>
                <w:lang w:val="en-CA"/>
              </w:rPr>
              <w:t xml:space="preserve"> </w:t>
            </w:r>
          </w:p>
          <w:p w14:paraId="0B3C5513" w14:textId="77777777" w:rsidR="00F8133B" w:rsidRPr="00BC5E2F" w:rsidRDefault="00F8133B" w:rsidP="00F8133B">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BC5E2F">
              <w:rPr>
                <w:rFonts w:ascii="Calibri" w:hAnsi="Calibri"/>
                <w:lang w:val="en-CA"/>
              </w:rPr>
              <w:t>Invalid values: NULL</w:t>
            </w:r>
          </w:p>
          <w:p w14:paraId="13F187D3" w14:textId="5DAE18CC" w:rsidR="00F8133B" w:rsidRPr="00BC5E2F" w:rsidRDefault="00F8133B" w:rsidP="00F8133B">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BC5E2F">
              <w:rPr>
                <w:rFonts w:ascii="Calibri" w:hAnsi="Calibri"/>
                <w:lang w:val="en-CA"/>
              </w:rPr>
              <w:t>Returns: Section</w:t>
            </w:r>
          </w:p>
        </w:tc>
      </w:tr>
      <w:tr w:rsidR="00F8133B" w:rsidRPr="00B94517" w14:paraId="1B65320D" w14:textId="77777777" w:rsidTr="00541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F44EFE7" w14:textId="249862E4" w:rsidR="00F8133B" w:rsidRPr="00BC5E2F" w:rsidRDefault="00F8133B" w:rsidP="005410A4">
            <w:pPr>
              <w:pStyle w:val="InfoBlue"/>
              <w:jc w:val="left"/>
              <w:rPr>
                <w:rFonts w:ascii="Calibri" w:hAnsi="Calibri"/>
                <w:b w:val="0"/>
                <w:i w:val="0"/>
                <w:color w:val="auto"/>
                <w:sz w:val="24"/>
                <w:lang w:val="en-CA"/>
              </w:rPr>
            </w:pPr>
          </w:p>
        </w:tc>
        <w:tc>
          <w:tcPr>
            <w:tcW w:w="7966" w:type="dxa"/>
          </w:tcPr>
          <w:p w14:paraId="643D34DA" w14:textId="77777777" w:rsidR="00F8133B" w:rsidRPr="00BC5E2F" w:rsidRDefault="00EB209C" w:rsidP="005410A4">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sidRPr="00BC5E2F">
              <w:rPr>
                <w:rFonts w:ascii="Calibri" w:hAnsi="Calibri"/>
                <w:i w:val="0"/>
                <w:color w:val="auto"/>
                <w:sz w:val="24"/>
                <w:lang w:val="en-CA"/>
              </w:rPr>
              <w:t>addCourse</w:t>
            </w:r>
            <w:proofErr w:type="spellEnd"/>
            <w:proofErr w:type="gramEnd"/>
            <w:r w:rsidRPr="00BC5E2F">
              <w:rPr>
                <w:rFonts w:ascii="Calibri" w:hAnsi="Calibri"/>
                <w:i w:val="0"/>
                <w:color w:val="auto"/>
                <w:sz w:val="24"/>
                <w:lang w:val="en-CA"/>
              </w:rPr>
              <w:t xml:space="preserve">(String </w:t>
            </w:r>
            <w:proofErr w:type="spellStart"/>
            <w:r w:rsidRPr="00BC5E2F">
              <w:rPr>
                <w:rFonts w:ascii="Calibri" w:hAnsi="Calibri"/>
                <w:i w:val="0"/>
                <w:color w:val="auto"/>
                <w:sz w:val="24"/>
                <w:lang w:val="en-CA"/>
              </w:rPr>
              <w:t>sectionId</w:t>
            </w:r>
            <w:proofErr w:type="spellEnd"/>
            <w:r w:rsidRPr="00BC5E2F">
              <w:rPr>
                <w:rFonts w:ascii="Calibri" w:hAnsi="Calibri"/>
                <w:i w:val="0"/>
                <w:color w:val="auto"/>
                <w:sz w:val="24"/>
                <w:lang w:val="en-CA"/>
              </w:rPr>
              <w:t>)</w:t>
            </w:r>
          </w:p>
          <w:p w14:paraId="3340B64A" w14:textId="5C229255" w:rsidR="00EB209C" w:rsidRPr="00BC5E2F" w:rsidRDefault="00EB209C" w:rsidP="00EB209C">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Add course with the given section, and sectionId, to the schedule. Eliminates the need to pass a course as well as a section.</w:t>
            </w:r>
          </w:p>
          <w:p w14:paraId="4D519045" w14:textId="54AF05E9" w:rsidR="00EB209C" w:rsidRPr="00BC5E2F" w:rsidRDefault="00EB209C" w:rsidP="00EB209C">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Parameters:</w:t>
            </w:r>
          </w:p>
          <w:p w14:paraId="3554B446" w14:textId="77777777" w:rsidR="00EB209C" w:rsidRPr="00BC5E2F" w:rsidRDefault="00EB209C" w:rsidP="00EB209C">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sectionId – The id of the section found within the course to be added.</w:t>
            </w:r>
          </w:p>
          <w:p w14:paraId="3F6C2287" w14:textId="77777777" w:rsidR="00EB209C" w:rsidRPr="00BC5E2F" w:rsidRDefault="00EB209C" w:rsidP="00EB209C">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Invalid values: NULL</w:t>
            </w:r>
          </w:p>
          <w:p w14:paraId="42B45672" w14:textId="4AC0E57F" w:rsidR="00EB209C" w:rsidRPr="00BC5E2F" w:rsidRDefault="00EB209C" w:rsidP="00EB209C">
            <w:pPr>
              <w:pStyle w:val="BodyText"/>
              <w:numPr>
                <w:ilvl w:val="0"/>
                <w:numId w:val="18"/>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Returns: void</w:t>
            </w:r>
          </w:p>
        </w:tc>
      </w:tr>
      <w:tr w:rsidR="00EB209C" w:rsidRPr="00B94517" w14:paraId="524AA05D" w14:textId="77777777" w:rsidTr="005410A4">
        <w:tc>
          <w:tcPr>
            <w:cnfStyle w:val="001000000000" w:firstRow="0" w:lastRow="0" w:firstColumn="1" w:lastColumn="0" w:oddVBand="0" w:evenVBand="0" w:oddHBand="0" w:evenHBand="0" w:firstRowFirstColumn="0" w:firstRowLastColumn="0" w:lastRowFirstColumn="0" w:lastRowLastColumn="0"/>
            <w:tcW w:w="1384" w:type="dxa"/>
          </w:tcPr>
          <w:p w14:paraId="41CD8C1B" w14:textId="77777777" w:rsidR="00EB209C" w:rsidRPr="00BC5E2F" w:rsidRDefault="00EB209C" w:rsidP="005410A4">
            <w:pPr>
              <w:pStyle w:val="InfoBlue"/>
              <w:jc w:val="left"/>
              <w:rPr>
                <w:rFonts w:ascii="Calibri" w:hAnsi="Calibri"/>
                <w:b w:val="0"/>
                <w:i w:val="0"/>
                <w:color w:val="auto"/>
                <w:sz w:val="24"/>
                <w:lang w:val="en-CA"/>
              </w:rPr>
            </w:pPr>
          </w:p>
        </w:tc>
        <w:tc>
          <w:tcPr>
            <w:tcW w:w="7966" w:type="dxa"/>
          </w:tcPr>
          <w:p w14:paraId="523ADA7B" w14:textId="77777777" w:rsidR="00EB209C" w:rsidRPr="00BC5E2F" w:rsidRDefault="00EB209C" w:rsidP="005410A4">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sidRPr="00BC5E2F">
              <w:rPr>
                <w:rFonts w:ascii="Calibri" w:hAnsi="Calibri"/>
                <w:i w:val="0"/>
                <w:color w:val="auto"/>
                <w:sz w:val="24"/>
                <w:lang w:val="en-CA"/>
              </w:rPr>
              <w:t>RemoveCourse</w:t>
            </w:r>
            <w:proofErr w:type="spellEnd"/>
            <w:r w:rsidRPr="00BC5E2F">
              <w:rPr>
                <w:rFonts w:ascii="Calibri" w:hAnsi="Calibri"/>
                <w:i w:val="0"/>
                <w:color w:val="auto"/>
                <w:sz w:val="24"/>
                <w:lang w:val="en-CA"/>
              </w:rPr>
              <w:t>(</w:t>
            </w:r>
            <w:proofErr w:type="gramEnd"/>
            <w:r w:rsidRPr="00BC5E2F">
              <w:rPr>
                <w:rFonts w:ascii="Calibri" w:hAnsi="Calibri"/>
                <w:i w:val="0"/>
                <w:color w:val="auto"/>
                <w:sz w:val="24"/>
                <w:lang w:val="en-CA"/>
              </w:rPr>
              <w:t xml:space="preserve">Integer </w:t>
            </w:r>
            <w:proofErr w:type="spellStart"/>
            <w:r w:rsidRPr="00BC5E2F">
              <w:rPr>
                <w:rFonts w:ascii="Calibri" w:hAnsi="Calibri"/>
                <w:i w:val="0"/>
                <w:color w:val="auto"/>
                <w:sz w:val="24"/>
                <w:lang w:val="en-CA"/>
              </w:rPr>
              <w:t>courseId</w:t>
            </w:r>
            <w:proofErr w:type="spellEnd"/>
            <w:r w:rsidRPr="00BC5E2F">
              <w:rPr>
                <w:rFonts w:ascii="Calibri" w:hAnsi="Calibri"/>
                <w:i w:val="0"/>
                <w:color w:val="auto"/>
                <w:sz w:val="24"/>
                <w:lang w:val="en-CA"/>
              </w:rPr>
              <w:t xml:space="preserve">, String </w:t>
            </w:r>
            <w:proofErr w:type="spellStart"/>
            <w:r w:rsidRPr="00BC5E2F">
              <w:rPr>
                <w:rFonts w:ascii="Calibri" w:hAnsi="Calibri"/>
                <w:i w:val="0"/>
                <w:color w:val="auto"/>
                <w:sz w:val="24"/>
                <w:lang w:val="en-CA"/>
              </w:rPr>
              <w:t>sectionId</w:t>
            </w:r>
            <w:proofErr w:type="spellEnd"/>
            <w:r w:rsidRPr="00BC5E2F">
              <w:rPr>
                <w:rFonts w:ascii="Calibri" w:hAnsi="Calibri"/>
                <w:i w:val="0"/>
                <w:color w:val="auto"/>
                <w:sz w:val="24"/>
                <w:lang w:val="en-CA"/>
              </w:rPr>
              <w:t>)</w:t>
            </w:r>
          </w:p>
          <w:p w14:paraId="7F7D363F" w14:textId="77777777" w:rsidR="00EB209C" w:rsidRPr="00BC5E2F" w:rsidRDefault="00EB209C" w:rsidP="00EB209C">
            <w:pPr>
              <w:pStyle w:val="BodyText"/>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Removes the course and section whose ids were passed, from the schedule.</w:t>
            </w:r>
          </w:p>
          <w:p w14:paraId="2204DA66" w14:textId="77777777" w:rsidR="00EB209C" w:rsidRPr="00BC5E2F" w:rsidRDefault="00EB209C" w:rsidP="00EB209C">
            <w:pPr>
              <w:pStyle w:val="BodyText"/>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Parameters:</w:t>
            </w:r>
          </w:p>
          <w:p w14:paraId="0912641C" w14:textId="072BC1BC" w:rsidR="00EB209C" w:rsidRPr="00BC5E2F" w:rsidRDefault="00EB209C" w:rsidP="00EB209C">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courseId – The id of the course to be removed.</w:t>
            </w:r>
          </w:p>
          <w:p w14:paraId="2B4EADB5" w14:textId="5F621143" w:rsidR="00EB209C" w:rsidRPr="00BC5E2F" w:rsidRDefault="00EB209C" w:rsidP="00EB209C">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Invalid value: NULL</w:t>
            </w:r>
          </w:p>
          <w:p w14:paraId="34B3FC2D" w14:textId="77777777" w:rsidR="00EB209C" w:rsidRPr="00BC5E2F" w:rsidRDefault="00EB209C" w:rsidP="00EB209C">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sectionId – The id of the section to be removed.</w:t>
            </w:r>
          </w:p>
          <w:p w14:paraId="503D166C" w14:textId="54926FB1" w:rsidR="00EB209C" w:rsidRPr="00BC5E2F" w:rsidRDefault="00EB209C" w:rsidP="00EB209C">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Invalid value: NULL</w:t>
            </w:r>
          </w:p>
          <w:p w14:paraId="0584CA1E" w14:textId="50D8E179" w:rsidR="00EB209C" w:rsidRPr="00BC5E2F" w:rsidRDefault="00EB209C" w:rsidP="00EB209C">
            <w:pPr>
              <w:pStyle w:val="BodyText"/>
              <w:numPr>
                <w:ilvl w:val="0"/>
                <w:numId w:val="19"/>
              </w:numPr>
              <w:cnfStyle w:val="000000000000" w:firstRow="0" w:lastRow="0" w:firstColumn="0" w:lastColumn="0" w:oddVBand="0" w:evenVBand="0" w:oddHBand="0" w:evenHBand="0" w:firstRowFirstColumn="0" w:firstRowLastColumn="0" w:lastRowFirstColumn="0" w:lastRowLastColumn="0"/>
              <w:rPr>
                <w:rFonts w:ascii="Calibri" w:hAnsi="Calibri"/>
              </w:rPr>
            </w:pPr>
            <w:r w:rsidRPr="00BC5E2F">
              <w:rPr>
                <w:rFonts w:ascii="Calibri" w:hAnsi="Calibri"/>
              </w:rPr>
              <w:t>Returns: void</w:t>
            </w:r>
          </w:p>
        </w:tc>
      </w:tr>
      <w:tr w:rsidR="00EB209C" w:rsidRPr="00B94517" w14:paraId="4A87AE69" w14:textId="77777777" w:rsidTr="00541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05F41EC" w14:textId="77DE0AA2" w:rsidR="00EB209C" w:rsidRPr="00BC5E2F" w:rsidRDefault="00EB209C" w:rsidP="005410A4">
            <w:pPr>
              <w:pStyle w:val="InfoBlue"/>
              <w:jc w:val="left"/>
              <w:rPr>
                <w:rFonts w:ascii="Calibri" w:hAnsi="Calibri"/>
                <w:b w:val="0"/>
                <w:i w:val="0"/>
                <w:color w:val="auto"/>
                <w:sz w:val="24"/>
                <w:lang w:val="en-CA"/>
              </w:rPr>
            </w:pPr>
          </w:p>
        </w:tc>
        <w:tc>
          <w:tcPr>
            <w:tcW w:w="7966" w:type="dxa"/>
          </w:tcPr>
          <w:p w14:paraId="10D3BB16" w14:textId="77777777" w:rsidR="00EB209C" w:rsidRPr="00BC5E2F" w:rsidRDefault="00EB209C" w:rsidP="005410A4">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sidRPr="00BC5E2F">
              <w:rPr>
                <w:rFonts w:ascii="Calibri" w:hAnsi="Calibri"/>
                <w:i w:val="0"/>
                <w:color w:val="auto"/>
                <w:sz w:val="24"/>
                <w:lang w:val="en-CA"/>
              </w:rPr>
              <w:t>editSection</w:t>
            </w:r>
            <w:proofErr w:type="spellEnd"/>
            <w:proofErr w:type="gramEnd"/>
            <w:r w:rsidRPr="00BC5E2F">
              <w:rPr>
                <w:rFonts w:ascii="Calibri" w:hAnsi="Calibri"/>
                <w:i w:val="0"/>
                <w:color w:val="auto"/>
                <w:sz w:val="24"/>
                <w:lang w:val="en-CA"/>
              </w:rPr>
              <w:t xml:space="preserve">(String </w:t>
            </w:r>
            <w:proofErr w:type="spellStart"/>
            <w:r w:rsidRPr="00BC5E2F">
              <w:rPr>
                <w:rFonts w:ascii="Calibri" w:hAnsi="Calibri"/>
                <w:i w:val="0"/>
                <w:color w:val="auto"/>
                <w:sz w:val="24"/>
                <w:lang w:val="en-CA"/>
              </w:rPr>
              <w:t>sectionOld</w:t>
            </w:r>
            <w:proofErr w:type="spellEnd"/>
            <w:r w:rsidRPr="00BC5E2F">
              <w:rPr>
                <w:rFonts w:ascii="Calibri" w:hAnsi="Calibri"/>
                <w:i w:val="0"/>
                <w:color w:val="auto"/>
                <w:sz w:val="24"/>
                <w:lang w:val="en-CA"/>
              </w:rPr>
              <w:t xml:space="preserve">, String </w:t>
            </w:r>
            <w:proofErr w:type="spellStart"/>
            <w:r w:rsidRPr="00BC5E2F">
              <w:rPr>
                <w:rFonts w:ascii="Calibri" w:hAnsi="Calibri"/>
                <w:i w:val="0"/>
                <w:color w:val="auto"/>
                <w:sz w:val="24"/>
                <w:lang w:val="en-CA"/>
              </w:rPr>
              <w:t>sectionNew</w:t>
            </w:r>
            <w:proofErr w:type="spellEnd"/>
            <w:r w:rsidRPr="00BC5E2F">
              <w:rPr>
                <w:rFonts w:ascii="Calibri" w:hAnsi="Calibri"/>
                <w:i w:val="0"/>
                <w:color w:val="auto"/>
                <w:sz w:val="24"/>
                <w:lang w:val="en-CA"/>
              </w:rPr>
              <w:t>)</w:t>
            </w:r>
          </w:p>
          <w:p w14:paraId="5C4FF4A2" w14:textId="77777777" w:rsidR="00EB209C" w:rsidRPr="00BC5E2F" w:rsidRDefault="00EB209C" w:rsidP="00EB209C">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Find the section whose id is sectionOld, replace the id by sectionNew.</w:t>
            </w:r>
          </w:p>
          <w:p w14:paraId="0B28AB21" w14:textId="77777777" w:rsidR="00EB209C" w:rsidRPr="00BC5E2F" w:rsidRDefault="00EB209C" w:rsidP="00EB209C">
            <w:pPr>
              <w:pStyle w:val="BodyText"/>
              <w:numPr>
                <w:ilvl w:val="0"/>
                <w:numId w:val="19"/>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Parameters:</w:t>
            </w:r>
          </w:p>
          <w:p w14:paraId="47C0B026" w14:textId="77777777" w:rsidR="00EB209C" w:rsidRPr="00BC5E2F" w:rsidRDefault="00EB209C" w:rsidP="00EB209C">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sectionOld – The section to be found.</w:t>
            </w:r>
          </w:p>
          <w:p w14:paraId="092F6428" w14:textId="6ADB265A" w:rsidR="00EB209C" w:rsidRPr="00BC5E2F" w:rsidRDefault="00BC5E2F" w:rsidP="00BC5E2F">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Invalid value: NULL</w:t>
            </w:r>
          </w:p>
          <w:p w14:paraId="745B4B1F" w14:textId="77777777" w:rsidR="00EB209C" w:rsidRPr="00BC5E2F" w:rsidRDefault="00EB209C" w:rsidP="00EB209C">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sectionNew – The new id of the section.</w:t>
            </w:r>
          </w:p>
          <w:p w14:paraId="473C657C" w14:textId="77777777" w:rsidR="00BC5E2F" w:rsidRPr="00BC5E2F" w:rsidRDefault="00BC5E2F" w:rsidP="00BC5E2F">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Invalid value: NULL</w:t>
            </w:r>
          </w:p>
          <w:p w14:paraId="3170AC1D" w14:textId="0D8B5041" w:rsidR="00BC5E2F" w:rsidRPr="00BC5E2F" w:rsidRDefault="00BC5E2F" w:rsidP="00BC5E2F">
            <w:pPr>
              <w:pStyle w:val="BodyText"/>
              <w:numPr>
                <w:ilvl w:val="0"/>
                <w:numId w:val="20"/>
              </w:numPr>
              <w:cnfStyle w:val="000000100000" w:firstRow="0" w:lastRow="0" w:firstColumn="0" w:lastColumn="0" w:oddVBand="0" w:evenVBand="0" w:oddHBand="1" w:evenHBand="0" w:firstRowFirstColumn="0" w:firstRowLastColumn="0" w:lastRowFirstColumn="0" w:lastRowLastColumn="0"/>
              <w:rPr>
                <w:rFonts w:ascii="Calibri" w:hAnsi="Calibri"/>
              </w:rPr>
            </w:pPr>
            <w:r w:rsidRPr="00BC5E2F">
              <w:rPr>
                <w:rFonts w:ascii="Calibri" w:hAnsi="Calibri"/>
              </w:rPr>
              <w:t>Returns: void</w:t>
            </w:r>
          </w:p>
        </w:tc>
      </w:tr>
    </w:tbl>
    <w:p w14:paraId="254AA98F" w14:textId="730E268D" w:rsidR="003D44EE" w:rsidRDefault="003D44EE" w:rsidP="005410A4">
      <w:pPr>
        <w:rPr>
          <w:rFonts w:ascii="Calibri" w:hAnsi="Calibri"/>
        </w:rPr>
      </w:pPr>
    </w:p>
    <w:p w14:paraId="7AE19D33" w14:textId="77777777" w:rsidR="00F8133B" w:rsidRDefault="00F8133B" w:rsidP="005410A4">
      <w:pPr>
        <w:rPr>
          <w:rFonts w:ascii="Calibri" w:hAnsi="Calibri"/>
        </w:rPr>
      </w:pPr>
    </w:p>
    <w:tbl>
      <w:tblPr>
        <w:tblStyle w:val="GridTable4-Accent11"/>
        <w:tblW w:w="0" w:type="auto"/>
        <w:tblLook w:val="04A0" w:firstRow="1" w:lastRow="0" w:firstColumn="1" w:lastColumn="0" w:noHBand="0" w:noVBand="1"/>
      </w:tblPr>
      <w:tblGrid>
        <w:gridCol w:w="1384"/>
        <w:gridCol w:w="7966"/>
      </w:tblGrid>
      <w:tr w:rsidR="00BC5E2F" w:rsidRPr="005410A4" w14:paraId="258284AD" w14:textId="77777777" w:rsidTr="00AE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9A83F75" w14:textId="77777777" w:rsidR="00BC5E2F" w:rsidRPr="005410A4" w:rsidRDefault="00BC5E2F" w:rsidP="00AE7A29">
            <w:pPr>
              <w:pStyle w:val="InfoBlue"/>
              <w:rPr>
                <w:rFonts w:ascii="Calibri" w:hAnsi="Calibri"/>
                <w:b w:val="0"/>
                <w:i w:val="0"/>
                <w:color w:val="auto"/>
                <w:sz w:val="24"/>
                <w:lang w:val="en-CA"/>
              </w:rPr>
            </w:pPr>
            <w:r w:rsidRPr="005410A4">
              <w:rPr>
                <w:rFonts w:ascii="Calibri" w:hAnsi="Calibri"/>
                <w:b w:val="0"/>
                <w:i w:val="0"/>
                <w:color w:val="auto"/>
                <w:sz w:val="24"/>
                <w:lang w:val="en-CA"/>
              </w:rPr>
              <w:t>Class</w:t>
            </w:r>
          </w:p>
        </w:tc>
        <w:tc>
          <w:tcPr>
            <w:tcW w:w="7966" w:type="dxa"/>
          </w:tcPr>
          <w:p w14:paraId="76974D6F" w14:textId="3A6DD3DC" w:rsidR="00BC5E2F" w:rsidRPr="005410A4" w:rsidRDefault="00BC5E2F" w:rsidP="00AE7A29">
            <w:pPr>
              <w:pStyle w:val="InfoBlue"/>
              <w:cnfStyle w:val="100000000000" w:firstRow="1" w:lastRow="0" w:firstColumn="0" w:lastColumn="0" w:oddVBand="0" w:evenVBand="0" w:oddHBand="0" w:evenHBand="0" w:firstRowFirstColumn="0" w:firstRowLastColumn="0" w:lastRowFirstColumn="0" w:lastRowLastColumn="0"/>
              <w:rPr>
                <w:rFonts w:ascii="Calibri" w:hAnsi="Calibri"/>
                <w:b w:val="0"/>
                <w:i w:val="0"/>
                <w:color w:val="auto"/>
                <w:sz w:val="24"/>
                <w:lang w:val="en-CA"/>
              </w:rPr>
            </w:pPr>
            <w:r>
              <w:rPr>
                <w:rFonts w:ascii="Calibri" w:hAnsi="Calibri"/>
                <w:b w:val="0"/>
                <w:i w:val="0"/>
                <w:color w:val="auto"/>
                <w:sz w:val="24"/>
                <w:lang w:val="en-CA"/>
              </w:rPr>
              <w:t>Schedule</w:t>
            </w:r>
          </w:p>
        </w:tc>
      </w:tr>
      <w:tr w:rsidR="00BC5E2F" w:rsidRPr="005410A4" w14:paraId="45DC0165" w14:textId="77777777" w:rsidTr="00AE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B28A350" w14:textId="77777777" w:rsidR="00BC5E2F" w:rsidRPr="005410A4" w:rsidRDefault="00BC5E2F" w:rsidP="00AE7A29">
            <w:pPr>
              <w:pStyle w:val="InfoBlue"/>
              <w:jc w:val="left"/>
              <w:rPr>
                <w:rFonts w:ascii="Calibri" w:hAnsi="Calibri"/>
                <w:b w:val="0"/>
                <w:i w:val="0"/>
                <w:color w:val="auto"/>
                <w:sz w:val="24"/>
                <w:lang w:val="en-CA"/>
              </w:rPr>
            </w:pPr>
            <w:r w:rsidRPr="005410A4">
              <w:rPr>
                <w:rFonts w:ascii="Calibri" w:hAnsi="Calibri"/>
                <w:b w:val="0"/>
                <w:i w:val="0"/>
                <w:color w:val="auto"/>
                <w:sz w:val="24"/>
                <w:lang w:val="en-CA"/>
              </w:rPr>
              <w:t>Methods:</w:t>
            </w:r>
          </w:p>
        </w:tc>
        <w:tc>
          <w:tcPr>
            <w:tcW w:w="7966" w:type="dxa"/>
          </w:tcPr>
          <w:p w14:paraId="010DEBF7" w14:textId="2932C9E3" w:rsidR="00BC5E2F" w:rsidRPr="005410A4" w:rsidRDefault="00BC5E2F" w:rsidP="00AE7A29">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viewSchedule</w:t>
            </w:r>
            <w:proofErr w:type="spellEnd"/>
            <w:proofErr w:type="gramEnd"/>
            <w:r w:rsidRPr="005410A4">
              <w:rPr>
                <w:rFonts w:ascii="Calibri" w:hAnsi="Calibri"/>
                <w:i w:val="0"/>
                <w:color w:val="auto"/>
                <w:sz w:val="24"/>
                <w:lang w:val="en-CA"/>
              </w:rPr>
              <w:t>()</w:t>
            </w:r>
          </w:p>
          <w:p w14:paraId="0E22032E" w14:textId="4C0421B2" w:rsidR="00BC5E2F" w:rsidRPr="005410A4" w:rsidRDefault="00BC5E2F" w:rsidP="00AE7A29">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Display current schedule for user to see.</w:t>
            </w:r>
          </w:p>
          <w:p w14:paraId="49E0A1C7" w14:textId="77777777" w:rsidR="00BC5E2F" w:rsidRPr="005410A4" w:rsidRDefault="00BC5E2F" w:rsidP="00AE7A29">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5410A4">
              <w:rPr>
                <w:rFonts w:ascii="Calibri" w:hAnsi="Calibri"/>
                <w:lang w:val="en-CA"/>
              </w:rPr>
              <w:t>Parameters</w:t>
            </w:r>
            <w:r>
              <w:rPr>
                <w:rFonts w:ascii="Calibri" w:hAnsi="Calibri"/>
                <w:lang w:val="en-CA"/>
              </w:rPr>
              <w:t>:</w:t>
            </w:r>
          </w:p>
          <w:p w14:paraId="49AB18C3" w14:textId="77777777" w:rsidR="00BC5E2F" w:rsidRPr="005410A4" w:rsidRDefault="00BC5E2F" w:rsidP="00AE7A29">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5410A4">
              <w:rPr>
                <w:rFonts w:ascii="Calibri" w:hAnsi="Calibri"/>
                <w:lang w:val="en-CA"/>
              </w:rPr>
              <w:t>None</w:t>
            </w:r>
          </w:p>
          <w:p w14:paraId="43E1BB52" w14:textId="16E75045" w:rsidR="00BC5E2F" w:rsidRPr="005410A4" w:rsidRDefault="00BC5E2F" w:rsidP="00BC5E2F">
            <w:pPr>
              <w:pStyle w:val="BodyText"/>
              <w:numPr>
                <w:ilvl w:val="0"/>
                <w:numId w:val="7"/>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5410A4">
              <w:rPr>
                <w:rFonts w:ascii="Calibri" w:hAnsi="Calibri"/>
                <w:lang w:val="en-CA"/>
              </w:rPr>
              <w:t xml:space="preserve">Returns: </w:t>
            </w:r>
            <w:r>
              <w:rPr>
                <w:rFonts w:ascii="Calibri" w:hAnsi="Calibri"/>
                <w:lang w:val="en-CA"/>
              </w:rPr>
              <w:t>void</w:t>
            </w:r>
          </w:p>
        </w:tc>
      </w:tr>
      <w:tr w:rsidR="00BC5E2F" w:rsidRPr="00F8133B" w14:paraId="22ACDE2E" w14:textId="77777777" w:rsidTr="00AE7A29">
        <w:tc>
          <w:tcPr>
            <w:cnfStyle w:val="001000000000" w:firstRow="0" w:lastRow="0" w:firstColumn="1" w:lastColumn="0" w:oddVBand="0" w:evenVBand="0" w:oddHBand="0" w:evenHBand="0" w:firstRowFirstColumn="0" w:firstRowLastColumn="0" w:lastRowFirstColumn="0" w:lastRowLastColumn="0"/>
            <w:tcW w:w="1384" w:type="dxa"/>
          </w:tcPr>
          <w:p w14:paraId="242E59E8" w14:textId="77777777" w:rsidR="00BC5E2F" w:rsidRPr="00B94517" w:rsidRDefault="00BC5E2F" w:rsidP="00AE7A29">
            <w:pPr>
              <w:pStyle w:val="InfoBlue"/>
              <w:jc w:val="left"/>
              <w:rPr>
                <w:rFonts w:ascii="Calibri" w:hAnsi="Calibri"/>
                <w:b w:val="0"/>
                <w:i w:val="0"/>
                <w:color w:val="auto"/>
                <w:sz w:val="24"/>
                <w:lang w:val="en-CA"/>
              </w:rPr>
            </w:pPr>
          </w:p>
        </w:tc>
        <w:tc>
          <w:tcPr>
            <w:tcW w:w="7966" w:type="dxa"/>
          </w:tcPr>
          <w:p w14:paraId="213BE76F" w14:textId="7CF9F0D3" w:rsidR="00BC5E2F" w:rsidRPr="005410A4" w:rsidRDefault="00BC5E2F" w:rsidP="00AE7A29">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exportSchedule</w:t>
            </w:r>
            <w:proofErr w:type="spellEnd"/>
            <w:proofErr w:type="gramEnd"/>
            <w:r w:rsidRPr="005410A4">
              <w:rPr>
                <w:rFonts w:ascii="Calibri" w:hAnsi="Calibri"/>
                <w:i w:val="0"/>
                <w:color w:val="auto"/>
                <w:sz w:val="24"/>
                <w:lang w:val="en-CA"/>
              </w:rPr>
              <w:t>(</w:t>
            </w:r>
            <w:r w:rsidR="00172148">
              <w:rPr>
                <w:rFonts w:ascii="Calibri" w:hAnsi="Calibri"/>
                <w:i w:val="0"/>
                <w:color w:val="auto"/>
                <w:sz w:val="24"/>
                <w:lang w:val="en-CA"/>
              </w:rPr>
              <w:t>Schedule s</w:t>
            </w:r>
            <w:r w:rsidRPr="005410A4">
              <w:rPr>
                <w:rFonts w:ascii="Calibri" w:hAnsi="Calibri"/>
                <w:i w:val="0"/>
                <w:color w:val="auto"/>
                <w:sz w:val="24"/>
                <w:lang w:val="en-CA"/>
              </w:rPr>
              <w:t>)</w:t>
            </w:r>
          </w:p>
          <w:p w14:paraId="122A521D" w14:textId="54ECD9F6" w:rsidR="00BC5E2F" w:rsidRPr="005410A4" w:rsidRDefault="00172148" w:rsidP="00AE7A29">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Pr>
                <w:rFonts w:ascii="Calibri" w:hAnsi="Calibri"/>
                <w:lang w:val="en-CA"/>
              </w:rPr>
              <w:t xml:space="preserve">Export a given schedule to </w:t>
            </w:r>
            <w:r w:rsidR="00BC5E2F">
              <w:rPr>
                <w:rFonts w:ascii="Calibri" w:hAnsi="Calibri"/>
                <w:lang w:val="en-CA"/>
              </w:rPr>
              <w:t>PDF format.</w:t>
            </w:r>
          </w:p>
          <w:p w14:paraId="7C9CCC44" w14:textId="77777777" w:rsidR="00BC5E2F" w:rsidRPr="005410A4" w:rsidRDefault="00BC5E2F" w:rsidP="00AE7A29">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5410A4">
              <w:rPr>
                <w:rFonts w:ascii="Calibri" w:hAnsi="Calibri"/>
                <w:lang w:val="en-CA"/>
              </w:rPr>
              <w:t>Parameters</w:t>
            </w:r>
            <w:r>
              <w:rPr>
                <w:rFonts w:ascii="Calibri" w:hAnsi="Calibri"/>
                <w:lang w:val="en-CA"/>
              </w:rPr>
              <w:t>:</w:t>
            </w:r>
          </w:p>
          <w:p w14:paraId="26555393" w14:textId="6ED20ACB" w:rsidR="00BC5E2F" w:rsidRDefault="00172148" w:rsidP="00AE7A29">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proofErr w:type="gramStart"/>
            <w:r>
              <w:rPr>
                <w:rFonts w:ascii="Calibri" w:hAnsi="Calibri"/>
                <w:lang w:val="en-CA"/>
              </w:rPr>
              <w:t>s</w:t>
            </w:r>
            <w:proofErr w:type="gramEnd"/>
            <w:r>
              <w:rPr>
                <w:rFonts w:ascii="Calibri" w:hAnsi="Calibri"/>
                <w:lang w:val="en-CA"/>
              </w:rPr>
              <w:t xml:space="preserve"> – The schedule to be exported</w:t>
            </w:r>
          </w:p>
          <w:p w14:paraId="0AF50CFA" w14:textId="13AD3931" w:rsidR="00172148" w:rsidRDefault="00172148" w:rsidP="00172148">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Pr>
                <w:rFonts w:ascii="Calibri" w:hAnsi="Calibri"/>
                <w:lang w:val="en-CA"/>
              </w:rPr>
              <w:t>Invalid value: NULL</w:t>
            </w:r>
          </w:p>
          <w:p w14:paraId="2828074D" w14:textId="0B82A0EA" w:rsidR="00BC5E2F" w:rsidRPr="00F8133B" w:rsidRDefault="00BC5E2F" w:rsidP="00172148">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Pr>
                <w:rFonts w:ascii="Calibri" w:hAnsi="Calibri"/>
                <w:lang w:val="en-CA"/>
              </w:rPr>
              <w:t xml:space="preserve">Returns: </w:t>
            </w:r>
            <w:r w:rsidR="00172148">
              <w:rPr>
                <w:rFonts w:ascii="Calibri" w:hAnsi="Calibri"/>
                <w:lang w:val="en-CA"/>
              </w:rPr>
              <w:t>void.</w:t>
            </w:r>
          </w:p>
        </w:tc>
      </w:tr>
    </w:tbl>
    <w:p w14:paraId="3C5896F4" w14:textId="75FF96C7" w:rsidR="00F8133B" w:rsidRDefault="00F8133B" w:rsidP="005410A4">
      <w:pPr>
        <w:rPr>
          <w:rFonts w:ascii="Calibri" w:hAnsi="Calibri"/>
        </w:rPr>
      </w:pPr>
    </w:p>
    <w:p w14:paraId="2DA3D7FF" w14:textId="77777777" w:rsidR="00F8133B" w:rsidRDefault="00F8133B" w:rsidP="005410A4">
      <w:pPr>
        <w:rPr>
          <w:rFonts w:ascii="Calibri" w:hAnsi="Calibri"/>
        </w:rPr>
      </w:pPr>
    </w:p>
    <w:p w14:paraId="01A224D0" w14:textId="77777777" w:rsidR="00F8133B" w:rsidRDefault="00F8133B" w:rsidP="005410A4">
      <w:pPr>
        <w:rPr>
          <w:rFonts w:ascii="Calibri" w:hAnsi="Calibri"/>
        </w:rPr>
      </w:pPr>
    </w:p>
    <w:p w14:paraId="446AE481" w14:textId="77777777" w:rsidR="00F8133B" w:rsidRDefault="00F8133B" w:rsidP="005410A4">
      <w:pPr>
        <w:rPr>
          <w:rFonts w:ascii="Calibri" w:hAnsi="Calibri"/>
        </w:rPr>
      </w:pPr>
    </w:p>
    <w:p w14:paraId="7AFA3C4C" w14:textId="0F951D29" w:rsidR="00F8133B" w:rsidRDefault="00F8133B" w:rsidP="005410A4">
      <w:pPr>
        <w:rPr>
          <w:rFonts w:ascii="Calibri" w:hAnsi="Calibri"/>
          <w:b/>
        </w:rPr>
      </w:pPr>
      <w:r>
        <w:rPr>
          <w:rFonts w:ascii="Calibri" w:hAnsi="Calibri"/>
          <w:b/>
        </w:rPr>
        <w:t xml:space="preserve">3.2.3. </w:t>
      </w:r>
      <w:proofErr w:type="spellStart"/>
      <w:r>
        <w:rPr>
          <w:rFonts w:ascii="Calibri" w:hAnsi="Calibri"/>
          <w:b/>
        </w:rPr>
        <w:t>ICourse</w:t>
      </w:r>
      <w:proofErr w:type="spellEnd"/>
    </w:p>
    <w:p w14:paraId="7610BAF7" w14:textId="77777777" w:rsidR="00F8133B" w:rsidRDefault="00F8133B" w:rsidP="005410A4">
      <w:pPr>
        <w:rPr>
          <w:rFonts w:ascii="Calibri" w:hAnsi="Calibri"/>
          <w:b/>
        </w:rPr>
      </w:pPr>
    </w:p>
    <w:tbl>
      <w:tblPr>
        <w:tblStyle w:val="GridTable4-Accent11"/>
        <w:tblW w:w="0" w:type="auto"/>
        <w:tblLook w:val="04A0" w:firstRow="1" w:lastRow="0" w:firstColumn="1" w:lastColumn="0" w:noHBand="0" w:noVBand="1"/>
      </w:tblPr>
      <w:tblGrid>
        <w:gridCol w:w="1384"/>
        <w:gridCol w:w="7966"/>
      </w:tblGrid>
      <w:tr w:rsidR="00F8133B" w:rsidRPr="005410A4" w14:paraId="476025C0" w14:textId="77777777" w:rsidTr="00F813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68C6D82" w14:textId="77777777" w:rsidR="00F8133B" w:rsidRPr="005410A4" w:rsidRDefault="00F8133B" w:rsidP="00F8133B">
            <w:pPr>
              <w:pStyle w:val="InfoBlue"/>
              <w:rPr>
                <w:rFonts w:ascii="Calibri" w:hAnsi="Calibri"/>
                <w:b w:val="0"/>
                <w:i w:val="0"/>
                <w:color w:val="auto"/>
                <w:sz w:val="24"/>
                <w:lang w:val="en-CA"/>
              </w:rPr>
            </w:pPr>
            <w:r w:rsidRPr="005410A4">
              <w:rPr>
                <w:rFonts w:ascii="Calibri" w:hAnsi="Calibri"/>
                <w:b w:val="0"/>
                <w:i w:val="0"/>
                <w:color w:val="auto"/>
                <w:sz w:val="24"/>
                <w:lang w:val="en-CA"/>
              </w:rPr>
              <w:t>Class</w:t>
            </w:r>
          </w:p>
        </w:tc>
        <w:tc>
          <w:tcPr>
            <w:tcW w:w="7966" w:type="dxa"/>
          </w:tcPr>
          <w:p w14:paraId="3451F63C" w14:textId="78558E66" w:rsidR="00F8133B" w:rsidRPr="005410A4" w:rsidRDefault="00F8133B" w:rsidP="00F8133B">
            <w:pPr>
              <w:pStyle w:val="InfoBlue"/>
              <w:cnfStyle w:val="100000000000" w:firstRow="1" w:lastRow="0" w:firstColumn="0" w:lastColumn="0" w:oddVBand="0" w:evenVBand="0" w:oddHBand="0" w:evenHBand="0" w:firstRowFirstColumn="0" w:firstRowLastColumn="0" w:lastRowFirstColumn="0" w:lastRowLastColumn="0"/>
              <w:rPr>
                <w:rFonts w:ascii="Calibri" w:hAnsi="Calibri"/>
                <w:b w:val="0"/>
                <w:i w:val="0"/>
                <w:color w:val="auto"/>
                <w:sz w:val="24"/>
                <w:lang w:val="en-CA"/>
              </w:rPr>
            </w:pPr>
            <w:r>
              <w:rPr>
                <w:rFonts w:ascii="Calibri" w:hAnsi="Calibri"/>
                <w:b w:val="0"/>
                <w:i w:val="0"/>
                <w:color w:val="auto"/>
                <w:sz w:val="24"/>
                <w:lang w:val="en-CA"/>
              </w:rPr>
              <w:t>Course</w:t>
            </w:r>
          </w:p>
        </w:tc>
      </w:tr>
      <w:tr w:rsidR="00F8133B" w:rsidRPr="005410A4" w14:paraId="2C5C0553" w14:textId="77777777" w:rsidTr="00F81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E951B4E" w14:textId="77777777" w:rsidR="00F8133B" w:rsidRPr="005410A4" w:rsidRDefault="00F8133B" w:rsidP="00F8133B">
            <w:pPr>
              <w:pStyle w:val="InfoBlue"/>
              <w:jc w:val="left"/>
              <w:rPr>
                <w:rFonts w:ascii="Calibri" w:hAnsi="Calibri"/>
                <w:b w:val="0"/>
                <w:i w:val="0"/>
                <w:color w:val="auto"/>
                <w:sz w:val="24"/>
                <w:lang w:val="en-CA"/>
              </w:rPr>
            </w:pPr>
            <w:r w:rsidRPr="005410A4">
              <w:rPr>
                <w:rFonts w:ascii="Calibri" w:hAnsi="Calibri"/>
                <w:b w:val="0"/>
                <w:i w:val="0"/>
                <w:color w:val="auto"/>
                <w:sz w:val="24"/>
                <w:lang w:val="en-CA"/>
              </w:rPr>
              <w:t>Methods:</w:t>
            </w:r>
          </w:p>
        </w:tc>
        <w:tc>
          <w:tcPr>
            <w:tcW w:w="7966" w:type="dxa"/>
          </w:tcPr>
          <w:p w14:paraId="49455009" w14:textId="01C6988D" w:rsidR="00F8133B" w:rsidRPr="005410A4" w:rsidRDefault="00F8133B" w:rsidP="00F8133B">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getSections</w:t>
            </w:r>
            <w:proofErr w:type="spellEnd"/>
            <w:proofErr w:type="gramEnd"/>
            <w:r w:rsidRPr="005410A4">
              <w:rPr>
                <w:rFonts w:ascii="Calibri" w:hAnsi="Calibri"/>
                <w:i w:val="0"/>
                <w:color w:val="auto"/>
                <w:sz w:val="24"/>
                <w:lang w:val="en-CA"/>
              </w:rPr>
              <w:t>(</w:t>
            </w:r>
            <w:r>
              <w:rPr>
                <w:rFonts w:ascii="Calibri" w:hAnsi="Calibri"/>
                <w:i w:val="0"/>
                <w:color w:val="auto"/>
                <w:sz w:val="24"/>
                <w:lang w:val="en-CA"/>
              </w:rPr>
              <w:t>Course c</w:t>
            </w:r>
            <w:r w:rsidRPr="005410A4">
              <w:rPr>
                <w:rFonts w:ascii="Calibri" w:hAnsi="Calibri"/>
                <w:i w:val="0"/>
                <w:color w:val="auto"/>
                <w:sz w:val="24"/>
                <w:lang w:val="en-CA"/>
              </w:rPr>
              <w:t>)</w:t>
            </w:r>
          </w:p>
          <w:p w14:paraId="031C34CD" w14:textId="6166D6BD" w:rsidR="00F8133B" w:rsidRPr="005410A4" w:rsidRDefault="00F8133B" w:rsidP="00F8133B">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Retrieves all sections associated with a given course c</w:t>
            </w:r>
            <w:r w:rsidR="00AE0678">
              <w:rPr>
                <w:rFonts w:ascii="Calibri" w:hAnsi="Calibri"/>
                <w:lang w:val="en-CA"/>
              </w:rPr>
              <w:t>.</w:t>
            </w:r>
          </w:p>
          <w:p w14:paraId="6C22538B" w14:textId="05334289" w:rsidR="00F8133B" w:rsidRPr="005410A4" w:rsidRDefault="00F8133B" w:rsidP="00F8133B">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5410A4">
              <w:rPr>
                <w:rFonts w:ascii="Calibri" w:hAnsi="Calibri"/>
                <w:lang w:val="en-CA"/>
              </w:rPr>
              <w:t>Parameters</w:t>
            </w:r>
            <w:r w:rsidR="00EB209C">
              <w:rPr>
                <w:rFonts w:ascii="Calibri" w:hAnsi="Calibri"/>
                <w:lang w:val="en-CA"/>
              </w:rPr>
              <w:t>:</w:t>
            </w:r>
          </w:p>
          <w:p w14:paraId="7BEBE8BE" w14:textId="4148FCEF" w:rsidR="00F8133B" w:rsidRPr="005410A4" w:rsidRDefault="00F8133B" w:rsidP="00F8133B">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proofErr w:type="gramStart"/>
            <w:r>
              <w:rPr>
                <w:rFonts w:ascii="Calibri" w:hAnsi="Calibri"/>
                <w:lang w:val="en-CA"/>
              </w:rPr>
              <w:t>c</w:t>
            </w:r>
            <w:proofErr w:type="gramEnd"/>
            <w:r>
              <w:rPr>
                <w:rFonts w:ascii="Calibri" w:hAnsi="Calibri"/>
                <w:lang w:val="en-CA"/>
              </w:rPr>
              <w:t xml:space="preserve"> – The course which contains the sections required</w:t>
            </w:r>
            <w:r w:rsidR="00AE0678">
              <w:rPr>
                <w:rFonts w:ascii="Calibri" w:hAnsi="Calibri"/>
                <w:lang w:val="en-CA"/>
              </w:rPr>
              <w:t>.</w:t>
            </w:r>
          </w:p>
          <w:p w14:paraId="244CAB80" w14:textId="457C9ED0" w:rsidR="00F8133B" w:rsidRPr="005410A4" w:rsidRDefault="00F8133B" w:rsidP="00F8133B">
            <w:pPr>
              <w:pStyle w:val="BodyText"/>
              <w:numPr>
                <w:ilvl w:val="0"/>
                <w:numId w:val="7"/>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5410A4">
              <w:rPr>
                <w:rFonts w:ascii="Calibri" w:hAnsi="Calibri"/>
                <w:lang w:val="en-CA"/>
              </w:rPr>
              <w:t xml:space="preserve">Returns: </w:t>
            </w:r>
            <w:r>
              <w:rPr>
                <w:rFonts w:ascii="Calibri" w:hAnsi="Calibri"/>
                <w:lang w:val="en-CA"/>
              </w:rPr>
              <w:t>List&lt;Schedule&gt;</w:t>
            </w:r>
          </w:p>
        </w:tc>
      </w:tr>
      <w:tr w:rsidR="00F8133B" w:rsidRPr="00F8133B" w14:paraId="16B061EE" w14:textId="77777777" w:rsidTr="00F8133B">
        <w:tc>
          <w:tcPr>
            <w:cnfStyle w:val="001000000000" w:firstRow="0" w:lastRow="0" w:firstColumn="1" w:lastColumn="0" w:oddVBand="0" w:evenVBand="0" w:oddHBand="0" w:evenHBand="0" w:firstRowFirstColumn="0" w:firstRowLastColumn="0" w:lastRowFirstColumn="0" w:lastRowLastColumn="0"/>
            <w:tcW w:w="1384" w:type="dxa"/>
          </w:tcPr>
          <w:p w14:paraId="614500FD" w14:textId="77777777" w:rsidR="00F8133B" w:rsidRPr="00AE0678" w:rsidRDefault="00F8133B" w:rsidP="00F8133B">
            <w:pPr>
              <w:pStyle w:val="InfoBlue"/>
              <w:jc w:val="left"/>
              <w:rPr>
                <w:rFonts w:ascii="Calibri" w:hAnsi="Calibri"/>
                <w:b w:val="0"/>
                <w:i w:val="0"/>
                <w:color w:val="auto"/>
                <w:sz w:val="24"/>
                <w:lang w:val="en-CA"/>
              </w:rPr>
            </w:pPr>
          </w:p>
        </w:tc>
        <w:tc>
          <w:tcPr>
            <w:tcW w:w="7966" w:type="dxa"/>
          </w:tcPr>
          <w:p w14:paraId="2F43E0D3" w14:textId="307A0AC2" w:rsidR="00F8133B" w:rsidRPr="00AE0678" w:rsidRDefault="00F8133B" w:rsidP="00F8133B">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sidRPr="00AE0678">
              <w:rPr>
                <w:rFonts w:ascii="Calibri" w:hAnsi="Calibri"/>
                <w:i w:val="0"/>
                <w:color w:val="auto"/>
                <w:sz w:val="24"/>
                <w:lang w:val="en-CA"/>
              </w:rPr>
              <w:t>addSection</w:t>
            </w:r>
            <w:proofErr w:type="spellEnd"/>
            <w:proofErr w:type="gramEnd"/>
            <w:r w:rsidRPr="00AE0678">
              <w:rPr>
                <w:rFonts w:ascii="Calibri" w:hAnsi="Calibri"/>
                <w:i w:val="0"/>
                <w:color w:val="auto"/>
                <w:sz w:val="24"/>
                <w:lang w:val="en-CA"/>
              </w:rPr>
              <w:t xml:space="preserve">(Section </w:t>
            </w:r>
            <w:proofErr w:type="spellStart"/>
            <w:r w:rsidRPr="00AE0678">
              <w:rPr>
                <w:rFonts w:ascii="Calibri" w:hAnsi="Calibri"/>
                <w:i w:val="0"/>
                <w:color w:val="auto"/>
                <w:sz w:val="24"/>
                <w:lang w:val="en-CA"/>
              </w:rPr>
              <w:t>section</w:t>
            </w:r>
            <w:proofErr w:type="spellEnd"/>
            <w:r w:rsidRPr="00AE0678">
              <w:rPr>
                <w:rFonts w:ascii="Calibri" w:hAnsi="Calibri"/>
                <w:i w:val="0"/>
                <w:color w:val="auto"/>
                <w:sz w:val="24"/>
                <w:lang w:val="en-CA"/>
              </w:rPr>
              <w:t>)</w:t>
            </w:r>
          </w:p>
          <w:p w14:paraId="5A14BC3E" w14:textId="281C225C" w:rsidR="00F8133B" w:rsidRPr="00AE0678" w:rsidRDefault="00F8133B" w:rsidP="00F8133B">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AE0678">
              <w:rPr>
                <w:rFonts w:ascii="Calibri" w:hAnsi="Calibri"/>
                <w:lang w:val="en-CA"/>
              </w:rPr>
              <w:t>Add a section to the course calling the method</w:t>
            </w:r>
            <w:r w:rsidR="00AE0678" w:rsidRPr="00AE0678">
              <w:rPr>
                <w:rFonts w:ascii="Calibri" w:hAnsi="Calibri"/>
                <w:lang w:val="en-CA"/>
              </w:rPr>
              <w:t>.</w:t>
            </w:r>
          </w:p>
          <w:p w14:paraId="68867C33" w14:textId="1A8C4476" w:rsidR="00F8133B" w:rsidRPr="00AE0678" w:rsidRDefault="00F8133B" w:rsidP="00F8133B">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AE0678">
              <w:rPr>
                <w:rFonts w:ascii="Calibri" w:hAnsi="Calibri"/>
                <w:lang w:val="en-CA"/>
              </w:rPr>
              <w:t>Parameters</w:t>
            </w:r>
            <w:r w:rsidR="00EB209C">
              <w:rPr>
                <w:rFonts w:ascii="Calibri" w:hAnsi="Calibri"/>
                <w:lang w:val="en-CA"/>
              </w:rPr>
              <w:t>:</w:t>
            </w:r>
          </w:p>
          <w:p w14:paraId="0A579D07" w14:textId="06A2E1FC" w:rsidR="00F8133B" w:rsidRPr="00AE0678" w:rsidRDefault="00F8133B" w:rsidP="00F8133B">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proofErr w:type="gramStart"/>
            <w:r w:rsidRPr="00AE0678">
              <w:rPr>
                <w:rFonts w:ascii="Calibri" w:hAnsi="Calibri"/>
                <w:lang w:val="en-CA"/>
              </w:rPr>
              <w:t>se</w:t>
            </w:r>
            <w:r w:rsidR="00AE0678" w:rsidRPr="00AE0678">
              <w:rPr>
                <w:rFonts w:ascii="Calibri" w:hAnsi="Calibri"/>
                <w:lang w:val="en-CA"/>
              </w:rPr>
              <w:t>ction</w:t>
            </w:r>
            <w:proofErr w:type="gramEnd"/>
            <w:r w:rsidR="00AE0678" w:rsidRPr="00AE0678">
              <w:rPr>
                <w:rFonts w:ascii="Calibri" w:hAnsi="Calibri"/>
                <w:lang w:val="en-CA"/>
              </w:rPr>
              <w:t xml:space="preserve"> – The section to be added.</w:t>
            </w:r>
          </w:p>
          <w:p w14:paraId="5E2FC99E" w14:textId="77777777" w:rsidR="00F8133B" w:rsidRPr="00AE0678" w:rsidRDefault="00F8133B" w:rsidP="00F8133B">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AE0678">
              <w:rPr>
                <w:rFonts w:ascii="Calibri" w:hAnsi="Calibri"/>
                <w:lang w:val="en-CA"/>
              </w:rPr>
              <w:t>Invalid values: NULL</w:t>
            </w:r>
          </w:p>
          <w:p w14:paraId="6A569574" w14:textId="61C3D86D" w:rsidR="00F8133B" w:rsidRPr="00AE0678" w:rsidRDefault="00F8133B" w:rsidP="00F8133B">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AE0678">
              <w:rPr>
                <w:rFonts w:ascii="Calibri" w:hAnsi="Calibri"/>
                <w:lang w:val="en-CA"/>
              </w:rPr>
              <w:t>Returns: void</w:t>
            </w:r>
          </w:p>
        </w:tc>
      </w:tr>
      <w:tr w:rsidR="00F8133B" w14:paraId="50D0D1E2" w14:textId="77777777" w:rsidTr="00F81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7A99253" w14:textId="77777777" w:rsidR="00F8133B" w:rsidRPr="00AE0678" w:rsidRDefault="00F8133B" w:rsidP="00F8133B">
            <w:pPr>
              <w:pStyle w:val="InfoBlue"/>
              <w:jc w:val="left"/>
              <w:rPr>
                <w:rFonts w:ascii="Calibri" w:hAnsi="Calibri"/>
                <w:b w:val="0"/>
                <w:i w:val="0"/>
                <w:color w:val="auto"/>
                <w:sz w:val="24"/>
                <w:lang w:val="en-CA"/>
              </w:rPr>
            </w:pPr>
          </w:p>
        </w:tc>
        <w:tc>
          <w:tcPr>
            <w:tcW w:w="7966" w:type="dxa"/>
          </w:tcPr>
          <w:p w14:paraId="3152BD04" w14:textId="77777777" w:rsidR="00F8133B" w:rsidRPr="00AE0678" w:rsidRDefault="00F8133B" w:rsidP="00F8133B">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sidRPr="00AE0678">
              <w:rPr>
                <w:rFonts w:ascii="Calibri" w:hAnsi="Calibri"/>
                <w:i w:val="0"/>
                <w:color w:val="auto"/>
                <w:sz w:val="24"/>
                <w:lang w:val="en-CA"/>
              </w:rPr>
              <w:t>deleteSection</w:t>
            </w:r>
            <w:proofErr w:type="spellEnd"/>
            <w:proofErr w:type="gramEnd"/>
            <w:r w:rsidRPr="00AE0678">
              <w:rPr>
                <w:rFonts w:ascii="Calibri" w:hAnsi="Calibri"/>
                <w:i w:val="0"/>
                <w:color w:val="auto"/>
                <w:sz w:val="24"/>
                <w:lang w:val="en-CA"/>
              </w:rPr>
              <w:t xml:space="preserve">(String </w:t>
            </w:r>
            <w:proofErr w:type="spellStart"/>
            <w:r w:rsidRPr="00AE0678">
              <w:rPr>
                <w:rFonts w:ascii="Calibri" w:hAnsi="Calibri"/>
                <w:i w:val="0"/>
                <w:color w:val="auto"/>
                <w:sz w:val="24"/>
                <w:lang w:val="en-CA"/>
              </w:rPr>
              <w:t>sectionId</w:t>
            </w:r>
            <w:proofErr w:type="spellEnd"/>
            <w:r w:rsidRPr="00AE0678">
              <w:rPr>
                <w:rFonts w:ascii="Calibri" w:hAnsi="Calibri"/>
                <w:i w:val="0"/>
                <w:color w:val="auto"/>
                <w:sz w:val="24"/>
                <w:lang w:val="en-CA"/>
              </w:rPr>
              <w:t>)</w:t>
            </w:r>
          </w:p>
          <w:p w14:paraId="59788EAA" w14:textId="31C435F9" w:rsidR="00F8133B" w:rsidRPr="00AE0678" w:rsidRDefault="00F8133B" w:rsidP="00F8133B">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Deletes the section associated with the provided id</w:t>
            </w:r>
            <w:r w:rsidR="00AE0678" w:rsidRPr="00AE0678">
              <w:rPr>
                <w:rFonts w:ascii="Calibri" w:hAnsi="Calibri"/>
              </w:rPr>
              <w:t>.</w:t>
            </w:r>
          </w:p>
          <w:p w14:paraId="5EC1F781" w14:textId="122B14CE" w:rsidR="00F8133B" w:rsidRPr="00AE0678" w:rsidRDefault="00F8133B" w:rsidP="00F8133B">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Parameters</w:t>
            </w:r>
            <w:r w:rsidR="00EB209C">
              <w:rPr>
                <w:rFonts w:ascii="Calibri" w:hAnsi="Calibri"/>
              </w:rPr>
              <w:t>:</w:t>
            </w:r>
          </w:p>
          <w:p w14:paraId="59734747" w14:textId="34E40FF8" w:rsidR="00F8133B" w:rsidRPr="00AE0678" w:rsidRDefault="00F8133B" w:rsidP="00F8133B">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 xml:space="preserve">sectionId – The id of </w:t>
            </w:r>
            <w:r w:rsidR="00AE0678" w:rsidRPr="00AE0678">
              <w:rPr>
                <w:rFonts w:ascii="Calibri" w:hAnsi="Calibri"/>
              </w:rPr>
              <w:t>the</w:t>
            </w:r>
            <w:r w:rsidRPr="00AE0678">
              <w:rPr>
                <w:rFonts w:ascii="Calibri" w:hAnsi="Calibri"/>
              </w:rPr>
              <w:t xml:space="preserve"> section to be removed</w:t>
            </w:r>
            <w:r w:rsidR="00AE0678" w:rsidRPr="00AE0678">
              <w:rPr>
                <w:rFonts w:ascii="Calibri" w:hAnsi="Calibri"/>
              </w:rPr>
              <w:t>.</w:t>
            </w:r>
          </w:p>
          <w:p w14:paraId="2C455D75" w14:textId="28EA21F8" w:rsidR="00AE0678" w:rsidRPr="00AE0678" w:rsidRDefault="00AE0678" w:rsidP="00AE0678">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Invalid values: NULL</w:t>
            </w:r>
          </w:p>
          <w:p w14:paraId="0F5F29BC" w14:textId="13780DA0" w:rsidR="00F8133B" w:rsidRPr="00AE0678" w:rsidRDefault="00F8133B" w:rsidP="00F8133B">
            <w:pPr>
              <w:pStyle w:val="BodyText"/>
              <w:numPr>
                <w:ilvl w:val="0"/>
                <w:numId w:val="15"/>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Returns: void</w:t>
            </w:r>
          </w:p>
        </w:tc>
      </w:tr>
      <w:tr w:rsidR="00AE0678" w14:paraId="1B24BD66" w14:textId="77777777" w:rsidTr="00F8133B">
        <w:tc>
          <w:tcPr>
            <w:cnfStyle w:val="001000000000" w:firstRow="0" w:lastRow="0" w:firstColumn="1" w:lastColumn="0" w:oddVBand="0" w:evenVBand="0" w:oddHBand="0" w:evenHBand="0" w:firstRowFirstColumn="0" w:firstRowLastColumn="0" w:lastRowFirstColumn="0" w:lastRowLastColumn="0"/>
            <w:tcW w:w="1384" w:type="dxa"/>
          </w:tcPr>
          <w:p w14:paraId="37CDE7F9" w14:textId="165914FE" w:rsidR="00AE0678" w:rsidRPr="00AE0678" w:rsidRDefault="00AE0678" w:rsidP="00F8133B">
            <w:pPr>
              <w:pStyle w:val="InfoBlue"/>
              <w:jc w:val="left"/>
              <w:rPr>
                <w:rFonts w:ascii="Calibri" w:hAnsi="Calibri"/>
                <w:b w:val="0"/>
                <w:i w:val="0"/>
                <w:color w:val="auto"/>
                <w:sz w:val="24"/>
                <w:lang w:val="en-CA"/>
              </w:rPr>
            </w:pPr>
          </w:p>
        </w:tc>
        <w:tc>
          <w:tcPr>
            <w:tcW w:w="7966" w:type="dxa"/>
          </w:tcPr>
          <w:p w14:paraId="1B532D04" w14:textId="77777777" w:rsidR="00AE0678" w:rsidRPr="00AE0678" w:rsidRDefault="00AE0678" w:rsidP="00F8133B">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sidRPr="00AE0678">
              <w:rPr>
                <w:rFonts w:ascii="Calibri" w:hAnsi="Calibri"/>
                <w:i w:val="0"/>
                <w:color w:val="auto"/>
                <w:sz w:val="24"/>
                <w:lang w:val="en-CA"/>
              </w:rPr>
              <w:t>blockCourse</w:t>
            </w:r>
            <w:proofErr w:type="spellEnd"/>
            <w:proofErr w:type="gramEnd"/>
            <w:r w:rsidRPr="00AE0678">
              <w:rPr>
                <w:rFonts w:ascii="Calibri" w:hAnsi="Calibri"/>
                <w:i w:val="0"/>
                <w:color w:val="auto"/>
                <w:sz w:val="24"/>
                <w:lang w:val="en-CA"/>
              </w:rPr>
              <w:t>()</w:t>
            </w:r>
          </w:p>
          <w:p w14:paraId="176E8511" w14:textId="0EEBEAF1" w:rsidR="00AE0678" w:rsidRPr="00AE0678" w:rsidRDefault="00AE0678" w:rsidP="00AE0678">
            <w:pPr>
              <w:pStyle w:val="BodyText"/>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rPr>
            </w:pPr>
            <w:r w:rsidRPr="00AE0678">
              <w:rPr>
                <w:rFonts w:ascii="Calibri" w:hAnsi="Calibri"/>
              </w:rPr>
              <w:t>Blocks the course from being registered to.</w:t>
            </w:r>
          </w:p>
          <w:p w14:paraId="6C2C4666" w14:textId="19C9E44F" w:rsidR="00AE0678" w:rsidRPr="00AE0678" w:rsidRDefault="00AE0678" w:rsidP="00AE0678">
            <w:pPr>
              <w:pStyle w:val="BodyText"/>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rPr>
            </w:pPr>
            <w:r w:rsidRPr="00AE0678">
              <w:rPr>
                <w:rFonts w:ascii="Calibri" w:hAnsi="Calibri"/>
              </w:rPr>
              <w:t>Parameters</w:t>
            </w:r>
            <w:r w:rsidR="00EB209C">
              <w:rPr>
                <w:rFonts w:ascii="Calibri" w:hAnsi="Calibri"/>
              </w:rPr>
              <w:t>:</w:t>
            </w:r>
          </w:p>
          <w:p w14:paraId="6A8F4FEA" w14:textId="77777777" w:rsidR="00AE0678" w:rsidRPr="00AE0678" w:rsidRDefault="00AE0678" w:rsidP="00AE0678">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rPr>
            </w:pPr>
            <w:r w:rsidRPr="00AE0678">
              <w:rPr>
                <w:rFonts w:ascii="Calibri" w:hAnsi="Calibri"/>
              </w:rPr>
              <w:t>N/A</w:t>
            </w:r>
          </w:p>
          <w:p w14:paraId="7149112C" w14:textId="569E6B28" w:rsidR="00AE0678" w:rsidRPr="00AE0678" w:rsidRDefault="00AE0678" w:rsidP="00AE0678">
            <w:pPr>
              <w:pStyle w:val="BodyText"/>
              <w:numPr>
                <w:ilvl w:val="0"/>
                <w:numId w:val="16"/>
              </w:numPr>
              <w:cnfStyle w:val="000000000000" w:firstRow="0" w:lastRow="0" w:firstColumn="0" w:lastColumn="0" w:oddVBand="0" w:evenVBand="0" w:oddHBand="0" w:evenHBand="0" w:firstRowFirstColumn="0" w:firstRowLastColumn="0" w:lastRowFirstColumn="0" w:lastRowLastColumn="0"/>
              <w:rPr>
                <w:rFonts w:ascii="Calibri" w:hAnsi="Calibri"/>
              </w:rPr>
            </w:pPr>
            <w:r w:rsidRPr="00AE0678">
              <w:rPr>
                <w:rFonts w:ascii="Calibri" w:hAnsi="Calibri"/>
              </w:rPr>
              <w:t>Returns: Boolean. Returns true if course is now blocked, false otherwise.</w:t>
            </w:r>
          </w:p>
        </w:tc>
      </w:tr>
      <w:tr w:rsidR="00AE0678" w14:paraId="2F783F79" w14:textId="77777777" w:rsidTr="00F81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5C86A7D" w14:textId="16F9ADE2" w:rsidR="00AE0678" w:rsidRPr="00AE0678" w:rsidRDefault="00AE0678" w:rsidP="00F8133B">
            <w:pPr>
              <w:pStyle w:val="InfoBlue"/>
              <w:jc w:val="left"/>
              <w:rPr>
                <w:rFonts w:ascii="Calibri" w:hAnsi="Calibri"/>
                <w:b w:val="0"/>
                <w:i w:val="0"/>
                <w:color w:val="auto"/>
                <w:sz w:val="24"/>
                <w:lang w:val="en-CA"/>
              </w:rPr>
            </w:pPr>
          </w:p>
        </w:tc>
        <w:tc>
          <w:tcPr>
            <w:tcW w:w="7966" w:type="dxa"/>
          </w:tcPr>
          <w:p w14:paraId="1681BF9E" w14:textId="77777777" w:rsidR="00AE0678" w:rsidRPr="00AE0678" w:rsidRDefault="00AE0678" w:rsidP="00F8133B">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sidRPr="00AE0678">
              <w:rPr>
                <w:rFonts w:ascii="Calibri" w:hAnsi="Calibri"/>
                <w:i w:val="0"/>
                <w:color w:val="auto"/>
                <w:sz w:val="24"/>
                <w:lang w:val="en-CA"/>
              </w:rPr>
              <w:t>allowCourse</w:t>
            </w:r>
            <w:proofErr w:type="spellEnd"/>
            <w:proofErr w:type="gramEnd"/>
            <w:r w:rsidRPr="00AE0678">
              <w:rPr>
                <w:rFonts w:ascii="Calibri" w:hAnsi="Calibri"/>
                <w:i w:val="0"/>
                <w:color w:val="auto"/>
                <w:sz w:val="24"/>
                <w:lang w:val="en-CA"/>
              </w:rPr>
              <w:t>()</w:t>
            </w:r>
          </w:p>
          <w:p w14:paraId="3925F146" w14:textId="0BA0DE6B" w:rsidR="00AE0678" w:rsidRPr="00AE0678" w:rsidRDefault="00AE0678" w:rsidP="00AE0678">
            <w:pPr>
              <w:pStyle w:val="BodyText"/>
              <w:numPr>
                <w:ilvl w:val="0"/>
                <w:numId w:val="16"/>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Allows the course to be registered to.</w:t>
            </w:r>
          </w:p>
          <w:p w14:paraId="7FA5DD86" w14:textId="71485C94" w:rsidR="00AE0678" w:rsidRPr="00AE0678" w:rsidRDefault="00AE0678" w:rsidP="00AE0678">
            <w:pPr>
              <w:pStyle w:val="BodyText"/>
              <w:numPr>
                <w:ilvl w:val="0"/>
                <w:numId w:val="16"/>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Parameters</w:t>
            </w:r>
            <w:r w:rsidR="00EB209C">
              <w:rPr>
                <w:rFonts w:ascii="Calibri" w:hAnsi="Calibri"/>
              </w:rPr>
              <w:t>:</w:t>
            </w:r>
          </w:p>
          <w:p w14:paraId="1798A8DE" w14:textId="77777777" w:rsidR="00AE0678" w:rsidRPr="00AE0678" w:rsidRDefault="00AE0678" w:rsidP="00AE0678">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N/A</w:t>
            </w:r>
          </w:p>
          <w:p w14:paraId="24AA2C75" w14:textId="71F99592" w:rsidR="00AE0678" w:rsidRPr="00AE0678" w:rsidRDefault="00AE0678" w:rsidP="00AE0678">
            <w:pPr>
              <w:pStyle w:val="BodyText"/>
              <w:numPr>
                <w:ilvl w:val="0"/>
                <w:numId w:val="17"/>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Returns: Boolean. Returns true if course is now allowed, false otherwise.</w:t>
            </w:r>
          </w:p>
        </w:tc>
      </w:tr>
    </w:tbl>
    <w:p w14:paraId="4F1C6680" w14:textId="56930764" w:rsidR="00F8133B" w:rsidRDefault="00F8133B" w:rsidP="005410A4">
      <w:pPr>
        <w:rPr>
          <w:rFonts w:ascii="Calibri" w:hAnsi="Calibri"/>
        </w:rPr>
      </w:pPr>
    </w:p>
    <w:tbl>
      <w:tblPr>
        <w:tblStyle w:val="GridTable4-Accent11"/>
        <w:tblW w:w="0" w:type="auto"/>
        <w:tblLook w:val="04A0" w:firstRow="1" w:lastRow="0" w:firstColumn="1" w:lastColumn="0" w:noHBand="0" w:noVBand="1"/>
      </w:tblPr>
      <w:tblGrid>
        <w:gridCol w:w="1384"/>
        <w:gridCol w:w="7966"/>
      </w:tblGrid>
      <w:tr w:rsidR="00EB209C" w:rsidRPr="005410A4" w14:paraId="388F449B" w14:textId="77777777" w:rsidTr="00EB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F65BFC2" w14:textId="77777777" w:rsidR="00EB209C" w:rsidRPr="005410A4" w:rsidRDefault="00EB209C" w:rsidP="00EB209C">
            <w:pPr>
              <w:pStyle w:val="InfoBlue"/>
              <w:rPr>
                <w:rFonts w:ascii="Calibri" w:hAnsi="Calibri"/>
                <w:b w:val="0"/>
                <w:i w:val="0"/>
                <w:color w:val="auto"/>
                <w:sz w:val="24"/>
                <w:lang w:val="en-CA"/>
              </w:rPr>
            </w:pPr>
            <w:r w:rsidRPr="005410A4">
              <w:rPr>
                <w:rFonts w:ascii="Calibri" w:hAnsi="Calibri"/>
                <w:b w:val="0"/>
                <w:i w:val="0"/>
                <w:color w:val="auto"/>
                <w:sz w:val="24"/>
                <w:lang w:val="en-CA"/>
              </w:rPr>
              <w:t>Class</w:t>
            </w:r>
          </w:p>
        </w:tc>
        <w:tc>
          <w:tcPr>
            <w:tcW w:w="7966" w:type="dxa"/>
          </w:tcPr>
          <w:p w14:paraId="5D7A5156" w14:textId="77777777" w:rsidR="00EB209C" w:rsidRPr="005410A4" w:rsidRDefault="00EB209C" w:rsidP="00EB209C">
            <w:pPr>
              <w:pStyle w:val="InfoBlue"/>
              <w:cnfStyle w:val="100000000000" w:firstRow="1" w:lastRow="0" w:firstColumn="0" w:lastColumn="0" w:oddVBand="0" w:evenVBand="0" w:oddHBand="0" w:evenHBand="0" w:firstRowFirstColumn="0" w:firstRowLastColumn="0" w:lastRowFirstColumn="0" w:lastRowLastColumn="0"/>
              <w:rPr>
                <w:rFonts w:ascii="Calibri" w:hAnsi="Calibri"/>
                <w:b w:val="0"/>
                <w:i w:val="0"/>
                <w:color w:val="auto"/>
                <w:sz w:val="24"/>
                <w:lang w:val="en-CA"/>
              </w:rPr>
            </w:pPr>
            <w:r>
              <w:rPr>
                <w:rFonts w:ascii="Calibri" w:hAnsi="Calibri"/>
                <w:b w:val="0"/>
                <w:i w:val="0"/>
                <w:color w:val="auto"/>
                <w:sz w:val="24"/>
                <w:lang w:val="en-CA"/>
              </w:rPr>
              <w:t>Section</w:t>
            </w:r>
          </w:p>
        </w:tc>
      </w:tr>
      <w:tr w:rsidR="00EB209C" w:rsidRPr="005410A4" w14:paraId="65791246" w14:textId="77777777" w:rsidTr="00EB2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B47CB84" w14:textId="77777777" w:rsidR="00EB209C" w:rsidRPr="005410A4" w:rsidRDefault="00EB209C" w:rsidP="00EB209C">
            <w:pPr>
              <w:pStyle w:val="InfoBlue"/>
              <w:jc w:val="left"/>
              <w:rPr>
                <w:rFonts w:ascii="Calibri" w:hAnsi="Calibri"/>
                <w:b w:val="0"/>
                <w:i w:val="0"/>
                <w:color w:val="auto"/>
                <w:sz w:val="24"/>
                <w:lang w:val="en-CA"/>
              </w:rPr>
            </w:pPr>
            <w:r w:rsidRPr="005410A4">
              <w:rPr>
                <w:rFonts w:ascii="Calibri" w:hAnsi="Calibri"/>
                <w:b w:val="0"/>
                <w:i w:val="0"/>
                <w:color w:val="auto"/>
                <w:sz w:val="24"/>
                <w:lang w:val="en-CA"/>
              </w:rPr>
              <w:t>Methods:</w:t>
            </w:r>
          </w:p>
        </w:tc>
        <w:tc>
          <w:tcPr>
            <w:tcW w:w="7966" w:type="dxa"/>
          </w:tcPr>
          <w:p w14:paraId="3C5785A8" w14:textId="77777777" w:rsidR="00EB209C" w:rsidRPr="005410A4" w:rsidRDefault="00EB209C" w:rsidP="00EB209C">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isFull</w:t>
            </w:r>
            <w:proofErr w:type="spellEnd"/>
            <w:proofErr w:type="gramEnd"/>
            <w:r w:rsidRPr="005410A4">
              <w:rPr>
                <w:rFonts w:ascii="Calibri" w:hAnsi="Calibri"/>
                <w:i w:val="0"/>
                <w:color w:val="auto"/>
                <w:sz w:val="24"/>
                <w:lang w:val="en-CA"/>
              </w:rPr>
              <w:t>()</w:t>
            </w:r>
          </w:p>
          <w:p w14:paraId="04AF5DDE" w14:textId="77777777" w:rsidR="00EB209C" w:rsidRPr="005410A4" w:rsidRDefault="00EB209C" w:rsidP="00EB209C">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Checks if the calling section is full.</w:t>
            </w:r>
          </w:p>
          <w:p w14:paraId="56B0CD56" w14:textId="77777777" w:rsidR="00EB209C" w:rsidRPr="005410A4" w:rsidRDefault="00EB209C" w:rsidP="00EB209C">
            <w:pPr>
              <w:pStyle w:val="BodyText"/>
              <w:numPr>
                <w:ilvl w:val="0"/>
                <w:numId w:val="5"/>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5410A4">
              <w:rPr>
                <w:rFonts w:ascii="Calibri" w:hAnsi="Calibri"/>
                <w:lang w:val="en-CA"/>
              </w:rPr>
              <w:t>Parameters</w:t>
            </w:r>
            <w:r>
              <w:rPr>
                <w:rFonts w:ascii="Calibri" w:hAnsi="Calibri"/>
                <w:lang w:val="en-CA"/>
              </w:rPr>
              <w:t>:</w:t>
            </w:r>
          </w:p>
          <w:p w14:paraId="57C24537" w14:textId="77777777" w:rsidR="00EB209C" w:rsidRPr="005410A4" w:rsidRDefault="00EB209C" w:rsidP="00EB209C">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Pr>
                <w:rFonts w:ascii="Calibri" w:hAnsi="Calibri"/>
                <w:lang w:val="en-CA"/>
              </w:rPr>
              <w:t>N/A</w:t>
            </w:r>
          </w:p>
          <w:p w14:paraId="52E63B2D" w14:textId="77777777" w:rsidR="00EB209C" w:rsidRPr="005410A4" w:rsidRDefault="00EB209C" w:rsidP="00EB209C">
            <w:pPr>
              <w:pStyle w:val="BodyText"/>
              <w:numPr>
                <w:ilvl w:val="0"/>
                <w:numId w:val="7"/>
              </w:numPr>
              <w:cnfStyle w:val="000000100000" w:firstRow="0" w:lastRow="0" w:firstColumn="0" w:lastColumn="0" w:oddVBand="0" w:evenVBand="0" w:oddHBand="1" w:evenHBand="0" w:firstRowFirstColumn="0" w:firstRowLastColumn="0" w:lastRowFirstColumn="0" w:lastRowLastColumn="0"/>
              <w:rPr>
                <w:rFonts w:ascii="Calibri" w:hAnsi="Calibri"/>
                <w:lang w:val="en-CA"/>
              </w:rPr>
            </w:pPr>
            <w:r w:rsidRPr="005410A4">
              <w:rPr>
                <w:rFonts w:ascii="Calibri" w:hAnsi="Calibri"/>
                <w:lang w:val="en-CA"/>
              </w:rPr>
              <w:t xml:space="preserve">Returns: </w:t>
            </w:r>
            <w:r>
              <w:rPr>
                <w:rFonts w:ascii="Calibri" w:hAnsi="Calibri"/>
                <w:lang w:val="en-CA"/>
              </w:rPr>
              <w:t>Boolean. Returns true if the section is full, false otherwise.</w:t>
            </w:r>
          </w:p>
        </w:tc>
      </w:tr>
      <w:tr w:rsidR="00EB209C" w:rsidRPr="00AE0678" w14:paraId="794A507C" w14:textId="77777777" w:rsidTr="00EB209C">
        <w:tc>
          <w:tcPr>
            <w:cnfStyle w:val="001000000000" w:firstRow="0" w:lastRow="0" w:firstColumn="1" w:lastColumn="0" w:oddVBand="0" w:evenVBand="0" w:oddHBand="0" w:evenHBand="0" w:firstRowFirstColumn="0" w:firstRowLastColumn="0" w:lastRowFirstColumn="0" w:lastRowLastColumn="0"/>
            <w:tcW w:w="1384" w:type="dxa"/>
          </w:tcPr>
          <w:p w14:paraId="70BEFAF7" w14:textId="77777777" w:rsidR="00EB209C" w:rsidRPr="00AE0678" w:rsidRDefault="00EB209C" w:rsidP="00EB209C">
            <w:pPr>
              <w:pStyle w:val="InfoBlue"/>
              <w:jc w:val="left"/>
              <w:rPr>
                <w:rFonts w:ascii="Calibri" w:hAnsi="Calibri"/>
                <w:b w:val="0"/>
                <w:i w:val="0"/>
                <w:color w:val="auto"/>
                <w:sz w:val="24"/>
                <w:lang w:val="en-CA"/>
              </w:rPr>
            </w:pPr>
          </w:p>
        </w:tc>
        <w:tc>
          <w:tcPr>
            <w:tcW w:w="7966" w:type="dxa"/>
          </w:tcPr>
          <w:p w14:paraId="69AED961" w14:textId="77777777" w:rsidR="00EB209C" w:rsidRPr="00AE0678" w:rsidRDefault="00EB209C" w:rsidP="00EB209C">
            <w:pPr>
              <w:pStyle w:val="InfoBlue"/>
              <w:numPr>
                <w:ilvl w:val="0"/>
                <w:numId w:val="3"/>
              </w:numPr>
              <w:jc w:val="left"/>
              <w:cnfStyle w:val="000000000000" w:firstRow="0" w:lastRow="0" w:firstColumn="0" w:lastColumn="0" w:oddVBand="0" w:evenVBand="0" w:oddHBand="0"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addStudent</w:t>
            </w:r>
            <w:proofErr w:type="spellEnd"/>
            <w:proofErr w:type="gramEnd"/>
            <w:r w:rsidRPr="00AE0678">
              <w:rPr>
                <w:rFonts w:ascii="Calibri" w:hAnsi="Calibri"/>
                <w:i w:val="0"/>
                <w:color w:val="auto"/>
                <w:sz w:val="24"/>
                <w:lang w:val="en-CA"/>
              </w:rPr>
              <w:t>(</w:t>
            </w:r>
            <w:r>
              <w:rPr>
                <w:rFonts w:ascii="Calibri" w:hAnsi="Calibri"/>
                <w:i w:val="0"/>
                <w:color w:val="auto"/>
                <w:sz w:val="24"/>
                <w:lang w:val="en-CA"/>
              </w:rPr>
              <w:t>Student</w:t>
            </w:r>
            <w:r w:rsidRPr="00AE0678">
              <w:rPr>
                <w:rFonts w:ascii="Calibri" w:hAnsi="Calibri"/>
                <w:i w:val="0"/>
                <w:color w:val="auto"/>
                <w:sz w:val="24"/>
                <w:lang w:val="en-CA"/>
              </w:rPr>
              <w:t xml:space="preserve"> </w:t>
            </w:r>
            <w:proofErr w:type="spellStart"/>
            <w:r>
              <w:rPr>
                <w:rFonts w:ascii="Calibri" w:hAnsi="Calibri"/>
                <w:i w:val="0"/>
                <w:color w:val="auto"/>
                <w:sz w:val="24"/>
                <w:lang w:val="en-CA"/>
              </w:rPr>
              <w:t>student</w:t>
            </w:r>
            <w:proofErr w:type="spellEnd"/>
            <w:r w:rsidRPr="00AE0678">
              <w:rPr>
                <w:rFonts w:ascii="Calibri" w:hAnsi="Calibri"/>
                <w:i w:val="0"/>
                <w:color w:val="auto"/>
                <w:sz w:val="24"/>
                <w:lang w:val="en-CA"/>
              </w:rPr>
              <w:t>)</w:t>
            </w:r>
          </w:p>
          <w:p w14:paraId="73D63D9F" w14:textId="77777777" w:rsidR="00EB209C" w:rsidRPr="00AE0678" w:rsidRDefault="00EB209C" w:rsidP="00EB209C">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Pr>
                <w:rFonts w:ascii="Calibri" w:hAnsi="Calibri"/>
                <w:lang w:val="en-CA"/>
              </w:rPr>
              <w:t>Add a student to the calling section</w:t>
            </w:r>
          </w:p>
          <w:p w14:paraId="7D06DF5D" w14:textId="77777777" w:rsidR="00EB209C" w:rsidRPr="00AE0678" w:rsidRDefault="00EB209C" w:rsidP="00EB209C">
            <w:pPr>
              <w:pStyle w:val="BodyText"/>
              <w:numPr>
                <w:ilvl w:val="0"/>
                <w:numId w:val="5"/>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AE0678">
              <w:rPr>
                <w:rFonts w:ascii="Calibri" w:hAnsi="Calibri"/>
                <w:lang w:val="en-CA"/>
              </w:rPr>
              <w:t>Parameters</w:t>
            </w:r>
            <w:r>
              <w:rPr>
                <w:rFonts w:ascii="Calibri" w:hAnsi="Calibri"/>
                <w:lang w:val="en-CA"/>
              </w:rPr>
              <w:t>:</w:t>
            </w:r>
          </w:p>
          <w:p w14:paraId="0BB3F47D" w14:textId="77777777" w:rsidR="00EB209C" w:rsidRPr="00AE0678" w:rsidRDefault="00EB209C" w:rsidP="00EB209C">
            <w:pPr>
              <w:pStyle w:val="BodyText"/>
              <w:numPr>
                <w:ilvl w:val="0"/>
                <w:numId w:val="6"/>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proofErr w:type="gramStart"/>
            <w:r>
              <w:rPr>
                <w:rFonts w:ascii="Calibri" w:hAnsi="Calibri"/>
                <w:lang w:val="en-CA"/>
              </w:rPr>
              <w:t>student</w:t>
            </w:r>
            <w:proofErr w:type="gramEnd"/>
            <w:r>
              <w:rPr>
                <w:rFonts w:ascii="Calibri" w:hAnsi="Calibri"/>
                <w:lang w:val="en-CA"/>
              </w:rPr>
              <w:t xml:space="preserve"> – The student to be added</w:t>
            </w:r>
          </w:p>
          <w:p w14:paraId="11B72313" w14:textId="77777777" w:rsidR="00EB209C" w:rsidRPr="00AE0678" w:rsidRDefault="00EB209C" w:rsidP="00EB209C">
            <w:pPr>
              <w:pStyle w:val="BodyText"/>
              <w:numPr>
                <w:ilvl w:val="0"/>
                <w:numId w:val="9"/>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AE0678">
              <w:rPr>
                <w:rFonts w:ascii="Calibri" w:hAnsi="Calibri"/>
                <w:lang w:val="en-CA"/>
              </w:rPr>
              <w:t>Invalid values: NULL</w:t>
            </w:r>
          </w:p>
          <w:p w14:paraId="39C94434" w14:textId="77777777" w:rsidR="00EB209C" w:rsidRPr="00AE0678" w:rsidRDefault="00EB209C" w:rsidP="00EB209C">
            <w:pPr>
              <w:pStyle w:val="BodyText"/>
              <w:numPr>
                <w:ilvl w:val="0"/>
                <w:numId w:val="14"/>
              </w:numPr>
              <w:cnfStyle w:val="000000000000" w:firstRow="0" w:lastRow="0" w:firstColumn="0" w:lastColumn="0" w:oddVBand="0" w:evenVBand="0" w:oddHBand="0" w:evenHBand="0" w:firstRowFirstColumn="0" w:firstRowLastColumn="0" w:lastRowFirstColumn="0" w:lastRowLastColumn="0"/>
              <w:rPr>
                <w:rFonts w:ascii="Calibri" w:hAnsi="Calibri"/>
                <w:lang w:val="en-CA"/>
              </w:rPr>
            </w:pPr>
            <w:r w:rsidRPr="00AE0678">
              <w:rPr>
                <w:rFonts w:ascii="Calibri" w:hAnsi="Calibri"/>
                <w:lang w:val="en-CA"/>
              </w:rPr>
              <w:t>Returns: void</w:t>
            </w:r>
          </w:p>
        </w:tc>
      </w:tr>
      <w:tr w:rsidR="00EB209C" w:rsidRPr="00AE0678" w14:paraId="04072AE2" w14:textId="77777777" w:rsidTr="00EB2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FE9DD5" w14:textId="77777777" w:rsidR="00EB209C" w:rsidRPr="00AE0678" w:rsidRDefault="00EB209C" w:rsidP="00EB209C">
            <w:pPr>
              <w:pStyle w:val="InfoBlue"/>
              <w:jc w:val="left"/>
              <w:rPr>
                <w:rFonts w:ascii="Calibri" w:hAnsi="Calibri"/>
                <w:b w:val="0"/>
                <w:i w:val="0"/>
                <w:color w:val="auto"/>
                <w:sz w:val="24"/>
                <w:lang w:val="en-CA"/>
              </w:rPr>
            </w:pPr>
          </w:p>
        </w:tc>
        <w:tc>
          <w:tcPr>
            <w:tcW w:w="7966" w:type="dxa"/>
          </w:tcPr>
          <w:p w14:paraId="6CF9C6B9" w14:textId="77777777" w:rsidR="00EB209C" w:rsidRPr="00AE0678" w:rsidRDefault="00EB209C" w:rsidP="00EB209C">
            <w:pPr>
              <w:pStyle w:val="InfoBlue"/>
              <w:numPr>
                <w:ilvl w:val="0"/>
                <w:numId w:val="3"/>
              </w:numPr>
              <w:jc w:val="left"/>
              <w:cnfStyle w:val="000000100000" w:firstRow="0" w:lastRow="0" w:firstColumn="0" w:lastColumn="0" w:oddVBand="0" w:evenVBand="0" w:oddHBand="1" w:evenHBand="0" w:firstRowFirstColumn="0" w:firstRowLastColumn="0" w:lastRowFirstColumn="0" w:lastRowLastColumn="0"/>
              <w:rPr>
                <w:rFonts w:ascii="Calibri" w:hAnsi="Calibri"/>
                <w:i w:val="0"/>
                <w:color w:val="auto"/>
                <w:sz w:val="24"/>
                <w:lang w:val="en-CA"/>
              </w:rPr>
            </w:pPr>
            <w:proofErr w:type="spellStart"/>
            <w:proofErr w:type="gramStart"/>
            <w:r>
              <w:rPr>
                <w:rFonts w:ascii="Calibri" w:hAnsi="Calibri"/>
                <w:i w:val="0"/>
                <w:color w:val="auto"/>
                <w:sz w:val="24"/>
                <w:lang w:val="en-CA"/>
              </w:rPr>
              <w:t>removeStudent</w:t>
            </w:r>
            <w:proofErr w:type="spellEnd"/>
            <w:proofErr w:type="gramEnd"/>
            <w:r w:rsidRPr="00AE0678">
              <w:rPr>
                <w:rFonts w:ascii="Calibri" w:hAnsi="Calibri"/>
                <w:i w:val="0"/>
                <w:color w:val="auto"/>
                <w:sz w:val="24"/>
                <w:lang w:val="en-CA"/>
              </w:rPr>
              <w:t>(</w:t>
            </w:r>
            <w:r>
              <w:rPr>
                <w:rFonts w:ascii="Calibri" w:hAnsi="Calibri"/>
                <w:i w:val="0"/>
                <w:color w:val="auto"/>
                <w:sz w:val="24"/>
                <w:lang w:val="en-CA"/>
              </w:rPr>
              <w:t>Integer</w:t>
            </w:r>
            <w:r w:rsidRPr="00AE0678">
              <w:rPr>
                <w:rFonts w:ascii="Calibri" w:hAnsi="Calibri"/>
                <w:i w:val="0"/>
                <w:color w:val="auto"/>
                <w:sz w:val="24"/>
                <w:lang w:val="en-CA"/>
              </w:rPr>
              <w:t xml:space="preserve"> </w:t>
            </w:r>
            <w:proofErr w:type="spellStart"/>
            <w:r>
              <w:rPr>
                <w:rFonts w:ascii="Calibri" w:hAnsi="Calibri"/>
                <w:i w:val="0"/>
                <w:color w:val="auto"/>
                <w:sz w:val="24"/>
                <w:lang w:val="en-CA"/>
              </w:rPr>
              <w:t>studentId</w:t>
            </w:r>
            <w:proofErr w:type="spellEnd"/>
            <w:r w:rsidRPr="00AE0678">
              <w:rPr>
                <w:rFonts w:ascii="Calibri" w:hAnsi="Calibri"/>
                <w:i w:val="0"/>
                <w:color w:val="auto"/>
                <w:sz w:val="24"/>
                <w:lang w:val="en-CA"/>
              </w:rPr>
              <w:t>)</w:t>
            </w:r>
          </w:p>
          <w:p w14:paraId="454998F3" w14:textId="77777777" w:rsidR="00EB209C" w:rsidRPr="00AE0678" w:rsidRDefault="00EB209C" w:rsidP="00EB209C">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Remove the student with the id being passed from the calling section.</w:t>
            </w:r>
          </w:p>
          <w:p w14:paraId="337D71ED" w14:textId="77777777" w:rsidR="00EB209C" w:rsidRPr="00AE0678" w:rsidRDefault="00EB209C" w:rsidP="00EB209C">
            <w:pPr>
              <w:pStyle w:val="BodyText"/>
              <w:numPr>
                <w:ilvl w:val="0"/>
                <w:numId w:val="14"/>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Parameters</w:t>
            </w:r>
            <w:r>
              <w:rPr>
                <w:rFonts w:ascii="Calibri" w:hAnsi="Calibri"/>
              </w:rPr>
              <w:t>:</w:t>
            </w:r>
          </w:p>
          <w:p w14:paraId="6E886E28" w14:textId="77777777" w:rsidR="00EB209C" w:rsidRPr="00AE0678" w:rsidRDefault="00EB209C" w:rsidP="00EB209C">
            <w:pPr>
              <w:pStyle w:val="BodyText"/>
              <w:numPr>
                <w:ilvl w:val="0"/>
                <w:numId w:val="6"/>
              </w:num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studentId – The id of the student to be removed.</w:t>
            </w:r>
          </w:p>
          <w:p w14:paraId="02F6E54D" w14:textId="77777777" w:rsidR="00EB209C" w:rsidRPr="00AE0678" w:rsidRDefault="00EB209C" w:rsidP="00EB209C">
            <w:pPr>
              <w:pStyle w:val="BodyText"/>
              <w:numPr>
                <w:ilvl w:val="0"/>
                <w:numId w:val="9"/>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Invalid values: NULL</w:t>
            </w:r>
          </w:p>
          <w:p w14:paraId="54C77CAF" w14:textId="77777777" w:rsidR="00EB209C" w:rsidRPr="00AE0678" w:rsidRDefault="00EB209C" w:rsidP="00EB209C">
            <w:pPr>
              <w:pStyle w:val="BodyText"/>
              <w:numPr>
                <w:ilvl w:val="0"/>
                <w:numId w:val="15"/>
              </w:numPr>
              <w:cnfStyle w:val="000000100000" w:firstRow="0" w:lastRow="0" w:firstColumn="0" w:lastColumn="0" w:oddVBand="0" w:evenVBand="0" w:oddHBand="1" w:evenHBand="0" w:firstRowFirstColumn="0" w:firstRowLastColumn="0" w:lastRowFirstColumn="0" w:lastRowLastColumn="0"/>
              <w:rPr>
                <w:rFonts w:ascii="Calibri" w:hAnsi="Calibri"/>
              </w:rPr>
            </w:pPr>
            <w:r w:rsidRPr="00AE0678">
              <w:rPr>
                <w:rFonts w:ascii="Calibri" w:hAnsi="Calibri"/>
              </w:rPr>
              <w:t>Returns: void</w:t>
            </w:r>
          </w:p>
        </w:tc>
      </w:tr>
    </w:tbl>
    <w:p w14:paraId="1A62E7DD" w14:textId="77777777" w:rsidR="00EB209C" w:rsidRPr="00F8133B" w:rsidRDefault="00EB209C" w:rsidP="005410A4">
      <w:pPr>
        <w:rPr>
          <w:rFonts w:ascii="Calibri" w:hAnsi="Calibri"/>
        </w:rPr>
      </w:pPr>
    </w:p>
    <w:sectPr w:rsidR="00EB209C" w:rsidRPr="00F8133B" w:rsidSect="005C2C72">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72562"/>
    <w:multiLevelType w:val="hybridMultilevel"/>
    <w:tmpl w:val="2626F0E8"/>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BA3474"/>
    <w:multiLevelType w:val="hybridMultilevel"/>
    <w:tmpl w:val="183E4A5C"/>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5164C1F"/>
    <w:multiLevelType w:val="hybridMultilevel"/>
    <w:tmpl w:val="0FA452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6F6CF9"/>
    <w:multiLevelType w:val="hybridMultilevel"/>
    <w:tmpl w:val="94CCCE2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C56C38"/>
    <w:multiLevelType w:val="hybridMultilevel"/>
    <w:tmpl w:val="C776723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455192"/>
    <w:multiLevelType w:val="hybridMultilevel"/>
    <w:tmpl w:val="4812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D3000"/>
    <w:multiLevelType w:val="hybridMultilevel"/>
    <w:tmpl w:val="5F82816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D100BF6"/>
    <w:multiLevelType w:val="hybridMultilevel"/>
    <w:tmpl w:val="1CEAC48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426AA6"/>
    <w:multiLevelType w:val="hybridMultilevel"/>
    <w:tmpl w:val="872E98EE"/>
    <w:lvl w:ilvl="0" w:tplc="04090003">
      <w:start w:val="1"/>
      <w:numFmt w:val="bullet"/>
      <w:lvlText w:val="o"/>
      <w:lvlJc w:val="left"/>
      <w:pPr>
        <w:ind w:left="3240" w:hanging="360"/>
      </w:pPr>
      <w:rPr>
        <w:rFonts w:ascii="Courier New" w:hAnsi="Courier New"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nsid w:val="375E42E1"/>
    <w:multiLevelType w:val="hybridMultilevel"/>
    <w:tmpl w:val="CA48A668"/>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AD73E1"/>
    <w:multiLevelType w:val="hybridMultilevel"/>
    <w:tmpl w:val="DA12A66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B736626"/>
    <w:multiLevelType w:val="hybridMultilevel"/>
    <w:tmpl w:val="27F4243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33677D"/>
    <w:multiLevelType w:val="hybridMultilevel"/>
    <w:tmpl w:val="FA203AF2"/>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668483C"/>
    <w:multiLevelType w:val="hybridMultilevel"/>
    <w:tmpl w:val="E038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25727B"/>
    <w:multiLevelType w:val="hybridMultilevel"/>
    <w:tmpl w:val="3378D95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4EF83B4E"/>
    <w:multiLevelType w:val="hybridMultilevel"/>
    <w:tmpl w:val="A0229FC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2500EE0"/>
    <w:multiLevelType w:val="hybridMultilevel"/>
    <w:tmpl w:val="AF6656B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5E62261"/>
    <w:multiLevelType w:val="hybridMultilevel"/>
    <w:tmpl w:val="419C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4396F"/>
    <w:multiLevelType w:val="hybridMultilevel"/>
    <w:tmpl w:val="14AA381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1D5404"/>
    <w:multiLevelType w:val="hybridMultilevel"/>
    <w:tmpl w:val="401E1AF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A455474"/>
    <w:multiLevelType w:val="hybridMultilevel"/>
    <w:tmpl w:val="6B52855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31582C"/>
    <w:multiLevelType w:val="hybridMultilevel"/>
    <w:tmpl w:val="CEAE6D38"/>
    <w:lvl w:ilvl="0" w:tplc="04090003">
      <w:start w:val="1"/>
      <w:numFmt w:val="bullet"/>
      <w:lvlText w:val="o"/>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677D7F49"/>
    <w:multiLevelType w:val="hybridMultilevel"/>
    <w:tmpl w:val="509E531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0DC7948"/>
    <w:multiLevelType w:val="hybridMultilevel"/>
    <w:tmpl w:val="2A5460E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70DC7D80"/>
    <w:multiLevelType w:val="hybridMultilevel"/>
    <w:tmpl w:val="8D6A983E"/>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3777B74"/>
    <w:multiLevelType w:val="hybridMultilevel"/>
    <w:tmpl w:val="DE0624F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FFA68B4"/>
    <w:multiLevelType w:val="hybridMultilevel"/>
    <w:tmpl w:val="85103EA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3"/>
  </w:num>
  <w:num w:numId="3">
    <w:abstractNumId w:val="5"/>
  </w:num>
  <w:num w:numId="4">
    <w:abstractNumId w:val="4"/>
  </w:num>
  <w:num w:numId="5">
    <w:abstractNumId w:val="9"/>
  </w:num>
  <w:num w:numId="6">
    <w:abstractNumId w:val="16"/>
  </w:num>
  <w:num w:numId="7">
    <w:abstractNumId w:val="11"/>
  </w:num>
  <w:num w:numId="8">
    <w:abstractNumId w:val="21"/>
  </w:num>
  <w:num w:numId="9">
    <w:abstractNumId w:val="10"/>
  </w:num>
  <w:num w:numId="10">
    <w:abstractNumId w:val="8"/>
  </w:num>
  <w:num w:numId="11">
    <w:abstractNumId w:val="2"/>
  </w:num>
  <w:num w:numId="12">
    <w:abstractNumId w:val="12"/>
  </w:num>
  <w:num w:numId="13">
    <w:abstractNumId w:val="1"/>
  </w:num>
  <w:num w:numId="14">
    <w:abstractNumId w:val="3"/>
  </w:num>
  <w:num w:numId="15">
    <w:abstractNumId w:val="22"/>
  </w:num>
  <w:num w:numId="16">
    <w:abstractNumId w:val="19"/>
  </w:num>
  <w:num w:numId="17">
    <w:abstractNumId w:val="18"/>
  </w:num>
  <w:num w:numId="18">
    <w:abstractNumId w:val="24"/>
  </w:num>
  <w:num w:numId="19">
    <w:abstractNumId w:val="26"/>
  </w:num>
  <w:num w:numId="20">
    <w:abstractNumId w:val="6"/>
  </w:num>
  <w:num w:numId="21">
    <w:abstractNumId w:val="14"/>
  </w:num>
  <w:num w:numId="22">
    <w:abstractNumId w:val="23"/>
  </w:num>
  <w:num w:numId="23">
    <w:abstractNumId w:val="20"/>
  </w:num>
  <w:num w:numId="24">
    <w:abstractNumId w:val="7"/>
  </w:num>
  <w:num w:numId="25">
    <w:abstractNumId w:val="25"/>
  </w:num>
  <w:num w:numId="26">
    <w:abstractNumId w:val="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6BF"/>
    <w:rsid w:val="00055914"/>
    <w:rsid w:val="000C330F"/>
    <w:rsid w:val="000E35ED"/>
    <w:rsid w:val="000F182F"/>
    <w:rsid w:val="000F5353"/>
    <w:rsid w:val="00141E74"/>
    <w:rsid w:val="00172148"/>
    <w:rsid w:val="00193DD0"/>
    <w:rsid w:val="00220DC9"/>
    <w:rsid w:val="00246115"/>
    <w:rsid w:val="002933EC"/>
    <w:rsid w:val="002B7FA8"/>
    <w:rsid w:val="002C3261"/>
    <w:rsid w:val="0034424A"/>
    <w:rsid w:val="00351F99"/>
    <w:rsid w:val="003C27F3"/>
    <w:rsid w:val="003D4095"/>
    <w:rsid w:val="003D44EE"/>
    <w:rsid w:val="003D4BD5"/>
    <w:rsid w:val="003D798F"/>
    <w:rsid w:val="004168B5"/>
    <w:rsid w:val="005410A4"/>
    <w:rsid w:val="00553299"/>
    <w:rsid w:val="005646BF"/>
    <w:rsid w:val="005C2C72"/>
    <w:rsid w:val="006532AE"/>
    <w:rsid w:val="00695628"/>
    <w:rsid w:val="007241D9"/>
    <w:rsid w:val="00793293"/>
    <w:rsid w:val="007B31CE"/>
    <w:rsid w:val="0082571F"/>
    <w:rsid w:val="009C2488"/>
    <w:rsid w:val="009E5A81"/>
    <w:rsid w:val="00A0075B"/>
    <w:rsid w:val="00AE0678"/>
    <w:rsid w:val="00AE7A29"/>
    <w:rsid w:val="00B23899"/>
    <w:rsid w:val="00B94517"/>
    <w:rsid w:val="00B967E0"/>
    <w:rsid w:val="00BC0C8C"/>
    <w:rsid w:val="00BC5E2F"/>
    <w:rsid w:val="00C07A37"/>
    <w:rsid w:val="00C420E4"/>
    <w:rsid w:val="00E4634D"/>
    <w:rsid w:val="00EB209C"/>
    <w:rsid w:val="00EF7703"/>
    <w:rsid w:val="00F813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D4574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53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F5353"/>
    <w:rPr>
      <w:rFonts w:ascii="Lucida Grande" w:hAnsi="Lucida Grande" w:cs="Lucida Grande"/>
      <w:sz w:val="18"/>
      <w:szCs w:val="18"/>
    </w:rPr>
  </w:style>
  <w:style w:type="paragraph" w:styleId="Caption">
    <w:name w:val="caption"/>
    <w:basedOn w:val="Normal"/>
    <w:next w:val="Normal"/>
    <w:uiPriority w:val="35"/>
    <w:unhideWhenUsed/>
    <w:qFormat/>
    <w:rsid w:val="009E5A81"/>
    <w:pPr>
      <w:spacing w:after="200"/>
    </w:pPr>
    <w:rPr>
      <w:b/>
      <w:bCs/>
      <w:color w:val="4F81BD" w:themeColor="accent1"/>
      <w:sz w:val="18"/>
      <w:szCs w:val="18"/>
    </w:rPr>
  </w:style>
  <w:style w:type="paragraph" w:styleId="BodyText">
    <w:name w:val="Body Text"/>
    <w:basedOn w:val="Normal"/>
    <w:link w:val="BodyTextChar"/>
    <w:rsid w:val="003D44EE"/>
    <w:pPr>
      <w:spacing w:after="120"/>
    </w:pPr>
    <w:rPr>
      <w:rFonts w:ascii="Times New Roman" w:eastAsia="Times New Roman" w:hAnsi="Times New Roman" w:cs="Times New Roman"/>
      <w:lang w:val="bg-BG" w:eastAsia="bg-BG"/>
    </w:rPr>
  </w:style>
  <w:style w:type="character" w:customStyle="1" w:styleId="BodyTextChar">
    <w:name w:val="Body Text Char"/>
    <w:basedOn w:val="DefaultParagraphFont"/>
    <w:link w:val="BodyText"/>
    <w:rsid w:val="003D44EE"/>
    <w:rPr>
      <w:rFonts w:ascii="Times New Roman" w:eastAsia="Times New Roman" w:hAnsi="Times New Roman" w:cs="Times New Roman"/>
      <w:lang w:val="bg-BG" w:eastAsia="bg-BG"/>
    </w:rPr>
  </w:style>
  <w:style w:type="paragraph" w:customStyle="1" w:styleId="InfoBlue">
    <w:name w:val="InfoBlue"/>
    <w:basedOn w:val="Normal"/>
    <w:next w:val="BodyText"/>
    <w:autoRedefine/>
    <w:rsid w:val="003D44EE"/>
    <w:pPr>
      <w:widowControl w:val="0"/>
      <w:tabs>
        <w:tab w:val="left" w:pos="540"/>
        <w:tab w:val="left" w:pos="1260"/>
      </w:tabs>
      <w:spacing w:after="120" w:line="240" w:lineRule="atLeast"/>
      <w:jc w:val="center"/>
    </w:pPr>
    <w:rPr>
      <w:rFonts w:ascii="Arial" w:eastAsia="Times New Roman" w:hAnsi="Arial" w:cs="Times New Roman"/>
      <w:i/>
      <w:color w:val="0000FF"/>
      <w:sz w:val="20"/>
      <w:lang w:eastAsia="bg-BG"/>
    </w:rPr>
  </w:style>
  <w:style w:type="paragraph" w:styleId="ListParagraph">
    <w:name w:val="List Paragraph"/>
    <w:basedOn w:val="Normal"/>
    <w:uiPriority w:val="34"/>
    <w:qFormat/>
    <w:rsid w:val="003D44EE"/>
    <w:pPr>
      <w:ind w:left="720"/>
      <w:contextualSpacing/>
    </w:pPr>
    <w:rPr>
      <w:rFonts w:eastAsiaTheme="minorHAnsi"/>
    </w:rPr>
  </w:style>
  <w:style w:type="table" w:customStyle="1" w:styleId="GridTable4-Accent11">
    <w:name w:val="Grid Table 4 - Accent 11"/>
    <w:basedOn w:val="TableNormal"/>
    <w:uiPriority w:val="49"/>
    <w:rsid w:val="003D44EE"/>
    <w:rPr>
      <w:rFonts w:eastAsiaTheme="minorHAnsi"/>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53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F5353"/>
    <w:rPr>
      <w:rFonts w:ascii="Lucida Grande" w:hAnsi="Lucida Grande" w:cs="Lucida Grande"/>
      <w:sz w:val="18"/>
      <w:szCs w:val="18"/>
    </w:rPr>
  </w:style>
  <w:style w:type="paragraph" w:styleId="Caption">
    <w:name w:val="caption"/>
    <w:basedOn w:val="Normal"/>
    <w:next w:val="Normal"/>
    <w:uiPriority w:val="35"/>
    <w:unhideWhenUsed/>
    <w:qFormat/>
    <w:rsid w:val="009E5A81"/>
    <w:pPr>
      <w:spacing w:after="200"/>
    </w:pPr>
    <w:rPr>
      <w:b/>
      <w:bCs/>
      <w:color w:val="4F81BD" w:themeColor="accent1"/>
      <w:sz w:val="18"/>
      <w:szCs w:val="18"/>
    </w:rPr>
  </w:style>
  <w:style w:type="paragraph" w:styleId="BodyText">
    <w:name w:val="Body Text"/>
    <w:basedOn w:val="Normal"/>
    <w:link w:val="BodyTextChar"/>
    <w:rsid w:val="003D44EE"/>
    <w:pPr>
      <w:spacing w:after="120"/>
    </w:pPr>
    <w:rPr>
      <w:rFonts w:ascii="Times New Roman" w:eastAsia="Times New Roman" w:hAnsi="Times New Roman" w:cs="Times New Roman"/>
      <w:lang w:val="bg-BG" w:eastAsia="bg-BG"/>
    </w:rPr>
  </w:style>
  <w:style w:type="character" w:customStyle="1" w:styleId="BodyTextChar">
    <w:name w:val="Body Text Char"/>
    <w:basedOn w:val="DefaultParagraphFont"/>
    <w:link w:val="BodyText"/>
    <w:rsid w:val="003D44EE"/>
    <w:rPr>
      <w:rFonts w:ascii="Times New Roman" w:eastAsia="Times New Roman" w:hAnsi="Times New Roman" w:cs="Times New Roman"/>
      <w:lang w:val="bg-BG" w:eastAsia="bg-BG"/>
    </w:rPr>
  </w:style>
  <w:style w:type="paragraph" w:customStyle="1" w:styleId="InfoBlue">
    <w:name w:val="InfoBlue"/>
    <w:basedOn w:val="Normal"/>
    <w:next w:val="BodyText"/>
    <w:autoRedefine/>
    <w:rsid w:val="003D44EE"/>
    <w:pPr>
      <w:widowControl w:val="0"/>
      <w:tabs>
        <w:tab w:val="left" w:pos="540"/>
        <w:tab w:val="left" w:pos="1260"/>
      </w:tabs>
      <w:spacing w:after="120" w:line="240" w:lineRule="atLeast"/>
      <w:jc w:val="center"/>
    </w:pPr>
    <w:rPr>
      <w:rFonts w:ascii="Arial" w:eastAsia="Times New Roman" w:hAnsi="Arial" w:cs="Times New Roman"/>
      <w:i/>
      <w:color w:val="0000FF"/>
      <w:sz w:val="20"/>
      <w:lang w:eastAsia="bg-BG"/>
    </w:rPr>
  </w:style>
  <w:style w:type="paragraph" w:styleId="ListParagraph">
    <w:name w:val="List Paragraph"/>
    <w:basedOn w:val="Normal"/>
    <w:uiPriority w:val="34"/>
    <w:qFormat/>
    <w:rsid w:val="003D44EE"/>
    <w:pPr>
      <w:ind w:left="720"/>
      <w:contextualSpacing/>
    </w:pPr>
    <w:rPr>
      <w:rFonts w:eastAsiaTheme="minorHAnsi"/>
    </w:rPr>
  </w:style>
  <w:style w:type="table" w:customStyle="1" w:styleId="GridTable4-Accent11">
    <w:name w:val="Grid Table 4 - Accent 11"/>
    <w:basedOn w:val="TableNormal"/>
    <w:uiPriority w:val="49"/>
    <w:rsid w:val="003D44EE"/>
    <w:rPr>
      <w:rFonts w:eastAsiaTheme="minorHAnsi"/>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2329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5C5A0-85F3-074A-93FA-43AF8257A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21</Pages>
  <Words>2804</Words>
  <Characters>15984</Characters>
  <Application>Microsoft Macintosh Word</Application>
  <DocSecurity>0</DocSecurity>
  <Lines>133</Lines>
  <Paragraphs>37</Paragraphs>
  <ScaleCrop>false</ScaleCrop>
  <Company/>
  <LinksUpToDate>false</LinksUpToDate>
  <CharactersWithSpaces>18751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Tedeschi</dc:creator>
  <cp:keywords/>
  <dc:description/>
  <cp:lastModifiedBy>Joey Tedeschi</cp:lastModifiedBy>
  <cp:revision>14</cp:revision>
  <dcterms:created xsi:type="dcterms:W3CDTF">2016-03-17T19:08:00Z</dcterms:created>
  <dcterms:modified xsi:type="dcterms:W3CDTF">2016-03-22T09:18:00Z</dcterms:modified>
</cp:coreProperties>
</file>