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B9" w:rsidRDefault="003D37D8">
      <w:r>
        <w:t xml:space="preserve">Testing Plan </w:t>
      </w:r>
    </w:p>
    <w:p w:rsidR="003D37D8" w:rsidRDefault="003D37D8"/>
    <w:p w:rsidR="003D37D8" w:rsidRDefault="003D37D8">
      <w:r>
        <w:t>April 2: test baseline features, usability, visuals, etc.</w:t>
      </w:r>
    </w:p>
    <w:p w:rsidR="003D37D8" w:rsidRDefault="003D37D8">
      <w:r>
        <w:t xml:space="preserve">-subsequent tests will be determined depending on the results of these ones. </w:t>
      </w:r>
    </w:p>
    <w:p w:rsidR="003D37D8" w:rsidRDefault="003D37D8">
      <w:r>
        <w:t>-There will be no security test performed on the site for now as we do not have any major concerns.</w:t>
      </w:r>
      <w:r w:rsidR="00A25DB4">
        <w:br/>
      </w:r>
      <w:r w:rsidR="00A25DB4">
        <w:br/>
        <w:t>-April 2 testing will involve visual testing and functionality</w:t>
      </w:r>
    </w:p>
    <w:sectPr w:rsidR="003D37D8" w:rsidSect="0051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7D8"/>
    <w:rsid w:val="003D37D8"/>
    <w:rsid w:val="00517DB9"/>
    <w:rsid w:val="00A25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2</cp:revision>
  <dcterms:created xsi:type="dcterms:W3CDTF">2016-04-02T20:56:00Z</dcterms:created>
  <dcterms:modified xsi:type="dcterms:W3CDTF">2016-04-02T21:42:00Z</dcterms:modified>
</cp:coreProperties>
</file>