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101" w:rsidRPr="00B9749E" w:rsidRDefault="005D4693">
      <w:pPr>
        <w:rPr>
          <w:lang w:val="en-US"/>
        </w:rPr>
      </w:pPr>
      <w:r w:rsidRPr="00B9749E">
        <w:rPr>
          <w:lang w:val="en-US"/>
        </w:rPr>
        <w:t>Family name:………………………………………………………………………. Given name:………………………………</w:t>
      </w:r>
    </w:p>
    <w:p w:rsidR="005D4693" w:rsidRPr="00E450F0" w:rsidRDefault="005D4693" w:rsidP="005D4693">
      <w:pPr>
        <w:rPr>
          <w:lang w:val="en-GB"/>
        </w:rPr>
      </w:pPr>
      <w:r w:rsidRPr="00B9749E">
        <w:rPr>
          <w:lang w:val="en-US"/>
        </w:rPr>
        <w:t xml:space="preserve">Family name:………………………………………………………………………. </w:t>
      </w:r>
      <w:r w:rsidRPr="00E450F0">
        <w:rPr>
          <w:lang w:val="en-GB"/>
        </w:rPr>
        <w:t>Given name</w:t>
      </w:r>
      <w:proofErr w:type="gramStart"/>
      <w:r w:rsidRPr="00E450F0">
        <w:rPr>
          <w:lang w:val="en-GB"/>
        </w:rPr>
        <w:t>:………………………………</w:t>
      </w:r>
      <w:proofErr w:type="gramEnd"/>
    </w:p>
    <w:p w:rsidR="005D4693" w:rsidRPr="00E450F0" w:rsidRDefault="00E450F0">
      <w:pPr>
        <w:rPr>
          <w:b/>
          <w:lang w:val="en-GB"/>
        </w:rPr>
      </w:pPr>
      <w:r w:rsidRPr="00E450F0">
        <w:rPr>
          <w:b/>
          <w:lang w:val="en-GB"/>
        </w:rPr>
        <w:t>Question 1</w:t>
      </w:r>
    </w:p>
    <w:p w:rsidR="00E450F0" w:rsidRDefault="00E450F0" w:rsidP="005D4693">
      <w:pPr>
        <w:pStyle w:val="Prrafodelista"/>
        <w:ind w:left="0"/>
        <w:rPr>
          <w:lang w:val="en-US"/>
        </w:rPr>
      </w:pPr>
      <w:r>
        <w:rPr>
          <w:lang w:val="en-US"/>
        </w:rPr>
        <w:t xml:space="preserve">For each question in the </w:t>
      </w:r>
      <w:proofErr w:type="gramStart"/>
      <w:r>
        <w:rPr>
          <w:lang w:val="en-US"/>
        </w:rPr>
        <w:t>3</w:t>
      </w:r>
      <w:r w:rsidRPr="00E450F0">
        <w:rPr>
          <w:vertAlign w:val="superscript"/>
          <w:lang w:val="en-US"/>
        </w:rPr>
        <w:t>rd</w:t>
      </w:r>
      <w:proofErr w:type="gramEnd"/>
      <w:r>
        <w:rPr>
          <w:lang w:val="en-US"/>
        </w:rPr>
        <w:t xml:space="preserve"> Lab SQL quiz:</w:t>
      </w:r>
    </w:p>
    <w:p w:rsidR="00E450F0" w:rsidRPr="00E450F0" w:rsidRDefault="00E450F0" w:rsidP="00E450F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US"/>
        </w:rPr>
        <w:t>Explain what structures you created</w:t>
      </w:r>
    </w:p>
    <w:p w:rsidR="005D4693" w:rsidRPr="00E450F0" w:rsidRDefault="00E450F0" w:rsidP="00E450F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US"/>
        </w:rPr>
        <w:t>Explain Oracle’s execution plan considering the structures you created</w:t>
      </w:r>
    </w:p>
    <w:p w:rsidR="00E450F0" w:rsidRDefault="00E450F0" w:rsidP="00E450F0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For the execution plan given, discuss what steps would be executed differently by a column-oriented databases (refer to the physical data structures as well as query processing techniques used)</w:t>
      </w:r>
    </w:p>
    <w:p w:rsidR="00E450F0" w:rsidRDefault="00E450F0" w:rsidP="00E450F0">
      <w:pPr>
        <w:jc w:val="both"/>
        <w:rPr>
          <w:lang w:val="en-GB"/>
        </w:rPr>
      </w:pPr>
    </w:p>
    <w:p w:rsidR="00E450F0" w:rsidRDefault="00E450F0" w:rsidP="00E450F0">
      <w:pPr>
        <w:jc w:val="both"/>
        <w:rPr>
          <w:lang w:val="en-GB"/>
        </w:rPr>
      </w:pPr>
    </w:p>
    <w:p w:rsidR="00E450F0" w:rsidRPr="00E450F0" w:rsidRDefault="00E450F0" w:rsidP="00E450F0">
      <w:pPr>
        <w:rPr>
          <w:b/>
          <w:lang w:val="en-GB"/>
        </w:rPr>
      </w:pPr>
      <w:r>
        <w:rPr>
          <w:b/>
          <w:lang w:val="en-GB"/>
        </w:rPr>
        <w:t>Question 2</w:t>
      </w:r>
    </w:p>
    <w:p w:rsidR="00E450F0" w:rsidRPr="00B674CA" w:rsidRDefault="00E450F0" w:rsidP="00B674CA">
      <w:pPr>
        <w:jc w:val="both"/>
        <w:rPr>
          <w:b/>
          <w:lang w:val="en-GB"/>
        </w:rPr>
      </w:pPr>
      <w:r>
        <w:rPr>
          <w:lang w:val="en-GB"/>
        </w:rPr>
        <w:t>For the second exercise, use the affinity matrix m</w:t>
      </w:r>
      <w:r w:rsidR="00B674CA">
        <w:rPr>
          <w:lang w:val="en-GB"/>
        </w:rPr>
        <w:t xml:space="preserve">ethod to decide how to fragment the database </w:t>
      </w:r>
      <w:r w:rsidR="00B674CA">
        <w:rPr>
          <w:lang w:val="en-GB"/>
        </w:rPr>
        <w:t>vertically</w:t>
      </w:r>
      <w:r w:rsidR="00B674CA">
        <w:rPr>
          <w:lang w:val="en-GB"/>
        </w:rPr>
        <w:t xml:space="preserve">. Consider now your solution for Exercise 2 in the </w:t>
      </w:r>
      <w:proofErr w:type="gramStart"/>
      <w:r w:rsidR="00B674CA">
        <w:rPr>
          <w:lang w:val="en-GB"/>
        </w:rPr>
        <w:t>3</w:t>
      </w:r>
      <w:r w:rsidR="00B674CA" w:rsidRPr="00B674CA">
        <w:rPr>
          <w:vertAlign w:val="superscript"/>
          <w:lang w:val="en-GB"/>
        </w:rPr>
        <w:t>rd</w:t>
      </w:r>
      <w:proofErr w:type="gramEnd"/>
      <w:r w:rsidR="00B674CA">
        <w:rPr>
          <w:lang w:val="en-GB"/>
        </w:rPr>
        <w:t xml:space="preserve"> Lab SQL quiz. Is Oracle yielding the best result when using the same vertical fragmentation strategy as suggested by the affinity matrix method? </w:t>
      </w:r>
      <w:bookmarkStart w:id="0" w:name="_GoBack"/>
      <w:r w:rsidR="00B674CA" w:rsidRPr="00B674CA">
        <w:rPr>
          <w:b/>
          <w:lang w:val="en-GB"/>
        </w:rPr>
        <w:t xml:space="preserve">Justify your answer. </w:t>
      </w:r>
    </w:p>
    <w:bookmarkEnd w:id="0"/>
    <w:p w:rsidR="005D4693" w:rsidRPr="00E450F0" w:rsidRDefault="005D4693" w:rsidP="005D4693">
      <w:pPr>
        <w:pStyle w:val="Prrafodelista"/>
        <w:ind w:left="0"/>
        <w:rPr>
          <w:lang w:val="en-GB"/>
        </w:rPr>
      </w:pPr>
    </w:p>
    <w:sectPr w:rsidR="005D4693" w:rsidRPr="00E450F0" w:rsidSect="00A23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667FC"/>
    <w:multiLevelType w:val="hybridMultilevel"/>
    <w:tmpl w:val="47367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8276B"/>
    <w:multiLevelType w:val="hybridMultilevel"/>
    <w:tmpl w:val="D8EA12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4693"/>
    <w:rsid w:val="001026A2"/>
    <w:rsid w:val="005D4693"/>
    <w:rsid w:val="00682705"/>
    <w:rsid w:val="00A23101"/>
    <w:rsid w:val="00B674CA"/>
    <w:rsid w:val="00B9749E"/>
    <w:rsid w:val="00E4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4FE5"/>
  <w15:docId w15:val="{24E98442-9668-41DB-9059-D7BEDF93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1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Abelló</dc:creator>
  <cp:keywords/>
  <dc:description/>
  <cp:lastModifiedBy>oromero</cp:lastModifiedBy>
  <cp:revision>5</cp:revision>
  <dcterms:created xsi:type="dcterms:W3CDTF">2014-03-28T06:26:00Z</dcterms:created>
  <dcterms:modified xsi:type="dcterms:W3CDTF">2020-10-22T15:29:00Z</dcterms:modified>
</cp:coreProperties>
</file>