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1 sesion lab2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//Para copiar la carpeta del lab2 en tu directorio hacer por cada lab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/scratch/nas/1/par0/sessions/lab2.tar.gz 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tar -zxvf lab2.tar.gz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cd pi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geany/nedit pi-v0.c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more Makefile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//Dos versiones con el mismo código una la normal y la otra con chivatos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make pi-v0-omp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make pi-v0-debug //Nos da información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Version                                        Description of changes                                     Correct?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v0 Sequential code. Makes use of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omp get wtime </w:t>
      </w:r>
      <w:r w:rsidDel="00000000" w:rsidR="00000000" w:rsidRPr="00000000">
        <w:rPr>
          <w:sz w:val="23"/>
          <w:szCs w:val="23"/>
          <w:rtl w:val="0"/>
        </w:rPr>
        <w:t xml:space="preserve">to measure execution time yes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v1 Added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parallel </w:t>
      </w:r>
      <w:r w:rsidDel="00000000" w:rsidR="00000000" w:rsidRPr="00000000">
        <w:rPr>
          <w:sz w:val="23"/>
          <w:szCs w:val="23"/>
          <w:rtl w:val="0"/>
        </w:rPr>
        <w:t xml:space="preserve">construct and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omp get thread num()            </w:t>
      </w:r>
      <w:r w:rsidDel="00000000" w:rsidR="00000000" w:rsidRPr="00000000">
        <w:rPr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v2 Added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private </w:t>
      </w:r>
      <w:r w:rsidDel="00000000" w:rsidR="00000000" w:rsidRPr="00000000">
        <w:rPr>
          <w:sz w:val="23"/>
          <w:szCs w:val="23"/>
          <w:rtl w:val="0"/>
        </w:rPr>
        <w:t xml:space="preserve">for variables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</w:t>
      </w:r>
      <w:r w:rsidDel="00000000" w:rsidR="00000000" w:rsidRPr="00000000">
        <w:rPr>
          <w:sz w:val="23"/>
          <w:szCs w:val="23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                            </w:t>
      </w:r>
      <w:r w:rsidDel="00000000" w:rsidR="00000000" w:rsidRPr="00000000">
        <w:rPr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v3 Manual distribution of iterations using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omp get num threads()        </w:t>
      </w:r>
      <w:r w:rsidDel="00000000" w:rsidR="00000000" w:rsidRPr="00000000">
        <w:rPr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v4 Added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critical </w:t>
      </w:r>
      <w:r w:rsidDel="00000000" w:rsidR="00000000" w:rsidRPr="00000000">
        <w:rPr>
          <w:sz w:val="23"/>
          <w:szCs w:val="23"/>
          <w:rtl w:val="0"/>
        </w:rPr>
        <w:t xml:space="preserve">construct to protect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                        </w:t>
      </w:r>
      <w:r w:rsidDel="00000000" w:rsidR="00000000" w:rsidRPr="00000000">
        <w:rPr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v5 Added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atomic </w:t>
      </w:r>
      <w:r w:rsidDel="00000000" w:rsidR="00000000" w:rsidRPr="00000000">
        <w:rPr>
          <w:sz w:val="23"/>
          <w:szCs w:val="23"/>
          <w:rtl w:val="0"/>
        </w:rPr>
        <w:t xml:space="preserve">construct to protect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                          </w:t>
      </w:r>
      <w:r w:rsidDel="00000000" w:rsidR="00000000" w:rsidRPr="00000000">
        <w:rPr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v6 Private variable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sumlocal </w:t>
      </w:r>
      <w:r w:rsidDel="00000000" w:rsidR="00000000" w:rsidRPr="00000000">
        <w:rPr>
          <w:sz w:val="23"/>
          <w:szCs w:val="23"/>
          <w:rtl w:val="0"/>
        </w:rPr>
        <w:t xml:space="preserve">and final accumulation on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            </w:t>
      </w:r>
      <w:r w:rsidDel="00000000" w:rsidR="00000000" w:rsidRPr="00000000">
        <w:rPr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v7 Use of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reduction </w:t>
      </w:r>
      <w:r w:rsidDel="00000000" w:rsidR="00000000" w:rsidRPr="00000000">
        <w:rPr>
          <w:sz w:val="23"/>
          <w:szCs w:val="23"/>
          <w:rtl w:val="0"/>
        </w:rPr>
        <w:t xml:space="preserve">clause on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                             </w:t>
      </w:r>
      <w:r w:rsidDel="00000000" w:rsidR="00000000" w:rsidRPr="00000000">
        <w:rPr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v8 Use of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barrier </w:t>
      </w:r>
      <w:r w:rsidDel="00000000" w:rsidR="00000000" w:rsidRPr="00000000">
        <w:rPr>
          <w:sz w:val="23"/>
          <w:szCs w:val="23"/>
          <w:rtl w:val="0"/>
        </w:rPr>
        <w:t xml:space="preserve">construct                                                                          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//primeras versiones están mal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Igual que en el secuencial, no mejora. Pocas iteraciones sacan mal el resultado de pi.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-El resultado está mal porque los dos threads (2) ejecutan todo por eso sale el resultado doble y no se aprovecha el paralelismo.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-También puede ocurrir ‘Data race’.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-Variables definidas antes del ‘#pragma omp parallel’.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Se ponen las variables privadas ‘#pragma omp parallel private(i, x)’. Menos la variable sum que no se puede.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Ahorra cada uno de los threads se dividen las iteraciones del bucle lo hacemos cambiando el for.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-&gt; for (i=id; i &lt; num_steps; i=i+num_threads)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Aún no está bien por la existencia de esa variable sum (data race).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Utilizamos ‘#pragma omp critical’ Se ejecuta el código en un solo threads para que no pueda haber data race.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Este código ya está bien.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No obstante la v4 (paralela) tarda muchísimo más que la v0 (secuencial). Por qué?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La sentencia ‘critical’ es muy costosa. Por tanto es inviable.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Cambiamos la sentencia ‘critical’ por la sentencia ‘atomic’.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-&gt;  #pragma omp atomic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Lo hace por hardware. También cumple la función que cumplía critical ya que hace que el código sea indivisible por cada thread. Atomic se utiliza solo para situaciones concretas.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Mejora mucho el tiempo de ejecución pero no aun lo suficiente, aun v5&lt;v0.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Se utiliza una variable sumlocal para cada bucle y despues del bucle se va sumando a una variable sumglobal. Es lo mismo que simular una variable privada.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 for (i=id; i &lt; num_steps; i=i+num_threads)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x = (i+0.5)*step;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sumlocal += 4.0/(1.0+x*x);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atomic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sum += sumlocal;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Ahora ya sí que v6&gt;v0.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Alternativa de la versión anterior pero ahora de forma implícita con la sentencia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#pragma omp parallel private(i, x) reduction(+:sum)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Con la sentencia siguiente nos aseguramos que todas las ejecuciones del bucle han sido ejecutadas.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#pragma omp barrier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Ahora ir al directorio ‘openmp’ y para cada uno de los 6 archivos contestar las preguntas.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TODO SOLUCIONADO EN GITHUB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https://github.com/andyfratello/PAR/tree/main/Laboratori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2 Sesion LAB2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Version    Description of changes                     Correct?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v9         Use of task construct                      no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v10        Use of single construct to have a single task generator                                             no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v11 Use of taskgroup and reductions (task reduction and in reduction)                                            yes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v12   Use of taskwait and atomic                 yes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v13   Use of task with dependences (depend clause) yes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v14   Use of taskloop to generate tasks from loop iterations yes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Nueva directiva “#pragma omp task private(i,x)” Crea una tasca (explicita) y se ejecuta cuando un procesador está libre. Hasta que no está libre no empieza.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 código es incorrecto porque se duplica la tasca ya que se está ejecutando en paralelo (replicación de tascas).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 sum esta mal (data race).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Se añade “#pragma omp single” debajo de la directiva “#pragma omp parallel” para evitar la replicación de tascas que se daba en la anterior versión. Sigue estando mal el sum.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Para evitar el data race se añade la directiva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“#pragma omp taskgroup task_reduction(+: sum)”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(creación de la tasca se marca que se quiere hacer reduccion), debajo de “#pragma omp single” y abajo se añade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“#pragma omp task private(i,x) in_reduction(+: sum)” (ejecucion de la tarea se marca que quieres hacer reducción también)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 código es correcto.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Es otra opción de la v11 (mejor la 11). Se añade encima de la suma de pi la directiva “ #pragma omp taskwait” (Hacer la otra).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En vez de hacer la reducción utilizamos la directiva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“#pragma omp task private(i,x) depend(out: sum1)” para cada una de las dos tascas (se guardan en variables locales por lo que no puede haber data race) y al final se hace la suma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#pragma omp task depend(in: sum1, sum2) (Espera a que acabe las tascas “sum1” y ”sum2”)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+= sum1 + sum2;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Esta version es igual de correcta que la v11.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Se utiliza la directiva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“#pragma omp taskloop private(x) reduction(+: sum) num_tasks(8)” // grainsize(num_steps/8)”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Antes siempre “#pragma omp parallel” y “#pragma omp single”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 esta versión solo tiene un bucle por lo que nos ahorramos directivas. (Fácil y eficiente).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num_tasks(número de tascas deseadas) crea las tascas que le introduzcas y se divide el trabajo.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Si solo pones #pragma omp parallel son tascas implícitas en cambio si tu pones explícitamente el taskloop entonces son tascas explicitas.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fratello/PAR/tree/main/Laborato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