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sz w:val="20"/>
          <w:szCs w:val="20"/>
        </w:rPr>
      </w:pPr>
      <w:r>
        <w:rPr>
          <w:rFonts w:ascii="Verdana" w:hAnsi="Verdana"/>
          <w:b/>
          <w:color w:val="0F172A"/>
          <w:sz w:val="20"/>
          <w:szCs w:val="20"/>
        </w:rPr>
        <w:t>PolarisNova</w:t>
      </w:r>
    </w:p>
    <w:p>
      <w:pPr>
        <w:pStyle w:val="Normal"/>
        <w:jc w:val="center"/>
        <w:rPr>
          <w:rFonts w:ascii="Verdana" w:hAnsi="Verdana"/>
          <w:sz w:val="20"/>
          <w:szCs w:val="20"/>
        </w:rPr>
      </w:pPr>
      <w:r>
        <w:rPr>
          <w:rFonts w:ascii="Verdana" w:hAnsi="Verdana"/>
          <w:b/>
          <w:color w:val="1E293B"/>
          <w:sz w:val="20"/>
          <w:szCs w:val="20"/>
        </w:rPr>
        <w:t>Ausführliche Installationsanleitung</w:t>
      </w:r>
    </w:p>
    <w:p>
      <w:pPr>
        <w:pStyle w:val="Normal"/>
        <w:jc w:val="center"/>
        <w:rPr>
          <w:rFonts w:ascii="Verdana" w:hAnsi="Verdana"/>
          <w:sz w:val="20"/>
          <w:szCs w:val="20"/>
        </w:rPr>
      </w:pPr>
      <w:r>
        <w:rPr>
          <w:rFonts w:ascii="Verdana" w:hAnsi="Verdana"/>
          <w:color w:val="475569"/>
          <w:sz w:val="20"/>
          <w:szCs w:val="20"/>
        </w:rPr>
        <w:t>Weitergabe-Version mit Demo-Zugängen</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E8F6EF" w:val="clear"/>
          </w:tcPr>
          <w:p>
            <w:pPr>
              <w:pStyle w:val="Normal"/>
              <w:spacing w:before="0" w:after="80"/>
              <w:rPr>
                <w:rFonts w:ascii="Verdana" w:hAnsi="Verdana"/>
                <w:sz w:val="20"/>
                <w:szCs w:val="20"/>
              </w:rPr>
            </w:pPr>
            <w:r>
              <w:rPr>
                <w:rFonts w:eastAsia="Arial" w:ascii="Verdana" w:hAnsi="Verdana"/>
                <w:b/>
                <w:sz w:val="20"/>
                <w:szCs w:val="20"/>
              </w:rPr>
              <w:t>Kurzprinzip</w:t>
            </w:r>
          </w:p>
          <w:p>
            <w:pPr>
              <w:pStyle w:val="Normal"/>
              <w:spacing w:before="0" w:after="0"/>
              <w:rPr>
                <w:rFonts w:ascii="Verdana" w:hAnsi="Verdana"/>
                <w:sz w:val="20"/>
                <w:szCs w:val="20"/>
              </w:rPr>
            </w:pPr>
            <w:r>
              <w:rPr>
                <w:rFonts w:eastAsia="Arial" w:ascii="Verdana" w:hAnsi="Verdana"/>
                <w:sz w:val="20"/>
                <w:szCs w:val="20"/>
              </w:rPr>
              <w:t>ZIP in das Webroot legen, config.php bearbeiten, Datenbank anlegen, setup_status.php starten und anschließend index.php öffnen.</w:t>
            </w:r>
          </w:p>
        </w:tc>
      </w:tr>
    </w:tbl>
    <w:p>
      <w:pPr>
        <w:pStyle w:val="Normal"/>
        <w:rPr>
          <w:rFonts w:ascii="Verdana" w:hAnsi="Verdana"/>
          <w:sz w:val="20"/>
          <w:szCs w:val="20"/>
        </w:rPr>
      </w:pPr>
      <w:r>
        <w:rPr>
          <w:rFonts w:ascii="Verdana" w:hAnsi="Verdana"/>
          <w:sz w:val="20"/>
          <w:szCs w:val="20"/>
        </w:rPr>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Angabe</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Wert</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Projekt</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PolarisNova</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Ziel</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Einfache Installation auf lokalem Webserver oder Webhosting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Zentrale Konfiguration</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config.php</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Setup-Aufruf</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setup_status.php</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Start der Anwendung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index.php</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Demo-Admin</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admin / admin123</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Demo-Nutzer</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demo / demo123</w:t>
            </w:r>
          </w:p>
        </w:tc>
      </w:tr>
    </w:tbl>
    <w:p>
      <w:pPr>
        <w:pStyle w:val="Normal"/>
        <w:rPr>
          <w:rFonts w:ascii="Verdana" w:hAnsi="Verdana"/>
          <w:sz w:val="20"/>
          <w:szCs w:val="20"/>
        </w:rPr>
      </w:pPr>
      <w:r>
        <w:rPr>
          <w:rFonts w:ascii="Verdana" w:hAnsi="Verdana"/>
          <w:sz w:val="20"/>
          <w:szCs w:val="20"/>
        </w:rPr>
      </w:r>
    </w:p>
    <w:p>
      <w:pPr>
        <w:pStyle w:val="Normal"/>
        <w:rPr>
          <w:rFonts w:ascii="Verdana" w:hAnsi="Verdana"/>
          <w:sz w:val="20"/>
          <w:szCs w:val="20"/>
        </w:rPr>
      </w:pPr>
      <w:r>
        <w:rPr>
          <w:rFonts w:ascii="Verdana" w:hAnsi="Verdana"/>
          <w:sz w:val="20"/>
          <w:szCs w:val="20"/>
        </w:rPr>
      </w:r>
      <w:r>
        <w:br w:type="page"/>
      </w:r>
    </w:p>
    <w:p>
      <w:pPr>
        <w:pStyle w:val="Heading1"/>
        <w:spacing w:before="0" w:after="120"/>
        <w:rPr>
          <w:rFonts w:ascii="Verdana" w:hAnsi="Verdana"/>
          <w:sz w:val="20"/>
          <w:szCs w:val="20"/>
        </w:rPr>
      </w:pPr>
      <w:r>
        <w:rPr>
          <w:rFonts w:ascii="Verdana" w:hAnsi="Verdana"/>
          <w:sz w:val="20"/>
          <w:szCs w:val="20"/>
        </w:rPr>
        <w:t>Inhaltsverzeichnis</w:t>
      </w:r>
    </w:p>
    <w:p>
      <w:pPr>
        <w:pStyle w:val="ListBullet"/>
        <w:numPr>
          <w:ilvl w:val="0"/>
          <w:numId w:val="1"/>
        </w:numPr>
        <w:rPr>
          <w:rFonts w:ascii="Verdana" w:hAnsi="Verdana"/>
          <w:sz w:val="20"/>
          <w:szCs w:val="20"/>
        </w:rPr>
      </w:pPr>
      <w:r>
        <w:rPr>
          <w:rFonts w:ascii="Verdana" w:hAnsi="Verdana"/>
          <w:sz w:val="20"/>
          <w:szCs w:val="20"/>
        </w:rPr>
        <w:t>1. Zweck dieser Anleitung</w:t>
      </w:r>
    </w:p>
    <w:p>
      <w:pPr>
        <w:pStyle w:val="ListBullet"/>
        <w:numPr>
          <w:ilvl w:val="0"/>
          <w:numId w:val="1"/>
        </w:numPr>
        <w:rPr>
          <w:rFonts w:ascii="Verdana" w:hAnsi="Verdana"/>
          <w:sz w:val="20"/>
          <w:szCs w:val="20"/>
        </w:rPr>
      </w:pPr>
      <w:r>
        <w:rPr>
          <w:rFonts w:ascii="Verdana" w:hAnsi="Verdana"/>
          <w:sz w:val="20"/>
          <w:szCs w:val="20"/>
        </w:rPr>
        <w:t>2. Voraussetzungen</w:t>
      </w:r>
    </w:p>
    <w:p>
      <w:pPr>
        <w:pStyle w:val="ListBullet"/>
        <w:numPr>
          <w:ilvl w:val="0"/>
          <w:numId w:val="1"/>
        </w:numPr>
        <w:rPr>
          <w:rFonts w:ascii="Verdana" w:hAnsi="Verdana"/>
          <w:sz w:val="20"/>
          <w:szCs w:val="20"/>
        </w:rPr>
      </w:pPr>
      <w:r>
        <w:rPr>
          <w:rFonts w:ascii="Verdana" w:hAnsi="Verdana"/>
          <w:sz w:val="20"/>
          <w:szCs w:val="20"/>
        </w:rPr>
        <w:t>3. Paketstruktur und relevante Dateien</w:t>
      </w:r>
    </w:p>
    <w:p>
      <w:pPr>
        <w:pStyle w:val="ListBullet"/>
        <w:numPr>
          <w:ilvl w:val="0"/>
          <w:numId w:val="1"/>
        </w:numPr>
        <w:rPr>
          <w:rFonts w:ascii="Verdana" w:hAnsi="Verdana"/>
          <w:sz w:val="20"/>
          <w:szCs w:val="20"/>
        </w:rPr>
      </w:pPr>
      <w:r>
        <w:rPr>
          <w:rFonts w:ascii="Verdana" w:hAnsi="Verdana"/>
          <w:sz w:val="20"/>
          <w:szCs w:val="20"/>
        </w:rPr>
        <w:t>4. Installation in Kurzform</w:t>
      </w:r>
    </w:p>
    <w:p>
      <w:pPr>
        <w:pStyle w:val="ListBullet"/>
        <w:numPr>
          <w:ilvl w:val="0"/>
          <w:numId w:val="1"/>
        </w:numPr>
        <w:rPr>
          <w:rFonts w:ascii="Verdana" w:hAnsi="Verdana"/>
          <w:sz w:val="20"/>
          <w:szCs w:val="20"/>
        </w:rPr>
      </w:pPr>
      <w:r>
        <w:rPr>
          <w:rFonts w:ascii="Verdana" w:hAnsi="Verdana"/>
          <w:sz w:val="20"/>
          <w:szCs w:val="20"/>
        </w:rPr>
        <w:t>5. Schritt-für-Schritt-Installation</w:t>
      </w:r>
    </w:p>
    <w:p>
      <w:pPr>
        <w:pStyle w:val="ListBullet"/>
        <w:numPr>
          <w:ilvl w:val="0"/>
          <w:numId w:val="1"/>
        </w:numPr>
        <w:rPr>
          <w:rFonts w:ascii="Verdana" w:hAnsi="Verdana"/>
          <w:sz w:val="20"/>
          <w:szCs w:val="20"/>
        </w:rPr>
      </w:pPr>
      <w:r>
        <w:rPr>
          <w:rFonts w:ascii="Verdana" w:hAnsi="Verdana"/>
          <w:sz w:val="20"/>
          <w:szCs w:val="20"/>
        </w:rPr>
        <w:t>6. config.php bearbeiten</w:t>
      </w:r>
    </w:p>
    <w:p>
      <w:pPr>
        <w:pStyle w:val="ListBullet"/>
        <w:numPr>
          <w:ilvl w:val="0"/>
          <w:numId w:val="1"/>
        </w:numPr>
        <w:rPr>
          <w:rFonts w:ascii="Verdana" w:hAnsi="Verdana"/>
          <w:sz w:val="20"/>
          <w:szCs w:val="20"/>
        </w:rPr>
      </w:pPr>
      <w:r>
        <w:rPr>
          <w:rFonts w:ascii="Verdana" w:hAnsi="Verdana"/>
          <w:sz w:val="20"/>
          <w:szCs w:val="20"/>
        </w:rPr>
        <w:t>7. Datenbank vorbereiten</w:t>
      </w:r>
    </w:p>
    <w:p>
      <w:pPr>
        <w:pStyle w:val="ListBullet"/>
        <w:numPr>
          <w:ilvl w:val="0"/>
          <w:numId w:val="1"/>
        </w:numPr>
        <w:rPr>
          <w:rFonts w:ascii="Verdana" w:hAnsi="Verdana"/>
          <w:sz w:val="20"/>
          <w:szCs w:val="20"/>
        </w:rPr>
      </w:pPr>
      <w:r>
        <w:rPr>
          <w:rFonts w:ascii="Verdana" w:hAnsi="Verdana"/>
          <w:sz w:val="20"/>
          <w:szCs w:val="20"/>
        </w:rPr>
        <w:t>8. setup_status.php starten</w:t>
      </w:r>
    </w:p>
    <w:p>
      <w:pPr>
        <w:pStyle w:val="ListBullet"/>
        <w:numPr>
          <w:ilvl w:val="0"/>
          <w:numId w:val="1"/>
        </w:numPr>
        <w:rPr>
          <w:rFonts w:ascii="Verdana" w:hAnsi="Verdana"/>
          <w:sz w:val="20"/>
          <w:szCs w:val="20"/>
        </w:rPr>
      </w:pPr>
      <w:r>
        <w:rPr>
          <w:rFonts w:ascii="Verdana" w:hAnsi="Verdana"/>
          <w:sz w:val="20"/>
          <w:szCs w:val="20"/>
        </w:rPr>
        <w:t>9. index.php aufrufen und anmelden</w:t>
      </w:r>
    </w:p>
    <w:p>
      <w:pPr>
        <w:pStyle w:val="ListBullet"/>
        <w:numPr>
          <w:ilvl w:val="0"/>
          <w:numId w:val="1"/>
        </w:numPr>
        <w:rPr>
          <w:rFonts w:ascii="Verdana" w:hAnsi="Verdana"/>
          <w:sz w:val="20"/>
          <w:szCs w:val="20"/>
        </w:rPr>
      </w:pPr>
      <w:r>
        <w:rPr>
          <w:rFonts w:ascii="Verdana" w:hAnsi="Verdana"/>
          <w:sz w:val="20"/>
          <w:szCs w:val="20"/>
        </w:rPr>
        <w:t>10. Prüfung nach der Installation</w:t>
      </w:r>
    </w:p>
    <w:p>
      <w:pPr>
        <w:pStyle w:val="ListBullet"/>
        <w:numPr>
          <w:ilvl w:val="0"/>
          <w:numId w:val="1"/>
        </w:numPr>
        <w:rPr>
          <w:rFonts w:ascii="Verdana" w:hAnsi="Verdana"/>
          <w:sz w:val="20"/>
          <w:szCs w:val="20"/>
        </w:rPr>
      </w:pPr>
      <w:r>
        <w:rPr>
          <w:rFonts w:ascii="Verdana" w:hAnsi="Verdana"/>
          <w:sz w:val="20"/>
          <w:szCs w:val="20"/>
        </w:rPr>
        <w:t>11. Sicherheit nach der Installation</w:t>
      </w:r>
    </w:p>
    <w:p>
      <w:pPr>
        <w:pStyle w:val="ListBullet"/>
        <w:numPr>
          <w:ilvl w:val="0"/>
          <w:numId w:val="1"/>
        </w:numPr>
        <w:rPr>
          <w:rFonts w:ascii="Verdana" w:hAnsi="Verdana"/>
          <w:sz w:val="20"/>
          <w:szCs w:val="20"/>
        </w:rPr>
      </w:pPr>
      <w:r>
        <w:rPr>
          <w:rFonts w:ascii="Verdana" w:hAnsi="Verdana"/>
          <w:sz w:val="20"/>
          <w:szCs w:val="20"/>
        </w:rPr>
        <w:t>12. Weitergabe des Projekts</w:t>
      </w:r>
    </w:p>
    <w:p>
      <w:pPr>
        <w:pStyle w:val="ListBullet"/>
        <w:numPr>
          <w:ilvl w:val="0"/>
          <w:numId w:val="1"/>
        </w:numPr>
        <w:rPr>
          <w:rFonts w:ascii="Verdana" w:hAnsi="Verdana"/>
          <w:sz w:val="20"/>
          <w:szCs w:val="20"/>
        </w:rPr>
      </w:pPr>
      <w:r>
        <w:rPr>
          <w:rFonts w:ascii="Verdana" w:hAnsi="Verdana"/>
          <w:sz w:val="20"/>
          <w:szCs w:val="20"/>
        </w:rPr>
        <w:t>13. Fehlerbehebung</w:t>
      </w:r>
    </w:p>
    <w:p>
      <w:pPr>
        <w:pStyle w:val="ListBullet"/>
        <w:numPr>
          <w:ilvl w:val="0"/>
          <w:numId w:val="1"/>
        </w:numPr>
        <w:rPr>
          <w:rFonts w:ascii="Verdana" w:hAnsi="Verdana"/>
          <w:sz w:val="20"/>
          <w:szCs w:val="20"/>
        </w:rPr>
      </w:pPr>
      <w:r>
        <w:rPr>
          <w:rFonts w:ascii="Verdana" w:hAnsi="Verdana"/>
          <w:sz w:val="20"/>
          <w:szCs w:val="20"/>
        </w:rPr>
        <w:t>14. Abschluss-Checkliste</w:t>
      </w:r>
    </w:p>
    <w:p>
      <w:pPr>
        <w:pStyle w:val="Normal"/>
        <w:rPr>
          <w:rFonts w:ascii="Verdana" w:hAnsi="Verdana"/>
          <w:sz w:val="20"/>
          <w:szCs w:val="20"/>
        </w:rPr>
      </w:pPr>
      <w:r>
        <w:rPr>
          <w:rFonts w:ascii="Verdana" w:hAnsi="Verdana"/>
          <w:sz w:val="20"/>
          <w:szCs w:val="20"/>
        </w:rPr>
      </w:r>
      <w:r>
        <w:br w:type="page"/>
      </w:r>
    </w:p>
    <w:p>
      <w:pPr>
        <w:pStyle w:val="Heading1"/>
        <w:spacing w:before="0" w:after="120"/>
        <w:rPr>
          <w:rFonts w:ascii="Verdana" w:hAnsi="Verdana"/>
          <w:sz w:val="20"/>
          <w:szCs w:val="20"/>
        </w:rPr>
      </w:pPr>
      <w:r>
        <w:rPr>
          <w:rFonts w:ascii="Verdana" w:hAnsi="Verdana"/>
          <w:sz w:val="20"/>
          <w:szCs w:val="20"/>
        </w:rPr>
        <w:t>1. Zweck dieser Anleitung</w:t>
      </w:r>
    </w:p>
    <w:p>
      <w:pPr>
        <w:pStyle w:val="Normal"/>
        <w:rPr>
          <w:rFonts w:ascii="Verdana" w:hAnsi="Verdana"/>
          <w:sz w:val="20"/>
          <w:szCs w:val="20"/>
        </w:rPr>
      </w:pPr>
      <w:r>
        <w:rPr>
          <w:rFonts w:ascii="Verdana" w:hAnsi="Verdana"/>
          <w:sz w:val="20"/>
          <w:szCs w:val="20"/>
        </w:rPr>
        <w:t>Diese Anleitung beschreibt die vollständige Installation von PolarisNova als weitergabefähige Projektversion. Die Anwendung ist so vorbereitet, dass keine Kunden, Projekte, Boards, Aufgaben, Kommentare oder Zeiteinträge enthalten sind. Es bleiben nur die Datenbankstruktur und zwei Demo-Benutzer für den ersten Login.</w:t>
      </w:r>
    </w:p>
    <w:p>
      <w:pPr>
        <w:pStyle w:val="Normal"/>
        <w:rPr>
          <w:rFonts w:ascii="Verdana" w:hAnsi="Verdana"/>
          <w:sz w:val="20"/>
          <w:szCs w:val="20"/>
        </w:rPr>
      </w:pPr>
      <w:r>
        <w:rPr>
          <w:rFonts w:ascii="Verdana" w:hAnsi="Verdana"/>
          <w:sz w:val="20"/>
          <w:szCs w:val="20"/>
        </w:rPr>
        <w:t>Die Installation ist bewusst einfach gehalten. Es müssen keine zusätzlichen Build-Schritte, Paketmanager, Framework-Setups oder Kommandozeilenbefehle ausgeführt werden. Entscheidend sind nur die richtige Ablage im Webroot, die korrekte Datenbankkonfiguration und der einmalige Aufruf der Setup-Datei.</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EAF3FF" w:val="clear"/>
          </w:tcPr>
          <w:p>
            <w:pPr>
              <w:pStyle w:val="Normal"/>
              <w:spacing w:before="0" w:after="80"/>
              <w:rPr>
                <w:rFonts w:ascii="Verdana" w:hAnsi="Verdana"/>
                <w:sz w:val="20"/>
                <w:szCs w:val="20"/>
              </w:rPr>
            </w:pPr>
            <w:r>
              <w:rPr>
                <w:rFonts w:eastAsia="Arial" w:ascii="Verdana" w:hAnsi="Verdana"/>
                <w:b/>
                <w:sz w:val="20"/>
                <w:szCs w:val="20"/>
              </w:rPr>
              <w:t>Installationslogik</w:t>
            </w:r>
          </w:p>
          <w:p>
            <w:pPr>
              <w:pStyle w:val="Normal"/>
              <w:spacing w:before="0" w:after="0"/>
              <w:rPr>
                <w:rFonts w:ascii="Verdana" w:hAnsi="Verdana"/>
                <w:sz w:val="20"/>
                <w:szCs w:val="20"/>
              </w:rPr>
            </w:pPr>
            <w:r>
              <w:rPr>
                <w:rFonts w:eastAsia="Arial" w:ascii="Verdana" w:hAnsi="Verdana"/>
                <w:sz w:val="20"/>
                <w:szCs w:val="20"/>
              </w:rPr>
              <w:t>Die Datei config.php enthält die Datenbankverbindung. Die Datei setup_status.php richtet die Tabellenstruktur ein. Danach wird die Anwendung über index.php gestartet.</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2. Voraussetzungen</w:t>
      </w:r>
    </w:p>
    <w:p>
      <w:pPr>
        <w:pStyle w:val="Normal"/>
        <w:rPr>
          <w:rFonts w:ascii="Verdana" w:hAnsi="Verdana"/>
          <w:sz w:val="20"/>
          <w:szCs w:val="20"/>
        </w:rPr>
      </w:pPr>
      <w:r>
        <w:rPr>
          <w:rFonts w:ascii="Verdana" w:hAnsi="Verdana"/>
          <w:sz w:val="20"/>
          <w:szCs w:val="20"/>
        </w:rPr>
        <w:t>PolarisNova benötigt eine klassische PHP- und MySQL-/MariaDB-Umgebung. Für lokale Tests eignen sich XAMPP, Laragon oder MAMP. Auf einem Webhosting muss PHP mit Datenbankzugriff verfügbar sein.</w:t>
      </w:r>
    </w:p>
    <w:p>
      <w:pPr>
        <w:pStyle w:val="ListBullet"/>
        <w:numPr>
          <w:ilvl w:val="0"/>
          <w:numId w:val="1"/>
        </w:numPr>
        <w:rPr>
          <w:rFonts w:ascii="Verdana" w:hAnsi="Verdana"/>
          <w:sz w:val="20"/>
          <w:szCs w:val="20"/>
        </w:rPr>
      </w:pPr>
      <w:r>
        <w:rPr>
          <w:rFonts w:ascii="Verdana" w:hAnsi="Verdana"/>
          <w:sz w:val="20"/>
          <w:szCs w:val="20"/>
        </w:rPr>
        <w:t>Webserver mit PHP-Unterstützung</w:t>
      </w:r>
    </w:p>
    <w:p>
      <w:pPr>
        <w:pStyle w:val="ListBullet"/>
        <w:numPr>
          <w:ilvl w:val="0"/>
          <w:numId w:val="1"/>
        </w:numPr>
        <w:rPr>
          <w:rFonts w:ascii="Verdana" w:hAnsi="Verdana"/>
          <w:sz w:val="20"/>
          <w:szCs w:val="20"/>
        </w:rPr>
      </w:pPr>
      <w:r>
        <w:rPr>
          <w:rFonts w:ascii="Verdana" w:hAnsi="Verdana"/>
          <w:sz w:val="20"/>
          <w:szCs w:val="20"/>
        </w:rPr>
        <w:t>PHP 8.x empfohlen</w:t>
      </w:r>
    </w:p>
    <w:p>
      <w:pPr>
        <w:pStyle w:val="ListBullet"/>
        <w:numPr>
          <w:ilvl w:val="0"/>
          <w:numId w:val="1"/>
        </w:numPr>
        <w:rPr>
          <w:rFonts w:ascii="Verdana" w:hAnsi="Verdana"/>
          <w:sz w:val="20"/>
          <w:szCs w:val="20"/>
        </w:rPr>
      </w:pPr>
      <w:r>
        <w:rPr>
          <w:rFonts w:ascii="Verdana" w:hAnsi="Verdana"/>
          <w:sz w:val="20"/>
          <w:szCs w:val="20"/>
        </w:rPr>
        <w:t>MySQL oder MariaDB</w:t>
      </w:r>
    </w:p>
    <w:p>
      <w:pPr>
        <w:pStyle w:val="ListBullet"/>
        <w:numPr>
          <w:ilvl w:val="0"/>
          <w:numId w:val="1"/>
        </w:numPr>
        <w:rPr>
          <w:rFonts w:ascii="Verdana" w:hAnsi="Verdana"/>
          <w:sz w:val="20"/>
          <w:szCs w:val="20"/>
        </w:rPr>
      </w:pPr>
      <w:r>
        <w:rPr>
          <w:rFonts w:ascii="Verdana" w:hAnsi="Verdana"/>
          <w:sz w:val="20"/>
          <w:szCs w:val="20"/>
        </w:rPr>
        <w:t>Zugriff auf eine Datenbank oder die Möglichkeit, eine neue Datenbank anzulegen</w:t>
      </w:r>
    </w:p>
    <w:p>
      <w:pPr>
        <w:pStyle w:val="ListBullet"/>
        <w:numPr>
          <w:ilvl w:val="0"/>
          <w:numId w:val="1"/>
        </w:numPr>
        <w:rPr>
          <w:rFonts w:ascii="Verdana" w:hAnsi="Verdana"/>
          <w:sz w:val="20"/>
          <w:szCs w:val="20"/>
        </w:rPr>
      </w:pPr>
      <w:r>
        <w:rPr>
          <w:rFonts w:ascii="Verdana" w:hAnsi="Verdana"/>
          <w:sz w:val="20"/>
          <w:szCs w:val="20"/>
        </w:rPr>
        <w:t>Schreibrechte im Projektordner, falls lokale JSON-/Backup-/Fallback-Dateien verwendet werden</w:t>
      </w:r>
    </w:p>
    <w:p>
      <w:pPr>
        <w:pStyle w:val="ListBullet"/>
        <w:numPr>
          <w:ilvl w:val="0"/>
          <w:numId w:val="1"/>
        </w:numPr>
        <w:rPr>
          <w:rFonts w:ascii="Verdana" w:hAnsi="Verdana"/>
          <w:sz w:val="20"/>
          <w:szCs w:val="20"/>
        </w:rPr>
      </w:pPr>
      <w:r>
        <w:rPr>
          <w:rFonts w:ascii="Verdana" w:hAnsi="Verdana"/>
          <w:sz w:val="20"/>
          <w:szCs w:val="20"/>
        </w:rPr>
        <w:t>Browser zum Aufrufen der Setup-Datei und der Anwendung</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Bereich</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Hinweis</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Lokaler Test</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XAMPP, Laragon oder MAMP reichen aus.</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Webhosting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PHP und MySQL/MariaDB müssen vom Hoster bereitgestellt werden.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Datenbankrechte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Der Datenbanknutzer muss Tabellen anlegen und Daten einfügen dürfen.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PHP-Version</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PHP 8.x ist empfohlen, ältere Versionen sollten vermieden werden.</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3. Paketstruktur und relevante Dateien</w:t>
      </w:r>
    </w:p>
    <w:p>
      <w:pPr>
        <w:pStyle w:val="Normal"/>
        <w:rPr>
          <w:rFonts w:ascii="Verdana" w:hAnsi="Verdana"/>
          <w:sz w:val="20"/>
          <w:szCs w:val="20"/>
        </w:rPr>
      </w:pPr>
      <w:r>
        <w:rPr>
          <w:rFonts w:ascii="Verdana" w:hAnsi="Verdana"/>
          <w:sz w:val="20"/>
          <w:szCs w:val="20"/>
        </w:rPr>
        <w:t>Für die Installation sind nur wenige Dateien direkt relevant. Die restliche Projektstruktur enthält die Anwendung, API, OOP-Klassen, Assets und interne Datenverwaltung.</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Datei/Ordner</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Funktion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config.php</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Zentrale Datei für Datenbankverbindung und Grundkonfiguration.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setup_status.php</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 und Statusseite zum Einrichten beziehungsweise Prüfen der Datenbankstruktur.</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polarisnova.sql</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Einzige SQL-Datei der Weitergabe-Version. Enthält Tabellen, Primärschlüssel, Fremdschlüssel, Indizes und Demo-Benutzer.</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index.php</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Startseite beziehungsweise Login der Anwendung.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customers.php</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Kundenansicht der Anwendung.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api/</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API-Einstiegspunkte für Kanban und Kundenverwaltung.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app/</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OOP-Struktur mit Controller-, Domain-, Core- und Storage-Klassen.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lib/</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Gemeinsame Speicher- und Hilfsfunktionen der Anwendung.</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FF4CC" w:val="clear"/>
          </w:tcPr>
          <w:p>
            <w:pPr>
              <w:pStyle w:val="Normal"/>
              <w:spacing w:before="0" w:after="80"/>
              <w:rPr>
                <w:rFonts w:ascii="Verdana" w:hAnsi="Verdana"/>
                <w:sz w:val="20"/>
                <w:szCs w:val="20"/>
              </w:rPr>
            </w:pPr>
            <w:r>
              <w:rPr>
                <w:rFonts w:eastAsia="Arial" w:ascii="Verdana" w:hAnsi="Verdana"/>
                <w:b/>
                <w:sz w:val="20"/>
                <w:szCs w:val="20"/>
              </w:rPr>
              <w:t>Wichtig</w:t>
            </w:r>
          </w:p>
          <w:p>
            <w:pPr>
              <w:pStyle w:val="Normal"/>
              <w:spacing w:before="0" w:after="0"/>
              <w:rPr>
                <w:rFonts w:ascii="Verdana" w:hAnsi="Verdana"/>
                <w:sz w:val="20"/>
                <w:szCs w:val="20"/>
              </w:rPr>
            </w:pPr>
            <w:r>
              <w:rPr>
                <w:rFonts w:eastAsia="Arial" w:ascii="Verdana" w:hAnsi="Verdana"/>
                <w:sz w:val="20"/>
                <w:szCs w:val="20"/>
              </w:rPr>
              <w:t>In der bereinigten Weitergabe-Version soll nur eine SQL-Datei vorhanden sein: polarisnova.sql. Alte SQL-Dumps oder Projektdatenbankstände sollten nicht mitgegeben werden.</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4. Installation in Kurzform</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0"/>
        <w:gridCol w:w="2550"/>
        <w:gridCol w:w="2550"/>
        <w:gridCol w:w="2550"/>
      </w:tblGrid>
      <w:tr>
        <w:trPr>
          <w:tblHeader w:val="true"/>
        </w:trPr>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Schritt</w:t>
            </w:r>
          </w:p>
        </w:tc>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Aktion</w:t>
            </w:r>
          </w:p>
        </w:tc>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Datei/Aufruf</w:t>
            </w:r>
          </w:p>
        </w:tc>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Ergebnis</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1</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ZIP-Datei entpacken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Webroot / Projektordner</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Dateien liegen im Serververzeichnis.</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2</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 anlegen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phpMyAdmin oder Hosting-Verwaltung</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Leere Datenbank ist vorhanden.</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3</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config.php bearbeiten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Datenbankname, Benutzer, Passwort</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Anwendung kennt die Datenbankverbindung.</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4</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 starten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setup_status.php</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Tabellen und Demo-Benutzer werden eingerichtet.</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5</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Anwendung öffnen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index.php</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Loginmaske wird angezeigt.</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6</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Anmelden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admin / admin123 oder demo / demo123</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PolarisNova ist nutzbar.</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Kurzfassung:</w:t>
            </w:r>
            <w:r>
              <w:rPr>
                <w:rFonts w:ascii="Verdana" w:hAnsi="Verdana"/>
                <w:sz w:val="20"/>
                <w:szCs w:val="20"/>
              </w:rPr>
              <w:br/>
            </w:r>
            <w:r>
              <w:rPr>
                <w:rFonts w:eastAsia="Consolas" w:ascii="Verdana" w:hAnsi="Verdana"/>
                <w:color w:val="111827"/>
                <w:sz w:val="20"/>
                <w:szCs w:val="20"/>
              </w:rPr>
              <w:t>1. ZIP in Webroot entpacken</w:t>
            </w:r>
            <w:r>
              <w:rPr>
                <w:rFonts w:ascii="Verdana" w:hAnsi="Verdana"/>
                <w:sz w:val="20"/>
                <w:szCs w:val="20"/>
              </w:rPr>
              <w:br/>
            </w:r>
            <w:r>
              <w:rPr>
                <w:rFonts w:eastAsia="Consolas" w:ascii="Verdana" w:hAnsi="Verdana"/>
                <w:color w:val="111827"/>
                <w:sz w:val="20"/>
                <w:szCs w:val="20"/>
              </w:rPr>
              <w:t>2. config.php bearbeiten</w:t>
            </w:r>
            <w:r>
              <w:rPr>
                <w:rFonts w:ascii="Verdana" w:hAnsi="Verdana"/>
                <w:sz w:val="20"/>
                <w:szCs w:val="20"/>
              </w:rPr>
              <w:br/>
            </w:r>
            <w:r>
              <w:rPr>
                <w:rFonts w:eastAsia="Consolas" w:ascii="Verdana" w:hAnsi="Verdana"/>
                <w:color w:val="111827"/>
                <w:sz w:val="20"/>
                <w:szCs w:val="20"/>
              </w:rPr>
              <w:t>3. Datenbank anlegen</w:t>
            </w:r>
            <w:r>
              <w:rPr>
                <w:rFonts w:ascii="Verdana" w:hAnsi="Verdana"/>
                <w:sz w:val="20"/>
                <w:szCs w:val="20"/>
              </w:rPr>
              <w:br/>
            </w:r>
            <w:r>
              <w:rPr>
                <w:rFonts w:eastAsia="Consolas" w:ascii="Verdana" w:hAnsi="Verdana"/>
                <w:color w:val="111827"/>
                <w:sz w:val="20"/>
                <w:szCs w:val="20"/>
              </w:rPr>
              <w:t>4. setup_status.php im Browser starten</w:t>
            </w:r>
            <w:r>
              <w:rPr>
                <w:rFonts w:ascii="Verdana" w:hAnsi="Verdana"/>
                <w:sz w:val="20"/>
                <w:szCs w:val="20"/>
              </w:rPr>
              <w:br/>
            </w:r>
            <w:r>
              <w:rPr>
                <w:rFonts w:eastAsia="Consolas" w:ascii="Verdana" w:hAnsi="Verdana"/>
                <w:color w:val="111827"/>
                <w:sz w:val="20"/>
                <w:szCs w:val="20"/>
              </w:rPr>
              <w:t>5. index.php öffnen</w:t>
            </w:r>
            <w:r>
              <w:rPr>
                <w:rFonts w:ascii="Verdana" w:hAnsi="Verdana"/>
                <w:sz w:val="20"/>
                <w:szCs w:val="20"/>
              </w:rPr>
              <w:br/>
            </w:r>
            <w:r>
              <w:rPr>
                <w:rFonts w:eastAsia="Consolas" w:ascii="Verdana" w:hAnsi="Verdana"/>
                <w:color w:val="111827"/>
                <w:sz w:val="20"/>
                <w:szCs w:val="20"/>
              </w:rPr>
              <w:t>6. mit admin / admin123 anmelden</w:t>
            </w:r>
            <w:r>
              <w:rPr>
                <w:rFonts w:ascii="Verdana" w:hAnsi="Verdana"/>
                <w:sz w:val="20"/>
                <w:szCs w:val="20"/>
              </w:rPr>
              <w:br/>
            </w:r>
            <w:r>
              <w:rPr>
                <w:rFonts w:eastAsia="Consolas" w:ascii="Verdana" w:hAnsi="Verdana"/>
                <w:color w:val="111827"/>
                <w:sz w:val="20"/>
                <w:szCs w:val="20"/>
              </w:rPr>
              <w:t>7. setup_status.php danach entfernen oder schützen</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5. Schritt-für-Schritt-Installation</w:t>
      </w:r>
    </w:p>
    <w:p>
      <w:pPr>
        <w:pStyle w:val="Heading2"/>
        <w:rPr>
          <w:rFonts w:ascii="Verdana" w:hAnsi="Verdana"/>
          <w:sz w:val="20"/>
          <w:szCs w:val="20"/>
        </w:rPr>
      </w:pPr>
      <w:r>
        <w:rPr>
          <w:rFonts w:ascii="Verdana" w:hAnsi="Verdana"/>
          <w:sz w:val="20"/>
          <w:szCs w:val="20"/>
        </w:rPr>
        <w:t>5.1 ZIP-Datei in das Webroot legen</w:t>
      </w:r>
    </w:p>
    <w:p>
      <w:pPr>
        <w:pStyle w:val="Normal"/>
        <w:rPr>
          <w:rFonts w:ascii="Verdana" w:hAnsi="Verdana"/>
          <w:sz w:val="20"/>
          <w:szCs w:val="20"/>
        </w:rPr>
      </w:pPr>
      <w:r>
        <w:rPr>
          <w:rFonts w:ascii="Verdana" w:hAnsi="Verdana"/>
          <w:sz w:val="20"/>
          <w:szCs w:val="20"/>
        </w:rPr>
        <w:t>Die ZIP-Datei wird in das Webroot-Verzeichnis des Webservers gelegt und dort entpackt. Der Projektordner sollte eindeutig benannt sein, zum Beispiel polarisnova.</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Beispiel XAMPP unter Windows:</w:t>
            </w:r>
            <w:r>
              <w:rPr>
                <w:rFonts w:ascii="Verdana" w:hAnsi="Verdana"/>
                <w:sz w:val="20"/>
                <w:szCs w:val="20"/>
              </w:rPr>
              <w:br/>
            </w:r>
            <w:r>
              <w:rPr>
                <w:rFonts w:eastAsia="Consolas" w:ascii="Verdana" w:hAnsi="Verdana"/>
                <w:color w:val="111827"/>
                <w:sz w:val="20"/>
                <w:szCs w:val="20"/>
              </w:rPr>
              <w:t>C:\xampp\htdocs\polarisnova\</w:t>
            </w:r>
            <w:r>
              <w:rPr>
                <w:rFonts w:ascii="Verdana" w:hAnsi="Verdana"/>
                <w:sz w:val="20"/>
                <w:szCs w:val="20"/>
              </w:rPr>
              <w:br/>
              <w:br/>
            </w:r>
            <w:r>
              <w:rPr>
                <w:rFonts w:eastAsia="Consolas" w:ascii="Verdana" w:hAnsi="Verdana"/>
                <w:color w:val="111827"/>
                <w:sz w:val="20"/>
                <w:szCs w:val="20"/>
              </w:rPr>
              <w:t>Browser-Aufruf:</w:t>
            </w:r>
            <w:r>
              <w:rPr>
                <w:rFonts w:ascii="Verdana" w:hAnsi="Verdana"/>
                <w:sz w:val="20"/>
                <w:szCs w:val="20"/>
              </w:rPr>
              <w:br/>
            </w:r>
            <w:r>
              <w:rPr>
                <w:rFonts w:eastAsia="Consolas" w:ascii="Verdana" w:hAnsi="Verdana"/>
                <w:color w:val="111827"/>
                <w:sz w:val="20"/>
                <w:szCs w:val="20"/>
              </w:rPr>
              <w:t>http://localhost/polarisnova/</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Beispiel Webhosting:</w:t>
            </w:r>
            <w:r>
              <w:rPr>
                <w:rFonts w:ascii="Verdana" w:hAnsi="Verdana"/>
                <w:sz w:val="20"/>
                <w:szCs w:val="20"/>
              </w:rPr>
              <w:br/>
            </w:r>
            <w:r>
              <w:rPr>
                <w:rFonts w:eastAsia="Consolas" w:ascii="Verdana" w:hAnsi="Verdana"/>
                <w:color w:val="111827"/>
                <w:sz w:val="20"/>
                <w:szCs w:val="20"/>
              </w:rPr>
              <w:t>/public_html/polarisnova/</w:t>
            </w:r>
            <w:r>
              <w:rPr>
                <w:rFonts w:ascii="Verdana" w:hAnsi="Verdana"/>
                <w:sz w:val="20"/>
                <w:szCs w:val="20"/>
              </w:rPr>
              <w:br/>
              <w:br/>
            </w:r>
            <w:r>
              <w:rPr>
                <w:rFonts w:eastAsia="Consolas" w:ascii="Verdana" w:hAnsi="Verdana"/>
                <w:color w:val="111827"/>
                <w:sz w:val="20"/>
                <w:szCs w:val="20"/>
              </w:rPr>
              <w:t>Browser-Aufruf:</w:t>
            </w:r>
            <w:r>
              <w:rPr>
                <w:rFonts w:ascii="Verdana" w:hAnsi="Verdana"/>
                <w:sz w:val="20"/>
                <w:szCs w:val="20"/>
              </w:rPr>
              <w:br/>
            </w:r>
            <w:r>
              <w:rPr>
                <w:rFonts w:eastAsia="Consolas" w:ascii="Verdana" w:hAnsi="Verdana"/>
                <w:color w:val="111827"/>
                <w:sz w:val="20"/>
                <w:szCs w:val="20"/>
              </w:rPr>
              <w:t>https://deine-domain.de/polarisnova/</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EAF3FF" w:val="clear"/>
          </w:tcPr>
          <w:p>
            <w:pPr>
              <w:pStyle w:val="Normal"/>
              <w:spacing w:before="0" w:after="80"/>
              <w:rPr>
                <w:rFonts w:ascii="Verdana" w:hAnsi="Verdana"/>
                <w:sz w:val="20"/>
                <w:szCs w:val="20"/>
              </w:rPr>
            </w:pPr>
            <w:r>
              <w:rPr>
                <w:rFonts w:eastAsia="Arial" w:ascii="Verdana" w:hAnsi="Verdana"/>
                <w:b/>
                <w:sz w:val="20"/>
                <w:szCs w:val="20"/>
              </w:rPr>
              <w:t>Hinweis zur Ordnerstruktur</w:t>
            </w:r>
          </w:p>
          <w:p>
            <w:pPr>
              <w:pStyle w:val="Normal"/>
              <w:spacing w:before="0" w:after="0"/>
              <w:rPr>
                <w:rFonts w:ascii="Verdana" w:hAnsi="Verdana"/>
                <w:sz w:val="20"/>
                <w:szCs w:val="20"/>
              </w:rPr>
            </w:pPr>
            <w:r>
              <w:rPr>
                <w:rFonts w:eastAsia="Arial" w:ascii="Verdana" w:hAnsi="Verdana"/>
                <w:sz w:val="20"/>
                <w:szCs w:val="20"/>
              </w:rPr>
              <w:t>Die Dateien sollten direkt im Projektordner liegen. Wenn nach dem Entpacken ein zusätzlicher Unterordner entstanden ist, muss der Browser-Aufruf entsprechend angepasst oder die Dateien eine Ebene höher verschoben werden.</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5.2 Datenbank anlegen</w:t>
      </w:r>
    </w:p>
    <w:p>
      <w:pPr>
        <w:pStyle w:val="Normal"/>
        <w:rPr>
          <w:rFonts w:ascii="Verdana" w:hAnsi="Verdana"/>
          <w:sz w:val="20"/>
          <w:szCs w:val="20"/>
        </w:rPr>
      </w:pPr>
      <w:r>
        <w:rPr>
          <w:rFonts w:ascii="Verdana" w:hAnsi="Verdana"/>
          <w:sz w:val="20"/>
          <w:szCs w:val="20"/>
        </w:rPr>
        <w:t>Vor dem Setup muss eine leere Datenbank existieren. Die Tabellen werden später durch setup_status.php aus der Datei polarisnova.sql erstellt.</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Beispiel-Datenbankname:</w:t>
            </w:r>
            <w:r>
              <w:rPr>
                <w:rFonts w:ascii="Verdana" w:hAnsi="Verdana"/>
                <w:sz w:val="20"/>
                <w:szCs w:val="20"/>
              </w:rPr>
              <w:br/>
            </w:r>
            <w:r>
              <w:rPr>
                <w:rFonts w:eastAsia="Consolas" w:ascii="Verdana" w:hAnsi="Verdana"/>
                <w:color w:val="111827"/>
                <w:sz w:val="20"/>
                <w:szCs w:val="20"/>
              </w:rPr>
              <w:t>polarisnova</w:t>
            </w:r>
          </w:p>
        </w:tc>
      </w:tr>
    </w:tbl>
    <w:p>
      <w:pPr>
        <w:pStyle w:val="Normal"/>
        <w:rPr>
          <w:rFonts w:ascii="Verdana" w:hAnsi="Verdana"/>
          <w:sz w:val="20"/>
          <w:szCs w:val="20"/>
        </w:rPr>
      </w:pPr>
      <w:r>
        <w:rPr>
          <w:rFonts w:ascii="Verdana" w:hAnsi="Verdana"/>
          <w:sz w:val="20"/>
          <w:szCs w:val="20"/>
        </w:rPr>
      </w:r>
    </w:p>
    <w:p>
      <w:pPr>
        <w:pStyle w:val="Normal"/>
        <w:rPr>
          <w:rFonts w:ascii="Verdana" w:hAnsi="Verdana"/>
          <w:sz w:val="20"/>
          <w:szCs w:val="20"/>
        </w:rPr>
      </w:pPr>
      <w:r>
        <w:rPr>
          <w:rFonts w:ascii="Verdana" w:hAnsi="Verdana"/>
          <w:sz w:val="20"/>
          <w:szCs w:val="20"/>
        </w:rPr>
        <w:t>Bei XAMPP kann die Datenbank über phpMyAdmin angelegt werden:</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http://localhost/phpmyadmin</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5.3 config.php bearbeiten</w:t>
      </w:r>
    </w:p>
    <w:p>
      <w:pPr>
        <w:pStyle w:val="Normal"/>
        <w:rPr>
          <w:rFonts w:ascii="Verdana" w:hAnsi="Verdana"/>
          <w:sz w:val="20"/>
          <w:szCs w:val="20"/>
        </w:rPr>
      </w:pPr>
      <w:r>
        <w:rPr>
          <w:rFonts w:ascii="Verdana" w:hAnsi="Verdana"/>
          <w:sz w:val="20"/>
          <w:szCs w:val="20"/>
        </w:rPr>
        <w:t>Nach dem Entpacken wird die Datei config.php im Projektordner geöffnet und an die eigene Datenbankumgebung angepasst. Die wichtigsten Angaben sind Host, Datenbankname, Datenbanknutzer und Passwort.</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Typische lokale XAMPP-Konfiguration:</w:t>
            </w:r>
            <w:r>
              <w:rPr>
                <w:rFonts w:ascii="Verdana" w:hAnsi="Verdana"/>
                <w:sz w:val="20"/>
                <w:szCs w:val="20"/>
              </w:rPr>
              <w:br/>
            </w:r>
            <w:r>
              <w:rPr>
                <w:rFonts w:eastAsia="Consolas" w:ascii="Verdana" w:hAnsi="Verdana"/>
                <w:color w:val="111827"/>
                <w:sz w:val="20"/>
                <w:szCs w:val="20"/>
              </w:rPr>
              <w:t>$dbHost = 'localhost';</w:t>
            </w:r>
            <w:r>
              <w:rPr>
                <w:rFonts w:ascii="Verdana" w:hAnsi="Verdana"/>
                <w:sz w:val="20"/>
                <w:szCs w:val="20"/>
              </w:rPr>
              <w:br/>
            </w:r>
            <w:r>
              <w:rPr>
                <w:rFonts w:eastAsia="Consolas" w:ascii="Verdana" w:hAnsi="Verdana"/>
                <w:color w:val="111827"/>
                <w:sz w:val="20"/>
                <w:szCs w:val="20"/>
              </w:rPr>
              <w:t>$dbName = 'polarisnova';</w:t>
            </w:r>
            <w:r>
              <w:rPr>
                <w:rFonts w:ascii="Verdana" w:hAnsi="Verdana"/>
                <w:sz w:val="20"/>
                <w:szCs w:val="20"/>
              </w:rPr>
              <w:br/>
            </w:r>
            <w:r>
              <w:rPr>
                <w:rFonts w:eastAsia="Consolas" w:ascii="Verdana" w:hAnsi="Verdana"/>
                <w:color w:val="111827"/>
                <w:sz w:val="20"/>
                <w:szCs w:val="20"/>
              </w:rPr>
              <w:t>$dbUser = 'root';</w:t>
            </w:r>
            <w:r>
              <w:rPr>
                <w:rFonts w:ascii="Verdana" w:hAnsi="Verdana"/>
                <w:sz w:val="20"/>
                <w:szCs w:val="20"/>
              </w:rPr>
              <w:br/>
            </w:r>
            <w:r>
              <w:rPr>
                <w:rFonts w:eastAsia="Consolas" w:ascii="Verdana" w:hAnsi="Verdana"/>
                <w:color w:val="111827"/>
                <w:sz w:val="20"/>
                <w:szCs w:val="20"/>
              </w:rPr>
              <w:t>$dbPass = '';</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Beispiel Webhosting:</w:t>
            </w:r>
            <w:r>
              <w:rPr>
                <w:rFonts w:ascii="Verdana" w:hAnsi="Verdana"/>
                <w:sz w:val="20"/>
                <w:szCs w:val="20"/>
              </w:rPr>
              <w:br/>
            </w:r>
            <w:r>
              <w:rPr>
                <w:rFonts w:eastAsia="Consolas" w:ascii="Verdana" w:hAnsi="Verdana"/>
                <w:color w:val="111827"/>
                <w:sz w:val="20"/>
                <w:szCs w:val="20"/>
              </w:rPr>
              <w:t>$dbHost = 'localhost';</w:t>
            </w:r>
            <w:r>
              <w:rPr>
                <w:rFonts w:ascii="Verdana" w:hAnsi="Verdana"/>
                <w:sz w:val="20"/>
                <w:szCs w:val="20"/>
              </w:rPr>
              <w:br/>
            </w:r>
            <w:r>
              <w:rPr>
                <w:rFonts w:eastAsia="Consolas" w:ascii="Verdana" w:hAnsi="Verdana"/>
                <w:color w:val="111827"/>
                <w:sz w:val="20"/>
                <w:szCs w:val="20"/>
              </w:rPr>
              <w:t>$dbName = 'web123_polarisnova';</w:t>
            </w:r>
            <w:r>
              <w:rPr>
                <w:rFonts w:ascii="Verdana" w:hAnsi="Verdana"/>
                <w:sz w:val="20"/>
                <w:szCs w:val="20"/>
              </w:rPr>
              <w:br/>
            </w:r>
            <w:r>
              <w:rPr>
                <w:rFonts w:eastAsia="Consolas" w:ascii="Verdana" w:hAnsi="Verdana"/>
                <w:color w:val="111827"/>
                <w:sz w:val="20"/>
                <w:szCs w:val="20"/>
              </w:rPr>
              <w:t>$dbUser = 'web123_user';</w:t>
            </w:r>
            <w:r>
              <w:rPr>
                <w:rFonts w:ascii="Verdana" w:hAnsi="Verdana"/>
                <w:sz w:val="20"/>
                <w:szCs w:val="20"/>
              </w:rPr>
              <w:br/>
            </w:r>
            <w:r>
              <w:rPr>
                <w:rFonts w:eastAsia="Consolas" w:ascii="Verdana" w:hAnsi="Verdana"/>
                <w:color w:val="111827"/>
                <w:sz w:val="20"/>
                <w:szCs w:val="20"/>
              </w:rPr>
              <w:t>$dbPass = 'DEIN_DATENBANK_PASSWORT';</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FF4CC" w:val="clear"/>
          </w:tcPr>
          <w:p>
            <w:pPr>
              <w:pStyle w:val="Normal"/>
              <w:spacing w:before="0" w:after="80"/>
              <w:rPr>
                <w:rFonts w:ascii="Verdana" w:hAnsi="Verdana"/>
                <w:sz w:val="20"/>
                <w:szCs w:val="20"/>
              </w:rPr>
            </w:pPr>
            <w:r>
              <w:rPr>
                <w:rFonts w:eastAsia="Arial" w:ascii="Verdana" w:hAnsi="Verdana"/>
                <w:b/>
                <w:sz w:val="20"/>
                <w:szCs w:val="20"/>
              </w:rPr>
              <w:t>Prüfpunkte für config.php</w:t>
            </w:r>
          </w:p>
          <w:p>
            <w:pPr>
              <w:pStyle w:val="Normal"/>
              <w:spacing w:before="0" w:after="0"/>
              <w:rPr>
                <w:rFonts w:ascii="Verdana" w:hAnsi="Verdana"/>
                <w:sz w:val="20"/>
                <w:szCs w:val="20"/>
              </w:rPr>
            </w:pPr>
            <w:r>
              <w:rPr>
                <w:rFonts w:eastAsia="Arial" w:ascii="Verdana" w:hAnsi="Verdana"/>
                <w:sz w:val="20"/>
                <w:szCs w:val="20"/>
              </w:rPr>
              <w:t>Datenbankname, Benutzername und Passwort müssen exakt stimmen. Bei Webhostern ist der Datenbankname häufig mit einem Präfix versehen, zum Beispiel web123_polarisnova.</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5.4 setup_status.php starten</w:t>
      </w:r>
    </w:p>
    <w:p>
      <w:pPr>
        <w:pStyle w:val="Normal"/>
        <w:rPr>
          <w:rFonts w:ascii="Verdana" w:hAnsi="Verdana"/>
          <w:sz w:val="20"/>
          <w:szCs w:val="20"/>
        </w:rPr>
      </w:pPr>
      <w:r>
        <w:rPr>
          <w:rFonts w:ascii="Verdana" w:hAnsi="Verdana"/>
          <w:sz w:val="20"/>
          <w:szCs w:val="20"/>
        </w:rPr>
        <w:t>Wenn die Datenbank angelegt und config.php korrekt bearbeitet wurde, wird setup_status.php im Browser aufgerufen. Diese Datei prüft die Verbindung und richtet die Datenbankstruktur ein.</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Lokaler Aufruf:</w:t>
            </w:r>
            <w:r>
              <w:rPr>
                <w:rFonts w:ascii="Verdana" w:hAnsi="Verdana"/>
                <w:sz w:val="20"/>
                <w:szCs w:val="20"/>
              </w:rPr>
              <w:br/>
            </w:r>
            <w:r>
              <w:rPr>
                <w:rFonts w:eastAsia="Consolas" w:ascii="Verdana" w:hAnsi="Verdana"/>
                <w:color w:val="111827"/>
                <w:sz w:val="20"/>
                <w:szCs w:val="20"/>
              </w:rPr>
              <w:t>http://localhost/polarisnova/setup_status.php</w:t>
            </w:r>
            <w:r>
              <w:rPr>
                <w:rFonts w:ascii="Verdana" w:hAnsi="Verdana"/>
                <w:sz w:val="20"/>
                <w:szCs w:val="20"/>
              </w:rPr>
              <w:br/>
              <w:br/>
            </w:r>
            <w:r>
              <w:rPr>
                <w:rFonts w:eastAsia="Consolas" w:ascii="Verdana" w:hAnsi="Verdana"/>
                <w:color w:val="111827"/>
                <w:sz w:val="20"/>
                <w:szCs w:val="20"/>
              </w:rPr>
              <w:t>Webserver-Aufruf:</w:t>
            </w:r>
            <w:r>
              <w:rPr>
                <w:rFonts w:ascii="Verdana" w:hAnsi="Verdana"/>
                <w:sz w:val="20"/>
                <w:szCs w:val="20"/>
              </w:rPr>
              <w:br/>
            </w:r>
            <w:r>
              <w:rPr>
                <w:rFonts w:eastAsia="Consolas" w:ascii="Verdana" w:hAnsi="Verdana"/>
                <w:color w:val="111827"/>
                <w:sz w:val="20"/>
                <w:szCs w:val="20"/>
              </w:rPr>
              <w:t>https://deine-domain.de/polarisnova/setup_status.php</w:t>
            </w:r>
          </w:p>
        </w:tc>
      </w:tr>
    </w:tbl>
    <w:p>
      <w:pPr>
        <w:pStyle w:val="Normal"/>
        <w:rPr>
          <w:rFonts w:ascii="Verdana" w:hAnsi="Verdana"/>
          <w:sz w:val="20"/>
          <w:szCs w:val="20"/>
        </w:rPr>
      </w:pPr>
      <w:r>
        <w:rPr>
          <w:rFonts w:ascii="Verdana" w:hAnsi="Verdana"/>
          <w:sz w:val="20"/>
          <w:szCs w:val="20"/>
        </w:rPr>
      </w:r>
    </w:p>
    <w:p>
      <w:pPr>
        <w:pStyle w:val="Normal"/>
        <w:rPr>
          <w:rFonts w:ascii="Verdana" w:hAnsi="Verdana"/>
          <w:sz w:val="20"/>
          <w:szCs w:val="20"/>
        </w:rPr>
      </w:pPr>
      <w:r>
        <w:rPr>
          <w:rFonts w:ascii="Verdana" w:hAnsi="Verdana"/>
          <w:sz w:val="20"/>
          <w:szCs w:val="20"/>
        </w:rPr>
        <w:t>Beim erfolgreichen Setup werden angelegt:</w:t>
      </w:r>
    </w:p>
    <w:p>
      <w:pPr>
        <w:pStyle w:val="ListBullet"/>
        <w:numPr>
          <w:ilvl w:val="0"/>
          <w:numId w:val="1"/>
        </w:numPr>
        <w:rPr>
          <w:rFonts w:ascii="Verdana" w:hAnsi="Verdana"/>
          <w:sz w:val="20"/>
          <w:szCs w:val="20"/>
        </w:rPr>
      </w:pPr>
      <w:r>
        <w:rPr>
          <w:rFonts w:ascii="Verdana" w:hAnsi="Verdana"/>
          <w:sz w:val="20"/>
          <w:szCs w:val="20"/>
        </w:rPr>
        <w:t>Tabellenstruktur</w:t>
      </w:r>
    </w:p>
    <w:p>
      <w:pPr>
        <w:pStyle w:val="ListBullet"/>
        <w:numPr>
          <w:ilvl w:val="0"/>
          <w:numId w:val="1"/>
        </w:numPr>
        <w:rPr>
          <w:rFonts w:ascii="Verdana" w:hAnsi="Verdana"/>
          <w:sz w:val="20"/>
          <w:szCs w:val="20"/>
        </w:rPr>
      </w:pPr>
      <w:r>
        <w:rPr>
          <w:rFonts w:ascii="Verdana" w:hAnsi="Verdana"/>
          <w:sz w:val="20"/>
          <w:szCs w:val="20"/>
        </w:rPr>
        <w:t>Primärschlüssel</w:t>
      </w:r>
    </w:p>
    <w:p>
      <w:pPr>
        <w:pStyle w:val="ListBullet"/>
        <w:numPr>
          <w:ilvl w:val="0"/>
          <w:numId w:val="1"/>
        </w:numPr>
        <w:rPr>
          <w:rFonts w:ascii="Verdana" w:hAnsi="Verdana"/>
          <w:sz w:val="20"/>
          <w:szCs w:val="20"/>
        </w:rPr>
      </w:pPr>
      <w:r>
        <w:rPr>
          <w:rFonts w:ascii="Verdana" w:hAnsi="Verdana"/>
          <w:sz w:val="20"/>
          <w:szCs w:val="20"/>
        </w:rPr>
        <w:t>Fremdschlüssel</w:t>
      </w:r>
    </w:p>
    <w:p>
      <w:pPr>
        <w:pStyle w:val="ListBullet"/>
        <w:numPr>
          <w:ilvl w:val="0"/>
          <w:numId w:val="1"/>
        </w:numPr>
        <w:rPr>
          <w:rFonts w:ascii="Verdana" w:hAnsi="Verdana"/>
          <w:sz w:val="20"/>
          <w:szCs w:val="20"/>
        </w:rPr>
      </w:pPr>
      <w:r>
        <w:rPr>
          <w:rFonts w:ascii="Verdana" w:hAnsi="Verdana"/>
          <w:sz w:val="20"/>
          <w:szCs w:val="20"/>
        </w:rPr>
        <w:t>notwendige Indizes</w:t>
      </w:r>
    </w:p>
    <w:p>
      <w:pPr>
        <w:pStyle w:val="ListBullet"/>
        <w:numPr>
          <w:ilvl w:val="0"/>
          <w:numId w:val="1"/>
        </w:numPr>
        <w:rPr>
          <w:rFonts w:ascii="Verdana" w:hAnsi="Verdana"/>
          <w:sz w:val="20"/>
          <w:szCs w:val="20"/>
        </w:rPr>
      </w:pPr>
      <w:r>
        <w:rPr>
          <w:rFonts w:ascii="Verdana" w:hAnsi="Verdana"/>
          <w:sz w:val="20"/>
          <w:szCs w:val="20"/>
        </w:rPr>
        <w:t>Demo-Admin</w:t>
      </w:r>
    </w:p>
    <w:p>
      <w:pPr>
        <w:pStyle w:val="ListBullet"/>
        <w:numPr>
          <w:ilvl w:val="0"/>
          <w:numId w:val="1"/>
        </w:numPr>
        <w:rPr>
          <w:rFonts w:ascii="Verdana" w:hAnsi="Verdana"/>
          <w:sz w:val="20"/>
          <w:szCs w:val="20"/>
        </w:rPr>
      </w:pPr>
      <w:r>
        <w:rPr>
          <w:rFonts w:ascii="Verdana" w:hAnsi="Verdana"/>
          <w:sz w:val="20"/>
          <w:szCs w:val="20"/>
        </w:rPr>
        <w:t>Demo-Nutzer</w:t>
      </w:r>
    </w:p>
    <w:p>
      <w:pPr>
        <w:pStyle w:val="ListBullet"/>
        <w:numPr>
          <w:ilvl w:val="0"/>
          <w:numId w:val="1"/>
        </w:numPr>
        <w:rPr>
          <w:rFonts w:ascii="Verdana" w:hAnsi="Verdana"/>
          <w:sz w:val="20"/>
          <w:szCs w:val="20"/>
        </w:rPr>
      </w:pPr>
      <w:r>
        <w:rPr>
          <w:rFonts w:ascii="Verdana" w:hAnsi="Verdana"/>
          <w:sz w:val="20"/>
          <w:szCs w:val="20"/>
        </w:rPr>
        <w:t>Basiszustand der Anwendung ohne Kunden-, Projekt- und Aufgabendaten</w:t>
      </w:r>
    </w:p>
    <w:p>
      <w:pPr>
        <w:pStyle w:val="Heading2"/>
        <w:spacing w:before="0" w:after="120"/>
        <w:rPr>
          <w:rFonts w:ascii="Verdana" w:hAnsi="Verdana"/>
          <w:sz w:val="20"/>
          <w:szCs w:val="20"/>
        </w:rPr>
      </w:pPr>
      <w:r>
        <w:rPr>
          <w:rFonts w:ascii="Verdana" w:hAnsi="Verdana"/>
          <w:sz w:val="20"/>
          <w:szCs w:val="20"/>
        </w:rPr>
        <w:br/>
        <w:t>5.5 index.php öffnen</w:t>
      </w:r>
    </w:p>
    <w:p>
      <w:pPr>
        <w:pStyle w:val="Normal"/>
        <w:rPr>
          <w:rFonts w:ascii="Verdana" w:hAnsi="Verdana"/>
          <w:sz w:val="20"/>
          <w:szCs w:val="20"/>
        </w:rPr>
      </w:pPr>
      <w:r>
        <w:rPr>
          <w:rFonts w:ascii="Verdana" w:hAnsi="Verdana"/>
          <w:sz w:val="20"/>
          <w:szCs w:val="20"/>
        </w:rPr>
        <w:t>Nach erfolgreichem Setup wird die eigentliche Anwendung gestartet. Dazu wird index.php im Browser geöffnet.</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3F4F6" w:val="clear"/>
          </w:tcPr>
          <w:p>
            <w:pPr>
              <w:pStyle w:val="Normal"/>
              <w:spacing w:before="0" w:after="0"/>
              <w:rPr>
                <w:rFonts w:ascii="Verdana" w:hAnsi="Verdana"/>
                <w:sz w:val="20"/>
                <w:szCs w:val="20"/>
              </w:rPr>
            </w:pPr>
            <w:r>
              <w:rPr>
                <w:rFonts w:eastAsia="Consolas" w:ascii="Verdana" w:hAnsi="Verdana"/>
                <w:color w:val="111827"/>
                <w:sz w:val="20"/>
                <w:szCs w:val="20"/>
              </w:rPr>
              <w:t>Lokaler Aufruf:</w:t>
            </w:r>
            <w:r>
              <w:rPr>
                <w:rFonts w:ascii="Verdana" w:hAnsi="Verdana"/>
                <w:sz w:val="20"/>
                <w:szCs w:val="20"/>
              </w:rPr>
              <w:br/>
            </w:r>
            <w:r>
              <w:rPr>
                <w:rFonts w:eastAsia="Consolas" w:ascii="Verdana" w:hAnsi="Verdana"/>
                <w:color w:val="111827"/>
                <w:sz w:val="20"/>
                <w:szCs w:val="20"/>
              </w:rPr>
              <w:t>http://localhost/polarisnova/index.php</w:t>
            </w:r>
            <w:r>
              <w:rPr>
                <w:rFonts w:ascii="Verdana" w:hAnsi="Verdana"/>
                <w:sz w:val="20"/>
                <w:szCs w:val="20"/>
              </w:rPr>
              <w:br/>
              <w:br/>
            </w:r>
            <w:r>
              <w:rPr>
                <w:rFonts w:eastAsia="Consolas" w:ascii="Verdana" w:hAnsi="Verdana"/>
                <w:color w:val="111827"/>
                <w:sz w:val="20"/>
                <w:szCs w:val="20"/>
              </w:rPr>
              <w:t>Webserver-Aufruf:</w:t>
            </w:r>
            <w:r>
              <w:rPr>
                <w:rFonts w:ascii="Verdana" w:hAnsi="Verdana"/>
                <w:sz w:val="20"/>
                <w:szCs w:val="20"/>
              </w:rPr>
              <w:br/>
            </w:r>
            <w:r>
              <w:rPr>
                <w:rFonts w:eastAsia="Consolas" w:ascii="Verdana" w:hAnsi="Verdana"/>
                <w:color w:val="111827"/>
                <w:sz w:val="20"/>
                <w:szCs w:val="20"/>
              </w:rPr>
              <w:t>https://deine-domain.de/polarisnova/index.php</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6. config.php bearbeiten</w:t>
      </w:r>
    </w:p>
    <w:p>
      <w:pPr>
        <w:pStyle w:val="Normal"/>
        <w:rPr>
          <w:rFonts w:ascii="Verdana" w:hAnsi="Verdana"/>
          <w:sz w:val="20"/>
          <w:szCs w:val="20"/>
        </w:rPr>
      </w:pPr>
      <w:r>
        <w:rPr>
          <w:rFonts w:ascii="Verdana" w:hAnsi="Verdana"/>
          <w:sz w:val="20"/>
          <w:szCs w:val="20"/>
        </w:rPr>
        <w:t>Die config.php ist der zentrale Verbindungspunkt zwischen Anwendung und Datenbank. Wenn hier ein Wert falsch ist, kann die Anwendung keine Tabellen erstellen und keine Daten lesen oder schreiben.</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Eintrag</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Bedeutung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$dbHost</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Host der Datenbank. Lokal meistens localhost.</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$dbName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Name der angelegten Datenbank, zum Beispiel polarisnova.</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$dbUser</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Datenbankbenutzer mit ausreichenden Rechten.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$dbPass</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Passwort des Datenbankbenutzers. Bei XAMPP lokal oft leer.</w:t>
            </w:r>
          </w:p>
        </w:tc>
      </w:tr>
    </w:tbl>
    <w:p>
      <w:pPr>
        <w:pStyle w:val="Normal"/>
        <w:rPr>
          <w:rFonts w:ascii="Verdana" w:hAnsi="Verdana"/>
          <w:sz w:val="20"/>
          <w:szCs w:val="20"/>
        </w:rPr>
      </w:pPr>
      <w:r>
        <w:rPr>
          <w:rFonts w:ascii="Verdana" w:hAnsi="Verdana"/>
          <w:sz w:val="20"/>
          <w:szCs w:val="20"/>
        </w:rPr>
      </w:r>
    </w:p>
    <w:p>
      <w:pPr>
        <w:pStyle w:val="Normal"/>
        <w:rPr>
          <w:rFonts w:ascii="Verdana" w:hAnsi="Verdana"/>
          <w:sz w:val="20"/>
          <w:szCs w:val="20"/>
        </w:rPr>
      </w:pPr>
      <w:r>
        <w:rPr>
          <w:rFonts w:ascii="Verdana" w:hAnsi="Verdana"/>
          <w:sz w:val="20"/>
          <w:szCs w:val="20"/>
        </w:rPr>
        <w:t>Typische Fehler entstehen durch falsch geschriebene Datenbanknamen, nicht angelegte Datenbanken oder Passwörter mit versehentlich kopierten Leerzeichen.</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E8F6EF" w:val="clear"/>
          </w:tcPr>
          <w:p>
            <w:pPr>
              <w:pStyle w:val="Normal"/>
              <w:spacing w:before="0" w:after="80"/>
              <w:rPr>
                <w:rFonts w:ascii="Verdana" w:hAnsi="Verdana"/>
                <w:sz w:val="20"/>
                <w:szCs w:val="20"/>
              </w:rPr>
            </w:pPr>
            <w:r>
              <w:rPr>
                <w:rFonts w:eastAsia="Arial" w:ascii="Verdana" w:hAnsi="Verdana"/>
                <w:b/>
                <w:sz w:val="20"/>
                <w:szCs w:val="20"/>
              </w:rPr>
              <w:t>Regel</w:t>
            </w:r>
          </w:p>
          <w:p>
            <w:pPr>
              <w:pStyle w:val="Normal"/>
              <w:spacing w:before="0" w:after="0"/>
              <w:rPr>
                <w:rFonts w:ascii="Verdana" w:hAnsi="Verdana"/>
                <w:sz w:val="20"/>
                <w:szCs w:val="20"/>
              </w:rPr>
            </w:pPr>
            <w:r>
              <w:rPr>
                <w:rFonts w:eastAsia="Arial" w:ascii="Verdana" w:hAnsi="Verdana"/>
                <w:sz w:val="20"/>
                <w:szCs w:val="20"/>
              </w:rPr>
              <w:t>Erst Datenbank anlegen, dann config.php korrekt eintragen, danach setup_status.php starten.</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7. Datenbank vorbereiten</w:t>
      </w:r>
    </w:p>
    <w:p>
      <w:pPr>
        <w:pStyle w:val="Normal"/>
        <w:rPr>
          <w:rFonts w:ascii="Verdana" w:hAnsi="Verdana"/>
          <w:sz w:val="20"/>
          <w:szCs w:val="20"/>
        </w:rPr>
      </w:pPr>
      <w:r>
        <w:rPr>
          <w:rFonts w:ascii="Verdana" w:hAnsi="Verdana"/>
          <w:sz w:val="20"/>
          <w:szCs w:val="20"/>
        </w:rPr>
        <w:t>Die Tabellen müssen nicht manuell importiert werden, wenn setup_status.php dafür vorgesehen ist. Die Datenbank selbst muss aber vorhanden sein. Je nach Umgebung geschieht das über phpMyAdmin, Adminer, die Hosting-Oberfläche oder ein Datenbankverwaltungsprogramm.</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Fall</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Vorgehen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Neue Installation</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Leere Datenbank anlegen und setup_status.php ausführen.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Alte Testdatenbank vorhanden</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 leeren oder neue Datenbank anlegen, sonst können alte Kunden, Boards oder Aufgaben weiterhin sichtbar sein.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Weitergabe an Dritte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Nur die bereinigte ZIP-Version und eine klare Installationsanleitung mitgeben.</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DEAEA" w:val="clear"/>
          </w:tcPr>
          <w:p>
            <w:pPr>
              <w:pStyle w:val="Normal"/>
              <w:spacing w:before="0" w:after="80"/>
              <w:rPr>
                <w:rFonts w:ascii="Verdana" w:hAnsi="Verdana"/>
                <w:sz w:val="20"/>
                <w:szCs w:val="20"/>
              </w:rPr>
            </w:pPr>
            <w:r>
              <w:rPr>
                <w:rFonts w:eastAsia="Arial" w:ascii="Verdana" w:hAnsi="Verdana"/>
                <w:b/>
                <w:sz w:val="20"/>
                <w:szCs w:val="20"/>
              </w:rPr>
              <w:t>Achtung bei alten Daten</w:t>
            </w:r>
          </w:p>
          <w:p>
            <w:pPr>
              <w:pStyle w:val="Normal"/>
              <w:spacing w:before="0" w:after="0"/>
              <w:rPr>
                <w:rFonts w:ascii="Verdana" w:hAnsi="Verdana"/>
                <w:sz w:val="20"/>
                <w:szCs w:val="20"/>
              </w:rPr>
            </w:pPr>
            <w:r>
              <w:rPr>
                <w:rFonts w:eastAsia="Arial" w:ascii="Verdana" w:hAnsi="Verdana"/>
                <w:sz w:val="20"/>
                <w:szCs w:val="20"/>
              </w:rPr>
              <w:t>Wenn lokal noch eine alte MySQL-Datenbank existiert, reicht das Überschreiben der Projektdateien nicht aus. Alte Daten bleiben in MySQL erhalten, bis die Datenbank geleert, neu angelegt oder durch das bereinigte Setup ersetzt wurde.</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8. setup_status.php starten</w:t>
      </w:r>
    </w:p>
    <w:p>
      <w:pPr>
        <w:pStyle w:val="Normal"/>
        <w:rPr>
          <w:rFonts w:ascii="Verdana" w:hAnsi="Verdana"/>
          <w:sz w:val="20"/>
          <w:szCs w:val="20"/>
        </w:rPr>
      </w:pPr>
      <w:r>
        <w:rPr>
          <w:rFonts w:ascii="Verdana" w:hAnsi="Verdana"/>
          <w:sz w:val="20"/>
          <w:szCs w:val="20"/>
        </w:rPr>
        <w:t>Die Datei setup_status.php ist der zentrale Einrichtungs- und Prüfpunkt. Sie sollte erst gestartet werden, wenn die Datenbank existiert und config.php korrekt eingerichtet ist.</w:t>
      </w:r>
    </w:p>
    <w:p>
      <w:pPr>
        <w:pStyle w:val="Heading2"/>
        <w:rPr>
          <w:rFonts w:ascii="Verdana" w:hAnsi="Verdana"/>
          <w:sz w:val="20"/>
          <w:szCs w:val="20"/>
        </w:rPr>
      </w:pPr>
      <w:r>
        <w:rPr>
          <w:rFonts w:ascii="Verdana" w:hAnsi="Verdana"/>
          <w:sz w:val="20"/>
          <w:szCs w:val="20"/>
        </w:rPr>
        <w:t>8.1 Erwartetes Ergebnis</w:t>
      </w:r>
    </w:p>
    <w:p>
      <w:pPr>
        <w:pStyle w:val="Normal"/>
        <w:rPr>
          <w:rFonts w:ascii="Verdana" w:hAnsi="Verdana"/>
          <w:sz w:val="20"/>
          <w:szCs w:val="20"/>
        </w:rPr>
      </w:pPr>
      <w:r>
        <w:rPr>
          <w:rFonts w:ascii="Verdana" w:hAnsi="Verdana"/>
          <w:sz w:val="20"/>
          <w:szCs w:val="20"/>
        </w:rPr>
        <w:t>Nach dem Aufruf sollte die Setup-Seite bestätigen, dass die Datenbankverbindung möglich ist und die benötigte Struktur vorhanden beziehungsweise eingerichtet wurde. Danach kann index.php geöffnet werden.</w:t>
      </w:r>
    </w:p>
    <w:p>
      <w:pPr>
        <w:pStyle w:val="Heading2"/>
        <w:rPr>
          <w:rFonts w:ascii="Verdana" w:hAnsi="Verdana"/>
          <w:sz w:val="20"/>
          <w:szCs w:val="20"/>
        </w:rPr>
      </w:pPr>
      <w:r>
        <w:rPr>
          <w:rFonts w:ascii="Verdana" w:hAnsi="Verdana"/>
          <w:sz w:val="20"/>
          <w:szCs w:val="20"/>
        </w:rPr>
        <w:t>8.2 Was setup_status.php leisten soll</w:t>
      </w:r>
    </w:p>
    <w:p>
      <w:pPr>
        <w:pStyle w:val="ListBullet"/>
        <w:numPr>
          <w:ilvl w:val="0"/>
          <w:numId w:val="1"/>
        </w:numPr>
        <w:rPr>
          <w:rFonts w:ascii="Verdana" w:hAnsi="Verdana"/>
          <w:sz w:val="20"/>
          <w:szCs w:val="20"/>
        </w:rPr>
      </w:pPr>
      <w:r>
        <w:rPr>
          <w:rFonts w:ascii="Verdana" w:hAnsi="Verdana"/>
          <w:sz w:val="20"/>
          <w:szCs w:val="20"/>
        </w:rPr>
        <w:t>Verbindung zur Datenbank prüfen</w:t>
      </w:r>
    </w:p>
    <w:p>
      <w:pPr>
        <w:pStyle w:val="ListBullet"/>
        <w:numPr>
          <w:ilvl w:val="0"/>
          <w:numId w:val="1"/>
        </w:numPr>
        <w:rPr>
          <w:rFonts w:ascii="Verdana" w:hAnsi="Verdana"/>
          <w:sz w:val="20"/>
          <w:szCs w:val="20"/>
        </w:rPr>
      </w:pPr>
      <w:r>
        <w:rPr>
          <w:rFonts w:ascii="Verdana" w:hAnsi="Verdana"/>
          <w:sz w:val="20"/>
          <w:szCs w:val="20"/>
        </w:rPr>
        <w:t>SQL-Struktur aus polarisnova.sql anwenden</w:t>
      </w:r>
    </w:p>
    <w:p>
      <w:pPr>
        <w:pStyle w:val="ListBullet"/>
        <w:numPr>
          <w:ilvl w:val="0"/>
          <w:numId w:val="1"/>
        </w:numPr>
        <w:rPr>
          <w:rFonts w:ascii="Verdana" w:hAnsi="Verdana"/>
          <w:sz w:val="20"/>
          <w:szCs w:val="20"/>
        </w:rPr>
      </w:pPr>
      <w:r>
        <w:rPr>
          <w:rFonts w:ascii="Verdana" w:hAnsi="Verdana"/>
          <w:sz w:val="20"/>
          <w:szCs w:val="20"/>
        </w:rPr>
        <w:t>Tabellen mit PK/FK-Struktur bereitstellen</w:t>
      </w:r>
    </w:p>
    <w:p>
      <w:pPr>
        <w:pStyle w:val="ListBullet"/>
        <w:numPr>
          <w:ilvl w:val="0"/>
          <w:numId w:val="1"/>
        </w:numPr>
        <w:rPr>
          <w:rFonts w:ascii="Verdana" w:hAnsi="Verdana"/>
          <w:sz w:val="20"/>
          <w:szCs w:val="20"/>
        </w:rPr>
      </w:pPr>
      <w:r>
        <w:rPr>
          <w:rFonts w:ascii="Verdana" w:hAnsi="Verdana"/>
          <w:sz w:val="20"/>
          <w:szCs w:val="20"/>
        </w:rPr>
        <w:t>Demo-Zugänge anlegen</w:t>
      </w:r>
    </w:p>
    <w:p>
      <w:pPr>
        <w:pStyle w:val="ListBullet"/>
        <w:numPr>
          <w:ilvl w:val="0"/>
          <w:numId w:val="1"/>
        </w:numPr>
        <w:rPr>
          <w:rFonts w:ascii="Verdana" w:hAnsi="Verdana"/>
          <w:sz w:val="20"/>
          <w:szCs w:val="20"/>
        </w:rPr>
      </w:pPr>
      <w:r>
        <w:rPr>
          <w:rFonts w:ascii="Verdana" w:hAnsi="Verdana"/>
          <w:sz w:val="20"/>
          <w:szCs w:val="20"/>
        </w:rPr>
        <w:t>Installationsstatus sichtbar machen</w:t>
      </w:r>
    </w:p>
    <w:p>
      <w:pPr>
        <w:pStyle w:val="ListBullet"/>
        <w:numPr>
          <w:ilvl w:val="0"/>
          <w:numId w:val="1"/>
        </w:numPr>
        <w:rPr>
          <w:rFonts w:ascii="Verdana" w:hAnsi="Verdana"/>
          <w:sz w:val="20"/>
          <w:szCs w:val="20"/>
        </w:rPr>
      </w:pPr>
      <w:r>
        <w:rPr>
          <w:rFonts w:ascii="Verdana" w:hAnsi="Verdana"/>
          <w:sz w:val="20"/>
          <w:szCs w:val="20"/>
        </w:rPr>
        <w:t>Fehler bei Datenbankverbindung oder Rechten nachvollziehbar anzeigen</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FF4CC" w:val="clear"/>
          </w:tcPr>
          <w:p>
            <w:pPr>
              <w:pStyle w:val="Normal"/>
              <w:spacing w:before="0" w:after="80"/>
              <w:rPr>
                <w:rFonts w:ascii="Verdana" w:hAnsi="Verdana"/>
                <w:sz w:val="20"/>
                <w:szCs w:val="20"/>
              </w:rPr>
            </w:pPr>
            <w:r>
              <w:rPr>
                <w:rFonts w:eastAsia="Arial" w:ascii="Verdana" w:hAnsi="Verdana"/>
                <w:b/>
                <w:sz w:val="20"/>
                <w:szCs w:val="20"/>
              </w:rPr>
              <w:t>Nach dem Setup</w:t>
            </w:r>
          </w:p>
          <w:p>
            <w:pPr>
              <w:pStyle w:val="Normal"/>
              <w:spacing w:before="0" w:after="0"/>
              <w:rPr>
                <w:rFonts w:ascii="Verdana" w:hAnsi="Verdana"/>
                <w:sz w:val="20"/>
                <w:szCs w:val="20"/>
              </w:rPr>
            </w:pPr>
            <w:r>
              <w:rPr>
                <w:rFonts w:eastAsia="Arial" w:ascii="Verdana" w:hAnsi="Verdana"/>
                <w:sz w:val="20"/>
                <w:szCs w:val="20"/>
              </w:rPr>
              <w:t>setup_status.php sollte nach erfolgreicher Installation gelöscht, umbenannt oder serverseitig geschützt werden. Diese Datei ist für die Einrichtung gedacht, nicht für den öffentlichen Dauerbetrieb.</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9. index.php aufrufen und anmelden</w:t>
      </w:r>
    </w:p>
    <w:p>
      <w:pPr>
        <w:pStyle w:val="Normal"/>
        <w:rPr>
          <w:rFonts w:ascii="Verdana" w:hAnsi="Verdana"/>
          <w:sz w:val="20"/>
          <w:szCs w:val="20"/>
        </w:rPr>
      </w:pPr>
      <w:r>
        <w:rPr>
          <w:rFonts w:ascii="Verdana" w:hAnsi="Verdana"/>
          <w:sz w:val="20"/>
          <w:szCs w:val="20"/>
        </w:rPr>
        <w:t>Nach erfolgreichem Setup wird index.php geöffnet. Die Loginmaske zeigt die Demo-Zugangsdaten direkt an, damit das Projekt einfach getestet und weitergegeben werden kann.</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Rolle</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Zugangsdaten</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Admin</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Benutzername: admin    Passwort: admin123</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Nutzer</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Benutzername: demo     Passwort: demo123</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FF4CC" w:val="clear"/>
          </w:tcPr>
          <w:p>
            <w:pPr>
              <w:pStyle w:val="Normal"/>
              <w:spacing w:before="0" w:after="80"/>
              <w:rPr>
                <w:rFonts w:ascii="Verdana" w:hAnsi="Verdana"/>
                <w:sz w:val="20"/>
                <w:szCs w:val="20"/>
              </w:rPr>
            </w:pPr>
            <w:r>
              <w:rPr>
                <w:rFonts w:eastAsia="Arial" w:ascii="Verdana" w:hAnsi="Verdana"/>
                <w:b/>
                <w:sz w:val="20"/>
                <w:szCs w:val="20"/>
              </w:rPr>
              <w:t>Empfehlung</w:t>
            </w:r>
          </w:p>
          <w:p>
            <w:pPr>
              <w:pStyle w:val="Normal"/>
              <w:spacing w:before="0" w:after="0"/>
              <w:rPr>
                <w:rFonts w:ascii="Verdana" w:hAnsi="Verdana"/>
                <w:sz w:val="20"/>
                <w:szCs w:val="20"/>
              </w:rPr>
            </w:pPr>
            <w:r>
              <w:rPr>
                <w:rFonts w:eastAsia="Arial" w:ascii="Verdana" w:hAnsi="Verdana"/>
                <w:sz w:val="20"/>
                <w:szCs w:val="20"/>
              </w:rPr>
              <w:t>Für echte Nutzung sollte das Admin-Passwort nach der Installation geändert werden. Die Demo-Zugänge sind für Test, Präsentation und Erstprüfung gedacht.</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10. Prüfung nach der Installation</w:t>
      </w:r>
    </w:p>
    <w:p>
      <w:pPr>
        <w:pStyle w:val="Normal"/>
        <w:rPr>
          <w:rFonts w:ascii="Verdana" w:hAnsi="Verdana"/>
          <w:sz w:val="20"/>
          <w:szCs w:val="20"/>
        </w:rPr>
      </w:pPr>
      <w:r>
        <w:rPr>
          <w:rFonts w:ascii="Verdana" w:hAnsi="Verdana"/>
          <w:sz w:val="20"/>
          <w:szCs w:val="20"/>
        </w:rPr>
        <w:t>Nach dem ersten Login sollte kurz geprüft werden, ob die wichtigsten Bereiche erreichbar sind. Diese Prüfung stellt sicher, dass Dateien, Datenbank und API korrekt zusammenspielen.</w:t>
      </w:r>
    </w:p>
    <w:p>
      <w:pPr>
        <w:pStyle w:val="ListBullet"/>
        <w:numPr>
          <w:ilvl w:val="0"/>
          <w:numId w:val="1"/>
        </w:numPr>
        <w:rPr>
          <w:rFonts w:ascii="Verdana" w:hAnsi="Verdana"/>
          <w:sz w:val="20"/>
          <w:szCs w:val="20"/>
        </w:rPr>
      </w:pPr>
      <w:r>
        <w:rPr>
          <w:rFonts w:ascii="Verdana" w:hAnsi="Verdana"/>
          <w:sz w:val="20"/>
          <w:szCs w:val="20"/>
        </w:rPr>
        <w:t>Login mit admin / admin123 möglich</w:t>
      </w:r>
    </w:p>
    <w:p>
      <w:pPr>
        <w:pStyle w:val="ListBullet"/>
        <w:numPr>
          <w:ilvl w:val="0"/>
          <w:numId w:val="1"/>
        </w:numPr>
        <w:rPr>
          <w:rFonts w:ascii="Verdana" w:hAnsi="Verdana"/>
          <w:sz w:val="20"/>
          <w:szCs w:val="20"/>
        </w:rPr>
      </w:pPr>
      <w:r>
        <w:rPr>
          <w:rFonts w:ascii="Verdana" w:hAnsi="Verdana"/>
          <w:sz w:val="20"/>
          <w:szCs w:val="20"/>
        </w:rPr>
        <w:t>Login mit demo / demo123 möglich</w:t>
      </w:r>
    </w:p>
    <w:p>
      <w:pPr>
        <w:pStyle w:val="ListBullet"/>
        <w:numPr>
          <w:ilvl w:val="0"/>
          <w:numId w:val="1"/>
        </w:numPr>
        <w:rPr>
          <w:rFonts w:ascii="Verdana" w:hAnsi="Verdana"/>
          <w:sz w:val="20"/>
          <w:szCs w:val="20"/>
        </w:rPr>
      </w:pPr>
      <w:r>
        <w:rPr>
          <w:rFonts w:ascii="Verdana" w:hAnsi="Verdana"/>
          <w:sz w:val="20"/>
          <w:szCs w:val="20"/>
        </w:rPr>
        <w:t>Kanban-Ansicht öffnet ohne Fehlermeldung</w:t>
      </w:r>
    </w:p>
    <w:p>
      <w:pPr>
        <w:pStyle w:val="ListBullet"/>
        <w:numPr>
          <w:ilvl w:val="0"/>
          <w:numId w:val="1"/>
        </w:numPr>
        <w:rPr>
          <w:rFonts w:ascii="Verdana" w:hAnsi="Verdana"/>
          <w:sz w:val="20"/>
          <w:szCs w:val="20"/>
        </w:rPr>
      </w:pPr>
      <w:r>
        <w:rPr>
          <w:rFonts w:ascii="Verdana" w:hAnsi="Verdana"/>
          <w:sz w:val="20"/>
          <w:szCs w:val="20"/>
        </w:rPr>
        <w:t>Kundenverwaltung öffnet ohne Fehlermeldung</w:t>
      </w:r>
    </w:p>
    <w:p>
      <w:pPr>
        <w:pStyle w:val="ListBullet"/>
        <w:numPr>
          <w:ilvl w:val="0"/>
          <w:numId w:val="1"/>
        </w:numPr>
        <w:rPr>
          <w:rFonts w:ascii="Verdana" w:hAnsi="Verdana"/>
          <w:sz w:val="20"/>
          <w:szCs w:val="20"/>
        </w:rPr>
      </w:pPr>
      <w:r>
        <w:rPr>
          <w:rFonts w:ascii="Verdana" w:hAnsi="Verdana"/>
          <w:sz w:val="20"/>
          <w:szCs w:val="20"/>
        </w:rPr>
        <w:t>Neues Projekt beziehungsweise Board kann erstellt werden</w:t>
      </w:r>
    </w:p>
    <w:p>
      <w:pPr>
        <w:pStyle w:val="ListBullet"/>
        <w:numPr>
          <w:ilvl w:val="0"/>
          <w:numId w:val="1"/>
        </w:numPr>
        <w:rPr>
          <w:rFonts w:ascii="Verdana" w:hAnsi="Verdana"/>
          <w:sz w:val="20"/>
          <w:szCs w:val="20"/>
        </w:rPr>
      </w:pPr>
      <w:r>
        <w:rPr>
          <w:rFonts w:ascii="Verdana" w:hAnsi="Verdana"/>
          <w:sz w:val="20"/>
          <w:szCs w:val="20"/>
        </w:rPr>
        <w:t>Kunde kann angelegt, bearbeitet und gelöscht werden</w:t>
      </w:r>
    </w:p>
    <w:p>
      <w:pPr>
        <w:pStyle w:val="ListBullet"/>
        <w:numPr>
          <w:ilvl w:val="0"/>
          <w:numId w:val="1"/>
        </w:numPr>
        <w:rPr>
          <w:rFonts w:ascii="Verdana" w:hAnsi="Verdana"/>
          <w:sz w:val="20"/>
          <w:szCs w:val="20"/>
        </w:rPr>
      </w:pPr>
      <w:r>
        <w:rPr>
          <w:rFonts w:ascii="Verdana" w:hAnsi="Verdana"/>
          <w:sz w:val="20"/>
          <w:szCs w:val="20"/>
        </w:rPr>
        <w:t>Board beziehungsweise Projekt kann gelöscht werden</w:t>
      </w:r>
    </w:p>
    <w:p>
      <w:pPr>
        <w:pStyle w:val="ListBullet"/>
        <w:numPr>
          <w:ilvl w:val="0"/>
          <w:numId w:val="1"/>
        </w:numPr>
        <w:rPr>
          <w:rFonts w:ascii="Verdana" w:hAnsi="Verdana"/>
          <w:sz w:val="20"/>
          <w:szCs w:val="20"/>
        </w:rPr>
      </w:pPr>
      <w:r>
        <w:rPr>
          <w:rFonts w:ascii="Verdana" w:hAnsi="Verdana"/>
          <w:sz w:val="20"/>
          <w:szCs w:val="20"/>
        </w:rPr>
        <w:t>Links zwischen Kundenansicht und Kanban funktionieren</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E8F6EF" w:val="clear"/>
          </w:tcPr>
          <w:p>
            <w:pPr>
              <w:pStyle w:val="Normal"/>
              <w:spacing w:before="0" w:after="80"/>
              <w:rPr>
                <w:rFonts w:ascii="Verdana" w:hAnsi="Verdana"/>
                <w:sz w:val="20"/>
                <w:szCs w:val="20"/>
              </w:rPr>
            </w:pPr>
            <w:r>
              <w:rPr>
                <w:rFonts w:eastAsia="Arial" w:ascii="Verdana" w:hAnsi="Verdana"/>
                <w:b/>
                <w:sz w:val="20"/>
                <w:szCs w:val="20"/>
              </w:rPr>
              <w:t>Sollzustand der Weitergabe-Version</w:t>
            </w:r>
          </w:p>
          <w:p>
            <w:pPr>
              <w:pStyle w:val="Normal"/>
              <w:spacing w:before="0" w:after="0"/>
              <w:rPr>
                <w:rFonts w:ascii="Verdana" w:hAnsi="Verdana"/>
                <w:sz w:val="20"/>
                <w:szCs w:val="20"/>
              </w:rPr>
            </w:pPr>
            <w:r>
              <w:rPr>
                <w:rFonts w:eastAsia="Arial" w:ascii="Verdana" w:hAnsi="Verdana"/>
                <w:sz w:val="20"/>
                <w:szCs w:val="20"/>
              </w:rPr>
              <w:t>Direkt nach der Installation sind keine Kunden, Projekte, Boards, Aufgaben, Kommentare oder Zeiteinträge vorhanden. Erst der Nutzer erzeugt neue Inhalte.</w:t>
            </w:r>
          </w:p>
        </w:tc>
      </w:tr>
    </w:tbl>
    <w:p>
      <w:pPr>
        <w:pStyle w:val="Normal"/>
        <w:rPr>
          <w:rFonts w:ascii="Verdana" w:hAnsi="Verdana"/>
          <w:sz w:val="20"/>
          <w:szCs w:val="20"/>
        </w:rPr>
      </w:pPr>
      <w:r>
        <w:rPr>
          <w:rFonts w:ascii="Verdana" w:hAnsi="Verdana"/>
          <w:sz w:val="20"/>
          <w:szCs w:val="20"/>
        </w:rPr>
      </w:r>
    </w:p>
    <w:p>
      <w:pPr>
        <w:pStyle w:val="Heading1"/>
        <w:spacing w:before="0" w:after="120"/>
        <w:rPr>
          <w:rFonts w:ascii="Verdana" w:hAnsi="Verdana"/>
          <w:sz w:val="20"/>
          <w:szCs w:val="20"/>
        </w:rPr>
      </w:pPr>
      <w:r>
        <w:rPr>
          <w:rFonts w:ascii="Verdana" w:hAnsi="Verdana"/>
          <w:sz w:val="20"/>
          <w:szCs w:val="20"/>
        </w:rPr>
        <w:t>11. Sicherheit nach der Installation</w:t>
      </w:r>
    </w:p>
    <w:p>
      <w:pPr>
        <w:pStyle w:val="Normal"/>
        <w:rPr>
          <w:rFonts w:ascii="Verdana" w:hAnsi="Verdana"/>
          <w:sz w:val="20"/>
          <w:szCs w:val="20"/>
        </w:rPr>
      </w:pPr>
      <w:r>
        <w:rPr>
          <w:rFonts w:ascii="Verdana" w:hAnsi="Verdana"/>
          <w:sz w:val="20"/>
          <w:szCs w:val="20"/>
        </w:rPr>
        <w:t>Die Weitergabe-Version enthält bewusst Demo-Zugänge. Für produktive oder öffentlich erreichbare Installationen müssen diese Zugangsdaten geändert oder entfernt werden.</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0"/>
        <w:gridCol w:w="2550"/>
        <w:gridCol w:w="2550"/>
        <w:gridCol w:w="2550"/>
      </w:tblGrid>
      <w:tr>
        <w:trPr>
          <w:tblHeader w:val="true"/>
        </w:trPr>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Schritt</w:t>
            </w:r>
          </w:p>
        </w:tc>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Aktion</w:t>
            </w:r>
          </w:p>
        </w:tc>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Datei/Aufruf</w:t>
            </w:r>
          </w:p>
        </w:tc>
        <w:tc>
          <w:tcPr>
            <w:tcW w:w="255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Ergebnis</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1</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Admin-Passwort ändern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Benutzerverwaltung</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Demo-Passwort ist nicht mehr öffentlich nutzbar.</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2</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Demo-Nutzer prüfen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Benutzerverwaltung</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Demo-Konto deaktivieren oder Passwort ändern.</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3</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setup_status.php entfernen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Projektordner</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 ist nicht mehr öffentlich aufrufbar.</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4</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Dateirechte prüfen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Server/Hosting</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Nur notwendige Schreibrechte sind gesetzt.</w:t>
            </w:r>
          </w:p>
        </w:tc>
      </w:tr>
      <w:tr>
        <w:trPr/>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5</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Backup-Konzept festlegen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Datenbank/Dateien</w:t>
            </w:r>
          </w:p>
        </w:tc>
        <w:tc>
          <w:tcPr>
            <w:tcW w:w="255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Datenverlust wird vermieden.</w:t>
            </w:r>
          </w:p>
        </w:tc>
      </w:tr>
    </w:tbl>
    <w:p>
      <w:pPr>
        <w:pStyle w:val="Normal"/>
        <w:rPr>
          <w:rFonts w:ascii="Verdana" w:hAnsi="Verdana"/>
          <w:sz w:val="20"/>
          <w:szCs w:val="20"/>
        </w:rPr>
      </w:pPr>
      <w:r>
        <w:rPr>
          <w:rFonts w:ascii="Verdana" w:hAnsi="Verdana"/>
          <w:sz w:val="20"/>
          <w:szCs w:val="20"/>
        </w:rPr>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FDEAEA" w:val="clear"/>
          </w:tcPr>
          <w:p>
            <w:pPr>
              <w:pStyle w:val="Normal"/>
              <w:spacing w:before="0" w:after="80"/>
              <w:rPr>
                <w:rFonts w:ascii="Verdana" w:hAnsi="Verdana"/>
                <w:sz w:val="20"/>
                <w:szCs w:val="20"/>
              </w:rPr>
            </w:pPr>
            <w:r>
              <w:rPr>
                <w:rFonts w:eastAsia="Arial" w:ascii="Verdana" w:hAnsi="Verdana"/>
                <w:b/>
                <w:sz w:val="20"/>
                <w:szCs w:val="20"/>
              </w:rPr>
              <w:t>Klare Sicherheitsregel</w:t>
            </w:r>
          </w:p>
          <w:p>
            <w:pPr>
              <w:pStyle w:val="Normal"/>
              <w:spacing w:before="0" w:after="0"/>
              <w:rPr>
                <w:rFonts w:ascii="Verdana" w:hAnsi="Verdana"/>
                <w:sz w:val="20"/>
                <w:szCs w:val="20"/>
              </w:rPr>
            </w:pPr>
            <w:r>
              <w:rPr>
                <w:rFonts w:eastAsia="Arial" w:ascii="Verdana" w:hAnsi="Verdana"/>
                <w:sz w:val="20"/>
                <w:szCs w:val="20"/>
              </w:rPr>
              <w:t>Alles, was für die Einrichtung nötig ist, muss nach der Einrichtung entweder geschützt oder entfernt werden. Demo-Zugänge gehören nicht unverändert in eine produktive Umgebung.</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12. Weitergabe des Projekts</w:t>
      </w:r>
    </w:p>
    <w:p>
      <w:pPr>
        <w:pStyle w:val="Normal"/>
        <w:rPr>
          <w:rFonts w:ascii="Verdana" w:hAnsi="Verdana"/>
          <w:sz w:val="20"/>
          <w:szCs w:val="20"/>
        </w:rPr>
      </w:pPr>
      <w:r>
        <w:rPr>
          <w:rFonts w:ascii="Verdana" w:hAnsi="Verdana"/>
          <w:sz w:val="20"/>
          <w:szCs w:val="20"/>
        </w:rPr>
        <w:t>Für die Weitergabe sollte nur die bereinigte Projektversion verteilt werden. Diese Version enthält keine echten Kunden-, Projekt- oder Aufgabeninhalte. Dadurch kann der Empfänger die Anwendung sauber installieren und mit eigenen Daten beginnen.</w:t>
      </w:r>
    </w:p>
    <w:p>
      <w:pPr>
        <w:pStyle w:val="ListBullet"/>
        <w:numPr>
          <w:ilvl w:val="0"/>
          <w:numId w:val="1"/>
        </w:numPr>
        <w:rPr>
          <w:rFonts w:ascii="Verdana" w:hAnsi="Verdana"/>
          <w:sz w:val="20"/>
          <w:szCs w:val="20"/>
        </w:rPr>
      </w:pPr>
      <w:r>
        <w:rPr>
          <w:rFonts w:ascii="Verdana" w:hAnsi="Verdana"/>
          <w:sz w:val="20"/>
          <w:szCs w:val="20"/>
        </w:rPr>
        <w:t>Bereinigte ZIP-Datei weitergeben</w:t>
      </w:r>
    </w:p>
    <w:p>
      <w:pPr>
        <w:pStyle w:val="ListBullet"/>
        <w:numPr>
          <w:ilvl w:val="0"/>
          <w:numId w:val="1"/>
        </w:numPr>
        <w:rPr>
          <w:rFonts w:ascii="Verdana" w:hAnsi="Verdana"/>
          <w:sz w:val="20"/>
          <w:szCs w:val="20"/>
        </w:rPr>
      </w:pPr>
      <w:r>
        <w:rPr>
          <w:rFonts w:ascii="Verdana" w:hAnsi="Verdana"/>
          <w:sz w:val="20"/>
          <w:szCs w:val="20"/>
        </w:rPr>
        <w:t>Installationsanleitung beilegen</w:t>
      </w:r>
    </w:p>
    <w:p>
      <w:pPr>
        <w:pStyle w:val="ListBullet"/>
        <w:numPr>
          <w:ilvl w:val="0"/>
          <w:numId w:val="1"/>
        </w:numPr>
        <w:rPr>
          <w:rFonts w:ascii="Verdana" w:hAnsi="Verdana"/>
          <w:sz w:val="20"/>
          <w:szCs w:val="20"/>
        </w:rPr>
      </w:pPr>
      <w:r>
        <w:rPr>
          <w:rFonts w:ascii="Verdana" w:hAnsi="Verdana"/>
          <w:sz w:val="20"/>
          <w:szCs w:val="20"/>
        </w:rPr>
        <w:t>Keine alten SQL-Dumps mitgeben</w:t>
      </w:r>
    </w:p>
    <w:p>
      <w:pPr>
        <w:pStyle w:val="ListBullet"/>
        <w:numPr>
          <w:ilvl w:val="0"/>
          <w:numId w:val="1"/>
        </w:numPr>
        <w:rPr>
          <w:rFonts w:ascii="Verdana" w:hAnsi="Verdana"/>
          <w:sz w:val="20"/>
          <w:szCs w:val="20"/>
        </w:rPr>
      </w:pPr>
      <w:r>
        <w:rPr>
          <w:rFonts w:ascii="Verdana" w:hAnsi="Verdana"/>
          <w:sz w:val="20"/>
          <w:szCs w:val="20"/>
        </w:rPr>
        <w:t>Nur polarisnova.sql als SQL-Datei behalten</w:t>
      </w:r>
    </w:p>
    <w:p>
      <w:pPr>
        <w:pStyle w:val="ListBullet"/>
        <w:numPr>
          <w:ilvl w:val="0"/>
          <w:numId w:val="1"/>
        </w:numPr>
        <w:rPr>
          <w:rFonts w:ascii="Verdana" w:hAnsi="Verdana"/>
          <w:sz w:val="20"/>
          <w:szCs w:val="20"/>
        </w:rPr>
      </w:pPr>
      <w:r>
        <w:rPr>
          <w:rFonts w:ascii="Verdana" w:hAnsi="Verdana"/>
          <w:sz w:val="20"/>
          <w:szCs w:val="20"/>
        </w:rPr>
        <w:t>Demo-Zugänge klar in Loginmaske und Anleitung nennen</w:t>
      </w:r>
    </w:p>
    <w:p>
      <w:pPr>
        <w:pStyle w:val="ListBullet"/>
        <w:numPr>
          <w:ilvl w:val="0"/>
          <w:numId w:val="1"/>
        </w:numPr>
        <w:rPr>
          <w:rFonts w:ascii="Verdana" w:hAnsi="Verdana"/>
          <w:sz w:val="20"/>
          <w:szCs w:val="20"/>
        </w:rPr>
      </w:pPr>
      <w:r>
        <w:rPr>
          <w:rFonts w:ascii="Verdana" w:hAnsi="Verdana"/>
          <w:sz w:val="20"/>
          <w:szCs w:val="20"/>
        </w:rPr>
        <w:t>Hinweis geben, dass setup_status.php nach Installation entfernt werden sollte</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EAF3FF" w:val="clear"/>
          </w:tcPr>
          <w:p>
            <w:pPr>
              <w:pStyle w:val="Normal"/>
              <w:spacing w:before="0" w:after="80"/>
              <w:rPr>
                <w:rFonts w:ascii="Verdana" w:hAnsi="Verdana"/>
                <w:sz w:val="20"/>
                <w:szCs w:val="20"/>
              </w:rPr>
            </w:pPr>
            <w:r>
              <w:rPr>
                <w:rFonts w:eastAsia="Arial" w:ascii="Verdana" w:hAnsi="Verdana"/>
                <w:b/>
                <w:sz w:val="20"/>
                <w:szCs w:val="20"/>
              </w:rPr>
              <w:t>Weitergabe-Ziel</w:t>
            </w:r>
          </w:p>
          <w:p>
            <w:pPr>
              <w:pStyle w:val="Normal"/>
              <w:spacing w:before="0" w:after="0"/>
              <w:rPr>
                <w:rFonts w:ascii="Verdana" w:hAnsi="Verdana"/>
                <w:sz w:val="20"/>
                <w:szCs w:val="20"/>
              </w:rPr>
            </w:pPr>
            <w:r>
              <w:rPr>
                <w:rFonts w:eastAsia="Arial" w:ascii="Verdana" w:hAnsi="Verdana"/>
                <w:sz w:val="20"/>
                <w:szCs w:val="20"/>
              </w:rPr>
              <w:t>Der Empfänger soll das Projekt ohne Rückfragen installieren können: entpacken, config.php bearbeiten, setup_status.php starten, index.php öffnen.</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13. Fehlerbehebung</w:t>
      </w:r>
    </w:p>
    <w:p>
      <w:pPr>
        <w:pStyle w:val="Heading2"/>
        <w:rPr>
          <w:rFonts w:ascii="Verdana" w:hAnsi="Verdana"/>
          <w:sz w:val="20"/>
          <w:szCs w:val="20"/>
        </w:rPr>
      </w:pPr>
      <w:r>
        <w:rPr>
          <w:rFonts w:ascii="Verdana" w:hAnsi="Verdana"/>
          <w:sz w:val="20"/>
          <w:szCs w:val="20"/>
        </w:rPr>
        <w:t>13.1 Weißer Bildschirm</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Punkt</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Beschreibung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Mögliche Ursache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PHP-Fehleranzeige deaktiviert, falsche PHP-Version oder unvollständiger Upload.</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Lösung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Apache-/PHP-Error-Log prüfen, Projekt vollständig neu hochladen, PHP 8.x verwenden.</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13.2 Datenbankverbindung fehlgeschlagen</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Punkt</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Beschreibung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Mögliche Ursache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Datenbankname, Benutzername, Passwort oder Host ist falsch.</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Lösung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config.php prüfen und mit den Angaben aus phpMyAdmin oder vom Hoster abgleichen.</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13.3 Tabellen werden nicht erstellt</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Punkt</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Beschreibung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Mögliche Ursache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Datenbanknutzer hat keine ausreichenden Rechte oder polarisnova.sql fehlt.</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Lösung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Rechte prüfen, sicherstellen, dass polarisnova.sql im Projekt vorhanden ist, setup_status.php erneut starten.</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13.4 Alte Daten sind noch sichtbar</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Punkt</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Beschreibung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Mögliche Ursache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Es wird noch eine alte MySQL-Datenbank verwendet.</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Lösung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Datenbank leeren oder neu anlegen, danach setup_status.php erneut ausführen und neu einloggen.</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13.5 Login funktioniert nicht</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Punkt</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Beschreibung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Mögliche Ursache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 wurde nicht vollständig ausgeführt oder Demo-Benutzer wurden nicht angelegt.</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Lösung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setup_status.php erneut prüfen, Datenbanktabellen kontrollieren, Demo-Zugänge admin/admin123 und demo/demo123 testen.</w:t>
            </w:r>
          </w:p>
        </w:tc>
      </w:tr>
    </w:tbl>
    <w:p>
      <w:pPr>
        <w:pStyle w:val="Normal"/>
        <w:rPr>
          <w:rFonts w:ascii="Verdana" w:hAnsi="Verdana"/>
          <w:sz w:val="20"/>
          <w:szCs w:val="20"/>
        </w:rPr>
      </w:pPr>
      <w:r>
        <w:rPr>
          <w:rFonts w:ascii="Verdana" w:hAnsi="Verdana"/>
          <w:sz w:val="20"/>
          <w:szCs w:val="20"/>
        </w:rPr>
      </w:r>
    </w:p>
    <w:p>
      <w:pPr>
        <w:pStyle w:val="Heading2"/>
        <w:rPr>
          <w:rFonts w:ascii="Verdana" w:hAnsi="Verdana"/>
          <w:sz w:val="20"/>
          <w:szCs w:val="20"/>
        </w:rPr>
      </w:pPr>
      <w:r>
        <w:rPr>
          <w:rFonts w:ascii="Verdana" w:hAnsi="Verdana"/>
          <w:sz w:val="20"/>
          <w:szCs w:val="20"/>
        </w:rPr>
        <w:t>13.6 Kunden, Boards oder Aufgaben fehlen nach Neuinstallation</w:t>
      </w:r>
    </w:p>
    <w:tbl>
      <w:tblPr>
        <w:tblStyle w:val="TableGrid"/>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00"/>
        <w:gridCol w:w="5100"/>
      </w:tblGrid>
      <w:tr>
        <w:trPr>
          <w:tblHeader w:val="true"/>
        </w:trPr>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Punkt</w:t>
            </w:r>
          </w:p>
        </w:tc>
        <w:tc>
          <w:tcPr>
            <w:tcW w:w="5100" w:type="dxa"/>
            <w:tcBorders/>
            <w:shd w:fill="D9EAF7" w:val="clear"/>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Beschreibung</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Mögliche Ursache</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Das ist bei der bereinigten Weitergabe-Version beabsichtigt.</w:t>
            </w:r>
          </w:p>
        </w:tc>
      </w:tr>
      <w:tr>
        <w:trPr/>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kern w:val="0"/>
                <w:sz w:val="20"/>
                <w:szCs w:val="20"/>
                <w:lang w:val="en-US" w:eastAsia="en-US" w:bidi="ar-SA"/>
              </w:rPr>
              <w:t>Lösung</w:t>
            </w:r>
          </w:p>
        </w:tc>
        <w:tc>
          <w:tcPr>
            <w:tcW w:w="5100" w:type="dxa"/>
            <w:tcBorders/>
          </w:tcPr>
          <w:p>
            <w:pPr>
              <w:pStyle w:val="Normal"/>
              <w:widowControl/>
              <w:spacing w:before="0" w:after="40"/>
              <w:jc w:val="start"/>
              <w:rPr>
                <w:rFonts w:ascii="Verdana" w:hAnsi="Verdana" w:cs=""/>
                <w:kern w:val="0"/>
                <w:sz w:val="20"/>
                <w:szCs w:val="20"/>
                <w:lang w:val="en-US" w:eastAsia="en-US" w:bidi="ar-SA"/>
              </w:rPr>
            </w:pPr>
            <w:r>
              <w:rPr>
                <w:rFonts w:eastAsia="Arial" w:cs="" w:ascii="Verdana" w:hAnsi="Verdana"/>
                <w:b w:val="false"/>
                <w:kern w:val="0"/>
                <w:sz w:val="20"/>
                <w:szCs w:val="20"/>
                <w:lang w:val="en-US" w:eastAsia="en-US" w:bidi="ar-SA"/>
              </w:rPr>
              <w:t>Neue Kunden, Projekte, Boards und Aufgaben nach dem Login selbst anlegen.</w:t>
            </w:r>
          </w:p>
        </w:tc>
      </w:tr>
    </w:tbl>
    <w:p>
      <w:pPr>
        <w:pStyle w:val="Normal"/>
        <w:rPr>
          <w:rFonts w:ascii="Verdana" w:hAnsi="Verdana"/>
          <w:sz w:val="20"/>
          <w:szCs w:val="20"/>
        </w:rPr>
      </w:pPr>
      <w:r>
        <w:rPr>
          <w:rFonts w:ascii="Verdana" w:hAnsi="Verdana"/>
          <w:sz w:val="20"/>
          <w:szCs w:val="20"/>
        </w:rPr>
      </w:r>
    </w:p>
    <w:p>
      <w:pPr>
        <w:pStyle w:val="Heading1"/>
        <w:rPr>
          <w:rFonts w:ascii="Verdana" w:hAnsi="Verdana"/>
          <w:sz w:val="20"/>
          <w:szCs w:val="20"/>
        </w:rPr>
      </w:pPr>
      <w:r>
        <w:rPr>
          <w:rFonts w:ascii="Verdana" w:hAnsi="Verdana"/>
          <w:sz w:val="20"/>
          <w:szCs w:val="20"/>
        </w:rPr>
        <w:t>14. Abschluss-Checkliste</w:t>
      </w:r>
    </w:p>
    <w:p>
      <w:pPr>
        <w:pStyle w:val="Normal"/>
        <w:rPr>
          <w:rFonts w:ascii="Verdana" w:hAnsi="Verdana"/>
          <w:sz w:val="20"/>
          <w:szCs w:val="20"/>
        </w:rPr>
      </w:pPr>
      <w:r>
        <w:rPr>
          <w:rFonts w:ascii="Verdana" w:hAnsi="Verdana"/>
          <w:sz w:val="20"/>
          <w:szCs w:val="20"/>
        </w:rPr>
        <w:t>Die folgende Checkliste kann nach der Installation Punkt für Punkt abgearbeitet werden.</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ZIP-Datei wurde vollständig entpackt.</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Projekt liegt im Webroot.</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Datenbank wurde angelegt.</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config.php enthält korrekte Datenbankdaten.</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setup_status.php wurde erfolgreich aufgerufen.</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index.php zeigt die Loginmaske.</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Demo-Zugangsdaten werden in der Loginmaske angezeigt.</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Login mit admin / admin123 funktioniert.</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Kanban-Ansicht ist erreichbar.</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Kundenverwaltung ist erreichbar.</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Es sind keine alten Kunden, Projekte oder Aufgaben vorhanden.</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Nach produktiver Einrichtung wurde das Admin-Passwort geändert.</w:t>
      </w:r>
    </w:p>
    <w:p>
      <w:pPr>
        <w:pStyle w:val="ListBullet"/>
        <w:numPr>
          <w:ilvl w:val="0"/>
          <w:numId w:val="1"/>
        </w:numPr>
        <w:rPr>
          <w:rFonts w:ascii="Verdana" w:hAnsi="Verdana"/>
          <w:sz w:val="20"/>
          <w:szCs w:val="20"/>
        </w:rPr>
      </w:pPr>
      <w:r>
        <w:rPr>
          <w:rFonts w:eastAsia="Arial" w:ascii="Verdana" w:hAnsi="Verdana"/>
          <w:sz w:val="20"/>
          <w:szCs w:val="20"/>
        </w:rPr>
        <w:t xml:space="preserve">☐ </w:t>
      </w:r>
      <w:r>
        <w:rPr>
          <w:rFonts w:eastAsia="Arial" w:ascii="Verdana" w:hAnsi="Verdana"/>
          <w:sz w:val="20"/>
          <w:szCs w:val="20"/>
        </w:rPr>
        <w:t>setup_status.php wurde nach der Installation entfernt, umbenannt oder geschützt.</w:t>
      </w:r>
    </w:p>
    <w:tbl>
      <w:tblPr>
        <w:tblW w:w="10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200"/>
      </w:tblGrid>
      <w:tr>
        <w:trPr/>
        <w:tc>
          <w:tcPr>
            <w:tcW w:w="10200" w:type="dxa"/>
            <w:tcBorders/>
            <w:shd w:fill="E8F6EF" w:val="clear"/>
          </w:tcPr>
          <w:p>
            <w:pPr>
              <w:pStyle w:val="Normal"/>
              <w:spacing w:before="0" w:after="80"/>
              <w:rPr>
                <w:rFonts w:ascii="Verdana" w:hAnsi="Verdana"/>
                <w:sz w:val="20"/>
                <w:szCs w:val="20"/>
              </w:rPr>
            </w:pPr>
            <w:r>
              <w:rPr>
                <w:rFonts w:eastAsia="Arial" w:ascii="Verdana" w:hAnsi="Verdana"/>
                <w:b/>
                <w:sz w:val="20"/>
                <w:szCs w:val="20"/>
              </w:rPr>
              <w:t>Installation abgeschlossen</w:t>
            </w:r>
          </w:p>
          <w:p>
            <w:pPr>
              <w:pStyle w:val="Normal"/>
              <w:spacing w:before="0" w:after="0"/>
              <w:rPr>
                <w:rFonts w:ascii="Verdana" w:hAnsi="Verdana"/>
                <w:sz w:val="20"/>
                <w:szCs w:val="20"/>
              </w:rPr>
            </w:pPr>
            <w:r>
              <w:rPr>
                <w:rFonts w:eastAsia="Arial" w:ascii="Verdana" w:hAnsi="Verdana"/>
                <w:sz w:val="20"/>
                <w:szCs w:val="20"/>
              </w:rPr>
              <w:t>Wenn alle Punkte erfüllt sind, ist PolarisNova einsatzbereit. Die Anwendung wird danach regulär über index.php gestartet.</w:t>
            </w:r>
          </w:p>
        </w:tc>
      </w:tr>
    </w:tbl>
    <w:sectPr>
      <w:footerReference w:type="even" r:id="rId2"/>
      <w:footerReference w:type="default" r:id="rId3"/>
      <w:footerReference w:type="first" r:id="rId4"/>
      <w:type w:val="nextPage"/>
      <w:pgSz w:w="12240" w:h="15840"/>
      <w:pgMar w:left="1020" w:right="1020" w:gutter="0" w:header="0" w:top="907" w:footer="72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Verdan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Arial"/>
        <w:color w:val="64748B"/>
        <w:sz w:val="16"/>
      </w:rPr>
      <w:t xml:space="preserve">PolarisNova Installationsanleitung | Seite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Arial"/>
        <w:color w:val="64748B"/>
        <w:sz w:val="16"/>
      </w:rPr>
      <w:t xml:space="preserve">PolarisNova Installationsanleitung | Seite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20"/>
      <w:outlineLvl w:val="0"/>
    </w:pPr>
    <w:rPr>
      <w:rFonts w:ascii="Calibri" w:hAnsi="Calibri" w:eastAsia="ＭＳ ゴシック" w:cs="" w:asciiTheme="majorHAnsi" w:cstheme="majorBidi" w:eastAsiaTheme="majorEastAsia" w:hAnsiTheme="majorHAnsi"/>
      <w:b/>
      <w:bCs/>
      <w:color w:val="0F172A"/>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1E293B"/>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20"/>
      <w:outlineLvl w:val="2"/>
    </w:pPr>
    <w:rPr>
      <w:rFonts w:ascii="Calibri" w:hAnsi="Calibri" w:eastAsia="ＭＳ ゴシック" w:cs="" w:asciiTheme="majorHAnsi" w:cstheme="majorBidi" w:eastAsiaTheme="majorEastAsia" w:hAnsiTheme="majorHAnsi"/>
      <w:b/>
      <w:bCs/>
      <w:color w:val="334155"/>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Arial Unicode MS"/>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0F172A"/>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LibreOffice/26.2.1.2$Windows_X86_64 LibreOffice_project/620$Build-2</Application>
  <AppVersion>15.0000</AppVersion>
  <Pages>10</Pages>
  <Words>1768</Words>
  <Characters>12849</Characters>
  <CharactersWithSpaces>14265</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
  <cp:keywords>PolarisNova Installation config.php setup_status.php</cp:keywords>
  <dc:language>de-DE</dc:language>
  <cp:lastModifiedBy/>
  <dcterms:modified xsi:type="dcterms:W3CDTF">2026-07-01T15:57:44Z</dcterms:modified>
  <cp:revision>2</cp:revision>
  <dc:subject>Installation und Weitergabe</dc:subject>
  <dc:title>PolarisNova Installationsanleitung</dc:title>
</cp:coreProperties>
</file>

<file path=docProps/custom.xml><?xml version="1.0" encoding="utf-8"?>
<Properties xmlns="http://schemas.openxmlformats.org/officeDocument/2006/custom-properties" xmlns:vt="http://schemas.openxmlformats.org/officeDocument/2006/docPropsVTypes"/>
</file>