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DE1F8" w14:textId="226D5DC2" w:rsidR="00F52102" w:rsidRDefault="00F52102" w:rsidP="00C83176">
      <w:pPr>
        <w:pStyle w:val="Cm"/>
        <w:rPr>
          <w:rFonts w:cs="Times New Roman"/>
          <w:lang w:val="hu-HU"/>
        </w:rPr>
      </w:pPr>
      <w:r w:rsidRPr="001E67FE">
        <w:rPr>
          <w:rFonts w:cs="Times New Roman"/>
          <w:lang w:val="hu-HU"/>
        </w:rPr>
        <w:t>Pszeudo-random tesztmanőver generálás robusztussági tesztekhez</w:t>
      </w:r>
    </w:p>
    <w:p w14:paraId="3E9447A9" w14:textId="63DBF673" w:rsidR="00C96C97" w:rsidRPr="00C96C97" w:rsidRDefault="00C96C97" w:rsidP="00C96C97">
      <w:pPr>
        <w:pStyle w:val="Cmlapszerz"/>
      </w:pPr>
      <w:r>
        <w:t>Mikes Marcell</w:t>
      </w:r>
    </w:p>
    <w:p w14:paraId="05790B76" w14:textId="7C5A33D1" w:rsidR="009C66BC" w:rsidRDefault="006E1ED9" w:rsidP="00567113">
      <w:pPr>
        <w:rPr>
          <w:rFonts w:cs="Times New Roman"/>
          <w:szCs w:val="24"/>
        </w:rPr>
      </w:pPr>
      <w:r w:rsidRPr="001E67FE">
        <w:rPr>
          <w:rFonts w:cs="Times New Roman"/>
          <w:szCs w:val="24"/>
        </w:rPr>
        <w:br w:type="page"/>
      </w:r>
    </w:p>
    <w:p w14:paraId="6BC520CB" w14:textId="54623E65" w:rsidR="00E54C8A" w:rsidRDefault="00E54C8A" w:rsidP="00E54C8A">
      <w:pPr>
        <w:pStyle w:val="Fejezetcmtartalomjegyzknlkl"/>
      </w:pPr>
      <w:r>
        <w:lastRenderedPageBreak/>
        <w:t>Tartalomjegyzék</w:t>
      </w:r>
    </w:p>
    <w:sdt>
      <w:sdtPr>
        <w:rPr>
          <w:rFonts w:ascii="Times New Roman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505900086"/>
        <w:docPartObj>
          <w:docPartGallery w:val="Table of Contents"/>
          <w:docPartUnique/>
        </w:docPartObj>
      </w:sdtPr>
      <w:sdtContent>
        <w:p w14:paraId="0D115F9A" w14:textId="0B6AC624" w:rsidR="00E54C8A" w:rsidRDefault="00E54C8A">
          <w:pPr>
            <w:pStyle w:val="Tartalomjegyzkcmsora"/>
          </w:pPr>
        </w:p>
        <w:p w14:paraId="31869F78" w14:textId="20A55C81" w:rsidR="00FA3978" w:rsidRDefault="00E54C8A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14538" w:history="1">
            <w:r w:rsidR="00FA3978" w:rsidRPr="006A0E03">
              <w:rPr>
                <w:rStyle w:val="Hiperhivatkozs"/>
                <w:noProof/>
              </w:rPr>
              <w:t>Összefoglaló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_Toc136814538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5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4A098BC" w14:textId="743E0C55" w:rsidR="00FA397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39" w:history="1">
            <w:r w:rsidR="00FA3978" w:rsidRPr="006A0E03">
              <w:rPr>
                <w:rStyle w:val="Hiperhivatkozs"/>
                <w:noProof/>
              </w:rPr>
              <w:t>Abstract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_Toc136814539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6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70102B7A" w14:textId="0CA9E371" w:rsidR="00FA397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0" w:history="1">
            <w:r w:rsidR="00FA3978" w:rsidRPr="006A0E03">
              <w:rPr>
                <w:rStyle w:val="Hiperhivatkozs"/>
                <w:noProof/>
              </w:rPr>
              <w:t>1 Robusztussági teszt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_Toc136814540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7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3760D697" w14:textId="5489A239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1" w:history="1">
            <w:r w:rsidR="00FA3978" w:rsidRPr="006A0E03">
              <w:rPr>
                <w:rStyle w:val="Hiperhivatkozs"/>
                <w:noProof/>
              </w:rPr>
              <w:t>1.1 Tesztelés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_Toc136814541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7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9152EA8" w14:textId="46983479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2" w:history="1">
            <w:r w:rsidR="00FA3978" w:rsidRPr="006A0E03">
              <w:rPr>
                <w:rStyle w:val="Hiperhivatkozs"/>
                <w:noProof/>
              </w:rPr>
              <w:t>1.1.1 Tesztelés az autóiparban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_Toc136814542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7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5CABA7AA" w14:textId="548DE95B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3" w:history="1">
            <w:r w:rsidR="00FA3978" w:rsidRPr="006A0E03">
              <w:rPr>
                <w:rStyle w:val="Hiperhivatkozs"/>
                <w:noProof/>
              </w:rPr>
              <w:t>1.2 Robusztussági teszt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_Toc136814543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7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404C0D48" w14:textId="58EED1FC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4" w:history="1">
            <w:r w:rsidR="00FA3978" w:rsidRPr="006A0E03">
              <w:rPr>
                <w:rStyle w:val="Hiperhivatkozs"/>
                <w:noProof/>
              </w:rPr>
              <w:t>1.2.1 Robusztusági teszt a thyssenkruppnál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_Toc136814544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8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40A66BE8" w14:textId="4DBDDE26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5" w:history="1">
            <w:r w:rsidR="00FA3978" w:rsidRPr="006A0E03">
              <w:rPr>
                <w:rStyle w:val="Hiperhivatkozs"/>
                <w:noProof/>
              </w:rPr>
              <w:t>1.3 Probléma definiálása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_Toc136814545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8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4B867A93" w14:textId="2B74C008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6" w:history="1">
            <w:r w:rsidR="00FA3978" w:rsidRPr="006A0E03">
              <w:rPr>
                <w:rStyle w:val="Hiperhivatkozs"/>
                <w:noProof/>
              </w:rPr>
              <w:t>1.4 Feladat célja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_Toc136814546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9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01192456" w14:textId="04D502D3" w:rsidR="00FA397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7" w:history="1">
            <w:r w:rsidR="00FA3978" w:rsidRPr="006A0E03">
              <w:rPr>
                <w:rStyle w:val="Hiperhivatkozs"/>
                <w:noProof/>
              </w:rPr>
              <w:t>2 Tesztpad, kormányrendszer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_Toc136814547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10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3C939CEF" w14:textId="0AFDAFD2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8" w:history="1">
            <w:r w:rsidR="00FA3978" w:rsidRPr="006A0E03">
              <w:rPr>
                <w:rStyle w:val="Hiperhivatkozs"/>
                <w:noProof/>
              </w:rPr>
              <w:t>2.1 Elektromechanikus szervokormány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_Toc136814548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10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05F83E51" w14:textId="06C4DB53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49" w:history="1">
            <w:r w:rsidR="00FA3978" w:rsidRPr="006A0E03">
              <w:rPr>
                <w:rStyle w:val="Hiperhivatkozs"/>
                <w:noProof/>
              </w:rPr>
              <w:t>2.2 Hardware in loop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_Toc136814549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11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F7B5EED" w14:textId="10D619FA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0" w:history="1">
            <w:r w:rsidR="00FA3978" w:rsidRPr="006A0E03">
              <w:rPr>
                <w:rStyle w:val="Hiperhivatkozs"/>
                <w:noProof/>
              </w:rPr>
              <w:t>2.3 Tesztpad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_Toc136814550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11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5AF57819" w14:textId="62BF6CF2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1" w:history="1">
            <w:r w:rsidR="00FA3978" w:rsidRPr="006A0E03">
              <w:rPr>
                <w:rStyle w:val="Hiperhivatkozs"/>
                <w:noProof/>
              </w:rPr>
              <w:t>2.3.1 Kormánykerék Aktuátor (Kormányrobot?)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_Toc136814551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60D344C" w14:textId="0DB37597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2" w:history="1">
            <w:r w:rsidR="00FA3978" w:rsidRPr="006A0E03">
              <w:rPr>
                <w:rStyle w:val="Hiperhivatkozs"/>
                <w:noProof/>
              </w:rPr>
              <w:t>2.3.2 Linear motor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_Toc136814552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39BF997" w14:textId="1DD9A86C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3" w:history="1">
            <w:r w:rsidR="00FA3978" w:rsidRPr="006A0E03">
              <w:rPr>
                <w:rStyle w:val="Hiperhivatkozs"/>
                <w:noProof/>
              </w:rPr>
              <w:t>2.3.3 HIL simulator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_Toc136814553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13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61C2CF40" w14:textId="1FA6ECCA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4" w:history="1">
            <w:r w:rsidR="00FA3978" w:rsidRPr="006A0E03">
              <w:rPr>
                <w:rStyle w:val="Hiperhivatkozs"/>
                <w:noProof/>
              </w:rPr>
              <w:t>2.3.4 Tesztpad kommunikáció?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_Toc136814554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13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0995A956" w14:textId="11A541A8" w:rsidR="00FA397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5" w:history="1">
            <w:r w:rsidR="00FA3978" w:rsidRPr="006A0E03">
              <w:rPr>
                <w:rStyle w:val="Hiperhivatkozs"/>
                <w:noProof/>
              </w:rPr>
              <w:t>3 Perlin-zaj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_Toc136814555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14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4D8E0EF9" w14:textId="18100512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6" w:history="1">
            <w:r w:rsidR="00FA3978" w:rsidRPr="006A0E03">
              <w:rPr>
                <w:rStyle w:val="Hiperhivatkozs"/>
                <w:noProof/>
              </w:rPr>
              <w:t>3.1 Bevezetés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_Toc136814556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14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5DE15247" w14:textId="6508FD82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7" w:history="1">
            <w:r w:rsidR="00FA3978" w:rsidRPr="006A0E03">
              <w:rPr>
                <w:rStyle w:val="Hiperhivatkozs"/>
                <w:noProof/>
              </w:rPr>
              <w:t>3.2 Algoritmus működése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_Toc136814557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14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281E563F" w14:textId="6487BCB0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8" w:history="1">
            <w:r w:rsidR="00FA3978" w:rsidRPr="006A0E03">
              <w:rPr>
                <w:rStyle w:val="Hiperhivatkozs"/>
                <w:noProof/>
              </w:rPr>
              <w:t>3.2.1 Lépésköz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_Toc136814558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15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2EDF6A4E" w14:textId="7CDD5D8F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59" w:history="1">
            <w:r w:rsidR="00FA3978" w:rsidRPr="006A0E03">
              <w:rPr>
                <w:rStyle w:val="Hiperhivatkozs"/>
                <w:noProof/>
              </w:rPr>
              <w:t>3.2.2 Átmenetek elsimítása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_Toc136814559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17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4BFE0DC0" w14:textId="2CF7EBCD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0" w:history="1">
            <w:r w:rsidR="00FA3978" w:rsidRPr="006A0E03">
              <w:rPr>
                <w:rStyle w:val="Hiperhivatkozs"/>
                <w:noProof/>
              </w:rPr>
              <w:t>3.3 Oktávok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_Toc136814560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17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6C62494D" w14:textId="7743D39B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1" w:history="1">
            <w:r w:rsidR="00FA3978" w:rsidRPr="006A0E03">
              <w:rPr>
                <w:rStyle w:val="Hiperhivatkozs"/>
                <w:noProof/>
              </w:rPr>
              <w:t>3.4 Algoritmus igazítása a feladathoz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_Toc136814561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18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1A304EA" w14:textId="02761161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2" w:history="1">
            <w:r w:rsidR="00FA3978" w:rsidRPr="006A0E03">
              <w:rPr>
                <w:rStyle w:val="Hiperhivatkozs"/>
                <w:noProof/>
              </w:rPr>
              <w:t>3.4.1 Gradiens vektorok generálása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_Toc136814562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18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360034E3" w14:textId="38B7AA96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3" w:history="1">
            <w:r w:rsidR="00FA3978" w:rsidRPr="006A0E03">
              <w:rPr>
                <w:rStyle w:val="Hiperhivatkozs"/>
                <w:noProof/>
              </w:rPr>
              <w:t>3.4.2 Lépésköz meghatározása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_Toc136814563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19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40F9C4ED" w14:textId="5D64E244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4" w:history="1">
            <w:r w:rsidR="00FA3978" w:rsidRPr="006A0E03">
              <w:rPr>
                <w:rStyle w:val="Hiperhivatkozs"/>
                <w:noProof/>
              </w:rPr>
              <w:t>3.4.3 Zaj elemeinek száma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_Toc136814564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20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4904977B" w14:textId="1FDEC240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5" w:history="1">
            <w:r w:rsidR="00FA3978" w:rsidRPr="006A0E03">
              <w:rPr>
                <w:rStyle w:val="Hiperhivatkozs"/>
                <w:noProof/>
              </w:rPr>
              <w:t>3.4.4 Oktávok meghatározása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_Toc136814565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21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50342C4A" w14:textId="0C9FAE78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6" w:history="1">
            <w:r w:rsidR="00FA3978" w:rsidRPr="006A0E03">
              <w:rPr>
                <w:rStyle w:val="Hiperhivatkozs"/>
                <w:noProof/>
              </w:rPr>
              <w:t>3.4.5 Futási idő csökkentése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_Toc136814566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21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7C93EE38" w14:textId="1B5F8CB5" w:rsidR="00FA397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7" w:history="1">
            <w:r w:rsidR="00FA3978" w:rsidRPr="006A0E03">
              <w:rPr>
                <w:rStyle w:val="Hiperhivatkozs"/>
                <w:noProof/>
              </w:rPr>
              <w:t>4 Tesztmanőver készítés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_Toc136814567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23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5226C44B" w14:textId="3B974998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8" w:history="1">
            <w:r w:rsidR="00FA3978" w:rsidRPr="006A0E03">
              <w:rPr>
                <w:rStyle w:val="Hiperhivatkozs"/>
                <w:noProof/>
              </w:rPr>
              <w:t>4.1 Aktivitás diagram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_Toc136814568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23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34454518" w14:textId="5FD89690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69" w:history="1">
            <w:r w:rsidR="00FA3978" w:rsidRPr="006A0E03">
              <w:rPr>
                <w:rStyle w:val="Hiperhivatkozs"/>
                <w:noProof/>
              </w:rPr>
              <w:t>4.2 Zaj tartományba igazítása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_Toc136814569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24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60786702" w14:textId="200745FC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0" w:history="1">
            <w:r w:rsidR="00FA3978" w:rsidRPr="006A0E03">
              <w:rPr>
                <w:rStyle w:val="Hiperhivatkozs"/>
                <w:noProof/>
              </w:rPr>
              <w:t>4.3 Eloszlás változtatása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_Toc136814570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25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0614A7E6" w14:textId="4FD93BF5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1" w:history="1">
            <w:r w:rsidR="00FA3978" w:rsidRPr="006A0E03">
              <w:rPr>
                <w:rStyle w:val="Hiperhivatkozs"/>
                <w:noProof/>
              </w:rPr>
              <w:t>4.4 Kormányszög és járműsebesség kapcsolata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_Toc136814571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27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6179D2CF" w14:textId="06A24032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2" w:history="1">
            <w:r w:rsidR="00FA3978" w:rsidRPr="006A0E03">
              <w:rPr>
                <w:rStyle w:val="Hiperhivatkozs"/>
                <w:noProof/>
              </w:rPr>
              <w:t>4.5 Kormányszög és járműsebesség korlátozása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_Toc136814572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29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9992824" w14:textId="4BF82515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3" w:history="1">
            <w:r w:rsidR="00FA3978" w:rsidRPr="006A0E03">
              <w:rPr>
                <w:rStyle w:val="Hiperhivatkozs"/>
                <w:noProof/>
              </w:rPr>
              <w:t>4.6 Rámpafüggvény alkalmazása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_Toc136814573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31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23A5B7DC" w14:textId="705B023B" w:rsidR="00FA3978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4" w:history="1">
            <w:r w:rsidR="00FA3978" w:rsidRPr="006A0E03">
              <w:rPr>
                <w:rStyle w:val="Hiperhivatkozs"/>
                <w:noProof/>
              </w:rPr>
              <w:t>5 Kiértékelés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_Toc136814574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278B310A" w14:textId="3DDFCB71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5" w:history="1">
            <w:r w:rsidR="00FA3978" w:rsidRPr="006A0E03">
              <w:rPr>
                <w:rStyle w:val="Hiperhivatkozs"/>
                <w:noProof/>
              </w:rPr>
              <w:t>5.1 Elkészült tesztmanőver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_Toc136814575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21E5165D" w14:textId="2160B6F8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6" w:history="1">
            <w:r w:rsidR="00FA3978" w:rsidRPr="006A0E03">
              <w:rPr>
                <w:rStyle w:val="Hiperhivatkozs"/>
                <w:noProof/>
              </w:rPr>
              <w:t>5.1.1 Kerékterhelés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_Toc136814576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6C97BD6E" w14:textId="3DA23BDC" w:rsidR="00FA3978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7" w:history="1">
            <w:r w:rsidR="00FA3978" w:rsidRPr="006A0E03">
              <w:rPr>
                <w:rStyle w:val="Hiperhivatkozs"/>
                <w:noProof/>
              </w:rPr>
              <w:t>5.1.2 Tesztmanőver futtatása (nem biztos, hogy ez kell)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_Toc136814577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144B2863" w14:textId="51738CA8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8" w:history="1">
            <w:r w:rsidR="00FA3978" w:rsidRPr="006A0E03">
              <w:rPr>
                <w:rStyle w:val="Hiperhivatkozs"/>
                <w:noProof/>
              </w:rPr>
              <w:t>5.2 Futtatott tesztesetek?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_Toc136814578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22592885" w14:textId="4A785A47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79" w:history="1">
            <w:r w:rsidR="00FA3978" w:rsidRPr="006A0E03">
              <w:rPr>
                <w:rStyle w:val="Hiperhivatkozs"/>
                <w:noProof/>
              </w:rPr>
              <w:t>5.3 Összehasonlítás jelenlegi robusztussági tesztekkel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_Toc136814579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517445E4" w14:textId="646B9E93" w:rsidR="00FA3978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814580" w:history="1">
            <w:r w:rsidR="00FA3978" w:rsidRPr="006A0E03">
              <w:rPr>
                <w:rStyle w:val="Hiperhivatkozs"/>
                <w:noProof/>
              </w:rPr>
              <w:t>5.4 Következtetések levonása</w:t>
            </w:r>
            <w:r w:rsidR="00FA3978">
              <w:rPr>
                <w:noProof/>
                <w:webHidden/>
              </w:rPr>
              <w:tab/>
            </w:r>
            <w:r w:rsidR="00FA3978">
              <w:rPr>
                <w:noProof/>
                <w:webHidden/>
              </w:rPr>
              <w:fldChar w:fldCharType="begin"/>
            </w:r>
            <w:r w:rsidR="00FA3978">
              <w:rPr>
                <w:noProof/>
                <w:webHidden/>
              </w:rPr>
              <w:instrText xml:space="preserve"> PAGEREF _Toc136814580 \h </w:instrText>
            </w:r>
            <w:r w:rsidR="00FA3978">
              <w:rPr>
                <w:noProof/>
                <w:webHidden/>
              </w:rPr>
            </w:r>
            <w:r w:rsidR="00FA3978">
              <w:rPr>
                <w:noProof/>
                <w:webHidden/>
              </w:rPr>
              <w:fldChar w:fldCharType="separate"/>
            </w:r>
            <w:r w:rsidR="00FA3978">
              <w:rPr>
                <w:noProof/>
                <w:webHidden/>
              </w:rPr>
              <w:t>32</w:t>
            </w:r>
            <w:r w:rsidR="00FA3978">
              <w:rPr>
                <w:noProof/>
                <w:webHidden/>
              </w:rPr>
              <w:fldChar w:fldCharType="end"/>
            </w:r>
          </w:hyperlink>
        </w:p>
        <w:p w14:paraId="6E8D5D9A" w14:textId="74AA11EB" w:rsidR="00E54C8A" w:rsidRDefault="00E54C8A">
          <w:r>
            <w:rPr>
              <w:b/>
              <w:bCs/>
            </w:rPr>
            <w:fldChar w:fldCharType="end"/>
          </w:r>
        </w:p>
      </w:sdtContent>
    </w:sdt>
    <w:p w14:paraId="06FE483F" w14:textId="72EE45F8" w:rsidR="00DD005C" w:rsidRDefault="006D409E" w:rsidP="006D409E">
      <w:pPr>
        <w:pStyle w:val="Nyilatkozatcm"/>
      </w:pPr>
      <w:r>
        <w:lastRenderedPageBreak/>
        <w:t>Hallgatói nyilatkozat</w:t>
      </w:r>
    </w:p>
    <w:p w14:paraId="7D1AB4A9" w14:textId="0AA2865C" w:rsidR="00BF1C93" w:rsidRDefault="003D428F" w:rsidP="00F57B70">
      <w:pPr>
        <w:pStyle w:val="Nyilatkozatszveg"/>
      </w:pPr>
      <w:r w:rsidRPr="003D428F">
        <w:t xml:space="preserve">Alulírott </w:t>
      </w:r>
      <w:r w:rsidR="00850D70">
        <w:t>Mikes Marcell</w:t>
      </w:r>
      <w:r w:rsidRPr="003D428F">
        <w:t>, szigorló hallgató kijelentem, hogy ezt a szakdolgozatot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1A5DE61" w14:textId="65680E71" w:rsidR="003D428F" w:rsidRDefault="003D428F" w:rsidP="00F57B70">
      <w:pPr>
        <w:pStyle w:val="Nyilatkozatszveg"/>
      </w:pPr>
      <w:r w:rsidRPr="003D428F">
        <w:t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autentikált felhasználók számára) közzétegye. Kijelentem, hogy a benyújtott munka és annak elektronikus verziója megegyezik. Dékáni engedéllyel titkosított diplomatervek esetén a dolgozat szövege csak 3 év eltelte után válik hozzáférhetővé.</w:t>
      </w:r>
    </w:p>
    <w:p w14:paraId="784C2C2C" w14:textId="34427BA0" w:rsidR="009A219A" w:rsidRDefault="009A219A" w:rsidP="009A219A">
      <w:pPr>
        <w:pStyle w:val="Nyilatkozatkeltezs"/>
      </w:pPr>
      <w:r>
        <w:t>Kelt:</w:t>
      </w:r>
      <w:r w:rsidR="00E03F1A">
        <w:t xml:space="preserve"> </w:t>
      </w:r>
      <w:r w:rsidR="00E03F1A" w:rsidRPr="00E03F1A">
        <w:rPr>
          <w:color w:val="FF0000"/>
        </w:rPr>
        <w:t>?</w:t>
      </w:r>
    </w:p>
    <w:p w14:paraId="113DB265" w14:textId="7958F8F3" w:rsidR="00324012" w:rsidRDefault="00324012" w:rsidP="00324012">
      <w:pPr>
        <w:pStyle w:val="Nyilatkozatalrs"/>
      </w:pPr>
      <w:r>
        <w:t>……………………………………………………</w:t>
      </w:r>
    </w:p>
    <w:p w14:paraId="4DA232F3" w14:textId="2079F9CA" w:rsidR="00324012" w:rsidRDefault="00324012" w:rsidP="00324012">
      <w:pPr>
        <w:pStyle w:val="Nyilatkozatalrs"/>
      </w:pPr>
      <w:r>
        <w:tab/>
        <w:t>Mikes Marcell</w:t>
      </w:r>
    </w:p>
    <w:p w14:paraId="7CB26B6F" w14:textId="37BB9708" w:rsidR="00432F0E" w:rsidRDefault="00432F0E" w:rsidP="00432F0E">
      <w:pPr>
        <w:pStyle w:val="Fejezetcimszmozsnlkl"/>
      </w:pPr>
      <w:bookmarkStart w:id="0" w:name="_Toc136814538"/>
      <w:r>
        <w:lastRenderedPageBreak/>
        <w:t>Összefoglaló</w:t>
      </w:r>
      <w:bookmarkEnd w:id="0"/>
    </w:p>
    <w:p w14:paraId="44778AF8" w14:textId="0D5F9764" w:rsidR="00432F0E" w:rsidRDefault="00432F0E" w:rsidP="00432F0E">
      <w:r>
        <w:t>TODO</w:t>
      </w:r>
    </w:p>
    <w:p w14:paraId="4FF2C1E3" w14:textId="32471C69" w:rsidR="00310BBA" w:rsidRDefault="00310BBA" w:rsidP="00310BBA">
      <w:pPr>
        <w:pStyle w:val="Fejezetcimszmozsnlkl"/>
      </w:pPr>
      <w:bookmarkStart w:id="1" w:name="_Toc136814539"/>
      <w:r>
        <w:lastRenderedPageBreak/>
        <w:t>Abstract</w:t>
      </w:r>
      <w:bookmarkEnd w:id="1"/>
    </w:p>
    <w:p w14:paraId="101CB342" w14:textId="61582474" w:rsidR="00310BBA" w:rsidRPr="00310BBA" w:rsidRDefault="00310BBA" w:rsidP="00310BBA">
      <w:r>
        <w:t>TODO</w:t>
      </w:r>
    </w:p>
    <w:p w14:paraId="57B662CE" w14:textId="34E1FC4B" w:rsidR="00567113" w:rsidRDefault="00567113" w:rsidP="00EC65EA">
      <w:pPr>
        <w:pStyle w:val="Cmsor1"/>
      </w:pPr>
      <w:bookmarkStart w:id="2" w:name="_Toc136814540"/>
      <w:r>
        <w:lastRenderedPageBreak/>
        <w:t>Robusztussági teszt</w:t>
      </w:r>
      <w:bookmarkEnd w:id="2"/>
    </w:p>
    <w:p w14:paraId="7FD2D75D" w14:textId="6630B8C9" w:rsidR="00B32D98" w:rsidRDefault="00B32D98" w:rsidP="00B32D98">
      <w:pPr>
        <w:pStyle w:val="Cmsor2"/>
      </w:pPr>
      <w:bookmarkStart w:id="3" w:name="_Toc136814541"/>
      <w:r>
        <w:t>Tesztelés</w:t>
      </w:r>
      <w:bookmarkEnd w:id="3"/>
    </w:p>
    <w:p w14:paraId="08A9BEC3" w14:textId="1A258A91" w:rsidR="007E6433" w:rsidRPr="007E6433" w:rsidRDefault="0026123E" w:rsidP="007E6433">
      <w:r>
        <w:t>A fejlesztési folyamat fontos része a tesztelés, mert így győződhetünk meg</w:t>
      </w:r>
      <w:r w:rsidR="001B7A4E">
        <w:t xml:space="preserve"> a</w:t>
      </w:r>
      <w:r>
        <w:t xml:space="preserve"> termék</w:t>
      </w:r>
      <w:r w:rsidR="001B7A4E">
        <w:t>, szolgáltatás</w:t>
      </w:r>
      <w:r>
        <w:t xml:space="preserve"> helyes működéséről. A szoftverfejlesztés során bonyolult rendszereknél körültekintés ellenére akaratlanul is kerülhet hiba a szoftverbe. A cél, hogy ezeket a hibákat még a fejlesztési időben beazonosítsuk és kijavítsuk.</w:t>
      </w:r>
    </w:p>
    <w:p w14:paraId="5B69A347" w14:textId="06FA7128" w:rsidR="00B32D98" w:rsidRDefault="00B32D98" w:rsidP="00B32D98">
      <w:pPr>
        <w:pStyle w:val="Cmsor3"/>
      </w:pPr>
      <w:bookmarkStart w:id="4" w:name="_Toc136814542"/>
      <w:r>
        <w:t>Tesztelés az autóiparban</w:t>
      </w:r>
      <w:bookmarkEnd w:id="4"/>
    </w:p>
    <w:p w14:paraId="22446D74" w14:textId="430906D5" w:rsidR="00E3163D" w:rsidRDefault="00E3163D" w:rsidP="00D256EC">
      <w:r>
        <w:t xml:space="preserve">A tesztelés kiemelt fontosságú az autóiparban. </w:t>
      </w:r>
      <w:r w:rsidR="00BF6B3E">
        <w:t>A legtöbb iparágban e</w:t>
      </w:r>
      <w:r>
        <w:t xml:space="preserve">gy szoftver </w:t>
      </w:r>
      <w:r w:rsidR="00BF6B3E">
        <w:t xml:space="preserve">hibás működésének a legrosszabb </w:t>
      </w:r>
      <w:r w:rsidR="007447F0" w:rsidRPr="007447F0">
        <w:t>következménye az</w:t>
      </w:r>
      <w:r w:rsidR="00BF6B3E" w:rsidRPr="007447F0">
        <w:t xml:space="preserve"> </w:t>
      </w:r>
      <w:r w:rsidR="00BF6B3E" w:rsidRPr="00BF6B3E">
        <w:t>üzleti hírnév</w:t>
      </w:r>
      <w:r w:rsidR="00BF6B3E">
        <w:t xml:space="preserve"> romlása, illetve</w:t>
      </w:r>
      <w:r w:rsidR="00BF6B3E" w:rsidRPr="00BF6B3E">
        <w:t xml:space="preserve"> </w:t>
      </w:r>
      <w:r w:rsidR="00BF6B3E">
        <w:t xml:space="preserve">pénz- és idővesztesség. Az autóiparban </w:t>
      </w:r>
      <w:r w:rsidR="006240D7">
        <w:t>a helytelen működés sérülést vagy akár halált is okozhat.</w:t>
      </w:r>
    </w:p>
    <w:p w14:paraId="5538C674" w14:textId="571AEBB8" w:rsidR="00D256EC" w:rsidRDefault="00D256EC" w:rsidP="00D256EC">
      <w:r>
        <w:t xml:space="preserve">A thyssenkrupp által fejlesztett termékek biztonságkritikus rendszerek, így kiemelt figyelmet kell fordítani a működésük helyességének biztosítására. </w:t>
      </w:r>
      <w:r w:rsidR="00255FA7">
        <w:t>Biztosítani kell, hogy a kormányrendszerek megfelelnek az autóipari biztonsági szabványoknak és a tesztelés elengedhetetlen része</w:t>
      </w:r>
      <w:r w:rsidR="00E52F5C">
        <w:t xml:space="preserve"> ennek</w:t>
      </w:r>
      <w:r w:rsidR="00255FA7">
        <w:t xml:space="preserve"> az ellenőrzésnek.</w:t>
      </w:r>
      <w:r w:rsidR="00E3163D">
        <w:t xml:space="preserve"> Ezek a szabványok b</w:t>
      </w:r>
      <w:r>
        <w:t>iztonság szempontjából az (ISO26262) és a minőség szempontjából pedig az ASPICE</w:t>
      </w:r>
      <w:r w:rsidR="009A1383">
        <w:t xml:space="preserve"> (Automotive </w:t>
      </w:r>
      <w:r w:rsidR="009A1383" w:rsidRPr="009A1383">
        <w:t>Software Process Improvement and Capability Determination</w:t>
      </w:r>
      <w:r w:rsidR="009A1383">
        <w:t>)</w:t>
      </w:r>
      <w:r>
        <w:t>.</w:t>
      </w:r>
    </w:p>
    <w:p w14:paraId="14AD45A6" w14:textId="26748058" w:rsidR="009A1383" w:rsidRPr="00D256EC" w:rsidRDefault="009A1383" w:rsidP="00D256EC">
      <w:r>
        <w:t>A tesztelésnek nem csupán a biztonságról</w:t>
      </w:r>
      <w:r w:rsidR="00893A2E">
        <w:t xml:space="preserve"> való</w:t>
      </w:r>
      <w:r>
        <w:t xml:space="preserve"> meggyőződés</w:t>
      </w:r>
      <w:r w:rsidR="00893A2E">
        <w:t xml:space="preserve"> a célja</w:t>
      </w:r>
      <w:r>
        <w:t xml:space="preserve">. </w:t>
      </w:r>
      <w:r w:rsidR="00370326">
        <w:t>Fontos ellenőrizni azt is, hogy a megrendelő elvárásának megfelelő termék készül-e el.</w:t>
      </w:r>
      <w:r w:rsidR="00344259">
        <w:t xml:space="preserve"> Kormányrendszer esetében ez például lehet kényelmi funkció, a kormány középre igazítja magát az autó elindításakor vagy például a vezetés érzete. A nem biztonsággal kapcsolatos funkcionalitások</w:t>
      </w:r>
      <w:r w:rsidR="00893A2E">
        <w:t xml:space="preserve"> működésére</w:t>
      </w:r>
      <w:r w:rsidR="00E54C8A">
        <w:t xml:space="preserve"> is figyelmet kell fordítani.</w:t>
      </w:r>
      <w:r>
        <w:t xml:space="preserve"> </w:t>
      </w:r>
    </w:p>
    <w:p w14:paraId="39ADFDCE" w14:textId="3F374CCB" w:rsidR="00CB3E2F" w:rsidRDefault="00CB3E2F" w:rsidP="00567113">
      <w:pPr>
        <w:pStyle w:val="Cmsor2"/>
      </w:pPr>
      <w:bookmarkStart w:id="5" w:name="_Toc136814543"/>
      <w:r>
        <w:t>Robusztussági teszt</w:t>
      </w:r>
      <w:bookmarkEnd w:id="5"/>
    </w:p>
    <w:p w14:paraId="688265AB" w14:textId="0C09EF9A" w:rsidR="00141BEA" w:rsidRDefault="00432A52" w:rsidP="00297D2A">
      <w:r>
        <w:t xml:space="preserve">A robusztusság annak jellemzője, mennyire helyesen működik a rendszer rendkívüli bemenetek vagy nagy igénybevételt jelentő környezeti feltételek mellett. </w:t>
      </w:r>
      <w:r w:rsidRPr="00432A52">
        <w:rPr>
          <w:color w:val="FF0000"/>
        </w:rPr>
        <w:t>[hivatkozás]</w:t>
      </w:r>
      <w:r>
        <w:t>.</w:t>
      </w:r>
      <w:r w:rsidR="00297D2A">
        <w:t xml:space="preserve"> </w:t>
      </w:r>
      <w:r w:rsidR="00893A2E">
        <w:t>A robusztussági teszt célja</w:t>
      </w:r>
      <w:r w:rsidR="00297D2A">
        <w:t xml:space="preserve"> tehát</w:t>
      </w:r>
      <w:r w:rsidR="00893A2E">
        <w:t>, megfigyel</w:t>
      </w:r>
      <w:r w:rsidR="00297D2A">
        <w:t>ni és ellenőrizni</w:t>
      </w:r>
      <w:r w:rsidR="00893A2E">
        <w:t xml:space="preserve"> a rendszer működését </w:t>
      </w:r>
      <w:r w:rsidR="00297D2A">
        <w:t xml:space="preserve">ilyen helyzetekben. </w:t>
      </w:r>
      <w:r w:rsidR="00D26F5D">
        <w:t xml:space="preserve">A robusztussági tesztekkel megvizsgálhatjuk a rendszer </w:t>
      </w:r>
      <w:r w:rsidR="00D26F5D">
        <w:lastRenderedPageBreak/>
        <w:t>határait, stabilitását és olyan hibákat találhatunk meg amik jelentős problémát okozhatnak használat közben.</w:t>
      </w:r>
    </w:p>
    <w:p w14:paraId="4FF574B4" w14:textId="2D5F2059" w:rsidR="00141BEA" w:rsidRPr="00141BEA" w:rsidRDefault="00141BEA" w:rsidP="00141BEA">
      <w:pPr>
        <w:pStyle w:val="Cmsor3"/>
      </w:pPr>
      <w:bookmarkStart w:id="6" w:name="_Toc136814544"/>
      <w:r>
        <w:t>Robusztusági teszt a thyssenkruppnál</w:t>
      </w:r>
      <w:bookmarkEnd w:id="6"/>
    </w:p>
    <w:p w14:paraId="7022CAC3" w14:textId="3D57C15B" w:rsidR="00EC65EA" w:rsidRDefault="000E6FBD" w:rsidP="00EC65EA">
      <w:r>
        <w:t>A thyssenkrupp-nál a robusztussági tesztek a rendkívüli bemenetek, vagyis különböző hibák melletti működést vizsgálják.</w:t>
      </w:r>
      <w:r w:rsidR="00F261E8">
        <w:t xml:space="preserve"> Az extrém, megterhelő környezeti feltételek vizsgálatára külön tesztek vannak.</w:t>
      </w:r>
      <w:r>
        <w:t xml:space="preserve"> </w:t>
      </w:r>
      <w:r w:rsidR="00D0182B" w:rsidRPr="00C92051">
        <w:t>Jelenleg a thyssenkrupp által használt robusztussági teszt</w:t>
      </w:r>
      <w:r w:rsidR="00C92051" w:rsidRPr="00C92051">
        <w:t>manőverek</w:t>
      </w:r>
      <w:r w:rsidR="002A38AC" w:rsidRPr="00C92051">
        <w:t xml:space="preserve"> két féle </w:t>
      </w:r>
      <w:r w:rsidR="00C92051" w:rsidRPr="00C92051">
        <w:t>mérési módszerrel készültek el</w:t>
      </w:r>
      <w:r w:rsidR="002A38AC" w:rsidRPr="00C92051">
        <w:t>. E</w:t>
      </w:r>
      <w:r w:rsidR="00D0182B" w:rsidRPr="00C92051">
        <w:t>gy</w:t>
      </w:r>
      <w:r w:rsidR="002A38AC" w:rsidRPr="00C92051">
        <w:t>ik</w:t>
      </w:r>
      <w:r w:rsidR="00C92051" w:rsidRPr="00C92051">
        <w:t xml:space="preserve"> egy</w:t>
      </w:r>
      <w:r w:rsidR="00D0182B" w:rsidRPr="00C92051">
        <w:t xml:space="preserve"> </w:t>
      </w:r>
      <w:r w:rsidR="002A38AC" w:rsidRPr="00C92051">
        <w:t>autós szimulátorban</w:t>
      </w:r>
      <w:r w:rsidR="00C92051" w:rsidRPr="00C92051">
        <w:t xml:space="preserve"> számítógépes kormány segítségével</w:t>
      </w:r>
      <w:r w:rsidR="0066672E" w:rsidRPr="00C92051">
        <w:t xml:space="preserve"> </w:t>
      </w:r>
      <w:r w:rsidR="00C92051" w:rsidRPr="00C92051">
        <w:t>történő vezetés</w:t>
      </w:r>
      <w:r w:rsidR="00445151" w:rsidRPr="00C92051">
        <w:t>, míg a másik</w:t>
      </w:r>
      <w:r w:rsidR="00C92051" w:rsidRPr="00C92051">
        <w:t>nál</w:t>
      </w:r>
      <w:r w:rsidR="00445151" w:rsidRPr="00C92051">
        <w:t xml:space="preserve"> valós</w:t>
      </w:r>
      <w:r w:rsidR="00C92051" w:rsidRPr="00C92051">
        <w:t xml:space="preserve"> autó</w:t>
      </w:r>
      <w:r w:rsidR="00445151" w:rsidRPr="00C92051">
        <w:t xml:space="preserve"> vezetés</w:t>
      </w:r>
      <w:r w:rsidR="00C92051" w:rsidRPr="00C92051">
        <w:t xml:space="preserve"> mérésével</w:t>
      </w:r>
      <w:r w:rsidR="0066672E">
        <w:t>. A robusztussági teszt futtatása közben pedig</w:t>
      </w:r>
      <w:r w:rsidR="00445151">
        <w:t xml:space="preserve"> a tesztmérnök által előre meghatározott </w:t>
      </w:r>
      <w:r w:rsidR="00365972">
        <w:t>hibákat</w:t>
      </w:r>
      <w:r w:rsidR="00445151">
        <w:t>,</w:t>
      </w:r>
      <w:r w:rsidR="00365972">
        <w:t xml:space="preserve"> megadott valószínűséggel,</w:t>
      </w:r>
      <w:r w:rsidR="00445151">
        <w:t xml:space="preserve"> véletlenszerűen</w:t>
      </w:r>
      <w:r w:rsidR="00365972">
        <w:t xml:space="preserve"> </w:t>
      </w:r>
      <w:r w:rsidR="00365972" w:rsidRPr="00365972">
        <w:rPr>
          <w:color w:val="FF0000"/>
        </w:rPr>
        <w:t xml:space="preserve">injektálja </w:t>
      </w:r>
      <w:r w:rsidR="00E65C78">
        <w:rPr>
          <w:color w:val="FF0000"/>
        </w:rPr>
        <w:t xml:space="preserve">be </w:t>
      </w:r>
      <w:r w:rsidR="00365972" w:rsidRPr="00365972">
        <w:rPr>
          <w:color w:val="FF0000"/>
        </w:rPr>
        <w:t>a tesztkörnyezet</w:t>
      </w:r>
      <w:r w:rsidR="00365972">
        <w:t>.</w:t>
      </w:r>
      <w:r w:rsidR="00C92051">
        <w:t xml:space="preserve"> </w:t>
      </w:r>
      <w:r w:rsidR="0066672E">
        <w:t>A különböző vezetési módokhoz</w:t>
      </w:r>
      <w:r w:rsidR="005858C3">
        <w:t>, helyzetekhez</w:t>
      </w:r>
      <w:r w:rsidR="0066672E">
        <w:t xml:space="preserve"> több mérés is van, de összesen limitált mennyiségű, így a tesztesetek száma is limitált.</w:t>
      </w:r>
    </w:p>
    <w:p w14:paraId="4C72553E" w14:textId="346F0B93" w:rsidR="00445151" w:rsidRDefault="00445151" w:rsidP="00445151">
      <w:pPr>
        <w:pStyle w:val="Cmsor2"/>
      </w:pPr>
      <w:bookmarkStart w:id="7" w:name="_Toc136814545"/>
      <w:r>
        <w:t>Probléma definiálása</w:t>
      </w:r>
      <w:bookmarkEnd w:id="7"/>
    </w:p>
    <w:p w14:paraId="353E47CE" w14:textId="479DE7B3" w:rsidR="00E4199C" w:rsidRPr="00E4199C" w:rsidRDefault="00107300" w:rsidP="00E4199C">
      <w:r>
        <w:t>A tesztelés hatékonyságának növeléséhez, a rendszert minél több valóságos munkapontban kell megvizsgálni. A tesztesetek véges számából adódik, hogy</w:t>
      </w:r>
      <w:r w:rsidR="00747D55">
        <w:t xml:space="preserve"> ezt</w:t>
      </w:r>
      <w:r>
        <w:t xml:space="preserve"> csak adott munkapontokban tudjuk meg</w:t>
      </w:r>
      <w:r w:rsidR="00747D55">
        <w:t>tenni</w:t>
      </w:r>
      <w:r w:rsidR="000765FE">
        <w:t xml:space="preserve"> és minden futtatásnál ugyanazokat a munkapontokat vizsgáljuk. Több munkapont tesztelése esetén pedig akár olyan hibát is találhatunk a rendszerben, amit a jelenlegi robusztussági teszttel nem, vagy csak a fejlesztési folyamat során később vettünk volna észre.</w:t>
      </w:r>
    </w:p>
    <w:p w14:paraId="0CBA33E9" w14:textId="482B3E25" w:rsidR="008A1196" w:rsidRDefault="008A1196" w:rsidP="008A1196">
      <w:r>
        <w:t xml:space="preserve">A robusztussági teszthez használt valós és szimulátorban vezetett mérések számának növelése igencsak erőforrásigényes. A teszteset kívánt hosszától függően több tíz perc is lehet egy ilyen mérés levezetése. A mérésekkel kapcsolatos esetleges költségektől (valós vezetésnél például üzemanyag) eltekintve is elmondható, hogy nehezen bővíthető a vizsgált tesztesetek száma. Továbbá tárolni is kell minden ilyen mérést. Ezeket a jelenlegi tesztkörnyezet és tesztfolyamatok miatt, minden új szoftver verziónál újra le kell </w:t>
      </w:r>
      <w:r w:rsidRPr="00691F74">
        <w:rPr>
          <w:color w:val="FF0000"/>
        </w:rPr>
        <w:t>tölteni</w:t>
      </w:r>
      <w:r>
        <w:t xml:space="preserve"> a tesztgépekre. Egy-egy mérés nem foglal sok tárhelyet, viszont folyamatosan növelve a tesztesetek számát, tárhelyet és a </w:t>
      </w:r>
      <w:r w:rsidRPr="008A1196">
        <w:rPr>
          <w:color w:val="FF0000"/>
        </w:rPr>
        <w:t>letöltés</w:t>
      </w:r>
      <w:r>
        <w:t xml:space="preserve"> miatt időt is veszíthetünk.</w:t>
      </w:r>
    </w:p>
    <w:p w14:paraId="400961CB" w14:textId="083251FD" w:rsidR="005B0A65" w:rsidRDefault="005B0A65" w:rsidP="00107300">
      <w:pPr>
        <w:pStyle w:val="Cmsor2"/>
      </w:pPr>
      <w:bookmarkStart w:id="8" w:name="_Toc136814546"/>
      <w:r>
        <w:lastRenderedPageBreak/>
        <w:t>Feladat célja</w:t>
      </w:r>
      <w:bookmarkEnd w:id="8"/>
    </w:p>
    <w:p w14:paraId="7F834CA5" w14:textId="387BB06F" w:rsidR="00960985" w:rsidRPr="00107300" w:rsidRDefault="007A28A8" w:rsidP="00107300">
      <w:r>
        <w:t xml:space="preserve">A jelenleg használt mérési módszerek helyett egy algoritmussal fogom elkészíteni a különböző tesztmanővereket. </w:t>
      </w:r>
      <w:r w:rsidR="00A36F2A">
        <w:t xml:space="preserve">A tesztmérnök által előre meghatározott tartományban, pszeudo-random módon, tetszőleges számú kormányszög és járműsebesség referenciát generálok. </w:t>
      </w:r>
      <w:r>
        <w:t>Az algoritmussal bármennyi tesztesetet el</w:t>
      </w:r>
      <w:r w:rsidR="00A36F2A">
        <w:t xml:space="preserve"> lehet készíteni anélkül, hogy valakinek az</w:t>
      </w:r>
      <w:r w:rsidR="00123BF2">
        <w:t>zal foglalkoznia, időt</w:t>
      </w:r>
      <w:r w:rsidR="00A36F2A">
        <w:t xml:space="preserve"> kelljen </w:t>
      </w:r>
      <w:r w:rsidR="00123BF2">
        <w:t>töltenie</w:t>
      </w:r>
      <w:r w:rsidR="00A36F2A">
        <w:t>. Továbbá a tesztmanőverek</w:t>
      </w:r>
      <w:r w:rsidR="00123BF2">
        <w:t>et nem kell</w:t>
      </w:r>
      <w:r w:rsidR="00F6600E">
        <w:t xml:space="preserve"> tárol</w:t>
      </w:r>
      <w:r w:rsidR="00123BF2">
        <w:t>ni</w:t>
      </w:r>
      <w:r w:rsidR="00A36F2A">
        <w:t>, mert a</w:t>
      </w:r>
      <w:r w:rsidR="00F6600E">
        <w:t xml:space="preserve"> generálás</w:t>
      </w:r>
      <w:r w:rsidR="00A36F2A">
        <w:t xml:space="preserve"> pszeudo-random jellege miatt</w:t>
      </w:r>
      <w:r w:rsidR="00F6600E">
        <w:t xml:space="preserve"> bármikor újból el lehet készíteni azokat.</w:t>
      </w:r>
      <w:r w:rsidR="00C82CF2">
        <w:t xml:space="preserve"> Az algoritmus biztosítja, hogy minden új tesztmanőver egyedi legyen ezáltal növelve az adott tartományban vizsgált munkapontok számát</w:t>
      </w:r>
      <w:r w:rsidR="00DD420A">
        <w:t xml:space="preserve"> és a robusztussági teszt hatékonyságát.</w:t>
      </w:r>
    </w:p>
    <w:p w14:paraId="77220FBA" w14:textId="6AC7B715" w:rsidR="00567113" w:rsidRDefault="00567113" w:rsidP="00567113">
      <w:pPr>
        <w:pStyle w:val="Cmsor1"/>
      </w:pPr>
      <w:bookmarkStart w:id="9" w:name="_Toc136814547"/>
      <w:r>
        <w:lastRenderedPageBreak/>
        <w:t>Tes</w:t>
      </w:r>
      <w:r w:rsidR="00C87809">
        <w:t>z</w:t>
      </w:r>
      <w:r>
        <w:t>t</w:t>
      </w:r>
      <w:r w:rsidR="001C5785">
        <w:t>pad</w:t>
      </w:r>
      <w:r>
        <w:t xml:space="preserve">, </w:t>
      </w:r>
      <w:r w:rsidR="0080326C">
        <w:t>kormányrendszer</w:t>
      </w:r>
      <w:bookmarkEnd w:id="9"/>
    </w:p>
    <w:p w14:paraId="7D4E79F0" w14:textId="46677BCD" w:rsidR="00E71C2D" w:rsidRDefault="00E71C2D" w:rsidP="00E71C2D">
      <w:pPr>
        <w:pStyle w:val="Cmsor2"/>
      </w:pPr>
      <w:bookmarkStart w:id="10" w:name="_Toc136814548"/>
      <w:r>
        <w:t>Elektromechanikus szervokormány</w:t>
      </w:r>
      <w:bookmarkEnd w:id="10"/>
    </w:p>
    <w:p w14:paraId="56DE26F8" w14:textId="4C6E172E" w:rsidR="00390133" w:rsidRDefault="00390133" w:rsidP="00390133">
      <w:r>
        <w:t>A jelenlegi gépjárművek talán legfontosabb alkatrészének mondható a kormányrendszer, hiszen ezáltal tudjuk irányítani a járművet. Kezdetekben a kormányzáshoz a vezetőnek kellett a teljes nyomatékot kifejtenie. Az autók súlya miatt felmerült az igény a kormányzás rásegítésére. Több megoldás terjedt el a gépjárművek fejlődése során, a biztonságosabb és kellemesebb vezetési élmény érdekében. Ezekből a thyssenkrupp által is fejlesztett elektromechanikus kormányrendszert fogom bemutatni.</w:t>
      </w:r>
    </w:p>
    <w:p w14:paraId="549C08FC" w14:textId="189EFB83" w:rsidR="00390133" w:rsidRDefault="005C17A7" w:rsidP="005C17A7">
      <w:r>
        <w:t xml:space="preserve">Az elektromechanikus szervokormány esetében az elektromos motor biztosítja a rásegítéshez szükséges erőt. A kibocsájtott erőt többek között meghatározza a sebesség és a környezeti tényezők, mint például az út felülete vagy az oldalszél. A kormányrendszerből elhagyott olajtartály és szivattyú a gépkocsi gyártásakor a hidraulikus kormányszervóhoz képest megtakarítást eredményez, és környezetvédelmi szempontból is jobbnak tekinthető. Az előnyeihez sorolható még, a jelentős olaj megtakarítás, illetve jól együttműködik a modern ADAS (Advanced Driver-Assistance System) rendszerekkel. </w:t>
      </w:r>
      <w:r w:rsidRPr="005C17A7">
        <w:rPr>
          <w:color w:val="FF0000"/>
        </w:rPr>
        <w:t>[</w:t>
      </w:r>
      <w:r w:rsidR="002D60B7">
        <w:rPr>
          <w:color w:val="FF0000"/>
        </w:rPr>
        <w:t>hivatkozás</w:t>
      </w:r>
      <w:r w:rsidRPr="005C17A7">
        <w:rPr>
          <w:color w:val="FF0000"/>
        </w:rPr>
        <w:t>]</w:t>
      </w:r>
    </w:p>
    <w:p w14:paraId="1AD7756B" w14:textId="7D529357" w:rsidR="005C17A7" w:rsidRDefault="00925609" w:rsidP="005C17A7">
      <w:pPr>
        <w:pStyle w:val="Kp"/>
      </w:pPr>
      <w:r>
        <w:rPr>
          <w:noProof/>
        </w:rPr>
        <w:drawing>
          <wp:inline distT="0" distB="0" distL="0" distR="0" wp14:anchorId="19B452BB" wp14:editId="442B2A76">
            <wp:extent cx="4416391" cy="2933700"/>
            <wp:effectExtent l="0" t="0" r="3810" b="0"/>
            <wp:docPr id="9094549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6" cy="2960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F93AF" w14:textId="3B276A6B" w:rsidR="00925609" w:rsidRPr="00925609" w:rsidRDefault="00E66E49" w:rsidP="00E66E49">
      <w:pPr>
        <w:pStyle w:val="Kpalrs"/>
      </w:pPr>
      <w:fldSimple w:instr=" SEQ ábra \* ARABIC ">
        <w:r w:rsidR="008431EC">
          <w:rPr>
            <w:noProof/>
          </w:rPr>
          <w:t>1</w:t>
        </w:r>
      </w:fldSimple>
      <w:r>
        <w:t xml:space="preserve">. ábra: </w:t>
      </w:r>
      <w:r w:rsidRPr="00AB15A0">
        <w:t xml:space="preserve">Egy elektromechanikus szervokormány lehetséges felépítése </w:t>
      </w:r>
      <w:r w:rsidRPr="00E66E49">
        <w:rPr>
          <w:color w:val="FF0000"/>
        </w:rPr>
        <w:t>[</w:t>
      </w:r>
      <w:r w:rsidR="002D60B7">
        <w:rPr>
          <w:color w:val="FF0000"/>
        </w:rPr>
        <w:t>hivatkozás</w:t>
      </w:r>
      <w:r w:rsidRPr="00E66E49">
        <w:rPr>
          <w:color w:val="FF0000"/>
        </w:rPr>
        <w:t>]</w:t>
      </w:r>
    </w:p>
    <w:p w14:paraId="13D1EED2" w14:textId="2253989A" w:rsidR="00206415" w:rsidRDefault="00390133" w:rsidP="00206415">
      <w:pPr>
        <w:pStyle w:val="Cmsor2"/>
        <w:numPr>
          <w:ilvl w:val="1"/>
          <w:numId w:val="1"/>
        </w:numPr>
      </w:pPr>
      <w:bookmarkStart w:id="11" w:name="_Toc136814549"/>
      <w:r>
        <w:lastRenderedPageBreak/>
        <w:t>Hardware in loop</w:t>
      </w:r>
      <w:bookmarkEnd w:id="11"/>
    </w:p>
    <w:p w14:paraId="5138FAB3" w14:textId="7B8A8A2A" w:rsidR="00390133" w:rsidRDefault="005E0410" w:rsidP="005E0410">
      <w:r>
        <w:t>A kormányrendszer fejlesztése során a tesztelés költséges lenne, ha mindig egy teszt autóba beszerelve vizsgálnánk a működését.</w:t>
      </w:r>
      <w:r w:rsidR="00F61F27">
        <w:t xml:space="preserve"> Ezért tesztelés során a HIL metódust használjuk.</w:t>
      </w:r>
      <w:r>
        <w:t xml:space="preserve"> </w:t>
      </w:r>
      <w:r w:rsidR="00390133">
        <w:t>A Hardware-in-</w:t>
      </w:r>
      <w:r w:rsidR="00D61CC0">
        <w:t>the-</w:t>
      </w:r>
      <w:r w:rsidR="00390133">
        <w:t>loop</w:t>
      </w:r>
      <w:r>
        <w:t xml:space="preserve"> (HIL)</w:t>
      </w:r>
      <w:r w:rsidR="00390133">
        <w:t xml:space="preserve"> egy olyan tesztelési metódus</w:t>
      </w:r>
      <w:r w:rsidR="00206415">
        <w:t xml:space="preserve">, </w:t>
      </w:r>
      <w:r>
        <w:t xml:space="preserve">ahol </w:t>
      </w:r>
      <w:r w:rsidR="0082357A">
        <w:t>valós idejű</w:t>
      </w:r>
      <w:r>
        <w:t xml:space="preserve"> szimulációval </w:t>
      </w:r>
      <w:r w:rsidR="0082357A">
        <w:t xml:space="preserve">helyettesítjük azokat az eszközöket, amelyekkel a beágyazott rendszer </w:t>
      </w:r>
      <w:r w:rsidR="0082357A" w:rsidRPr="0082357A">
        <w:t>interakcióba léphet</w:t>
      </w:r>
      <w:r w:rsidR="0082357A">
        <w:t>. Ezzel elérve azt, hogy egy adott környezetben úgy lehessen tesztelni, mint ha már integrálva lenne a beágyazott rendszer.</w:t>
      </w:r>
      <w:r w:rsidR="00D635DF">
        <w:t xml:space="preserve"> Szimulált tesztkörnyezet használatával gyorsabban és költséghatékonyabban lehet tesztelni, illetve egyszerűbb reprodukálni egy-egy tesztesetet.</w:t>
      </w:r>
    </w:p>
    <w:p w14:paraId="1D473716" w14:textId="557C8A93" w:rsidR="00D635DF" w:rsidRPr="00390133" w:rsidRDefault="00D635DF" w:rsidP="005E0410">
      <w:r>
        <w:t>Kormányrendszer</w:t>
      </w:r>
      <w:r w:rsidR="00ED6E84">
        <w:t xml:space="preserve"> tesztelésénél</w:t>
      </w:r>
      <w:r w:rsidR="004F3900">
        <w:t xml:space="preserve"> például a HIL szimuláció része az RBS (Rest Bus Simulation).</w:t>
      </w:r>
      <w:r w:rsidR="0018557D">
        <w:t xml:space="preserve"> Az RBS a kormányrendszer egy</w:t>
      </w:r>
      <w:r w:rsidR="00326066">
        <w:t xml:space="preserve"> valós</w:t>
      </w:r>
      <w:r w:rsidR="0018557D">
        <w:t xml:space="preserve"> autóban</w:t>
      </w:r>
      <w:r w:rsidR="005C088F">
        <w:t xml:space="preserve"> más eszközöktől</w:t>
      </w:r>
      <w:r w:rsidR="0018557D">
        <w:t xml:space="preserve"> kapott </w:t>
      </w:r>
      <w:r w:rsidR="005C088F">
        <w:t>üzeneteit</w:t>
      </w:r>
      <w:r w:rsidR="0018557D">
        <w:t xml:space="preserve"> szimulálja.</w:t>
      </w:r>
      <w:r w:rsidR="00326066">
        <w:t xml:space="preserve"> </w:t>
      </w:r>
      <w:r w:rsidR="005C088F">
        <w:t>Ez a szimuláció tartalmaz m</w:t>
      </w:r>
      <w:r w:rsidR="00CE2555">
        <w:t xml:space="preserve">inden olyan </w:t>
      </w:r>
      <w:r w:rsidR="005C088F">
        <w:t>üzenetet</w:t>
      </w:r>
      <w:r w:rsidR="00CE2555">
        <w:t xml:space="preserve">, amelyet a működése során fel kell </w:t>
      </w:r>
      <w:r w:rsidR="005C088F">
        <w:t>tudnia dolgozni</w:t>
      </w:r>
      <w:r w:rsidR="00CE2555">
        <w:t xml:space="preserve">. </w:t>
      </w:r>
      <w:r w:rsidR="005C088F">
        <w:t>Az RBS szimulációval tehát meg lehet vizsgálni és le lehet tesztelni a rendszer működését különböző üzenetekre.</w:t>
      </w:r>
    </w:p>
    <w:p w14:paraId="3DCB94A1" w14:textId="42E318D0" w:rsidR="00E71C2D" w:rsidRDefault="00E71C2D" w:rsidP="00E71C2D">
      <w:pPr>
        <w:pStyle w:val="Cmsor2"/>
      </w:pPr>
      <w:bookmarkStart w:id="12" w:name="_Toc136814550"/>
      <w:r>
        <w:t>Tes</w:t>
      </w:r>
      <w:r w:rsidR="00C87809">
        <w:t>z</w:t>
      </w:r>
      <w:r>
        <w:t>t</w:t>
      </w:r>
      <w:r w:rsidR="001C5785">
        <w:t>pad</w:t>
      </w:r>
      <w:bookmarkEnd w:id="12"/>
    </w:p>
    <w:p w14:paraId="5C5C03D8" w14:textId="6B0C3EBB" w:rsidR="00620F3A" w:rsidRDefault="00620F3A" w:rsidP="00620F3A">
      <w:r>
        <w:t xml:space="preserve">A thyssenkrupp-nál a tesztelés különböző szintjeihez egyedi tesztpadok lettek kialakítva. Ezeknek a célja, hogy valósághűen tudjuk tesztelni azokat a szituációkat, amikkel a termék az átadása után találkozhat. A tesztpadok segítségével </w:t>
      </w:r>
      <w:r w:rsidR="00014EAA">
        <w:t>a kormányrendszer</w:t>
      </w:r>
      <w:r>
        <w:t xml:space="preserve"> autóba beépít</w:t>
      </w:r>
      <w:r w:rsidR="00014EAA">
        <w:t>ése</w:t>
      </w:r>
      <w:r>
        <w:t xml:space="preserve"> </w:t>
      </w:r>
      <w:r w:rsidR="00014EAA">
        <w:t>nélkül tudjuk</w:t>
      </w:r>
      <w:r>
        <w:t xml:space="preserve"> elvég</w:t>
      </w:r>
      <w:r w:rsidR="00014EAA">
        <w:t>e</w:t>
      </w:r>
      <w:r>
        <w:t>z</w:t>
      </w:r>
      <w:r w:rsidR="00014EAA">
        <w:t>ni a tesztelést, ezzel jelentős mennyiségű időt és pénzt spórolva.</w:t>
      </w:r>
      <w:r w:rsidR="0058648F">
        <w:t xml:space="preserve"> </w:t>
      </w:r>
      <w:r w:rsidR="00DF6CB7">
        <w:t>Az algoritmus</w:t>
      </w:r>
      <w:r w:rsidR="005758F1">
        <w:t xml:space="preserve"> a rendszerteszt osztály</w:t>
      </w:r>
      <w:r w:rsidR="00DF6CB7">
        <w:t xml:space="preserve"> </w:t>
      </w:r>
      <w:r w:rsidR="005758F1">
        <w:t>robusztussági tesztjeinek leváltásához</w:t>
      </w:r>
      <w:r w:rsidR="00DF6CB7">
        <w:t xml:space="preserve"> készült</w:t>
      </w:r>
      <w:r w:rsidR="005758F1">
        <w:t>, ezért a</w:t>
      </w:r>
      <w:r w:rsidR="00DF6CB7">
        <w:t xml:space="preserve"> továbbiakban tesztpad alatt a rendszerteszteléshez használt tesztpadokat értem. </w:t>
      </w:r>
    </w:p>
    <w:p w14:paraId="26218C55" w14:textId="304B9686" w:rsidR="0080326C" w:rsidRDefault="0080326C" w:rsidP="00620F3A">
      <w:r>
        <w:t>A thyssenkrupp</w:t>
      </w:r>
      <w:r w:rsidR="00DF6CB7">
        <w:t>-nál</w:t>
      </w:r>
      <w:r>
        <w:t xml:space="preserve"> használt tesztpadok</w:t>
      </w:r>
      <w:r w:rsidR="00DF6CB7">
        <w:t>at</w:t>
      </w:r>
      <w:r>
        <w:t xml:space="preserve"> </w:t>
      </w:r>
      <w:r w:rsidR="00DF6CB7">
        <w:t xml:space="preserve">egy dSPACE és Porsche által megépített </w:t>
      </w:r>
      <w:r w:rsidR="00364385">
        <w:t>tesztpad által</w:t>
      </w:r>
      <w:r w:rsidR="00DF6CB7">
        <w:t xml:space="preserve"> fogom </w:t>
      </w:r>
      <w:r w:rsidR="00364385">
        <w:t>bemutatni.</w:t>
      </w:r>
      <w:r w:rsidR="00B654A6">
        <w:t xml:space="preserve"> </w:t>
      </w:r>
      <w:r w:rsidR="00077C00">
        <w:t>A legtöbb helyen f</w:t>
      </w:r>
      <w:r w:rsidR="00B654A6">
        <w:t>elépítésében és komponenseiben is hasonlítanak egymáshoz</w:t>
      </w:r>
      <w:r w:rsidR="00077C00">
        <w:t>.</w:t>
      </w:r>
    </w:p>
    <w:p w14:paraId="09A66CA4" w14:textId="1632F6AE" w:rsidR="0071491C" w:rsidRDefault="0071491C" w:rsidP="0071491C">
      <w:pPr>
        <w:pStyle w:val="Kp"/>
      </w:pPr>
      <w:r w:rsidRPr="0071491C">
        <w:rPr>
          <w:noProof/>
        </w:rPr>
        <w:lastRenderedPageBreak/>
        <w:drawing>
          <wp:inline distT="0" distB="0" distL="0" distR="0" wp14:anchorId="3C2E309A" wp14:editId="302DC30A">
            <wp:extent cx="5381625" cy="3471506"/>
            <wp:effectExtent l="0" t="0" r="0" b="0"/>
            <wp:docPr id="120628289" name="Kép 1" descr="A képen gép, mérnöki tudomány, fedett pály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289" name="Kép 1" descr="A képen gép, mérnöki tudomány, fedett pályá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831" cy="34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E83" w14:textId="69C14D96" w:rsidR="00E66E49" w:rsidRPr="00E66E49" w:rsidRDefault="00E66E49" w:rsidP="00E66E49">
      <w:pPr>
        <w:pStyle w:val="Kpalrs"/>
      </w:pPr>
      <w:fldSimple w:instr=" SEQ ábra \* ARABIC ">
        <w:r w:rsidR="008431EC">
          <w:rPr>
            <w:noProof/>
          </w:rPr>
          <w:t>2</w:t>
        </w:r>
      </w:fldSimple>
      <w:r>
        <w:t xml:space="preserve">. ábra: </w:t>
      </w:r>
      <w:r w:rsidRPr="00BC676A">
        <w:t xml:space="preserve">Rendszerteszteléshez használt tesztpad </w:t>
      </w:r>
      <w:r w:rsidRPr="00E66E49">
        <w:rPr>
          <w:color w:val="FF0000"/>
        </w:rPr>
        <w:t>[hivatkozás]</w:t>
      </w:r>
    </w:p>
    <w:p w14:paraId="5E7AA6CC" w14:textId="461F9C11" w:rsidR="00C87809" w:rsidRDefault="00EA11A2" w:rsidP="00C87809">
      <w:pPr>
        <w:pStyle w:val="Cmsor3"/>
      </w:pPr>
      <w:bookmarkStart w:id="13" w:name="_Toc136814551"/>
      <w:r>
        <w:t xml:space="preserve">Kormánykerék </w:t>
      </w:r>
      <w:r w:rsidR="00775666">
        <w:t>Aktuátor</w:t>
      </w:r>
      <w:r w:rsidR="000109B5">
        <w:t xml:space="preserve"> (Kormányrobot?)</w:t>
      </w:r>
      <w:bookmarkEnd w:id="13"/>
    </w:p>
    <w:p w14:paraId="1C53DC65" w14:textId="5D7F09EE" w:rsidR="00F44B98" w:rsidRPr="00F44B98" w:rsidRDefault="00F44B98" w:rsidP="00C35C00">
      <w:r>
        <w:t>A kép tetején „Steering actuator” felirattal látható az aktuátor, ami a kormányzásért felel. E</w:t>
      </w:r>
      <w:r w:rsidR="00B47F06">
        <w:t>nnek</w:t>
      </w:r>
      <w:r>
        <w:t xml:space="preserve"> a thyssenkrupp-nál STWA (Steering Wheel Actuator)</w:t>
      </w:r>
      <w:r w:rsidR="00B47F06">
        <w:t xml:space="preserve"> a neve</w:t>
      </w:r>
      <w:r>
        <w:t>.</w:t>
      </w:r>
      <w:r w:rsidR="006B4050">
        <w:t xml:space="preserve"> Elengedhetetlen alkatrésze a tesztpadnak, hiszen ez</w:t>
      </w:r>
      <w:r w:rsidR="00F16E6A">
        <w:t>zel szimuláljuk egy autóvezető kormányzását és hozzájárul</w:t>
      </w:r>
      <w:r w:rsidR="006B4050">
        <w:t xml:space="preserve"> az automatizált tesztek futtatás</w:t>
      </w:r>
      <w:r w:rsidR="00F16E6A">
        <w:t>ának lehetővé tételéhez</w:t>
      </w:r>
      <w:r w:rsidR="006B4050">
        <w:t>.</w:t>
      </w:r>
      <w:r w:rsidR="00C35C00">
        <w:t xml:space="preserve"> </w:t>
      </w:r>
      <w:r w:rsidR="00B161A9">
        <w:t xml:space="preserve">Ahogyan az a felsorolt tulajdonágaiból is látható nagyon pontos, </w:t>
      </w:r>
      <w:r w:rsidR="00C35C00">
        <w:t>segítve ezzel a tesztek mérését és reprodukálhatóságát.</w:t>
      </w:r>
    </w:p>
    <w:p w14:paraId="05383C98" w14:textId="60FB24DB" w:rsidR="00214B16" w:rsidRDefault="00214B16" w:rsidP="00DF6CB7">
      <w:pPr>
        <w:pStyle w:val="Cmsor3"/>
      </w:pPr>
      <w:bookmarkStart w:id="14" w:name="_Toc136814552"/>
      <w:r>
        <w:t>Linear motor</w:t>
      </w:r>
      <w:bookmarkEnd w:id="14"/>
    </w:p>
    <w:p w14:paraId="2AFBE464" w14:textId="642517F9" w:rsidR="00775666" w:rsidRPr="00775666" w:rsidRDefault="00A5507C" w:rsidP="00775666">
      <w:r>
        <w:t>A lineáris motor</w:t>
      </w:r>
      <w:r w:rsidR="00624D3C">
        <w:t xml:space="preserve"> (képen „Linear motors”)</w:t>
      </w:r>
      <w:r>
        <w:t xml:space="preserve"> egy olyan elektromos motor, amely a forgó motorokkal ellentétben, nem forgó hanem </w:t>
      </w:r>
      <w:r w:rsidR="00B855F3">
        <w:t>egyenes vonal menti mozgást hajt végre.</w:t>
      </w:r>
      <w:r w:rsidR="00AD787E">
        <w:t xml:space="preserve"> A lineáris motorokat az autó kerekeire ható terhelés megvalósítására használják.</w:t>
      </w:r>
      <w:r w:rsidR="00374DAD">
        <w:t xml:space="preserve"> A kerékterhelés szimulálása fontos a kormányrendszer valóság</w:t>
      </w:r>
      <w:r w:rsidR="00C474FC">
        <w:t xml:space="preserve">hű </w:t>
      </w:r>
      <w:r w:rsidR="00374DAD">
        <w:t>tesztel</w:t>
      </w:r>
      <w:r w:rsidR="00C474FC">
        <w:t>éséhez.</w:t>
      </w:r>
      <w:r w:rsidR="00624D3C">
        <w:t xml:space="preserve"> A lineáris motorok</w:t>
      </w:r>
      <w:r w:rsidR="00EA11A2">
        <w:t xml:space="preserve"> működését</w:t>
      </w:r>
      <w:r w:rsidR="00624D3C">
        <w:t xml:space="preserve"> úgy, mint a </w:t>
      </w:r>
      <w:r w:rsidR="00EA11A2" w:rsidRPr="00EA11A2">
        <w:rPr>
          <w:color w:val="FF0000"/>
        </w:rPr>
        <w:t>kormánykerék aktuátort</w:t>
      </w:r>
      <w:r w:rsidR="00EA11A2">
        <w:t xml:space="preserve"> </w:t>
      </w:r>
      <w:r w:rsidR="00D5655A">
        <w:t xml:space="preserve">lehet automatizálni és </w:t>
      </w:r>
      <w:r w:rsidR="00EA11A2">
        <w:t xml:space="preserve">adott teszthez lehet </w:t>
      </w:r>
      <w:r w:rsidR="00D5655A">
        <w:t>igazítani.</w:t>
      </w:r>
    </w:p>
    <w:p w14:paraId="26D2E636" w14:textId="3D59907A" w:rsidR="00214B16" w:rsidRPr="00214B16" w:rsidRDefault="00214B16" w:rsidP="00DF6CB7">
      <w:pPr>
        <w:pStyle w:val="Cmsor3"/>
      </w:pPr>
      <w:bookmarkStart w:id="15" w:name="_Toc136814553"/>
      <w:r>
        <w:lastRenderedPageBreak/>
        <w:t>HIL simulator</w:t>
      </w:r>
      <w:bookmarkEnd w:id="15"/>
    </w:p>
    <w:p w14:paraId="69AE4ADB" w14:textId="32DB1090" w:rsidR="00C87809" w:rsidRDefault="00775666" w:rsidP="00620F3A">
      <w:r>
        <w:t>A képen „HIL simulator-nak” feltüntetett szekrényben találhatóak az olyan eszközök, am</w:t>
      </w:r>
      <w:r w:rsidR="00B97084">
        <w:t>elyek</w:t>
      </w:r>
      <w:r>
        <w:t xml:space="preserve"> </w:t>
      </w:r>
      <w:r w:rsidR="00B97084">
        <w:t>a tesztpad működéséért felelnek</w:t>
      </w:r>
      <w:r>
        <w:t>.</w:t>
      </w:r>
      <w:r w:rsidR="00AB25DF">
        <w:t xml:space="preserve"> Néhány fontos </w:t>
      </w:r>
      <w:r w:rsidR="003D6A26">
        <w:t>elemét fogom csak kiemelni.</w:t>
      </w:r>
      <w:r>
        <w:t xml:space="preserve"> Ide tartozik többek között a </w:t>
      </w:r>
      <w:r w:rsidR="004377D8">
        <w:t>„</w:t>
      </w:r>
      <w:r w:rsidR="00DE4A12" w:rsidRPr="00DE4A12">
        <w:t>dSPACE SCALEXIO</w:t>
      </w:r>
      <w:r w:rsidR="004377D8">
        <w:t>”</w:t>
      </w:r>
      <w:r>
        <w:t xml:space="preserve">, </w:t>
      </w:r>
      <w:r w:rsidR="00B51A6E">
        <w:t>amely</w:t>
      </w:r>
      <w:r w:rsidR="00DE4A12">
        <w:t xml:space="preserve"> komplex</w:t>
      </w:r>
      <w:r w:rsidR="00B51A6E">
        <w:t xml:space="preserve"> </w:t>
      </w:r>
      <w:r w:rsidR="00DE4A12">
        <w:t>valós idejű HIL szimuláció megvalósítására alkalmazható.</w:t>
      </w:r>
      <w:r w:rsidR="001107BF">
        <w:t xml:space="preserve"> </w:t>
      </w:r>
      <w:r w:rsidR="00017B52">
        <w:t>Ebben a szekrényben van még a tápegység</w:t>
      </w:r>
      <w:r w:rsidR="00585A08">
        <w:t xml:space="preserve"> is</w:t>
      </w:r>
      <w:r w:rsidR="00017B52">
        <w:t>, amely a kormányrendszer feszültségét biztosítja.</w:t>
      </w:r>
      <w:r w:rsidR="00F01925">
        <w:t xml:space="preserve"> Nem utolsó sorban pedig a számítógép, amin keresztül tudja a tesztmérnök irányítani a tesztpadot.</w:t>
      </w:r>
      <w:r w:rsidR="00AB25DF">
        <w:t xml:space="preserve"> </w:t>
      </w:r>
    </w:p>
    <w:p w14:paraId="59DCB220" w14:textId="1292C7B8" w:rsidR="00B053EB" w:rsidRDefault="00B053EB" w:rsidP="00B053EB">
      <w:pPr>
        <w:pStyle w:val="Cmsor3"/>
      </w:pPr>
      <w:bookmarkStart w:id="16" w:name="_Toc136814554"/>
      <w:r>
        <w:t>Tesztpad</w:t>
      </w:r>
      <w:r w:rsidR="00C87809">
        <w:t xml:space="preserve"> kommunikáció?</w:t>
      </w:r>
      <w:bookmarkEnd w:id="16"/>
    </w:p>
    <w:p w14:paraId="30C04D98" w14:textId="18EC18BD" w:rsidR="00B053EB" w:rsidRDefault="00014EAA" w:rsidP="00014EAA">
      <w:r>
        <w:t>A gépjárműveknél elterjedt kommunikációs protokollok egyike a CAN (Controller Area Network), amely segítségével tudnak a különböző eszközök információt átadni egymásnak.</w:t>
      </w:r>
      <w:r w:rsidR="000C4CF5">
        <w:t xml:space="preserve"> A CAN segítségével különböző eszközök egy központi számítógép nélkül tudnak kommunikálni egymással.</w:t>
      </w:r>
      <w:r w:rsidR="00ED6E84">
        <w:t xml:space="preserve"> A korábban ismertetett RBS szimuláció az autó kommunikációs hálózatától függően például lehet a CAN protokollal küldött üzenetek szimulációja.  </w:t>
      </w:r>
    </w:p>
    <w:p w14:paraId="5C270109" w14:textId="4B84CB18" w:rsidR="00567113" w:rsidRDefault="00567113" w:rsidP="00567113">
      <w:pPr>
        <w:pStyle w:val="Cmsor1"/>
      </w:pPr>
      <w:bookmarkStart w:id="17" w:name="_Toc136814555"/>
      <w:r>
        <w:lastRenderedPageBreak/>
        <w:t>Perlin-zaj</w:t>
      </w:r>
      <w:bookmarkEnd w:id="17"/>
    </w:p>
    <w:p w14:paraId="39E91505" w14:textId="28DAEE44" w:rsidR="00AA7922" w:rsidRPr="00AA7922" w:rsidRDefault="000F4B08" w:rsidP="00AA7922">
      <w:r>
        <w:t xml:space="preserve">Egy olyan tesztmanőverhez, ami nem autós mérések alapján készül, én egy zaj algoritmust választottam, mert költséghatékonyan </w:t>
      </w:r>
      <w:r w:rsidR="00DB68EC">
        <w:t>tudok vele tetszőleges számú mérést előállítani</w:t>
      </w:r>
      <w:r w:rsidR="00526CBA">
        <w:t>.</w:t>
      </w:r>
      <w:r w:rsidR="00526CBA" w:rsidRPr="00526CBA">
        <w:t xml:space="preserve"> </w:t>
      </w:r>
      <w:r w:rsidR="00526CBA">
        <w:t xml:space="preserve">Fontos, hogy a zaj egymást követő értékei között kapcsolat legyen. </w:t>
      </w:r>
      <w:r w:rsidR="004B5FBE">
        <w:t>Ilyen algoritmusokat elsősorban textúrák készítéséhez használnak, mert természetszerű eredményeket lehet velük elérni</w:t>
      </w:r>
      <w:r w:rsidR="00F63F09">
        <w:t>. Ezek közül én a „Perlin-noise” algoritmust választottam az egyszerűsége és az eredményeinek reprodukálhatósága miatt.</w:t>
      </w:r>
    </w:p>
    <w:p w14:paraId="0DAEB3BF" w14:textId="038FD3FD" w:rsidR="00AA7922" w:rsidRDefault="00F07BE0" w:rsidP="00AA7922">
      <w:pPr>
        <w:pStyle w:val="Cmsor2"/>
      </w:pPr>
      <w:bookmarkStart w:id="18" w:name="_Toc136814556"/>
      <w:r>
        <w:t>B</w:t>
      </w:r>
      <w:r w:rsidR="00807137">
        <w:t>evezet</w:t>
      </w:r>
      <w:r w:rsidR="00EC6A2F">
        <w:t>és</w:t>
      </w:r>
      <w:bookmarkEnd w:id="18"/>
    </w:p>
    <w:p w14:paraId="01E09BEC" w14:textId="381AB9A3" w:rsidR="007055C0" w:rsidRDefault="007055C0" w:rsidP="007055C0">
      <w:r>
        <w:t>A Perlin-zajt 1983-ban Ken Perlin találta fel filmek kinézetének javításához, mert zavarta a számítógépes grafikák mesterséges kinézete. Egy olyan véletlenszerű háromdimenziós zajt szeretett volna elkészíteni, aminek segítségével a textúrák természetesebbnek tűnnek.</w:t>
      </w:r>
      <w:r w:rsidR="00EC6A2F">
        <w:t xml:space="preserve"> Ken Perlin az algoritmus felhasználási jellege miatt minden zaj elkészülését megismételhetővé tette.</w:t>
      </w:r>
      <w:r w:rsidR="008E4BDB">
        <w:t xml:space="preserve"> Az algoritmus mellett készített egy programozási nyelvet </w:t>
      </w:r>
      <w:r w:rsidR="005E2CC7">
        <w:t xml:space="preserve">is tetszőleges </w:t>
      </w:r>
      <w:r w:rsidR="008E4BDB">
        <w:t>textúrák és azok árnyéka</w:t>
      </w:r>
      <w:r w:rsidR="005E2CC7">
        <w:t>inak megvalósításához.</w:t>
      </w:r>
      <w:r w:rsidR="006639E6">
        <w:t xml:space="preserve"> A</w:t>
      </w:r>
      <w:r w:rsidR="001F1ED1">
        <w:t xml:space="preserve"> Perlin-zaj</w:t>
      </w:r>
      <w:r w:rsidR="006639E6">
        <w:t xml:space="preserve"> algoritmus egyszerűsége és alkalmazhatósága miatt gyorsan elterjedt az iparágban.</w:t>
      </w:r>
      <w:r w:rsidR="005E462A">
        <w:t xml:space="preserve"> Később 2002-ben kiadott egy tanulmányt „</w:t>
      </w:r>
      <w:r w:rsidR="005E462A" w:rsidRPr="005E462A">
        <w:t>Improving Noise</w:t>
      </w:r>
      <w:r w:rsidR="005E462A">
        <w:t xml:space="preserve">” </w:t>
      </w:r>
      <w:r w:rsidR="007D71A7">
        <w:t>néven,</w:t>
      </w:r>
      <w:r w:rsidR="005E462A">
        <w:t xml:space="preserve"> amiben optimalizálta a korábbi algoritmus működését.</w:t>
      </w:r>
      <w:r w:rsidR="00830F00">
        <w:t xml:space="preserve"> </w:t>
      </w:r>
      <w:r w:rsidR="00830F00" w:rsidRPr="00830F00">
        <w:rPr>
          <w:color w:val="FF0000"/>
        </w:rPr>
        <w:t>[hivatkozás]</w:t>
      </w:r>
    </w:p>
    <w:p w14:paraId="7E3905EE" w14:textId="668C9C87" w:rsidR="00331835" w:rsidRPr="0031604C" w:rsidRDefault="00EC6A2F" w:rsidP="00331835">
      <w:r>
        <w:t>Az algoritmust e</w:t>
      </w:r>
      <w:r w:rsidR="00331835">
        <w:t xml:space="preserve">l lehet készíteni </w:t>
      </w:r>
      <w:r>
        <w:t>különböző</w:t>
      </w:r>
      <w:r w:rsidR="00331835">
        <w:t xml:space="preserve"> dimenzió</w:t>
      </w:r>
      <w:r>
        <w:t>k</w:t>
      </w:r>
      <w:r w:rsidR="00331835">
        <w:t>ban (például</w:t>
      </w:r>
      <w:r>
        <w:t xml:space="preserve"> 2D,</w:t>
      </w:r>
      <w:r w:rsidR="00331835">
        <w:t xml:space="preserve"> 3D, 4D)</w:t>
      </w:r>
      <w:r>
        <w:t>.</w:t>
      </w:r>
      <w:r w:rsidR="00331835">
        <w:t xml:space="preserve"> </w:t>
      </w:r>
      <w:r>
        <w:t>Én a kétdimenziós</w:t>
      </w:r>
      <w:r w:rsidR="00D8732C">
        <w:t xml:space="preserve"> implementációt választottam. Ennél több dimenziónak nem lett volna értelme, mert megnő a számítási kapacitás és nem is tudnám felhasználni az </w:t>
      </w:r>
      <w:r w:rsidR="00BB3D71">
        <w:t>egész zajt.</w:t>
      </w:r>
      <w:r w:rsidR="00EF125B">
        <w:t xml:space="preserve"> Egydimenziós helyett pedig azért választottam, mert így egy zajból több tesztesetet is</w:t>
      </w:r>
      <w:r w:rsidR="004E2050">
        <w:t xml:space="preserve"> tudok</w:t>
      </w:r>
      <w:r w:rsidR="00EF125B">
        <w:t xml:space="preserve"> készíteni és</w:t>
      </w:r>
      <w:r w:rsidR="00D42D20">
        <w:t xml:space="preserve"> később</w:t>
      </w:r>
      <w:r w:rsidR="00EF125B">
        <w:t xml:space="preserve"> </w:t>
      </w:r>
      <w:r w:rsidR="00D42D20">
        <w:t xml:space="preserve">könnyebb lesz </w:t>
      </w:r>
      <w:r w:rsidR="00722864">
        <w:t>megismét</w:t>
      </w:r>
      <w:r w:rsidR="00D42D20">
        <w:t>elni</w:t>
      </w:r>
      <w:r w:rsidR="004E2050">
        <w:t xml:space="preserve"> ezeknek az újrafuttatását</w:t>
      </w:r>
      <w:r w:rsidR="00EF125B">
        <w:t>.</w:t>
      </w:r>
      <w:r>
        <w:t xml:space="preserve"> </w:t>
      </w:r>
      <w:r w:rsidR="00D8732C">
        <w:t>E</w:t>
      </w:r>
      <w:r>
        <w:t>z</w:t>
      </w:r>
      <w:r w:rsidR="002E02CE">
        <w:t>eké</w:t>
      </w:r>
      <w:r>
        <w:t xml:space="preserve">rt </w:t>
      </w:r>
      <w:r w:rsidR="00C66361">
        <w:t>az</w:t>
      </w:r>
      <w:r w:rsidR="002E02CE">
        <w:t xml:space="preserve"> okokért az</w:t>
      </w:r>
      <w:r w:rsidR="00C66361">
        <w:t xml:space="preserve"> algoritmus kétdimenziós</w:t>
      </w:r>
      <w:r w:rsidR="00B25F2E">
        <w:t xml:space="preserve"> </w:t>
      </w:r>
      <w:r>
        <w:t>megvalósítását</w:t>
      </w:r>
      <w:r w:rsidR="00B25F2E">
        <w:t xml:space="preserve"> fogom bemutatni.</w:t>
      </w:r>
    </w:p>
    <w:p w14:paraId="484621E2" w14:textId="6E05C3B5" w:rsidR="00807137" w:rsidRDefault="00D8732C" w:rsidP="00807137">
      <w:pPr>
        <w:pStyle w:val="Cmsor2"/>
      </w:pPr>
      <w:bookmarkStart w:id="19" w:name="_Ref136813296"/>
      <w:bookmarkStart w:id="20" w:name="_Ref136813307"/>
      <w:bookmarkStart w:id="21" w:name="_Ref136813313"/>
      <w:bookmarkStart w:id="22" w:name="_Ref136813331"/>
      <w:bookmarkStart w:id="23" w:name="_Ref136813352"/>
      <w:bookmarkStart w:id="24" w:name="_Ref136813364"/>
      <w:bookmarkStart w:id="25" w:name="_Toc136814557"/>
      <w:r>
        <w:t>Algoritmus m</w:t>
      </w:r>
      <w:r w:rsidR="00A27C61">
        <w:t>űködése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19220FBD" w14:textId="77EC05DE" w:rsidR="00CA3703" w:rsidRDefault="00331835" w:rsidP="00DA6068">
      <w:r>
        <w:t>Képzeljünk el egy</w:t>
      </w:r>
      <w:r w:rsidR="00BF0DC2">
        <w:t xml:space="preserve"> tetszőlege</w:t>
      </w:r>
      <w:r w:rsidR="00C60E4C">
        <w:t>s</w:t>
      </w:r>
      <w:r w:rsidR="00BF0DC2">
        <w:t xml:space="preserve"> hosszúságú</w:t>
      </w:r>
      <w:r>
        <w:t xml:space="preserve"> négyzetrácsot, ahol a négyzetek mindegyik csúcsához tartozik egy koordináta. Ezen a rácson végig haladva balról jobbra az x, míg fentről lefelé az y koordináta értéke növekszik. </w:t>
      </w:r>
      <w:r w:rsidR="00103A80">
        <w:t>Minden</w:t>
      </w:r>
      <w:r w:rsidR="004F2D55">
        <w:t xml:space="preserve"> ponthoz, azaz</w:t>
      </w:r>
      <w:r w:rsidR="00103A80">
        <w:t xml:space="preserve"> csúcshoz rendelni kell egy véletlenszerű gradiens vektort. A kétdimenziós megvalósításban tehát minden </w:t>
      </w:r>
      <w:r w:rsidR="004F2D55">
        <w:t>négyzethez</w:t>
      </w:r>
      <w:r w:rsidR="00103A80">
        <w:t xml:space="preserve"> </w:t>
      </w:r>
      <w:r w:rsidR="004F2D55">
        <w:t>négy</w:t>
      </w:r>
      <w:r w:rsidR="00103A80">
        <w:t xml:space="preserve"> darab vektor fog tartozni. Ezeket a vektorokat aztán </w:t>
      </w:r>
      <w:r w:rsidR="00103A80">
        <w:lastRenderedPageBreak/>
        <w:t>egységvektorokká kell alakítani.</w:t>
      </w:r>
      <w:r w:rsidR="004F2D55">
        <w:t xml:space="preserve"> A vektorok</w:t>
      </w:r>
      <w:r w:rsidR="008358EC">
        <w:t xml:space="preserve"> iránya</w:t>
      </w:r>
      <w:r w:rsidR="004F2D55">
        <w:t xml:space="preserve"> fogj</w:t>
      </w:r>
      <w:r w:rsidR="008358EC">
        <w:t>a</w:t>
      </w:r>
      <w:r w:rsidR="004F2D55">
        <w:t xml:space="preserve"> meghatározni az elkészült zajt</w:t>
      </w:r>
      <w:r w:rsidR="008358EC">
        <w:t>.</w:t>
      </w:r>
      <w:r w:rsidR="004F2D55">
        <w:t xml:space="preserve"> </w:t>
      </w:r>
      <w:commentRangeStart w:id="26"/>
      <w:r w:rsidR="004F2D55">
        <w:t>Ezután végig menve a négyzetrácson, minden ponthoz négy távolságvektort is definiálunk</w:t>
      </w:r>
      <w:commentRangeEnd w:id="26"/>
      <w:r w:rsidR="00E16F2D">
        <w:rPr>
          <w:rStyle w:val="Jegyzethivatkozs"/>
        </w:rPr>
        <w:commentReference w:id="26"/>
      </w:r>
      <w:r w:rsidR="004F2D55">
        <w:t>. A távolságvektorok az adott pont és ahhoz tartozó négyzet csúcsainak</w:t>
      </w:r>
      <w:r w:rsidR="00615FA1">
        <w:t xml:space="preserve"> a távolságát írják le. A</w:t>
      </w:r>
      <w:r w:rsidR="00C60E4C">
        <w:t>ztán a</w:t>
      </w:r>
      <w:r w:rsidR="00615FA1">
        <w:t xml:space="preserve"> távolságvektorok és gradiensvektorok skaláris szorzatából ki tudunk számolni négy </w:t>
      </w:r>
      <w:r w:rsidR="00BC6D19">
        <w:t>értéket</w:t>
      </w:r>
      <w:r w:rsidR="00615FA1">
        <w:t>.</w:t>
      </w:r>
      <w:r w:rsidR="00DA6068">
        <w:t xml:space="preserve"> Ezután a négy kapott értékből bilineáris interpolációval (távolságsúlyozott átlaguk alapján) számoltam ki a jelenlegi pont értékét.</w:t>
      </w:r>
    </w:p>
    <w:p w14:paraId="38ECC145" w14:textId="79EF1430" w:rsidR="006F3D38" w:rsidRDefault="00087575" w:rsidP="006F3D38">
      <w:pPr>
        <w:pStyle w:val="Kp"/>
      </w:pPr>
      <w:r>
        <w:rPr>
          <w:noProof/>
        </w:rPr>
        <w:drawing>
          <wp:inline distT="0" distB="0" distL="0" distR="0" wp14:anchorId="63E67F9A" wp14:editId="09AFCF4A">
            <wp:extent cx="5208496" cy="4781550"/>
            <wp:effectExtent l="0" t="0" r="0" b="0"/>
            <wp:docPr id="1484288359" name="Kép 4" descr="A képen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8359" name="Kép 4" descr="A képen képernyőkép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496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52E" w14:textId="7EEA5A2A" w:rsidR="00DA6068" w:rsidRPr="00DA6068" w:rsidRDefault="00E66E49" w:rsidP="00E66E49">
      <w:pPr>
        <w:pStyle w:val="Kpalrs"/>
      </w:pPr>
      <w:fldSimple w:instr=" SEQ ábra \* ARABIC ">
        <w:r w:rsidR="008431EC">
          <w:rPr>
            <w:noProof/>
          </w:rPr>
          <w:t>3</w:t>
        </w:r>
      </w:fldSimple>
      <w:r>
        <w:t xml:space="preserve">. ábra: </w:t>
      </w:r>
      <w:r w:rsidRPr="0057772A">
        <w:t>1 lépésközű négyzetrács illusztrációja négy berajzolt gradiensvektorral</w:t>
      </w:r>
    </w:p>
    <w:p w14:paraId="3525AE5C" w14:textId="6E416B12" w:rsidR="008067AF" w:rsidRDefault="000C6611" w:rsidP="00422C66">
      <w:pPr>
        <w:pStyle w:val="Cmsor3"/>
      </w:pPr>
      <w:bookmarkStart w:id="27" w:name="_Toc136814558"/>
      <w:r>
        <w:t>Lépésköz</w:t>
      </w:r>
      <w:bookmarkEnd w:id="27"/>
    </w:p>
    <w:p w14:paraId="25E8BB2E" w14:textId="1F78E0D2" w:rsidR="007942C2" w:rsidRDefault="0066717E" w:rsidP="0031604C">
      <w:r>
        <w:t xml:space="preserve">A </w:t>
      </w:r>
      <w:r w:rsidR="002A250E" w:rsidRPr="002A250E">
        <w:fldChar w:fldCharType="begin"/>
      </w:r>
      <w:r w:rsidR="002A250E" w:rsidRPr="002A250E">
        <w:instrText xml:space="preserve"> REF _Ref136813364 \r \h </w:instrText>
      </w:r>
      <w:r w:rsidR="002A250E" w:rsidRPr="002A250E">
        <w:fldChar w:fldCharType="separate"/>
      </w:r>
      <w:r w:rsidR="008431EC">
        <w:t>3.2</w:t>
      </w:r>
      <w:r w:rsidR="002A250E" w:rsidRPr="002A250E">
        <w:fldChar w:fldCharType="end"/>
      </w:r>
      <w:r w:rsidR="002A250E" w:rsidRPr="002A250E">
        <w:t xml:space="preserve"> fejezetben</w:t>
      </w:r>
      <w:r w:rsidRPr="002A250E">
        <w:t xml:space="preserve"> </w:t>
      </w:r>
      <w:r>
        <w:t>bemutattam a Perlin</w:t>
      </w:r>
      <w:r w:rsidR="00993262">
        <w:t>-zaj</w:t>
      </w:r>
      <w:r>
        <w:t xml:space="preserve"> algoritmus működését. </w:t>
      </w:r>
      <w:r w:rsidRPr="0066717E">
        <w:t>Látható, hogy az algoritmus egy koordinátapárhoz egy értéket rendel.</w:t>
      </w:r>
      <w:r>
        <w:t xml:space="preserve"> </w:t>
      </w:r>
      <w:r w:rsidR="002438A1">
        <w:t>Ha minden csúcs</w:t>
      </w:r>
      <w:r>
        <w:t>nak</w:t>
      </w:r>
      <w:r w:rsidR="002438A1">
        <w:t xml:space="preserve"> a négyzetrácsban </w:t>
      </w:r>
      <w:r>
        <w:t xml:space="preserve">kiszámoljuk az értékét, </w:t>
      </w:r>
      <w:r w:rsidR="002438A1">
        <w:t xml:space="preserve">megjelenítve egy </w:t>
      </w:r>
      <w:r w:rsidR="008067AF">
        <w:t xml:space="preserve">olyan kétdimenziós tömböt kapunk, aminek </w:t>
      </w:r>
      <w:commentRangeStart w:id="28"/>
      <w:r w:rsidR="008067AF">
        <w:t xml:space="preserve">minden eleme nulla. Ez azért van, mert minden koordináta pontosan a </w:t>
      </w:r>
      <w:r w:rsidR="008067AF">
        <w:lastRenderedPageBreak/>
        <w:t>hozzá tartozó négyzet csúcsánál van. Ezért nulla lesz a távolságvektorra és így a skaláris szorzata is</w:t>
      </w:r>
      <w:r w:rsidR="00A32CB1">
        <w:t>.</w:t>
      </w:r>
      <w:commentRangeEnd w:id="28"/>
      <w:r w:rsidR="00BB6590">
        <w:rPr>
          <w:rStyle w:val="Jegyzethivatkozs"/>
        </w:rPr>
        <w:commentReference w:id="28"/>
      </w:r>
    </w:p>
    <w:p w14:paraId="7CCC320F" w14:textId="1EBF8D68" w:rsidR="00BF0DC2" w:rsidRDefault="00BF0DC2" w:rsidP="0031604C">
      <w:r>
        <w:t xml:space="preserve">Eddig egy egység oldal hosszúságú négyzetekről volt szó. De ha egy négyzetet több egységre osztunk fel, tehát minden oldala például 10 egység hosszú lesz, akkor a zaj csak minden </w:t>
      </w:r>
      <w:r w:rsidR="00F73686">
        <w:t>tizedik</w:t>
      </w:r>
      <w:r>
        <w:t xml:space="preserve"> eleme lesz nulla értékű.</w:t>
      </w:r>
      <w:r w:rsidR="007601E9">
        <w:t xml:space="preserve"> Ez azt is jelenti, hogy bizonyos időközönként mindig nulla értékes fog felvenni a zaj.</w:t>
      </w:r>
      <w:r w:rsidR="00AF6A50">
        <w:t xml:space="preserve"> A koordinátákat tekintve </w:t>
      </w:r>
      <w:r w:rsidR="007601E9">
        <w:t>pedig</w:t>
      </w:r>
      <w:r w:rsidR="00AF6A50">
        <w:t xml:space="preserve"> például a </w:t>
      </w:r>
      <w:r w:rsidR="00F73686">
        <w:t>tizes</w:t>
      </w:r>
      <w:r w:rsidR="00AF6A50">
        <w:t xml:space="preserve"> egységhossznál maradva, a (</w:t>
      </w:r>
      <w:r w:rsidR="00F73686">
        <w:t>11</w:t>
      </w:r>
      <w:r w:rsidR="00AF6A50">
        <w:t xml:space="preserve">, 5) már a második négyzethez tartozó első és </w:t>
      </w:r>
      <w:r w:rsidR="00CA3703">
        <w:t>öt</w:t>
      </w:r>
      <w:r w:rsidR="00F73686">
        <w:t>ödik</w:t>
      </w:r>
      <w:r w:rsidR="00CA3703">
        <w:t xml:space="preserve"> elem lesz. Minél nagyobb egységet rendelünk egy négyzethez, egymáshoz annál közelebbi értékeket kapunk. Ebből következik, hogy az egy egységhez minél jobban közelítünk annál durvább, fehér zajhoz jobban hasonlító eredményt kapunk.</w:t>
      </w:r>
      <w:r w:rsidR="008F083B">
        <w:t xml:space="preserve"> A következőkben lépés</w:t>
      </w:r>
      <w:r w:rsidR="0066717E">
        <w:t>köznek</w:t>
      </w:r>
      <w:r w:rsidR="008F083B">
        <w:t xml:space="preserve"> fogom nevezni a négyzetekhez rendelt egységhosszt.</w:t>
      </w:r>
    </w:p>
    <w:p w14:paraId="543C77F1" w14:textId="110540AA" w:rsidR="00F8046F" w:rsidRDefault="000056B9" w:rsidP="00F8046F">
      <w:pPr>
        <w:pStyle w:val="Kp"/>
      </w:pPr>
      <w:r>
        <w:rPr>
          <w:noProof/>
        </w:rPr>
        <w:drawing>
          <wp:inline distT="0" distB="0" distL="0" distR="0" wp14:anchorId="118E721B" wp14:editId="6DABB192">
            <wp:extent cx="5037502" cy="4171950"/>
            <wp:effectExtent l="0" t="0" r="0" b="0"/>
            <wp:docPr id="852558581" name="Kép 5" descr="A képen sor, lé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58581" name="Kép 5" descr="A képen sor, léz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815" cy="41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0FB0" w14:textId="2EF6F033" w:rsidR="00F8046F" w:rsidRPr="00F8046F" w:rsidRDefault="00E66E49" w:rsidP="00E66E49">
      <w:pPr>
        <w:pStyle w:val="Kpalrs"/>
      </w:pPr>
      <w:fldSimple w:instr=" SEQ ábra \* ARABIC ">
        <w:r w:rsidR="008431EC">
          <w:rPr>
            <w:noProof/>
          </w:rPr>
          <w:t>4</w:t>
        </w:r>
      </w:fldSimple>
      <w:r>
        <w:t xml:space="preserve">. ábra: </w:t>
      </w:r>
      <w:r w:rsidRPr="00435332">
        <w:t>10 lépésközű illusztráció, egy adott pontban berajzolt gradiens- (zöld) és távolságvektorokkal (lila)</w:t>
      </w:r>
    </w:p>
    <w:p w14:paraId="1D75002A" w14:textId="24F2F33B" w:rsidR="00CA3703" w:rsidRDefault="00F01CB8" w:rsidP="00422C66">
      <w:pPr>
        <w:pStyle w:val="Cmsor3"/>
      </w:pPr>
      <w:bookmarkStart w:id="29" w:name="_Toc136814559"/>
      <w:r>
        <w:lastRenderedPageBreak/>
        <w:t>Átmenetek elsimítása</w:t>
      </w:r>
      <w:bookmarkEnd w:id="29"/>
    </w:p>
    <w:p w14:paraId="3CBE0431" w14:textId="60213A32" w:rsidR="00284C71" w:rsidRDefault="0091643B" w:rsidP="0091643B">
      <w:r>
        <w:t>A Perlin-zaj így már majdnem kész, csak egy dolog hiányzik. Jelenleg a négyzetek között</w:t>
      </w:r>
      <w:r w:rsidR="003D727B">
        <w:t xml:space="preserve"> ugrás van és nem</w:t>
      </w:r>
      <w:r>
        <w:t xml:space="preserve"> átmenet.</w:t>
      </w:r>
      <w:r w:rsidR="00284C71">
        <w:t xml:space="preserve"> Ezt a következő</w:t>
      </w:r>
      <w:r w:rsidR="0092318D">
        <w:t xml:space="preserve"> „fade”</w:t>
      </w:r>
      <w:r w:rsidR="00284C71">
        <w:t xml:space="preserve"> </w:t>
      </w:r>
      <w:r w:rsidR="0092318D">
        <w:t>függvénnyel</w:t>
      </w:r>
      <w:r w:rsidR="00284C71">
        <w:t xml:space="preserve"> lehet orvosolni</w:t>
      </w:r>
      <w:r w:rsidR="00A76712">
        <w:t>, amit</w:t>
      </w:r>
      <w:r w:rsidR="000329E8">
        <w:t xml:space="preserve"> Ken Perlin az </w:t>
      </w:r>
      <w:r w:rsidR="00A76712">
        <w:t xml:space="preserve">2002-es „Improving Noise” tanulmányában írt meg </w:t>
      </w:r>
      <w:r w:rsidR="00A76712" w:rsidRPr="00A76712">
        <w:rPr>
          <w:color w:val="FF0000"/>
        </w:rPr>
        <w:t>[hivatkozás]</w:t>
      </w:r>
    </w:p>
    <w:p w14:paraId="7728623E" w14:textId="2B404026" w:rsidR="00F01CB8" w:rsidRPr="00F01CB8" w:rsidRDefault="00F01CB8" w:rsidP="0091643B">
      <w:pPr>
        <w:rPr>
          <w:sz w:val="26"/>
        </w:rPr>
      </w:pPr>
      <m:oMathPara>
        <m:oMath>
          <m:r>
            <w:rPr>
              <w:rFonts w:ascii="Cambria Math" w:hAnsi="Cambria Math"/>
              <w:sz w:val="26"/>
            </w:rPr>
            <m:t>6</m:t>
          </m:r>
          <m:sSup>
            <m:sSupPr>
              <m:ctrlPr>
                <w:rPr>
                  <w:rFonts w:ascii="Cambria Math" w:hAnsi="Cambria Math"/>
                  <w:i/>
                  <w:sz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</w:rPr>
                <m:t>t</m:t>
              </m:r>
            </m:e>
            <m:sup>
              <m:r>
                <w:rPr>
                  <w:rFonts w:ascii="Cambria Math" w:hAnsi="Cambria Math"/>
                  <w:sz w:val="26"/>
                </w:rPr>
                <m:t>5</m:t>
              </m:r>
            </m:sup>
          </m:sSup>
          <m:r>
            <w:rPr>
              <w:rFonts w:ascii="Cambria Math" w:hAnsi="Cambria Math"/>
              <w:sz w:val="26"/>
            </w:rPr>
            <m:t>-15</m:t>
          </m:r>
          <m:sSup>
            <m:sSupPr>
              <m:ctrlPr>
                <w:rPr>
                  <w:rFonts w:ascii="Cambria Math" w:hAnsi="Cambria Math"/>
                  <w:i/>
                  <w:sz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</w:rPr>
                <m:t>t</m:t>
              </m:r>
            </m:e>
            <m:sup>
              <m:r>
                <w:rPr>
                  <w:rFonts w:ascii="Cambria Math" w:hAnsi="Cambria Math"/>
                  <w:sz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</w:rPr>
            <m:t>+10</m:t>
          </m:r>
          <m:sSup>
            <m:sSupPr>
              <m:ctrlPr>
                <w:rPr>
                  <w:rFonts w:ascii="Cambria Math" w:hAnsi="Cambria Math"/>
                  <w:i/>
                  <w:sz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</w:rPr>
                <m:t>t</m:t>
              </m:r>
            </m:e>
            <m:sup>
              <m:r>
                <w:rPr>
                  <w:rFonts w:ascii="Cambria Math" w:hAnsi="Cambria Math"/>
                  <w:sz w:val="26"/>
                </w:rPr>
                <m:t>3</m:t>
              </m:r>
            </m:sup>
          </m:sSup>
        </m:oMath>
      </m:oMathPara>
    </w:p>
    <w:p w14:paraId="3A2FF137" w14:textId="7F3C6C86" w:rsidR="00F01CB8" w:rsidRDefault="00F01CB8" w:rsidP="0091643B">
      <w:r>
        <w:t xml:space="preserve">Interpoláció előtt a bal felső távolságvektor koordinátáit kell beilleszteni ebbe a képletbe és aztán az eredményükkel végrehajtani a </w:t>
      </w:r>
      <w:r w:rsidR="00DD61E5">
        <w:t>bi</w:t>
      </w:r>
      <w:r>
        <w:t>lineáris interpolációt. Ahogy az alábbi képen is látható, használata előtt a négyzet</w:t>
      </w:r>
      <w:r w:rsidR="00B25F2E">
        <w:t>rács négyzetei</w:t>
      </w:r>
      <w:r>
        <w:t xml:space="preserve"> között nem igazán volt átmenet</w:t>
      </w:r>
      <w:r w:rsidR="00DD61E5">
        <w:t>,</w:t>
      </w:r>
      <w:r w:rsidR="00B25F2E">
        <w:t xml:space="preserve"> </w:t>
      </w:r>
      <w:r w:rsidR="00DD61E5">
        <w:t>u</w:t>
      </w:r>
      <w:r w:rsidR="00B25F2E">
        <w:t xml:space="preserve">tána viszont már nem láthatók a négyzetek </w:t>
      </w:r>
      <w:r w:rsidR="00DD61E5">
        <w:t>határvonalai</w:t>
      </w:r>
      <w:r w:rsidR="00B25F2E">
        <w:t>.</w:t>
      </w:r>
    </w:p>
    <w:p w14:paraId="3260E89B" w14:textId="374CFE81" w:rsidR="0091643B" w:rsidRDefault="006379CE" w:rsidP="006379CE">
      <w:pPr>
        <w:pStyle w:val="Kp"/>
      </w:pPr>
      <w:r>
        <w:rPr>
          <w:noProof/>
        </w:rPr>
        <w:drawing>
          <wp:inline distT="0" distB="0" distL="0" distR="0" wp14:anchorId="0B93D376" wp14:editId="5F9D530E">
            <wp:extent cx="5018405" cy="2398541"/>
            <wp:effectExtent l="0" t="0" r="0" b="1905"/>
            <wp:docPr id="8585077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451" cy="240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4A1B" w14:textId="64129027" w:rsidR="00722E94" w:rsidRPr="00722E94" w:rsidRDefault="00D61948" w:rsidP="00D61948">
      <w:pPr>
        <w:pStyle w:val="Kpalrs"/>
      </w:pPr>
      <w:fldSimple w:instr=" SEQ ábra \* ARABIC ">
        <w:r w:rsidR="008431EC">
          <w:rPr>
            <w:noProof/>
          </w:rPr>
          <w:t>5</w:t>
        </w:r>
      </w:fldSimple>
      <w:r>
        <w:t xml:space="preserve">. ábra: </w:t>
      </w:r>
      <w:r w:rsidRPr="004E65EE">
        <w:t>A zaj 2D-s megjelenítése átmenet elsimítása előtti és utáni</w:t>
      </w:r>
    </w:p>
    <w:p w14:paraId="00B3C6B3" w14:textId="558A4745" w:rsidR="007410D6" w:rsidRDefault="007410D6" w:rsidP="008133C2">
      <w:pPr>
        <w:pStyle w:val="Cmsor2"/>
      </w:pPr>
      <w:bookmarkStart w:id="30" w:name="_Toc136814560"/>
      <w:r>
        <w:t>Oktávok</w:t>
      </w:r>
      <w:bookmarkEnd w:id="30"/>
    </w:p>
    <w:p w14:paraId="5FBE2ACA" w14:textId="376F1F4B" w:rsidR="008133C2" w:rsidRDefault="007410D6" w:rsidP="004D5876">
      <w:r>
        <w:t>Az oktáv</w:t>
      </w:r>
      <w:r w:rsidR="006C5277">
        <w:t xml:space="preserve"> a zaj részletességét határozza meg. A Perlin-zaj algoritmus esetében ez</w:t>
      </w:r>
      <w:r>
        <w:t xml:space="preserve"> több különböző frekvenciájú zaj összeadás</w:t>
      </w:r>
      <w:r w:rsidR="006C5277">
        <w:t>át jelenti.</w:t>
      </w:r>
      <w:r w:rsidR="006C5277">
        <w:rPr>
          <w:rStyle w:val="Jegyzethivatkozs"/>
        </w:rPr>
        <w:t xml:space="preserve"> </w:t>
      </w:r>
      <w:r>
        <w:t xml:space="preserve"> Leggyakoribb megoldás, hogy minden oktáv</w:t>
      </w:r>
      <w:r w:rsidR="00005C64">
        <w:t>nál a lépésközt és amplitúdót a felére csökkentjük, ezáltal növelve a zaj frekvenciáját</w:t>
      </w:r>
      <w:r>
        <w:t>.</w:t>
      </w:r>
      <w:r w:rsidR="002A3C44">
        <w:t xml:space="preserve"> </w:t>
      </w:r>
      <w:r w:rsidR="00530230">
        <w:t>A három különböző zajt</w:t>
      </w:r>
      <w:r w:rsidR="00153930">
        <w:t xml:space="preserve"> ezután</w:t>
      </w:r>
      <w:r w:rsidR="00530230">
        <w:t xml:space="preserve"> elég összeadni a három oktáv</w:t>
      </w:r>
      <w:r w:rsidR="00153930">
        <w:t xml:space="preserve"> </w:t>
      </w:r>
      <w:r w:rsidR="00530230">
        <w:t>eléréséhez.</w:t>
      </w:r>
      <w:r w:rsidR="004D5876">
        <w:t xml:space="preserve"> </w:t>
      </w:r>
      <w:r w:rsidR="00530230">
        <w:t>Az oktávok</w:t>
      </w:r>
      <w:r>
        <w:t xml:space="preserve"> segítségével el tudunk érni egy sokkal részletesebb zajt.</w:t>
      </w:r>
      <w:r w:rsidR="008133C2">
        <w:t xml:space="preserve"> Tesztmanőver esetében pedig élethűbb </w:t>
      </w:r>
      <w:r w:rsidR="008D08EF">
        <w:t>k</w:t>
      </w:r>
      <w:r w:rsidR="008D08EF" w:rsidRPr="008D08EF">
        <w:t xml:space="preserve">ormány- és járműsebesség referenciát </w:t>
      </w:r>
      <w:r w:rsidR="008133C2">
        <w:t xml:space="preserve">kaphatunk vele. </w:t>
      </w:r>
    </w:p>
    <w:p w14:paraId="54A3162D" w14:textId="78C4E0C8" w:rsidR="002A3C44" w:rsidRDefault="006379CE" w:rsidP="006379CE">
      <w:pPr>
        <w:pStyle w:val="Kp"/>
      </w:pPr>
      <w:r w:rsidRPr="006379CE">
        <w:rPr>
          <w:noProof/>
        </w:rPr>
        <w:lastRenderedPageBreak/>
        <w:drawing>
          <wp:inline distT="0" distB="0" distL="0" distR="0" wp14:anchorId="33F049B9" wp14:editId="54674975">
            <wp:extent cx="4761230" cy="3678852"/>
            <wp:effectExtent l="0" t="0" r="1270" b="0"/>
            <wp:docPr id="441182530" name="Kép 1" descr="A képen szöveg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2530" name="Kép 1" descr="A képen szöveg, Diagram, diagram, so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372" cy="36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24" w14:textId="71C2F492" w:rsidR="00422C66" w:rsidRPr="00422C66" w:rsidRDefault="00422C66" w:rsidP="00422C66">
      <w:pPr>
        <w:pStyle w:val="Kpalrs"/>
      </w:pPr>
      <w:fldSimple w:instr=" SEQ ábra \* ARABIC ">
        <w:r w:rsidR="008431EC">
          <w:rPr>
            <w:noProof/>
          </w:rPr>
          <w:t>6</w:t>
        </w:r>
      </w:fldSimple>
      <w:r>
        <w:t xml:space="preserve">. ábra: </w:t>
      </w:r>
      <w:r w:rsidRPr="003C13B5">
        <w:t>1 és 3 oktávval generált zaj egy szelete</w:t>
      </w:r>
    </w:p>
    <w:p w14:paraId="3562D738" w14:textId="00D96E5A" w:rsidR="00FA422E" w:rsidRDefault="00FA422E" w:rsidP="00FA422E">
      <w:pPr>
        <w:pStyle w:val="Cmsor2"/>
      </w:pPr>
      <w:bookmarkStart w:id="31" w:name="_Toc136814561"/>
      <w:r>
        <w:t>Algoritmus igazítása a feladathoz</w:t>
      </w:r>
      <w:bookmarkEnd w:id="31"/>
    </w:p>
    <w:p w14:paraId="6B8A71BB" w14:textId="61C93C02" w:rsidR="007410D6" w:rsidRDefault="005D2E55" w:rsidP="00FA422E">
      <w:r w:rsidRPr="005D2E55">
        <w:t>Annak érdekében, hogy olyan zajt kapjunk, melyből</w:t>
      </w:r>
      <w:r w:rsidR="003F44FB">
        <w:t xml:space="preserve"> aztán kormányszöget és járműsebességet tudunk csinálni megfelelően fel kell </w:t>
      </w:r>
      <w:r w:rsidR="003F44FB" w:rsidRPr="005D2E55">
        <w:rPr>
          <w:color w:val="FF0000"/>
        </w:rPr>
        <w:t>paraméterezni</w:t>
      </w:r>
      <w:r w:rsidR="003F44FB">
        <w:t xml:space="preserve"> az algoritmust. A zaj </w:t>
      </w:r>
      <w:r w:rsidR="009B6BFB">
        <w:t>által generált elemek száma</w:t>
      </w:r>
      <w:r w:rsidR="003F44FB">
        <w:t xml:space="preserve">, frekvenciája és az algoritmus </w:t>
      </w:r>
      <w:r w:rsidR="002C1442">
        <w:t>futási ideje</w:t>
      </w:r>
      <w:r w:rsidR="003F44FB">
        <w:t xml:space="preserve"> </w:t>
      </w:r>
      <w:commentRangeStart w:id="32"/>
      <w:r w:rsidR="003F44FB">
        <w:t xml:space="preserve">is fog számítani </w:t>
      </w:r>
      <w:commentRangeEnd w:id="32"/>
      <w:r w:rsidR="005A0FD4">
        <w:rPr>
          <w:rStyle w:val="Jegyzethivatkozs"/>
        </w:rPr>
        <w:commentReference w:id="32"/>
      </w:r>
      <w:r w:rsidR="003F44FB">
        <w:t xml:space="preserve">tesztmanőver készítésnél. </w:t>
      </w:r>
      <w:commentRangeStart w:id="33"/>
      <w:r w:rsidR="003F44FB">
        <w:t>Továbbá fontos az eredmények reprodukálhatósága is.</w:t>
      </w:r>
      <w:commentRangeEnd w:id="33"/>
      <w:r w:rsidR="005A0FD4">
        <w:rPr>
          <w:rStyle w:val="Jegyzethivatkozs"/>
        </w:rPr>
        <w:commentReference w:id="33"/>
      </w:r>
    </w:p>
    <w:p w14:paraId="31FA9678" w14:textId="77777777" w:rsidR="00B468C6" w:rsidRDefault="00B468C6" w:rsidP="0009340C">
      <w:pPr>
        <w:pStyle w:val="Cmsor3"/>
      </w:pPr>
      <w:bookmarkStart w:id="34" w:name="_Toc136814562"/>
      <w:r>
        <w:t>Gradiens vektorok generálása</w:t>
      </w:r>
      <w:bookmarkEnd w:id="34"/>
    </w:p>
    <w:p w14:paraId="390D67C2" w14:textId="0473AF4B" w:rsidR="00E5473F" w:rsidRDefault="009B6BFB" w:rsidP="00B468C6">
      <w:r>
        <w:t xml:space="preserve">A gradiens vektorokat pszeudo-random generálással fogom létrehozni, a reprodukálhatóság érdekében. </w:t>
      </w:r>
      <w:r w:rsidR="00B468C6">
        <w:t xml:space="preserve">A pszeudo-random szám generálás lényege, hogy </w:t>
      </w:r>
      <w:r w:rsidR="00B468C6" w:rsidRPr="00B750F2">
        <w:t>statisztikailag</w:t>
      </w:r>
      <w:r w:rsidR="00B468C6">
        <w:t xml:space="preserve"> véletlenszerűnek látszanak a kimenetei, de közben determinisztikus és megismételhető </w:t>
      </w:r>
      <w:r w:rsidR="005D2E55">
        <w:t>a</w:t>
      </w:r>
      <w:r w:rsidR="00B468C6">
        <w:t xml:space="preserve"> működése. Az ilyen algoritmusoknak egy kezdőállapotot kell megadni, amit „seed-nek” nevezünk. Azonos kezdőállapotra sorrendben és értékben is megegyező véletlen számokat fogunk kapni. Tesztelésnél fontos, hogy a teszt procedúra </w:t>
      </w:r>
      <w:r w:rsidR="00830F00">
        <w:t>megismételhető</w:t>
      </w:r>
      <w:r w:rsidR="00B468C6">
        <w:t xml:space="preserve"> legyen. Például</w:t>
      </w:r>
      <w:r w:rsidR="00AC6B76">
        <w:t xml:space="preserve"> </w:t>
      </w:r>
      <w:r w:rsidR="00B468C6">
        <w:t>egy hiba</w:t>
      </w:r>
      <w:r w:rsidR="00AC6B76">
        <w:t xml:space="preserve"> előfordulásánál </w:t>
      </w:r>
      <w:r w:rsidR="00516588">
        <w:t>meg</w:t>
      </w:r>
      <w:r w:rsidR="00596814">
        <w:t xml:space="preserve"> kell nézni</w:t>
      </w:r>
      <w:r w:rsidR="00516588">
        <w:t>, hogy reprodukálható-e</w:t>
      </w:r>
      <w:r w:rsidR="00A951BA">
        <w:t xml:space="preserve">, illetve ez a kiváltó ok megértésénél is </w:t>
      </w:r>
      <w:r w:rsidR="00442C3B">
        <w:t>fontos lehet.</w:t>
      </w:r>
      <w:r w:rsidR="00516588">
        <w:t xml:space="preserve"> Továbbá</w:t>
      </w:r>
      <w:r w:rsidR="00A951BA">
        <w:t xml:space="preserve"> a hiba kijavításánál is érdemes ellenőrizni, hogy fennáll-e még a probléma. </w:t>
      </w:r>
    </w:p>
    <w:p w14:paraId="0C7CFCCA" w14:textId="21CED292" w:rsidR="00B468C6" w:rsidRDefault="00B468C6" w:rsidP="00B468C6">
      <w:r>
        <w:lastRenderedPageBreak/>
        <w:t>A</w:t>
      </w:r>
      <w:r w:rsidR="003B4BD5">
        <w:t xml:space="preserve"> pszeudo-random számgeneráláshoz az egyik legelterjedtebb, tudományos számításokhoz használható Python könyvtárat a NumPy-t választottam. Ez a könyvtár rendelkezik pszeudo-random generálást megvalósító függvényekkel</w:t>
      </w:r>
      <w:r>
        <w:t>.</w:t>
      </w:r>
      <w:r w:rsidR="00D2727A">
        <w:t xml:space="preserve"> A függvények közül én O’Neill </w:t>
      </w:r>
      <w:r w:rsidR="00D2727A" w:rsidRPr="00D2727A">
        <w:t>permutációs kongruenciális generátor</w:t>
      </w:r>
      <w:r w:rsidR="00D2727A">
        <w:t>ának a 128 bites implementációját, a PCG64-et használtam</w:t>
      </w:r>
      <w:r w:rsidR="002163CB">
        <w:t xml:space="preserve"> </w:t>
      </w:r>
      <w:r w:rsidR="002163CB" w:rsidRPr="002163CB">
        <w:rPr>
          <w:color w:val="FF0000"/>
        </w:rPr>
        <w:t>[</w:t>
      </w:r>
      <w:r w:rsidR="00A6674C">
        <w:rPr>
          <w:color w:val="FF0000"/>
        </w:rPr>
        <w:t>hivatkozás</w:t>
      </w:r>
      <w:r w:rsidR="002163CB" w:rsidRPr="002163CB">
        <w:rPr>
          <w:color w:val="FF0000"/>
        </w:rPr>
        <w:t>]</w:t>
      </w:r>
      <w:r w:rsidR="00D2727A">
        <w:t>.</w:t>
      </w:r>
      <w:r>
        <w:t xml:space="preserve"> </w:t>
      </w:r>
      <w:r w:rsidR="00D236EE">
        <w:t>A Perlin-zaj algoritmus azonos gradiens vektorokra ugyanazt az eredményt adja, tehát e</w:t>
      </w:r>
      <w:r w:rsidR="00E5473F">
        <w:t>zzel generálva</w:t>
      </w:r>
      <w:r>
        <w:t xml:space="preserve"> a gradiens vektorok</w:t>
      </w:r>
      <w:r w:rsidR="00E5473F">
        <w:t>at elég csak egy számot, a „seed-et” elmenten</w:t>
      </w:r>
      <w:r w:rsidR="00BB7AD4">
        <w:t>i</w:t>
      </w:r>
      <w:r w:rsidR="00E5473F">
        <w:t xml:space="preserve"> az összes vektor helyett</w:t>
      </w:r>
      <w:r>
        <w:t>.</w:t>
      </w:r>
      <w:r w:rsidR="00C953FB">
        <w:t xml:space="preserve"> Ezt a tesztmanőver készítés pillanatában az aktuális Unix idő (1970 január 1. óta eltelt másodpercek száma) </w:t>
      </w:r>
      <w:r w:rsidR="00BE341C">
        <w:t xml:space="preserve">percre kerekítése </w:t>
      </w:r>
      <w:r w:rsidR="00C953FB">
        <w:t>alapján határozom meg.</w:t>
      </w:r>
      <w:r w:rsidR="00490FDE">
        <w:t xml:space="preserve"> Ez</w:t>
      </w:r>
      <w:r w:rsidR="00D057C9">
        <w:t>által</w:t>
      </w:r>
      <w:r w:rsidR="00490FDE">
        <w:t xml:space="preserve"> garantálni tudom, hogy minden tesztmanőver egyedi seed-et kapjon</w:t>
      </w:r>
      <w:r w:rsidR="00BE341C">
        <w:t xml:space="preserve">. </w:t>
      </w:r>
      <w:r>
        <w:t xml:space="preserve">Minden elkészült tesztesethez használt seed a tesztmanőverekkel együtt tárolva lesz, későbbi </w:t>
      </w:r>
      <w:r w:rsidR="00BB7AD4">
        <w:t xml:space="preserve">újra </w:t>
      </w:r>
      <w:r>
        <w:t>futtathatóság érdekében.</w:t>
      </w:r>
    </w:p>
    <w:p w14:paraId="3504A2DF" w14:textId="6F8418D3" w:rsidR="00B468C6" w:rsidRDefault="00B468C6" w:rsidP="00BB7AD4">
      <w:r>
        <w:t>A feladathoz, én egy 512x512 hosszú négyzetrácsot és ahhoz tartozó gradiens vektorokat generáltam. Gyakorlatban ez két 512 széles és 512 hosszú tömböt jelent, ahol az egyik tömb a gradiens vektorok x míg a másik az y koordinátájukat reprezentálja. Ezt a két tömböt aztán feltöltöttem véletlenszerű számokkal -1 és 1 között.</w:t>
      </w:r>
      <w:r w:rsidR="00BB7AD4">
        <w:t xml:space="preserve"> </w:t>
      </w:r>
      <w:r>
        <w:t>Bármilyen sok gradiens vektort lehet készíteni. Viszont arra figyelni</w:t>
      </w:r>
      <w:r w:rsidR="00B72F29">
        <w:t xml:space="preserve"> kell</w:t>
      </w:r>
      <w:r>
        <w:t>, hogy ha a lépés</w:t>
      </w:r>
      <w:r w:rsidR="006F040C">
        <w:t>köz</w:t>
      </w:r>
      <w:r>
        <w:t xml:space="preserve"> túl kicsi és </w:t>
      </w:r>
      <w:r w:rsidR="003458DF">
        <w:t xml:space="preserve">sok elemű </w:t>
      </w:r>
      <w:r>
        <w:t>zajt szeretnénk kapni akkor előfordulhat, hogy</w:t>
      </w:r>
      <w:r w:rsidR="00B72F29">
        <w:t xml:space="preserve"> nem lesz elegendő gradiens vektor a kért elemszám megvalósításához</w:t>
      </w:r>
      <w:r>
        <w:t>. Ez túlindexelési hibához vezet, amit megoldhatunk a gradiens vektorok számának növelésével vagy maradékos osztás használatával a hossznál nagyobb indexekre. Utóbbi megoldásnál amint túllépjük a maximum hosszúságot a generált zaj is újra fog kezdődni, mert ugyanazokra a koordinátákra ugyanazokkal a gradiens vektorokkal lesz legenerálva. Azért</w:t>
      </w:r>
      <w:r w:rsidR="007E56AF">
        <w:t xml:space="preserve"> ilyen hosszú gradiens vektor tömböket</w:t>
      </w:r>
      <w:r>
        <w:t xml:space="preserve"> </w:t>
      </w:r>
      <w:r w:rsidR="007E56AF">
        <w:t>készítettem</w:t>
      </w:r>
      <w:r>
        <w:t>, mert a későbbi futtatások alapján ez volt a nagyság, ahol még nem kellett ismétlődő zajt használnom.</w:t>
      </w:r>
    </w:p>
    <w:p w14:paraId="1D43F6F1" w14:textId="08DF4ECC" w:rsidR="004D5876" w:rsidRDefault="0091053E" w:rsidP="0009340C">
      <w:pPr>
        <w:pStyle w:val="Cmsor3"/>
      </w:pPr>
      <w:bookmarkStart w:id="35" w:name="_Toc136814563"/>
      <w:r>
        <w:t>Lépés</w:t>
      </w:r>
      <w:r w:rsidR="009647E1">
        <w:t>köz</w:t>
      </w:r>
      <w:r>
        <w:t xml:space="preserve"> meghatározása</w:t>
      </w:r>
      <w:bookmarkEnd w:id="35"/>
    </w:p>
    <w:p w14:paraId="70B380E6" w14:textId="0A7BEE39" w:rsidR="0091053E" w:rsidRDefault="0091053E" w:rsidP="0091053E">
      <w:r>
        <w:t xml:space="preserve">Tesztmanőver készítéshez fontos </w:t>
      </w:r>
      <w:r w:rsidR="009647E1">
        <w:t>a</w:t>
      </w:r>
      <w:r>
        <w:t xml:space="preserve"> lépés</w:t>
      </w:r>
      <w:r w:rsidR="009647E1">
        <w:t>köz helyes megválasztása</w:t>
      </w:r>
      <w:r>
        <w:t>, mert nagy hatással van a zaj egymás</w:t>
      </w:r>
      <w:r w:rsidR="006F18BE">
        <w:t>t</w:t>
      </w:r>
      <w:r>
        <w:t xml:space="preserve"> </w:t>
      </w:r>
      <w:r w:rsidR="006F18BE">
        <w:t>követő</w:t>
      </w:r>
      <w:r>
        <w:t xml:space="preserve"> elemei</w:t>
      </w:r>
      <w:r w:rsidR="006F18BE">
        <w:t xml:space="preserve"> közötti változás mértékére</w:t>
      </w:r>
      <w:r>
        <w:t xml:space="preserve">. Ezáltal meghatározza például kormányszög esetében, hogy </w:t>
      </w:r>
      <w:r w:rsidR="00147F9F">
        <w:t xml:space="preserve">a </w:t>
      </w:r>
      <w:r>
        <w:t>kormányszög elfordulásának</w:t>
      </w:r>
      <w:r w:rsidR="00147F9F">
        <w:t xml:space="preserve"> </w:t>
      </w:r>
      <w:r>
        <w:t>sebesség</w:t>
      </w:r>
      <w:r w:rsidR="00147F9F">
        <w:t>ét</w:t>
      </w:r>
      <w:r>
        <w:t>.</w:t>
      </w:r>
      <w:r w:rsidR="00B77E59">
        <w:t xml:space="preserve"> Ezért a lépés</w:t>
      </w:r>
      <w:r w:rsidR="006F18BE">
        <w:t>köz</w:t>
      </w:r>
      <w:r w:rsidR="00B77E59">
        <w:t>t az alapján kell meghatározni, hogy milyen gyors tekerést szeretnénk.</w:t>
      </w:r>
    </w:p>
    <w:p w14:paraId="426FA387" w14:textId="3246DBDC" w:rsidR="00B77E59" w:rsidRDefault="00B77E59" w:rsidP="0091053E">
      <w:r>
        <w:lastRenderedPageBreak/>
        <w:t>Minden tesztmanőverhez társítok egy időtengelyt is, amivel</w:t>
      </w:r>
      <w:r w:rsidR="00672FF1">
        <w:t xml:space="preserve"> megadom, hogy milyen időközönként kell a kormányszög és járműsebesség</w:t>
      </w:r>
      <w:r w:rsidR="008E72E6">
        <w:t xml:space="preserve"> referenciának egy-egy értékét</w:t>
      </w:r>
      <w:r w:rsidR="00672FF1">
        <w:t xml:space="preserve"> elvégeznie a tesztpadnak.</w:t>
      </w:r>
      <w:r>
        <w:t xml:space="preserve"> Az időtengely segítségével egy túl nagy frekve</w:t>
      </w:r>
      <w:r w:rsidR="0006396E">
        <w:t>n</w:t>
      </w:r>
      <w:r>
        <w:t xml:space="preserve">ciájú </w:t>
      </w:r>
      <w:r w:rsidR="0006396E">
        <w:t>zajt is el lehet nyújtani.</w:t>
      </w:r>
      <w:r w:rsidR="00627FAE">
        <w:t xml:space="preserve"> A teszt</w:t>
      </w:r>
      <w:r w:rsidR="004B0CCE">
        <w:t xml:space="preserve"> percben mért</w:t>
      </w:r>
      <w:r w:rsidR="00627FAE">
        <w:t xml:space="preserve"> hossza</w:t>
      </w:r>
      <w:r w:rsidR="004B0CCE">
        <w:t xml:space="preserve"> egyenesen arányos </w:t>
      </w:r>
      <w:r w:rsidR="00627FAE">
        <w:t>a lépés</w:t>
      </w:r>
      <w:r w:rsidR="004B0CCE">
        <w:t>köz</w:t>
      </w:r>
      <w:r w:rsidR="00627FAE">
        <w:t xml:space="preserve"> nagyság</w:t>
      </w:r>
      <w:r w:rsidR="004B0CCE">
        <w:t>ával</w:t>
      </w:r>
      <w:r w:rsidR="00627FAE">
        <w:t>. Ugyanaz a frekvencia elérése érdekében kétszer hosszabb tesztnél a lépés</w:t>
      </w:r>
      <w:r w:rsidR="00667F01">
        <w:t>közt</w:t>
      </w:r>
      <w:r w:rsidR="00627FAE">
        <w:t xml:space="preserve"> is a kétszeresére kell növelni.</w:t>
      </w:r>
    </w:p>
    <w:p w14:paraId="47073F0B" w14:textId="77777777" w:rsidR="0014563F" w:rsidRDefault="0014563F" w:rsidP="0014563F">
      <w:pPr>
        <w:pStyle w:val="Kp"/>
      </w:pPr>
      <w:r w:rsidRPr="004A315F">
        <w:rPr>
          <w:noProof/>
        </w:rPr>
        <w:drawing>
          <wp:inline distT="0" distB="0" distL="0" distR="0" wp14:anchorId="356A5E52" wp14:editId="4CB13FBD">
            <wp:extent cx="4570730" cy="3507740"/>
            <wp:effectExtent l="0" t="0" r="1270" b="0"/>
            <wp:docPr id="34863511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5113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1417" w14:textId="30C2ED58" w:rsidR="00422C66" w:rsidRPr="00422C66" w:rsidRDefault="00422C66" w:rsidP="00422C66">
      <w:pPr>
        <w:pStyle w:val="Kpalrs"/>
      </w:pPr>
      <w:fldSimple w:instr=" SEQ ábra \* ARABIC ">
        <w:r w:rsidR="008431EC">
          <w:rPr>
            <w:noProof/>
          </w:rPr>
          <w:t>7</w:t>
        </w:r>
      </w:fldSimple>
      <w:r>
        <w:t xml:space="preserve">. ábra: </w:t>
      </w:r>
      <w:r w:rsidRPr="00FE1E78">
        <w:t>100-as és 50-es lépésközzel generált zaj egy szelete</w:t>
      </w:r>
    </w:p>
    <w:p w14:paraId="0F9365A6" w14:textId="4D11BDA9" w:rsidR="0091053E" w:rsidRDefault="0019309C" w:rsidP="0009340C">
      <w:pPr>
        <w:pStyle w:val="Cmsor3"/>
      </w:pPr>
      <w:bookmarkStart w:id="36" w:name="_Toc136814564"/>
      <w:r>
        <w:t>Zaj elemeinek száma</w:t>
      </w:r>
      <w:bookmarkEnd w:id="36"/>
    </w:p>
    <w:p w14:paraId="4114F9B6" w14:textId="0C1BE81F" w:rsidR="0091053E" w:rsidRDefault="0091053E" w:rsidP="00B40714">
      <w:r>
        <w:t xml:space="preserve">A zaj </w:t>
      </w:r>
      <w:r w:rsidR="002E62EC">
        <w:t xml:space="preserve">elemeinek számát </w:t>
      </w:r>
      <w:r>
        <w:t>az</w:t>
      </w:r>
      <w:r w:rsidR="00627FAE">
        <w:t xml:space="preserve"> </w:t>
      </w:r>
      <w:r>
        <w:t>határoz</w:t>
      </w:r>
      <w:r w:rsidR="00627FAE">
        <w:t>za meg</w:t>
      </w:r>
      <w:r>
        <w:t xml:space="preserve">, hogy hány </w:t>
      </w:r>
      <w:r w:rsidR="002E62EC">
        <w:t>koordináta pontra</w:t>
      </w:r>
      <w:r>
        <w:t xml:space="preserve"> </w:t>
      </w:r>
      <w:r w:rsidR="002E62EC">
        <w:t>számoljuk ki az algoritmus értékkét.</w:t>
      </w:r>
      <w:r>
        <w:t xml:space="preserve"> Mivel </w:t>
      </w:r>
      <w:r w:rsidR="00627FAE">
        <w:t>a gradiens vektorok számát és a lépés</w:t>
      </w:r>
      <w:r w:rsidR="00544D2F">
        <w:t>közt</w:t>
      </w:r>
      <w:r w:rsidR="00627FAE">
        <w:t xml:space="preserve"> is tetszőlegesen állíthatjuk,</w:t>
      </w:r>
      <w:r>
        <w:t xml:space="preserve"> ezért bármilyen hosszú zajt készíthetünk. Természetesen ahogy az </w:t>
      </w:r>
      <w:r w:rsidR="00423789">
        <w:t>elemek</w:t>
      </w:r>
      <w:r>
        <w:t xml:space="preserve"> száma, úgy a számítási kapacitás is </w:t>
      </w:r>
      <w:r w:rsidR="00C074D4">
        <w:t xml:space="preserve">exponenciálisan </w:t>
      </w:r>
      <w:r>
        <w:t>növekszik.</w:t>
      </w:r>
      <w:r w:rsidR="00B40714">
        <w:t xml:space="preserve"> </w:t>
      </w:r>
      <w:r w:rsidR="001E0BB2">
        <w:t>Fontos megkülönböztetni ezt vagyis a generált zaj elemeinek számát, a teszt hossz</w:t>
      </w:r>
      <w:r w:rsidR="00423789">
        <w:t>átó</w:t>
      </w:r>
      <w:r w:rsidR="001E0BB2">
        <w:t xml:space="preserve">l. </w:t>
      </w:r>
      <w:r w:rsidR="005F5B5B" w:rsidRPr="005F5B5B">
        <w:t>Az i</w:t>
      </w:r>
      <w:r w:rsidR="00B63E8E" w:rsidRPr="005F5B5B">
        <w:t>deális</w:t>
      </w:r>
      <w:r w:rsidR="005F5B5B" w:rsidRPr="005F5B5B">
        <w:t xml:space="preserve"> elemszámot i</w:t>
      </w:r>
      <w:r w:rsidR="00B63E8E" w:rsidRPr="005F5B5B">
        <w:t>tt a lépés</w:t>
      </w:r>
      <w:r w:rsidR="00423789" w:rsidRPr="005F5B5B">
        <w:t>köz</w:t>
      </w:r>
      <w:r w:rsidR="00B63E8E" w:rsidRPr="005F5B5B">
        <w:t xml:space="preserve"> és a gradiens</w:t>
      </w:r>
      <w:r w:rsidR="00B63E8E">
        <w:t xml:space="preserve"> vektorok száma alapján kell beállítani</w:t>
      </w:r>
      <w:r w:rsidR="001E0BB2">
        <w:t>, figyelve a korábban említett dolgokra.</w:t>
      </w:r>
    </w:p>
    <w:p w14:paraId="3A24F0F0" w14:textId="12E97995" w:rsidR="00336F41" w:rsidRDefault="00336F41" w:rsidP="0009340C">
      <w:pPr>
        <w:pStyle w:val="Cmsor3"/>
      </w:pPr>
      <w:bookmarkStart w:id="37" w:name="_Toc136814565"/>
      <w:r>
        <w:lastRenderedPageBreak/>
        <w:t>Oktávok meghatározása</w:t>
      </w:r>
      <w:bookmarkEnd w:id="37"/>
    </w:p>
    <w:p w14:paraId="4667B0E2" w14:textId="1E1A2303" w:rsidR="00234DCB" w:rsidRDefault="001E0BB2" w:rsidP="00336F41">
      <w:r>
        <w:t xml:space="preserve">Az oktáv a negyedik olyan </w:t>
      </w:r>
      <w:r w:rsidR="00D03F36">
        <w:t>változó,</w:t>
      </w:r>
      <w:r>
        <w:t xml:space="preserve"> amivel a kimenet frekvenciáját </w:t>
      </w:r>
      <w:r w:rsidR="00234DCB">
        <w:t>módosítani</w:t>
      </w:r>
      <w:r>
        <w:t xml:space="preserve"> </w:t>
      </w:r>
      <w:r w:rsidR="00234DCB">
        <w:t>lehet</w:t>
      </w:r>
      <w:r>
        <w:t xml:space="preserve">. </w:t>
      </w:r>
      <w:r w:rsidR="00234DCB">
        <w:t xml:space="preserve">Az </w:t>
      </w:r>
      <w:r w:rsidR="005F5B5B">
        <w:t>oktávok az én implementációmban a méréseim szerint körülbelül kétharmaddal növelik a zaj frekvenciáját</w:t>
      </w:r>
      <w:r w:rsidR="00234DCB">
        <w:t xml:space="preserve">. </w:t>
      </w:r>
      <w:r w:rsidR="001A1ED6">
        <w:t>K</w:t>
      </w:r>
      <w:r w:rsidR="00234DCB">
        <w:t>ét oktávnál két különböző amplitúdójú és lépés</w:t>
      </w:r>
      <w:r w:rsidR="004E5FF0">
        <w:t>közű</w:t>
      </w:r>
      <w:r w:rsidR="00234DCB">
        <w:t xml:space="preserve"> zajt kell legenerálni, ezért a számítási kapacitás nő. Minden egyes oktáv a kétszeresére</w:t>
      </w:r>
      <w:r w:rsidR="00506AE7">
        <w:t xml:space="preserve"> növeli a zaj elkészülésének idejét</w:t>
      </w:r>
      <w:r w:rsidR="00234DCB">
        <w:t xml:space="preserve">. Ezért </w:t>
      </w:r>
      <w:r w:rsidR="00B45F70">
        <w:t>meg kell</w:t>
      </w:r>
      <w:r w:rsidR="00234DCB">
        <w:t xml:space="preserve"> megfontolni mennyi oktávot </w:t>
      </w:r>
      <w:r w:rsidR="00B45F70">
        <w:t>érdemes</w:t>
      </w:r>
      <w:r w:rsidR="00234DCB">
        <w:t xml:space="preserve"> használni. </w:t>
      </w:r>
      <w:r w:rsidR="00435D76">
        <w:t>Ha az oktávok növelésével párhuzamosan a lépésközt nem növeljük, akkor</w:t>
      </w:r>
      <w:r w:rsidR="00234DCB">
        <w:t xml:space="preserve"> előléphet a korábban említett túlindexelés is</w:t>
      </w:r>
      <w:r w:rsidR="00435D76">
        <w:t>.</w:t>
      </w:r>
      <w:r w:rsidR="00234DCB">
        <w:t xml:space="preserve"> </w:t>
      </w:r>
      <w:r w:rsidR="00435D76">
        <w:t>M</w:t>
      </w:r>
      <w:r w:rsidR="00234DCB">
        <w:t>ivel mindegyik oktáv lépés</w:t>
      </w:r>
      <w:r w:rsidR="00574FC0">
        <w:t>köze</w:t>
      </w:r>
      <w:r w:rsidR="00234DCB">
        <w:t xml:space="preserve"> az előzőének a fele, így ki lehet futni a gradiens vektorokból.</w:t>
      </w:r>
    </w:p>
    <w:p w14:paraId="5D8B74BF" w14:textId="12572411" w:rsidR="00336F41" w:rsidRDefault="00E26B76" w:rsidP="00336F41">
      <w:r>
        <w:t xml:space="preserve">A Perlin-zaj különböző paramétereinek kipróbálása közben azt </w:t>
      </w:r>
      <w:r w:rsidR="000855EA">
        <w:t>állapítottam meg</w:t>
      </w:r>
      <w:r>
        <w:t xml:space="preserve">, hogy nem érdemes </w:t>
      </w:r>
      <w:r w:rsidR="0009340C">
        <w:t xml:space="preserve">öt </w:t>
      </w:r>
      <w:r>
        <w:t>oktáv fölé menni</w:t>
      </w:r>
      <w:r w:rsidR="00DC3A6E">
        <w:t>, mert</w:t>
      </w:r>
      <w:r>
        <w:t xml:space="preserve"> </w:t>
      </w:r>
      <w:r w:rsidR="00DC3A6E">
        <w:t>ö</w:t>
      </w:r>
      <w:r w:rsidR="009564D8">
        <w:t>t</w:t>
      </w:r>
      <w:r>
        <w:t xml:space="preserve"> oktáv felett marginális lesz a hozzáadott értéke tesztmanőver szempont</w:t>
      </w:r>
      <w:r w:rsidR="00470BEA">
        <w:t>já</w:t>
      </w:r>
      <w:r>
        <w:t>ból és közben lassabb is lesz a futási idő.</w:t>
      </w:r>
      <w:r w:rsidR="00950226">
        <w:t xml:space="preserve"> Nagyobb frekvenciájú zaj esetén kevésbé meghatározó a sok oktáv, így ott elég ötnél kevesebbet alkalmazni.</w:t>
      </w:r>
      <w:r>
        <w:t xml:space="preserve"> </w:t>
      </w:r>
      <w:r w:rsidR="009564D8">
        <w:t xml:space="preserve">Az oktávot tehát érdemes használni, a zaj frekvenciáját figyelembe véve. </w:t>
      </w:r>
      <w:r w:rsidR="006602CB">
        <w:t>Különböző oktávok használhatóak továbbá különböző tesztesetek megvalósításához, ezért ezt a tesztmérnöknek van lehetősége állítani.</w:t>
      </w:r>
    </w:p>
    <w:p w14:paraId="3AB3FB62" w14:textId="7A98BA5D" w:rsidR="00527D21" w:rsidRDefault="00845C8E" w:rsidP="0009340C">
      <w:pPr>
        <w:pStyle w:val="Cmsor3"/>
      </w:pPr>
      <w:bookmarkStart w:id="38" w:name="_Toc136814566"/>
      <w:r>
        <w:t>Futási idő</w:t>
      </w:r>
      <w:r w:rsidR="00527D21">
        <w:t xml:space="preserve"> csökkentése</w:t>
      </w:r>
      <w:bookmarkEnd w:id="38"/>
    </w:p>
    <w:p w14:paraId="1905EE9D" w14:textId="10726754" w:rsidR="00A35479" w:rsidRDefault="00A35479" w:rsidP="00A35479">
      <w:r>
        <w:t>A gradiens vektoroknál és az oktávoknál is említettem az algoritmus futási idejét.</w:t>
      </w:r>
      <w:r w:rsidR="00046300">
        <w:t xml:space="preserve"> Egy oktáv</w:t>
      </w:r>
      <w:r w:rsidR="00F60070">
        <w:t xml:space="preserve"> esetén</w:t>
      </w:r>
      <w:r w:rsidR="00046300">
        <w:t xml:space="preserve"> például egy 10 000</w:t>
      </w:r>
      <w:r w:rsidR="00F60070">
        <w:t xml:space="preserve"> </w:t>
      </w:r>
      <w:r w:rsidR="00046300">
        <w:t>x</w:t>
      </w:r>
      <w:r w:rsidR="00F60070">
        <w:t xml:space="preserve"> </w:t>
      </w:r>
      <w:r w:rsidR="00046300">
        <w:t xml:space="preserve">10 000 </w:t>
      </w:r>
      <w:r w:rsidR="00F60070">
        <w:t xml:space="preserve">elemű </w:t>
      </w:r>
      <w:r w:rsidR="00046300">
        <w:t xml:space="preserve">zaj </w:t>
      </w:r>
      <w:r w:rsidR="00F60070">
        <w:t xml:space="preserve">generálása </w:t>
      </w:r>
      <w:r w:rsidR="00046300">
        <w:t xml:space="preserve">körülbelül </w:t>
      </w:r>
      <w:r w:rsidR="00F60070">
        <w:t xml:space="preserve">tíz </w:t>
      </w:r>
      <w:r w:rsidR="00046300">
        <w:t>percet vesz igénybe.</w:t>
      </w:r>
      <w:r w:rsidR="004D14C4">
        <w:t xml:space="preserve"> Ahogyan azt az előző fejezetben is említettem,</w:t>
      </w:r>
      <w:r w:rsidR="00046300">
        <w:t xml:space="preserve"> </w:t>
      </w:r>
      <w:r w:rsidR="004D14C4">
        <w:t>k</w:t>
      </w:r>
      <w:r w:rsidR="00046300">
        <w:t>ét oktávnál ugyanezt ennek a kétszerese legenerálni.</w:t>
      </w:r>
      <w:r w:rsidR="009E7BDB">
        <w:t xml:space="preserve"> </w:t>
      </w:r>
      <w:r w:rsidR="007B7A4E">
        <w:t>De</w:t>
      </w:r>
      <w:r w:rsidR="009E7BDB">
        <w:t xml:space="preserve"> már </w:t>
      </w:r>
      <w:r w:rsidR="007B7A4E">
        <w:t xml:space="preserve">egy </w:t>
      </w:r>
      <w:r w:rsidR="009E7BDB">
        <w:t>5 000</w:t>
      </w:r>
      <w:r w:rsidR="007B7A4E">
        <w:t xml:space="preserve"> x 5 000 elemű zaj</w:t>
      </w:r>
      <w:r w:rsidR="009E7BDB">
        <w:t xml:space="preserve"> is </w:t>
      </w:r>
      <w:r w:rsidR="006319BE">
        <w:t>két</w:t>
      </w:r>
      <w:r w:rsidR="004A12E2">
        <w:t xml:space="preserve"> percig</w:t>
      </w:r>
      <w:r w:rsidR="007B7A4E">
        <w:t xml:space="preserve"> fog</w:t>
      </w:r>
      <w:r w:rsidR="004A12E2">
        <w:t xml:space="preserve"> tart</w:t>
      </w:r>
      <w:r w:rsidR="007B7A4E">
        <w:t>ani</w:t>
      </w:r>
      <w:r w:rsidR="00992228">
        <w:t xml:space="preserve">, </w:t>
      </w:r>
      <w:commentRangeStart w:id="39"/>
      <w:r w:rsidR="00992228">
        <w:t xml:space="preserve">ami </w:t>
      </w:r>
      <w:r w:rsidR="006319BE">
        <w:t>négy</w:t>
      </w:r>
      <w:r w:rsidR="00992228">
        <w:t xml:space="preserve"> oktávnál </w:t>
      </w:r>
      <w:commentRangeEnd w:id="39"/>
      <w:r w:rsidR="00B31413">
        <w:rPr>
          <w:rStyle w:val="Jegyzethivatkozs"/>
        </w:rPr>
        <w:commentReference w:id="39"/>
      </w:r>
      <w:r w:rsidR="006319BE">
        <w:t>nyolc</w:t>
      </w:r>
      <w:r w:rsidR="00992228">
        <w:t xml:space="preserve"> perc</w:t>
      </w:r>
      <w:r w:rsidR="007B7A4E">
        <w:t>re növekedne</w:t>
      </w:r>
      <w:r w:rsidR="004A12E2">
        <w:t>.</w:t>
      </w:r>
    </w:p>
    <w:p w14:paraId="1892DAA5" w14:textId="56A5D4BE" w:rsidR="00397881" w:rsidRDefault="003E6A5C" w:rsidP="00A35479">
      <w:r>
        <w:t>Mint korábban említettem a Perlin-zaj</w:t>
      </w:r>
      <w:r w:rsidR="004A46D4">
        <w:t xml:space="preserve"> algoritmus</w:t>
      </w:r>
      <w:r>
        <w:t>t</w:t>
      </w:r>
      <w:r w:rsidR="004A46D4">
        <w:t xml:space="preserve"> kétdimenzió</w:t>
      </w:r>
      <w:r>
        <w:t>ban implementáltam,</w:t>
      </w:r>
      <w:r w:rsidR="004A46D4">
        <w:t xml:space="preserve"> viszont tesztmanővert elég egydimenziós zajból készíteni. </w:t>
      </w:r>
      <w:r w:rsidR="00B21D67">
        <w:t>A zajból három egydimenziós szeletet kell kivenni</w:t>
      </w:r>
      <w:r w:rsidR="00C14D2B">
        <w:t>, egy kormányszög</w:t>
      </w:r>
      <w:r w:rsidR="00B21D67">
        <w:t>et</w:t>
      </w:r>
      <w:r w:rsidR="00C14D2B">
        <w:t xml:space="preserve"> és kettő járműsebesség</w:t>
      </w:r>
      <w:r w:rsidR="00B21D67">
        <w:t>et</w:t>
      </w:r>
      <w:r w:rsidR="00C14D2B">
        <w:t xml:space="preserve">. </w:t>
      </w:r>
      <w:commentRangeStart w:id="40"/>
      <w:r w:rsidR="00C14D2B">
        <w:t>A két járműsebesség szükségét később</w:t>
      </w:r>
      <w:r w:rsidR="00577039">
        <w:t xml:space="preserve"> a </w:t>
      </w:r>
      <w:r w:rsidR="00283AED">
        <w:rPr>
          <w:color w:val="FF0000"/>
        </w:rPr>
        <w:fldChar w:fldCharType="begin"/>
      </w:r>
      <w:r w:rsidR="00283AED">
        <w:instrText xml:space="preserve"> REF _Ref136813467 \r \h </w:instrText>
      </w:r>
      <w:r w:rsidR="00283AED">
        <w:rPr>
          <w:color w:val="FF0000"/>
        </w:rPr>
      </w:r>
      <w:r w:rsidR="00283AED">
        <w:rPr>
          <w:color w:val="FF0000"/>
        </w:rPr>
        <w:fldChar w:fldCharType="separate"/>
      </w:r>
      <w:r w:rsidR="008431EC">
        <w:t>4.3</w:t>
      </w:r>
      <w:r w:rsidR="00283AED">
        <w:rPr>
          <w:color w:val="FF0000"/>
        </w:rPr>
        <w:fldChar w:fldCharType="end"/>
      </w:r>
      <w:r w:rsidR="00E65C78">
        <w:rPr>
          <w:color w:val="FF0000"/>
        </w:rPr>
        <w:t xml:space="preserve"> </w:t>
      </w:r>
      <w:r w:rsidR="00E65C78" w:rsidRPr="00283AED">
        <w:t>fejezetben</w:t>
      </w:r>
      <w:r w:rsidR="00577039">
        <w:t xml:space="preserve"> </w:t>
      </w:r>
      <w:r w:rsidR="001E0A4D">
        <w:t xml:space="preserve">fogom </w:t>
      </w:r>
      <w:r w:rsidR="00577039">
        <w:t>ki</w:t>
      </w:r>
      <w:r w:rsidR="001E0A4D">
        <w:t>fejteni</w:t>
      </w:r>
      <w:commentRangeEnd w:id="40"/>
      <w:r w:rsidR="00B31413">
        <w:rPr>
          <w:rStyle w:val="Jegyzethivatkozs"/>
        </w:rPr>
        <w:commentReference w:id="40"/>
      </w:r>
      <w:r w:rsidR="00C14D2B">
        <w:t xml:space="preserve">. </w:t>
      </w:r>
      <w:r w:rsidR="001E0A4D">
        <w:t>Ezért egy 5</w:t>
      </w:r>
      <w:r w:rsidR="00577039">
        <w:t xml:space="preserve"> </w:t>
      </w:r>
      <w:r w:rsidR="001E0A4D">
        <w:t xml:space="preserve">000x5 000 zajból </w:t>
      </w:r>
      <w:r w:rsidR="00826D86">
        <w:t>egy darab tesztmanőverhez</w:t>
      </w:r>
      <w:r w:rsidR="001E0A4D">
        <w:t xml:space="preserve"> csak három 5 000 elemű szeletet </w:t>
      </w:r>
      <w:r w:rsidR="00826D86">
        <w:t>kell felhasználnom</w:t>
      </w:r>
      <w:r w:rsidR="001E0A4D">
        <w:t xml:space="preserve">. Kiegészítettem az algoritmust egy olyan paraméterrel, amivel tetszőleges számú </w:t>
      </w:r>
      <w:r w:rsidR="006319BE">
        <w:t xml:space="preserve">sort </w:t>
      </w:r>
      <w:r w:rsidR="001E0A4D">
        <w:t xml:space="preserve">lehet </w:t>
      </w:r>
      <w:r w:rsidR="00CD2BE0">
        <w:t>ki</w:t>
      </w:r>
      <w:r w:rsidR="001E0A4D">
        <w:t xml:space="preserve">hagyni a generálásból. </w:t>
      </w:r>
    </w:p>
    <w:p w14:paraId="5FC0677C" w14:textId="5A663C46" w:rsidR="009E7BDB" w:rsidRDefault="00397881" w:rsidP="00A35479">
      <w:r>
        <w:t xml:space="preserve">A bemutatott megoldással minden kiválasztott szelet </w:t>
      </w:r>
      <w:r w:rsidR="0028205C">
        <w:t>után</w:t>
      </w:r>
      <w:r>
        <w:t xml:space="preserve"> kihagyok tetszőlegesen sok</w:t>
      </w:r>
      <w:r w:rsidR="0028205C">
        <w:t xml:space="preserve"> egyébként</w:t>
      </w:r>
      <w:r w:rsidR="00837BB1">
        <w:t xml:space="preserve"> felhasználható</w:t>
      </w:r>
      <w:r>
        <w:t xml:space="preserve"> szeletet. Azért n</w:t>
      </w:r>
      <w:r w:rsidR="00577039">
        <w:t xml:space="preserve">em </w:t>
      </w:r>
      <w:r>
        <w:t>lesz jó, ha</w:t>
      </w:r>
      <w:r w:rsidR="00577039">
        <w:t xml:space="preserve"> </w:t>
      </w:r>
      <w:r>
        <w:t>csak</w:t>
      </w:r>
      <w:r w:rsidR="00577039">
        <w:t xml:space="preserve"> első három </w:t>
      </w:r>
      <w:r>
        <w:t>szelet</w:t>
      </w:r>
      <w:r w:rsidR="00783846">
        <w:t>é</w:t>
      </w:r>
      <w:r>
        <w:t xml:space="preserve">t </w:t>
      </w:r>
      <w:r>
        <w:lastRenderedPageBreak/>
        <w:t>használom fel a zajnak</w:t>
      </w:r>
      <w:r w:rsidR="00577039">
        <w:t xml:space="preserve">, mert a Perlin-zaj értékei </w:t>
      </w:r>
      <w:r w:rsidR="005C5F15" w:rsidRPr="005C5F15">
        <w:t>között kapcsolat van</w:t>
      </w:r>
      <w:r w:rsidR="005C5F15">
        <w:t xml:space="preserve">. Lépésköztől függően </w:t>
      </w:r>
      <w:r w:rsidR="00992B6B">
        <w:t>bizonyos</w:t>
      </w:r>
      <w:r w:rsidR="005C5F15">
        <w:t xml:space="preserve"> </w:t>
      </w:r>
      <w:r w:rsidR="00CD0DEE">
        <w:t>szelet</w:t>
      </w:r>
      <w:r w:rsidR="005C5F15">
        <w:t xml:space="preserve">ig ugyanazokat a gradiens vektorokat használja az algoritmus minden </w:t>
      </w:r>
      <w:r w:rsidR="00CD0DEE">
        <w:t>szelet</w:t>
      </w:r>
      <w:r w:rsidR="005C5F15">
        <w:t xml:space="preserve"> kiszámításához.</w:t>
      </w:r>
      <w:r w:rsidR="008B2E14">
        <w:t xml:space="preserve"> Továbbá az adott pont koordinátája határozza meg a távolságvektorokat, ezért egy koordinátában közeli pontnak az értéke is hasonló lesz.</w:t>
      </w:r>
      <w:r w:rsidR="002A2B27">
        <w:t xml:space="preserve"> </w:t>
      </w:r>
      <w:r w:rsidR="00C53AFA">
        <w:t>Ha tehát egymás után lévő szeleteit vesszük ki a zajnak, akkor három hasonló zajt fogunk kapni.</w:t>
      </w:r>
      <w:r w:rsidR="002A2B27">
        <w:t xml:space="preserve"> Minél nagyobb a lépésköz annál közelebb lesznek egymáshoz a távolságvektorok és annál több szeletet kell kihagyni.</w:t>
      </w:r>
      <w:r w:rsidR="00710667">
        <w:t xml:space="preserve"> Az egymásra hasonlító zajok pedig a járműsebesség referencia elkészítésénél problémát jelente</w:t>
      </w:r>
      <w:r w:rsidR="00944B55">
        <w:t>nének.</w:t>
      </w:r>
    </w:p>
    <w:p w14:paraId="183EEAC1" w14:textId="34C8A464" w:rsidR="00577039" w:rsidRDefault="003F07D9" w:rsidP="00A35479">
      <w:r>
        <w:t xml:space="preserve">A robusztussági tesztek általában éjszaka kerülnek futtatásra. </w:t>
      </w:r>
      <w:commentRangeStart w:id="41"/>
      <w:r>
        <w:t xml:space="preserve">Több óra futtatás alatt különböző </w:t>
      </w:r>
      <w:r w:rsidR="00014374">
        <w:t>munkapontok</w:t>
      </w:r>
      <w:r>
        <w:t xml:space="preserve"> tesztelésére is van idő</w:t>
      </w:r>
      <w:commentRangeEnd w:id="41"/>
      <w:r w:rsidR="005B1B98">
        <w:rPr>
          <w:rStyle w:val="Jegyzethivatkozs"/>
        </w:rPr>
        <w:commentReference w:id="41"/>
      </w:r>
      <w:r>
        <w:t xml:space="preserve">. </w:t>
      </w:r>
      <w:r w:rsidR="00014374">
        <w:t xml:space="preserve">A robusztussági tesztek ezt a tulajdonságát </w:t>
      </w:r>
      <w:r>
        <w:t xml:space="preserve">figyelembe véve </w:t>
      </w:r>
      <w:r w:rsidR="00CD0DEE">
        <w:t>több, mint</w:t>
      </w:r>
      <w:r w:rsidR="00014374">
        <w:t xml:space="preserve"> három szeletet fogok felhasználni a legenerált zajból.</w:t>
      </w:r>
      <w:r w:rsidR="00C603B0">
        <w:t xml:space="preserve"> A</w:t>
      </w:r>
      <w:r w:rsidR="0061067B">
        <w:t>z elkészíthető tesztesetek száma tehát a</w:t>
      </w:r>
      <w:r w:rsidR="00C603B0">
        <w:t xml:space="preserve"> zaj elemszámától és a kivett szeletek számától függ.</w:t>
      </w:r>
    </w:p>
    <w:p w14:paraId="47E2E950" w14:textId="0C3C42F4" w:rsidR="00845C8E" w:rsidRPr="00A35479" w:rsidRDefault="00112B2A" w:rsidP="00A35479">
      <w:r>
        <w:t xml:space="preserve">A zaj csak adott elemeinek generálásával </w:t>
      </w:r>
      <w:r w:rsidRPr="00112B2A">
        <w:t>dr</w:t>
      </w:r>
      <w:r w:rsidR="00845C8E">
        <w:t>asztikusan csökkent az algoritmus futási ideje. A korábbi egy oktávos 10 000x10 000-es példa így 10 perc helyett, csak minden 100. elemet generálva 5 másodperc alatt elkészül. A 100 darab 10 000 elemű zajból pedig akár 33 különböző tesztesetet is lehet készíteni.</w:t>
      </w:r>
    </w:p>
    <w:p w14:paraId="5A87ADFD" w14:textId="2047E70C" w:rsidR="00532825" w:rsidRDefault="00F24821" w:rsidP="00F24821">
      <w:pPr>
        <w:pStyle w:val="Cmsor1"/>
      </w:pPr>
      <w:bookmarkStart w:id="42" w:name="_Toc136814567"/>
      <w:r>
        <w:lastRenderedPageBreak/>
        <w:t>T</w:t>
      </w:r>
      <w:r w:rsidR="00F11214">
        <w:t>esztmanőver készítés</w:t>
      </w:r>
      <w:bookmarkEnd w:id="42"/>
    </w:p>
    <w:p w14:paraId="18A1CD79" w14:textId="7B4CAD1E" w:rsidR="009C66BC" w:rsidRDefault="009C66BC" w:rsidP="009C66BC">
      <w:r>
        <w:t xml:space="preserve">A tesztmanőver elkészítését a korábban ismertetett Perlin-zaj algoritmussal fogom megvalósítani. </w:t>
      </w:r>
      <w:r w:rsidR="00B270B0">
        <w:t xml:space="preserve">Ez az algoritmus fogja a kormányszög és járműsebesség </w:t>
      </w:r>
      <w:r w:rsidR="00602349">
        <w:t>referenciák</w:t>
      </w:r>
      <w:r w:rsidR="00B270B0">
        <w:t xml:space="preserve"> alapját adni, amiket aztán</w:t>
      </w:r>
      <w:r w:rsidR="003156F4">
        <w:t xml:space="preserve"> módosítani kell</w:t>
      </w:r>
      <w:r w:rsidR="00B270B0">
        <w:t xml:space="preserve"> a </w:t>
      </w:r>
      <w:r w:rsidR="00B315F2">
        <w:t>végleges</w:t>
      </w:r>
      <w:r w:rsidR="00B270B0">
        <w:t xml:space="preserve"> tesztmanőver elérése érdekében.</w:t>
      </w:r>
    </w:p>
    <w:p w14:paraId="351876F0" w14:textId="4BB2C28B" w:rsidR="00E447DC" w:rsidRDefault="008A024E" w:rsidP="00E447DC">
      <w:pPr>
        <w:pStyle w:val="Cmsor2"/>
        <w:numPr>
          <w:ilvl w:val="1"/>
          <w:numId w:val="1"/>
        </w:numPr>
      </w:pPr>
      <w:bookmarkStart w:id="43" w:name="_Ref136813603"/>
      <w:bookmarkStart w:id="44" w:name="_Toc136814568"/>
      <w:r>
        <w:t>Aktivitás diagram</w:t>
      </w:r>
      <w:bookmarkEnd w:id="43"/>
      <w:bookmarkEnd w:id="44"/>
    </w:p>
    <w:p w14:paraId="7D58F796" w14:textId="11B08B15" w:rsidR="005E2CD3" w:rsidRPr="005E2CD3" w:rsidRDefault="005E2CD3" w:rsidP="005E2CD3">
      <w:r>
        <w:t>Az algoritmus működésének egyszerűbb megértéséhez készítettem egy aktivitás diagrammot</w:t>
      </w:r>
      <w:r w:rsidR="006D251B">
        <w:t>.</w:t>
      </w:r>
      <w:r w:rsidR="00554C91">
        <w:t xml:space="preserve"> Ebben a fejezetben ezeket a műveleteket fogom bemutatni.</w:t>
      </w:r>
    </w:p>
    <w:p w14:paraId="7A12F841" w14:textId="11F1767A" w:rsidR="00F24821" w:rsidRDefault="00E66E49" w:rsidP="0041280B">
      <w:pPr>
        <w:pStyle w:val="Kp"/>
      </w:pPr>
      <w:r>
        <w:rPr>
          <w:noProof/>
        </w:rPr>
        <w:drawing>
          <wp:inline distT="0" distB="0" distL="0" distR="0" wp14:anchorId="775AEC86" wp14:editId="2A4B0D03">
            <wp:extent cx="4332134" cy="5410200"/>
            <wp:effectExtent l="0" t="0" r="0" b="0"/>
            <wp:docPr id="1993221984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21984" name="Kép 1" descr="A képen szöveg, képernyőkép, diagram, Párhuzamo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135" cy="54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AB3B" w14:textId="7C9EE95C" w:rsidR="00422C66" w:rsidRPr="00422C66" w:rsidRDefault="00422C66" w:rsidP="00422C66">
      <w:pPr>
        <w:pStyle w:val="Kpalrs"/>
      </w:pPr>
      <w:fldSimple w:instr=" SEQ ábra \* ARABIC ">
        <w:r w:rsidR="008431EC">
          <w:rPr>
            <w:noProof/>
          </w:rPr>
          <w:t>8</w:t>
        </w:r>
      </w:fldSimple>
      <w:r>
        <w:t xml:space="preserve">. ábra: </w:t>
      </w:r>
      <w:r w:rsidRPr="00C46FB7">
        <w:t>Aktivitás diagram az algoritmus működéséről</w:t>
      </w:r>
    </w:p>
    <w:p w14:paraId="2E7B74DD" w14:textId="110551D6" w:rsidR="00F43C69" w:rsidRDefault="00450B59" w:rsidP="00F43C69">
      <w:pPr>
        <w:pStyle w:val="Cmsor2"/>
      </w:pPr>
      <w:bookmarkStart w:id="45" w:name="_Toc136814569"/>
      <w:r>
        <w:lastRenderedPageBreak/>
        <w:t>Zaj</w:t>
      </w:r>
      <w:r w:rsidR="007109E3">
        <w:t xml:space="preserve"> tartományba</w:t>
      </w:r>
      <w:r>
        <w:t xml:space="preserve"> </w:t>
      </w:r>
      <w:r w:rsidR="002C7E4A">
        <w:t>igazítása</w:t>
      </w:r>
      <w:bookmarkEnd w:id="45"/>
    </w:p>
    <w:p w14:paraId="08BD247B" w14:textId="77777777" w:rsidR="002C7E4A" w:rsidRDefault="00622E77" w:rsidP="00275DE5">
      <w:r>
        <w:t>A Perlin-zaj által generált értékek értékkészle</w:t>
      </w:r>
      <w:r w:rsidR="00B94EBA">
        <w:t>te -1 és 1</w:t>
      </w:r>
      <w:r w:rsidR="00DE66F3">
        <w:t xml:space="preserve"> között lesz</w:t>
      </w:r>
      <w:r w:rsidR="00643EB7">
        <w:t xml:space="preserve">. </w:t>
      </w:r>
      <w:r w:rsidR="00450B59">
        <w:t>Ahhoz, hogy ebből kormányszög vagy járműsebesség</w:t>
      </w:r>
      <w:r w:rsidR="002C7E4A">
        <w:t xml:space="preserve"> </w:t>
      </w:r>
      <w:r w:rsidR="00450B59">
        <w:t>legyen előbb meg kell változtatni az értékkészletét.</w:t>
      </w:r>
      <w:r w:rsidR="00FE71B8">
        <w:t xml:space="preserve"> Megfelelő </w:t>
      </w:r>
      <w:r w:rsidR="00FE71B8" w:rsidRPr="00ED7854">
        <w:rPr>
          <w:color w:val="FF0000"/>
        </w:rPr>
        <w:t xml:space="preserve">tartományba </w:t>
      </w:r>
      <w:r w:rsidR="002C7E4A">
        <w:rPr>
          <w:color w:val="FF0000"/>
        </w:rPr>
        <w:t>igazítani</w:t>
      </w:r>
      <w:r w:rsidR="00FE71B8">
        <w:t xml:space="preserve"> a </w:t>
      </w:r>
      <w:r w:rsidR="002C7E4A">
        <w:t>referenciákat</w:t>
      </w:r>
      <w:r w:rsidR="00FE71B8">
        <w:t xml:space="preserve"> azért fontos, hogy ne fordulhasson elő olyan szituáció, ahol például </w:t>
      </w:r>
      <w:r w:rsidR="003C117C">
        <w:t>nagyobb</w:t>
      </w:r>
      <w:r w:rsidR="00FE71B8">
        <w:t xml:space="preserve"> a kormányszög, mint a </w:t>
      </w:r>
      <w:r w:rsidR="003C117C">
        <w:t>fizikai végpozíciója a tesztelendő</w:t>
      </w:r>
      <w:r w:rsidR="00FE71B8">
        <w:t xml:space="preserve"> </w:t>
      </w:r>
      <w:r w:rsidR="003C117C">
        <w:t>kormányrendszernek</w:t>
      </w:r>
      <w:r w:rsidR="00ED7659">
        <w:t xml:space="preserve">. </w:t>
      </w:r>
      <w:r w:rsidR="0069500C">
        <w:t>Ezek a határok a</w:t>
      </w:r>
      <w:r w:rsidR="00846BA1">
        <w:t xml:space="preserve"> kormányrendszer</w:t>
      </w:r>
      <w:r w:rsidR="0069500C">
        <w:t xml:space="preserve"> mechanikai </w:t>
      </w:r>
      <w:r w:rsidR="00846BA1">
        <w:t xml:space="preserve">kialakításából </w:t>
      </w:r>
      <w:r w:rsidR="0069500C">
        <w:t xml:space="preserve">adódnak, így </w:t>
      </w:r>
      <w:r w:rsidR="00846BA1">
        <w:t xml:space="preserve">kormányrendszerenként </w:t>
      </w:r>
      <w:r w:rsidR="0069500C">
        <w:t>változnak.</w:t>
      </w:r>
    </w:p>
    <w:p w14:paraId="6EF6E669" w14:textId="22501EB2" w:rsidR="002C7E4A" w:rsidRDefault="0069500C" w:rsidP="00275DE5">
      <w:r>
        <w:t>Fontos tehát ezeknek a határoknak a betartása</w:t>
      </w:r>
      <w:r w:rsidR="00437784">
        <w:t xml:space="preserve"> a </w:t>
      </w:r>
      <w:r w:rsidR="00437784" w:rsidRPr="003D2E5A">
        <w:t>végpozícióra felfeszülés</w:t>
      </w:r>
      <w:r w:rsidR="00437784">
        <w:t xml:space="preserve"> és a valóságtól elrugaszkodó </w:t>
      </w:r>
      <w:r w:rsidR="002C7E4A">
        <w:t>tesztmanőverek</w:t>
      </w:r>
      <w:r w:rsidR="00437784">
        <w:t xml:space="preserve"> elkerülése érdekében.</w:t>
      </w:r>
      <w:r w:rsidR="00ED7854">
        <w:t xml:space="preserve"> </w:t>
      </w:r>
      <w:r w:rsidR="002C7E4A" w:rsidRPr="003D2E5A">
        <w:rPr>
          <w:color w:val="FF0000"/>
        </w:rPr>
        <w:t>A végpozícióra felfeszülés akkor történik</w:t>
      </w:r>
      <w:r w:rsidR="000D4BA7" w:rsidRPr="003D2E5A">
        <w:rPr>
          <w:color w:val="FF0000"/>
        </w:rPr>
        <w:t>,</w:t>
      </w:r>
      <w:r w:rsidR="002C7E4A" w:rsidRPr="003D2E5A">
        <w:rPr>
          <w:color w:val="FF0000"/>
        </w:rPr>
        <w:t xml:space="preserve"> amikor eléri a kormányrendszer a fogasléc egyik végét</w:t>
      </w:r>
      <w:r w:rsidR="002C7E4A">
        <w:t>.</w:t>
      </w:r>
      <w:r w:rsidR="003D2E5A">
        <w:t xml:space="preserve"> Ilyenkor mechanikailag nem tud a rendszer tovább menni az adott irányba</w:t>
      </w:r>
      <w:r w:rsidR="000109B5">
        <w:t xml:space="preserve">. Amikor végpozíciónál nagyobb kormányszöget kérünk ki a </w:t>
      </w:r>
      <w:r w:rsidR="000109B5" w:rsidRPr="000109B5">
        <w:rPr>
          <w:color w:val="FF0000"/>
        </w:rPr>
        <w:t>kormányrobottól</w:t>
      </w:r>
      <w:r w:rsidR="000109B5">
        <w:t xml:space="preserve">, akkor elkezdjük felfeszíteni a végpozícióra rendszert, mert a </w:t>
      </w:r>
      <w:r w:rsidR="000109B5" w:rsidRPr="0031236E">
        <w:rPr>
          <w:color w:val="FF0000"/>
        </w:rPr>
        <w:t>kormányrobot</w:t>
      </w:r>
      <w:r w:rsidR="000109B5">
        <w:t xml:space="preserve"> próbálná elérni a kívánt fokot, de a rendszer</w:t>
      </w:r>
      <w:r w:rsidR="00BE6E06">
        <w:t xml:space="preserve"> a</w:t>
      </w:r>
      <w:r w:rsidR="000109B5">
        <w:t xml:space="preserve"> fizikai határa miatt nem tudja.</w:t>
      </w:r>
      <w:r w:rsidR="0056418E">
        <w:t xml:space="preserve"> </w:t>
      </w:r>
      <w:r w:rsidR="0056418E" w:rsidRPr="0031236E">
        <w:rPr>
          <w:color w:val="FF0000"/>
        </w:rPr>
        <w:t>Nagy erővel próbálkozik a kormányrobot, ami akár kárt is okozhat a tesztpadban vagy a rendszerben.</w:t>
      </w:r>
      <w:r w:rsidR="000109B5" w:rsidRPr="0031236E">
        <w:rPr>
          <w:color w:val="FF0000"/>
        </w:rPr>
        <w:t xml:space="preserve"> </w:t>
      </w:r>
      <w:r w:rsidR="000109B5">
        <w:t>Ha a kormányszög tekerési tartományának nagyobb értéket adunk meg, mint azt fizikailag képes elérni</w:t>
      </w:r>
      <w:r w:rsidR="0031236E">
        <w:t>, akkor a megtörténhet, hogy egy tesztmanőver során sokszor felfeszül a végpozícióra. Valós vezetés során, viszont ez ritkán történik meg és ezt a szituációt a thyssenkrupp-nál külön teszt vizsgálja</w:t>
      </w:r>
      <w:r w:rsidR="00131302">
        <w:t xml:space="preserve">, tehát nem </w:t>
      </w:r>
      <w:r w:rsidR="00E65C78" w:rsidRPr="00E65C78">
        <w:t>feladata a robusztussági tesztnek</w:t>
      </w:r>
      <w:r w:rsidR="00E65C78">
        <w:rPr>
          <w:color w:val="FF0000"/>
        </w:rPr>
        <w:t xml:space="preserve"> </w:t>
      </w:r>
      <w:r w:rsidR="0060066D">
        <w:t xml:space="preserve">az </w:t>
      </w:r>
      <w:r w:rsidR="00131302">
        <w:t>ilyen</w:t>
      </w:r>
      <w:r w:rsidR="00E65C78">
        <w:t xml:space="preserve"> működés vizsgálata</w:t>
      </w:r>
      <w:r w:rsidR="00131302">
        <w:t>.</w:t>
      </w:r>
    </w:p>
    <w:p w14:paraId="0D853786" w14:textId="53BC4D2C" w:rsidR="00450B59" w:rsidRDefault="0069500C" w:rsidP="00275DE5">
      <w:r>
        <w:t>A járműsebességet szimulációs modell álltja be</w:t>
      </w:r>
      <w:r w:rsidR="00743950">
        <w:t xml:space="preserve"> a korábban bemutatott CAN protokoll segítségével. A szimulációs modell küld egy </w:t>
      </w:r>
      <w:r w:rsidR="00743950" w:rsidRPr="00743950">
        <w:t>üzenetet</w:t>
      </w:r>
      <w:r w:rsidR="00743950" w:rsidRPr="00743950">
        <w:rPr>
          <w:color w:val="FF0000"/>
        </w:rPr>
        <w:t xml:space="preserve"> (autónként változik, hogy ezt az üzenetet egyébként honnan kapná a rendszer)</w:t>
      </w:r>
      <w:r>
        <w:t>,</w:t>
      </w:r>
      <w:r w:rsidR="00E426C7">
        <w:t xml:space="preserve"> a kormányrendszer elfogadja azt járműsebességnek és annak függvényében számolja például a kiadható nyomatékot.</w:t>
      </w:r>
      <w:r w:rsidR="00837CCC">
        <w:t xml:space="preserve"> A szimuláció ellenére,</w:t>
      </w:r>
      <w:r>
        <w:t xml:space="preserve"> </w:t>
      </w:r>
      <w:r w:rsidR="00ED7854">
        <w:t xml:space="preserve">így is van fizikai hatása a rendszerre. </w:t>
      </w:r>
      <w:r w:rsidR="003C117C">
        <w:t>Ezt</w:t>
      </w:r>
      <w:r w:rsidR="001363C0">
        <w:t xml:space="preserve"> a</w:t>
      </w:r>
      <w:r w:rsidR="00ED7854">
        <w:t xml:space="preserve"> később bemutatásra kerülő</w:t>
      </w:r>
      <w:r w:rsidR="003C117C">
        <w:t xml:space="preserve"> járműsebesség függő</w:t>
      </w:r>
      <w:r w:rsidR="00F82D14">
        <w:t xml:space="preserve"> kerékterhelés</w:t>
      </w:r>
      <w:r w:rsidR="003C117C">
        <w:t>nél</w:t>
      </w:r>
      <w:r w:rsidR="00FF0501">
        <w:t xml:space="preserve"> szimulációnál</w:t>
      </w:r>
      <w:r w:rsidR="003C117C">
        <w:t xml:space="preserve"> lehet majd látni.</w:t>
      </w:r>
      <w:r w:rsidR="00F82D14">
        <w:t xml:space="preserve"> </w:t>
      </w:r>
      <w:r w:rsidR="00275DE5">
        <w:t xml:space="preserve">Ezért mindkét jelnél fontos lesz a megfelelő </w:t>
      </w:r>
      <w:r w:rsidR="00275DE5" w:rsidRPr="00275DE5">
        <w:rPr>
          <w:color w:val="FF0000"/>
        </w:rPr>
        <w:t xml:space="preserve">tartományba </w:t>
      </w:r>
      <w:r w:rsidR="000C71CD">
        <w:rPr>
          <w:color w:val="FF0000"/>
        </w:rPr>
        <w:t>igazítás</w:t>
      </w:r>
      <w:r w:rsidR="00275DE5">
        <w:t>. Ezt erre</w:t>
      </w:r>
      <w:r w:rsidR="000E50C1">
        <w:t xml:space="preserve"> a két </w:t>
      </w:r>
      <w:r w:rsidR="00EA2376">
        <w:t>referenciára</w:t>
      </w:r>
      <w:r w:rsidR="000E50C1">
        <w:t xml:space="preserve"> különböző módon valósítottam meg.</w:t>
      </w:r>
    </w:p>
    <w:p w14:paraId="14A964AA" w14:textId="6FEA1D02" w:rsidR="009958DC" w:rsidRDefault="00643EB7" w:rsidP="009958DC">
      <w:r>
        <w:t>A kormányszög</w:t>
      </w:r>
      <w:r w:rsidR="00BE6E06">
        <w:t xml:space="preserve"> igazítása</w:t>
      </w:r>
      <w:r w:rsidR="00FE71B8">
        <w:t xml:space="preserve"> egyszerűbb volt, mert negatív és pozitív</w:t>
      </w:r>
      <w:r w:rsidR="0099431B">
        <w:t xml:space="preserve"> kormányszög</w:t>
      </w:r>
      <w:r w:rsidR="00FE71B8">
        <w:t xml:space="preserve"> értékek is előfordulnak vezetés során.</w:t>
      </w:r>
      <w:r w:rsidR="00E30403">
        <w:t xml:space="preserve"> A tesztmérnöknek elég megadnia a kormányszögben értelmezett végpozíciót, amiből az algoritmus </w:t>
      </w:r>
      <w:r w:rsidR="00574240">
        <w:t>be</w:t>
      </w:r>
      <w:r w:rsidR="00E30403">
        <w:t>állítja a kormányszög referencia értékkészletét</w:t>
      </w:r>
      <w:r w:rsidR="00567DB8">
        <w:t xml:space="preserve">. </w:t>
      </w:r>
      <w:r w:rsidR="000547C6">
        <w:t>Ehhez elég csak</w:t>
      </w:r>
      <w:r w:rsidR="00567DB8">
        <w:t xml:space="preserve"> felszorozni a meglévő zaj</w:t>
      </w:r>
      <w:r w:rsidR="00963BDC">
        <w:t>t</w:t>
      </w:r>
      <w:r w:rsidR="00567DB8">
        <w:t xml:space="preserve">. A zaj értékei a </w:t>
      </w:r>
      <w:r w:rsidR="00567DB8">
        <w:lastRenderedPageBreak/>
        <w:t>Perlin algoritmus</w:t>
      </w:r>
      <w:r w:rsidR="002C634D">
        <w:t xml:space="preserve"> működése</w:t>
      </w:r>
      <w:r w:rsidR="00567DB8">
        <w:t xml:space="preserve"> miatt csak ritkán érik el a határértékeiket.</w:t>
      </w:r>
      <w:r w:rsidR="008A4002">
        <w:t xml:space="preserve"> </w:t>
      </w:r>
      <w:r w:rsidR="00EE5BA8">
        <w:t>Tesztelendő munkapont tartománytól</w:t>
      </w:r>
      <w:r w:rsidR="00567DB8">
        <w:t xml:space="preserve"> függően </w:t>
      </w:r>
      <w:r w:rsidR="00670A31">
        <w:t>nem célszerű mindig csak a maximális kormányszög</w:t>
      </w:r>
      <w:r w:rsidR="007275FB">
        <w:t>höz</w:t>
      </w:r>
      <w:r w:rsidR="00670A31">
        <w:t xml:space="preserve"> </w:t>
      </w:r>
      <w:r w:rsidR="007275FB">
        <w:t>igazítani a referenciát</w:t>
      </w:r>
      <w:r w:rsidR="00670A31">
        <w:t xml:space="preserve">. </w:t>
      </w:r>
      <w:r w:rsidR="001434B4">
        <w:t xml:space="preserve">Például </w:t>
      </w:r>
      <w:r w:rsidR="001434B4" w:rsidRPr="00785A01">
        <w:t>e</w:t>
      </w:r>
      <w:r w:rsidR="00FD1591" w:rsidRPr="00785A01">
        <w:t>gy valódi a</w:t>
      </w:r>
      <w:r w:rsidR="00670A31" w:rsidRPr="00785A01">
        <w:t>utópályás vezetés</w:t>
      </w:r>
      <w:r w:rsidR="00FD1591" w:rsidRPr="00785A01">
        <w:t xml:space="preserve"> során</w:t>
      </w:r>
      <w:r w:rsidR="00670A31" w:rsidRPr="00785A01">
        <w:t xml:space="preserve"> nagy járműsebesség mellett</w:t>
      </w:r>
      <w:r w:rsidR="00402138" w:rsidRPr="00785A01">
        <w:t xml:space="preserve"> nem fogja a 200 fokot elérni a kormányszög</w:t>
      </w:r>
      <w:r w:rsidR="00670A31" w:rsidRPr="00785A01">
        <w:t>.</w:t>
      </w:r>
      <w:r w:rsidR="00402138">
        <w:t xml:space="preserve"> </w:t>
      </w:r>
      <w:r w:rsidR="00B509AC">
        <w:t xml:space="preserve"> </w:t>
      </w:r>
      <w:r w:rsidR="00421B01">
        <w:t xml:space="preserve">Bár a végső algoritmus </w:t>
      </w:r>
      <w:commentRangeStart w:id="46"/>
      <w:r w:rsidR="00421B01">
        <w:t>nem engedné</w:t>
      </w:r>
      <w:commentRangeEnd w:id="46"/>
      <w:r w:rsidR="00EC66A4">
        <w:rPr>
          <w:rStyle w:val="Jegyzethivatkozs"/>
        </w:rPr>
        <w:commentReference w:id="46"/>
      </w:r>
      <w:r w:rsidR="00421B01">
        <w:t xml:space="preserve">, hogy nagy járműsebesség mellet </w:t>
      </w:r>
      <w:r w:rsidR="001363C0">
        <w:t>túl nagy</w:t>
      </w:r>
      <w:r w:rsidR="00421B01" w:rsidRPr="001363C0">
        <w:t xml:space="preserve"> legyen</w:t>
      </w:r>
      <w:r w:rsidR="00421B01">
        <w:t xml:space="preserve"> a kormányszög</w:t>
      </w:r>
      <w:r w:rsidR="00FD1591">
        <w:t xml:space="preserve"> (ezt később a </w:t>
      </w:r>
      <w:r w:rsidR="0020764F">
        <w:rPr>
          <w:color w:val="FF0000"/>
        </w:rPr>
        <w:fldChar w:fldCharType="begin"/>
      </w:r>
      <w:r w:rsidR="0020764F">
        <w:instrText xml:space="preserve"> REF _Ref136813515 \r \h </w:instrText>
      </w:r>
      <w:r w:rsidR="0020764F">
        <w:rPr>
          <w:color w:val="FF0000"/>
        </w:rPr>
      </w:r>
      <w:r w:rsidR="0020764F">
        <w:rPr>
          <w:color w:val="FF0000"/>
        </w:rPr>
        <w:fldChar w:fldCharType="separate"/>
      </w:r>
      <w:r w:rsidR="008431EC">
        <w:t>4.4</w:t>
      </w:r>
      <w:r w:rsidR="0020764F">
        <w:rPr>
          <w:color w:val="FF0000"/>
        </w:rPr>
        <w:fldChar w:fldCharType="end"/>
      </w:r>
      <w:r w:rsidR="00FD1591" w:rsidRPr="00FD1591">
        <w:rPr>
          <w:color w:val="FF0000"/>
        </w:rPr>
        <w:t xml:space="preserve"> </w:t>
      </w:r>
      <w:r w:rsidR="00FD1591" w:rsidRPr="0020764F">
        <w:t>fejezetben kifejtem</w:t>
      </w:r>
      <w:r w:rsidR="00FD1591">
        <w:t>)</w:t>
      </w:r>
      <w:r w:rsidR="00421B01">
        <w:t xml:space="preserve">, a jel viszont teljesen elveszítené az eredeti formáját. Ezáltal pedig egy valóságtól elrugaszkodó </w:t>
      </w:r>
      <w:r w:rsidR="005F41C3">
        <w:t>tesztmanővert kapnánk.</w:t>
      </w:r>
    </w:p>
    <w:p w14:paraId="1A00BD1F" w14:textId="5371ECC3" w:rsidR="00D16F41" w:rsidRDefault="000C7181" w:rsidP="009958DC">
      <w:r>
        <w:t>A j</w:t>
      </w:r>
      <w:r w:rsidR="00FE71B8">
        <w:t>árműsebesség</w:t>
      </w:r>
      <w:r>
        <w:t xml:space="preserve">et </w:t>
      </w:r>
      <w:r w:rsidR="00071A10">
        <w:t>a megadott</w:t>
      </w:r>
      <w:r w:rsidR="00FD0CFF">
        <w:t xml:space="preserve"> munkapont tartománytól fü</w:t>
      </w:r>
      <w:r>
        <w:t>ggően állítottam be</w:t>
      </w:r>
      <w:r w:rsidR="00071A10">
        <w:t xml:space="preserve">. </w:t>
      </w:r>
      <w:r w:rsidR="006B0B3A">
        <w:t xml:space="preserve">A </w:t>
      </w:r>
      <w:r w:rsidR="00127F0B">
        <w:t xml:space="preserve">tesztmérnök </w:t>
      </w:r>
      <w:r w:rsidR="00776DE4">
        <w:t>adhatja meg</w:t>
      </w:r>
      <w:r w:rsidR="00127F0B">
        <w:t xml:space="preserve"> milyen járműsebesség tartományban szeretne tesztmanővert készíteni. Ennek a megvalósítása nehezebb volt, mert</w:t>
      </w:r>
      <w:r w:rsidR="007226B4">
        <w:t xml:space="preserve"> a negatív értékek értelmezhetetlenek a járműsebesség szempontjából, illetve</w:t>
      </w:r>
      <w:r w:rsidR="00127F0B">
        <w:t xml:space="preserve"> itt konkrét értékek közé kell a zajt </w:t>
      </w:r>
      <w:r w:rsidR="00776DE4">
        <w:rPr>
          <w:color w:val="FF0000"/>
        </w:rPr>
        <w:t>igazítani</w:t>
      </w:r>
      <w:r w:rsidR="007226B4">
        <w:t>, hogy a tesztmérnök ténylegesen azt a munkapont tartományt tesztelje, amit megadott.</w:t>
      </w:r>
    </w:p>
    <w:p w14:paraId="58DE0D50" w14:textId="4B8875FB" w:rsidR="00FE71B8" w:rsidRPr="009958DC" w:rsidRDefault="003146E3" w:rsidP="00741AA8">
      <w:r>
        <w:t xml:space="preserve">Korábban említettem, hogy a Perlin-zaj algoritmus ritkán éri csak el a határértékeit, viszont a járműsebesség tartomány beállításához szükséges, hogy minél közelebb legyen a zaj a </w:t>
      </w:r>
      <w:r w:rsidR="00DD6811">
        <w:t>határétékek</w:t>
      </w:r>
      <w:r>
        <w:t>hez. Ezt a következőképpen oldottam meg.</w:t>
      </w:r>
      <w:r w:rsidR="00B03D3C">
        <w:t xml:space="preserve"> Megnéztem a zaj minimumát és maximumát,</w:t>
      </w:r>
      <w:r w:rsidR="003A2C64">
        <w:t xml:space="preserve"> és a határértékhez közelebb levő értékből kiszámoltam mennyivel kell megszorozni a zajt</w:t>
      </w:r>
      <w:r w:rsidR="00B03D3C">
        <w:t xml:space="preserve">, </w:t>
      </w:r>
      <w:r w:rsidR="003A2C64">
        <w:t>hogy pontosan elérje</w:t>
      </w:r>
      <w:r w:rsidR="00EA1936">
        <w:t xml:space="preserve"> azt</w:t>
      </w:r>
      <w:r w:rsidR="00B03D3C">
        <w:t>. Ez</w:t>
      </w:r>
      <w:r w:rsidR="00000688">
        <w:t>által</w:t>
      </w:r>
      <w:r w:rsidR="00B03D3C">
        <w:t xml:space="preserve">, a minimum vagy maximum értéke a zajnak </w:t>
      </w:r>
      <w:r w:rsidR="001A10C2">
        <w:t xml:space="preserve">pontosan </w:t>
      </w:r>
      <w:r w:rsidR="00B03D3C">
        <w:t>elér</w:t>
      </w:r>
      <w:r w:rsidR="001A10C2">
        <w:t>i</w:t>
      </w:r>
      <w:r w:rsidR="00B03D3C">
        <w:t xml:space="preserve"> a Perlin</w:t>
      </w:r>
      <w:r w:rsidR="009131AD">
        <w:t>-zaj</w:t>
      </w:r>
      <w:r w:rsidR="00B03D3C">
        <w:t xml:space="preserve"> algoritmus egyik határértékét, ami -1 vagy 1</w:t>
      </w:r>
      <w:r w:rsidR="009131AD">
        <w:t xml:space="preserve"> és</w:t>
      </w:r>
      <w:r w:rsidR="00B03D3C">
        <w:t xml:space="preserve"> </w:t>
      </w:r>
      <w:r w:rsidR="009131AD">
        <w:t>mindeközben</w:t>
      </w:r>
      <w:r w:rsidR="00B03D3C">
        <w:t xml:space="preserve"> a másik is közelebb le</w:t>
      </w:r>
      <w:r w:rsidR="008779C3">
        <w:t>sz</w:t>
      </w:r>
      <w:r w:rsidR="00B03D3C">
        <w:t xml:space="preserve"> a </w:t>
      </w:r>
      <w:r w:rsidR="009131AD">
        <w:t>határ</w:t>
      </w:r>
      <w:r w:rsidR="00B03D3C">
        <w:t>érték</w:t>
      </w:r>
      <w:r w:rsidR="0045632B">
        <w:t>é</w:t>
      </w:r>
      <w:r w:rsidR="00B03D3C">
        <w:t>hez.</w:t>
      </w:r>
      <w:r w:rsidR="00741AA8">
        <w:t xml:space="preserve"> </w:t>
      </w:r>
      <w:r w:rsidR="00AF3DED">
        <w:t xml:space="preserve">Ezután 0 és 1 közé </w:t>
      </w:r>
      <w:r w:rsidR="00AF3DED">
        <w:rPr>
          <w:color w:val="FF0000"/>
        </w:rPr>
        <w:t>igazítom</w:t>
      </w:r>
      <w:r w:rsidR="00AF3DED">
        <w:t xml:space="preserve"> a zaj értékkészletét majd kiszámolom a megadott járműsebesség tartomány értékei közötti különbséget. Ezzel</w:t>
      </w:r>
      <w:r w:rsidR="00D16F41">
        <w:t xml:space="preserve"> felszorozva és a </w:t>
      </w:r>
      <w:r w:rsidR="00734CB3">
        <w:t>tartomány alsóhatárát</w:t>
      </w:r>
      <w:r w:rsidR="00D16F41">
        <w:t xml:space="preserve"> hozzáadva </w:t>
      </w:r>
      <w:r w:rsidR="00AF3DED">
        <w:t>igazítom</w:t>
      </w:r>
      <w:r w:rsidR="00D16F41">
        <w:t xml:space="preserve"> a kért tartományba.</w:t>
      </w:r>
      <w:r w:rsidR="00DD6811">
        <w:t xml:space="preserve"> </w:t>
      </w:r>
      <w:r w:rsidR="00B24F43">
        <w:t>Végül pedig</w:t>
      </w:r>
      <w:r w:rsidR="00741AA8">
        <w:t xml:space="preserve"> úgy igazítottam</w:t>
      </w:r>
      <w:r w:rsidR="00B24F43">
        <w:t xml:space="preserve"> a zaj szélsőértékei</w:t>
      </w:r>
      <w:r w:rsidR="00741AA8">
        <w:t>t</w:t>
      </w:r>
      <w:r w:rsidR="00B24F43">
        <w:t>, hogy</w:t>
      </w:r>
      <w:r w:rsidR="00741AA8">
        <w:t xml:space="preserve"> azok</w:t>
      </w:r>
      <w:r w:rsidR="00B24F43">
        <w:t xml:space="preserve"> egyenlő távolságra legyenek a </w:t>
      </w:r>
      <w:r w:rsidR="00741AA8">
        <w:t>megadott tartomány értékeitől</w:t>
      </w:r>
      <w:r w:rsidR="00B24F43">
        <w:t>.</w:t>
      </w:r>
      <w:r w:rsidR="000A5891">
        <w:t xml:space="preserve"> Ennek a procedúrának a segítségével a megadott értékek </w:t>
      </w:r>
      <w:r w:rsidR="006F695F">
        <w:t>és a zaj értékei között csak</w:t>
      </w:r>
      <w:r w:rsidR="002A1498">
        <w:t xml:space="preserve"> minimális eltérés</w:t>
      </w:r>
      <w:r w:rsidR="006F695F">
        <w:t xml:space="preserve"> lesz.</w:t>
      </w:r>
    </w:p>
    <w:p w14:paraId="39EFF8C5" w14:textId="55DD4147" w:rsidR="007109E3" w:rsidRDefault="007109E3" w:rsidP="007109E3">
      <w:pPr>
        <w:pStyle w:val="Cmsor2"/>
      </w:pPr>
      <w:bookmarkStart w:id="47" w:name="_Ref136813450"/>
      <w:bookmarkStart w:id="48" w:name="_Ref136813467"/>
      <w:bookmarkStart w:id="49" w:name="_Toc136814570"/>
      <w:r>
        <w:t>Eloszlás változtatása</w:t>
      </w:r>
      <w:bookmarkEnd w:id="47"/>
      <w:bookmarkEnd w:id="48"/>
      <w:bookmarkEnd w:id="49"/>
    </w:p>
    <w:p w14:paraId="66FC2532" w14:textId="2CC21849" w:rsidR="000915DB" w:rsidRDefault="0088098B" w:rsidP="0088098B">
      <w:r>
        <w:t>A Perlin-zaj eloszlása normális eloszláshoz hasonlít. Az értékkészletéből</w:t>
      </w:r>
      <w:r w:rsidR="000915DB">
        <w:t xml:space="preserve"> és </w:t>
      </w:r>
      <w:r w:rsidR="00C0548E">
        <w:t>a már korábban</w:t>
      </w:r>
      <w:r w:rsidR="00EB323F">
        <w:t xml:space="preserve"> említett tulajdonság</w:t>
      </w:r>
      <w:r w:rsidR="00C0548E">
        <w:t>ai</w:t>
      </w:r>
      <w:r w:rsidR="00EB323F">
        <w:t>ból</w:t>
      </w:r>
      <w:r>
        <w:t xml:space="preserve"> következik, hogy </w:t>
      </w:r>
      <w:r w:rsidR="000915DB">
        <w:t>az átlag, vagyis az eloszlás központi része</w:t>
      </w:r>
      <w:r>
        <w:t xml:space="preserve"> mindig 0</w:t>
      </w:r>
      <w:r w:rsidR="00FF5CB8">
        <w:t>-hoz</w:t>
      </w:r>
      <w:r>
        <w:t xml:space="preserve"> </w:t>
      </w:r>
      <w:r w:rsidR="00FF5CB8">
        <w:t>közelít</w:t>
      </w:r>
      <w:r>
        <w:t>.</w:t>
      </w:r>
    </w:p>
    <w:p w14:paraId="2022065B" w14:textId="42055284" w:rsidR="006D6C8B" w:rsidRDefault="00F3169D" w:rsidP="006D6C8B">
      <w:pPr>
        <w:pStyle w:val="Kp"/>
      </w:pPr>
      <w:r>
        <w:rPr>
          <w:noProof/>
          <w:lang w:val="en-GB" w:eastAsia="zh-CN"/>
        </w:rPr>
        <w:lastRenderedPageBreak/>
        <w:drawing>
          <wp:inline distT="0" distB="0" distL="0" distR="0" wp14:anchorId="613B6BDE" wp14:editId="6C606C4A">
            <wp:extent cx="4851626" cy="3458845"/>
            <wp:effectExtent l="0" t="0" r="6350" b="8255"/>
            <wp:docPr id="1857143529" name="Kép 1" descr="A képen diagram,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43529" name="Kép 1" descr="A képen diagram, szöveg, képernyőkép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322" cy="34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E1D5" w14:textId="0A2944C4" w:rsidR="00F72F5C" w:rsidRPr="00F72F5C" w:rsidRDefault="00F72F5C" w:rsidP="00F72F5C">
      <w:pPr>
        <w:pStyle w:val="Kpalrs"/>
      </w:pPr>
      <w:fldSimple w:instr=" SEQ ábra \* ARABIC ">
        <w:r w:rsidR="008431EC">
          <w:rPr>
            <w:noProof/>
          </w:rPr>
          <w:t>9</w:t>
        </w:r>
      </w:fldSimple>
      <w:r>
        <w:t xml:space="preserve">. ábra: </w:t>
      </w:r>
      <w:r w:rsidRPr="00DF78FE">
        <w:t>Perlin-zaj eloszlása</w:t>
      </w:r>
    </w:p>
    <w:p w14:paraId="49D77ED7" w14:textId="1B543574" w:rsidR="00FE34DE" w:rsidRDefault="000915DB" w:rsidP="0024182D">
      <w:r>
        <w:t>Ez ugyan a kormányszögnél egy jó tulajdonságnak mondható</w:t>
      </w:r>
      <w:r w:rsidR="00CA569E">
        <w:t>, mert a középpont ennél is</w:t>
      </w:r>
      <w:r w:rsidR="00B23BA7">
        <w:t xml:space="preserve"> nulla</w:t>
      </w:r>
      <w:r w:rsidR="00B509AC">
        <w:t>, tehát a normális eloszlás nulla körül ingadozó értéke</w:t>
      </w:r>
      <w:r w:rsidR="002565FF">
        <w:t xml:space="preserve"> vezetés szempontjából</w:t>
      </w:r>
      <w:r w:rsidR="00B509AC">
        <w:t xml:space="preserve"> valóságos</w:t>
      </w:r>
      <w:r w:rsidR="00BE5C11">
        <w:t>,</w:t>
      </w:r>
      <w:r w:rsidR="00CA569E">
        <w:t xml:space="preserve"> </w:t>
      </w:r>
      <w:r>
        <w:t>de a járműsebesség</w:t>
      </w:r>
      <w:r w:rsidR="00702FDF">
        <w:t>nél</w:t>
      </w:r>
      <w:r>
        <w:t xml:space="preserve"> már nem ideális. </w:t>
      </w:r>
      <w:r w:rsidR="00FE34DE">
        <w:t xml:space="preserve"> A járműsebesség vezetési szituáció függő.</w:t>
      </w:r>
      <w:r w:rsidR="00BE4EFF">
        <w:t xml:space="preserve"> Például</w:t>
      </w:r>
      <w:r w:rsidR="00314D87">
        <w:t xml:space="preserve"> a</w:t>
      </w:r>
      <w:r w:rsidR="00BE4EFF">
        <w:t xml:space="preserve"> városi közlekedés</w:t>
      </w:r>
      <w:r w:rsidR="00314D87">
        <w:t>nél</w:t>
      </w:r>
      <w:r w:rsidR="00BE4EFF">
        <w:t xml:space="preserve"> más lesz egy autó járműsebessége, mint </w:t>
      </w:r>
      <w:r w:rsidR="00314D87">
        <w:t>az</w:t>
      </w:r>
      <w:r w:rsidR="00BE4EFF">
        <w:t xml:space="preserve"> autópályán.</w:t>
      </w:r>
      <w:r w:rsidR="00441693">
        <w:t xml:space="preserve"> </w:t>
      </w:r>
      <w:r w:rsidR="00314D87">
        <w:t>A különböző</w:t>
      </w:r>
      <w:r w:rsidR="00441693">
        <w:t xml:space="preserve"> </w:t>
      </w:r>
      <w:r w:rsidR="00314D87">
        <w:t>vezetési</w:t>
      </w:r>
      <w:r w:rsidR="00441693">
        <w:t xml:space="preserve"> szituáció</w:t>
      </w:r>
      <w:r w:rsidR="00314D87">
        <w:t>kat</w:t>
      </w:r>
      <w:r w:rsidR="00441693">
        <w:t xml:space="preserve"> a teszteléshez érdemes teljesen lefedni. Városi vezetésnél például a közlekedés nagyrészét egy adott járműsebesség tartományon belül tölti az autó, viszont piros lámpánál, zebránál, forgalmi dugónál mind le kell lassítani.</w:t>
      </w:r>
      <w:r w:rsidR="003707ED">
        <w:t xml:space="preserve"> Azért, hogy az ilyen a vezetés során ritkábban történő események is figyelembe vegyük meg kell változtatni a Perlin-zaj eloszlását.</w:t>
      </w:r>
      <w:r w:rsidR="00314D87">
        <w:t xml:space="preserve"> </w:t>
      </w:r>
    </w:p>
    <w:p w14:paraId="672BFD67" w14:textId="487D965A" w:rsidR="0024182D" w:rsidRDefault="000915DB" w:rsidP="0024182D">
      <w:r>
        <w:t xml:space="preserve">A különböző vezetési módoknál normális eloszlással nem </w:t>
      </w:r>
      <w:r w:rsidR="00060404">
        <w:t xml:space="preserve">lehet </w:t>
      </w:r>
      <w:r w:rsidR="004942FA">
        <w:t>teljesen lefedni egy-egy munkapont tartományt</w:t>
      </w:r>
      <w:r w:rsidR="00060404">
        <w:t>. A valósághoz közelebbi működés</w:t>
      </w:r>
      <w:r w:rsidR="0024182D">
        <w:t xml:space="preserve"> érdekében ezért, a Perlin-zaj</w:t>
      </w:r>
      <w:r w:rsidR="004942FA">
        <w:t xml:space="preserve"> eloszlást a megadott munkapont tartomány szerint kell beállítani</w:t>
      </w:r>
      <w:r w:rsidR="0024182D">
        <w:t xml:space="preserve">. A tesztmérnök így meghatározhatja, hogy </w:t>
      </w:r>
      <w:r w:rsidR="004E4A90">
        <w:t>egy adott tesztesetnél</w:t>
      </w:r>
      <w:r w:rsidR="0024182D">
        <w:t xml:space="preserve"> milyen </w:t>
      </w:r>
      <w:r w:rsidR="00CA569E">
        <w:t xml:space="preserve">gyakran forduljanak elő </w:t>
      </w:r>
      <w:r w:rsidR="004E4A90">
        <w:t>a járműsebesség</w:t>
      </w:r>
      <w:r w:rsidR="00CA569E">
        <w:t xml:space="preserve"> értéke</w:t>
      </w:r>
      <w:r w:rsidR="004E4A90">
        <w:t>i</w:t>
      </w:r>
      <w:r w:rsidR="00CA569E">
        <w:t>.</w:t>
      </w:r>
    </w:p>
    <w:p w14:paraId="74C79205" w14:textId="008DCBCE" w:rsidR="00F24821" w:rsidRDefault="00F24821" w:rsidP="00F24821">
      <w:r>
        <w:t xml:space="preserve">Az eloszlás tetszőleges beállításához két olyan jelre van szükség, amelyek más tartományban vannak. </w:t>
      </w:r>
      <w:r w:rsidR="00DF2E6A" w:rsidRPr="00A27397">
        <w:t>Ha két különböző értékkészlettel rendelkező jel kombinációját állítjuk elő</w:t>
      </w:r>
      <w:r w:rsidR="00DF2E6A">
        <w:t>, akkor elérhetünk egy normális eloszlástól eltérő jelet.</w:t>
      </w:r>
      <w:r>
        <w:t xml:space="preserve"> Például, ha van egy jel </w:t>
      </w:r>
      <w:r w:rsidR="00C62D21">
        <w:lastRenderedPageBreak/>
        <w:t>6</w:t>
      </w:r>
      <w:r>
        <w:t xml:space="preserve">0 és </w:t>
      </w:r>
      <w:r w:rsidR="00C62D21">
        <w:t>10</w:t>
      </w:r>
      <w:r>
        <w:t xml:space="preserve">0 között és egy másik 90 és 130 között, akkor az ezekből készült jel eloszlását úgy </w:t>
      </w:r>
      <w:r w:rsidR="00DF2E6A">
        <w:t>módosíthatjuk</w:t>
      </w:r>
      <w:r>
        <w:t xml:space="preserve">, hogy az elsőnek és a másodiknak is csak egy részét használjuk fel. </w:t>
      </w:r>
      <w:r w:rsidR="007718FB">
        <w:t>A jelek felhasználásának aránya</w:t>
      </w:r>
      <w:r>
        <w:t xml:space="preserve"> meghatározza, hogy milyen eloszlású lesz az elkészült jel.</w:t>
      </w:r>
    </w:p>
    <w:p w14:paraId="2739B5DD" w14:textId="2308FF44" w:rsidR="00F24821" w:rsidRDefault="00F24821" w:rsidP="00F24821">
      <w:r>
        <w:t>A</w:t>
      </w:r>
      <w:r w:rsidR="00FF45C6">
        <w:t>z</w:t>
      </w:r>
      <w:r>
        <w:t xml:space="preserve"> eloszlás</w:t>
      </w:r>
      <w:r w:rsidR="00FF45C6">
        <w:t xml:space="preserve"> módosításának</w:t>
      </w:r>
      <w:r>
        <w:t xml:space="preserve"> megvalósításához </w:t>
      </w:r>
      <w:r w:rsidR="00FF45C6">
        <w:t>a</w:t>
      </w:r>
      <w:r>
        <w:t xml:space="preserve"> tesztmérnöknek </w:t>
      </w:r>
      <w:r w:rsidR="00FF45C6">
        <w:t>meg kell adnia</w:t>
      </w:r>
      <w:r>
        <w:t xml:space="preserve"> a két járműsebesség</w:t>
      </w:r>
      <w:r w:rsidR="00FF45C6">
        <w:t xml:space="preserve"> tartomány</w:t>
      </w:r>
      <w:r>
        <w:t xml:space="preserve"> határérté</w:t>
      </w:r>
      <w:r w:rsidR="00FF45C6">
        <w:t>két</w:t>
      </w:r>
      <w:r>
        <w:t xml:space="preserve"> és az</w:t>
      </w:r>
      <w:r w:rsidR="00FF45C6">
        <w:t>t</w:t>
      </w:r>
      <w:r>
        <w:t xml:space="preserve">, hogy milyen arányban szerepeljenek az elkészült jelben. </w:t>
      </w:r>
      <w:r w:rsidR="005D1BB5">
        <w:t>A két jel közötti</w:t>
      </w:r>
      <w:r>
        <w:t xml:space="preserve"> átmenetet egy 0</w:t>
      </w:r>
      <w:r w:rsidR="007465F3">
        <w:t xml:space="preserve">-tól </w:t>
      </w:r>
      <w:r w:rsidR="005535EE">
        <w:t>1</w:t>
      </w:r>
      <w:r w:rsidR="007465F3">
        <w:t>-ig</w:t>
      </w:r>
      <w:r w:rsidR="005535EE">
        <w:t xml:space="preserve"> száz értéket</w:t>
      </w:r>
      <w:r>
        <w:t xml:space="preserve"> </w:t>
      </w:r>
      <w:r w:rsidR="005535EE">
        <w:t>felvevő</w:t>
      </w:r>
      <w:r w:rsidR="00D5606A">
        <w:t xml:space="preserve"> erősítő</w:t>
      </w:r>
      <w:r w:rsidR="005535EE">
        <w:t xml:space="preserve"> függvény</w:t>
      </w:r>
      <w:r>
        <w:t xml:space="preserve"> segítségével valósítom meg.</w:t>
      </w:r>
      <w:r w:rsidR="007465F3">
        <w:t xml:space="preserve"> Azért száz elemű, így a két függvény között egyenletes lesz az átmenet.</w:t>
      </w:r>
      <w:r w:rsidR="00D5606A">
        <w:t xml:space="preserve"> A meghatározott aránynál az egyik jelet az erősítő függvénnyel, míg a másikat az inverzével szorzom</w:t>
      </w:r>
      <w:r w:rsidR="00010C75">
        <w:t>, majd összeadom a kapott két értéket</w:t>
      </w:r>
      <w:r w:rsidR="00D5606A">
        <w:t>.</w:t>
      </w:r>
      <w:r>
        <w:t xml:space="preserve"> Ezáltal a két jelet úgy </w:t>
      </w:r>
      <w:r w:rsidR="004C08C3">
        <w:t>tudom kombinálni</w:t>
      </w:r>
      <w:r>
        <w:t xml:space="preserve">, hogy ne legyen hirtelen értékváltozás az </w:t>
      </w:r>
      <w:r w:rsidR="004C08C3">
        <w:t>átmenet</w:t>
      </w:r>
      <w:r>
        <w:t xml:space="preserve"> helyén. A végeredmény egy olyan járműsebesség</w:t>
      </w:r>
      <w:r w:rsidR="0001469F">
        <w:t xml:space="preserve"> referencia</w:t>
      </w:r>
      <w:r>
        <w:t>, ami</w:t>
      </w:r>
      <w:r w:rsidR="0001469F">
        <w:t>nek az eloszlását</w:t>
      </w:r>
      <w:r>
        <w:t xml:space="preserve"> a tesztmérnök bemenetei</w:t>
      </w:r>
      <w:r w:rsidR="0001469F">
        <w:t xml:space="preserve"> alapján állítottam be</w:t>
      </w:r>
      <w:r>
        <w:t>.</w:t>
      </w:r>
    </w:p>
    <w:p w14:paraId="13C4CCB7" w14:textId="182F9859" w:rsidR="00F24821" w:rsidRDefault="00422C66" w:rsidP="00F24821">
      <w:pPr>
        <w:pStyle w:val="Kp"/>
      </w:pPr>
      <w:r w:rsidRPr="00422C66">
        <w:rPr>
          <w:noProof/>
        </w:rPr>
        <w:drawing>
          <wp:inline distT="0" distB="0" distL="0" distR="0" wp14:anchorId="74F43C1C" wp14:editId="1D6029A5">
            <wp:extent cx="5276850" cy="3680080"/>
            <wp:effectExtent l="0" t="0" r="0" b="0"/>
            <wp:docPr id="1670077058" name="Kép 1" descr="A képen szöveg, diagram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7058" name="Kép 1" descr="A képen szöveg, diagram, képernyőkép, Diagra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530" cy="36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E04F" w14:textId="150E3358" w:rsidR="00303685" w:rsidRPr="00303685" w:rsidRDefault="00303685" w:rsidP="00303685">
      <w:pPr>
        <w:pStyle w:val="Kpalrs"/>
      </w:pPr>
      <w:fldSimple w:instr=" SEQ ábra \* ARABIC ">
        <w:r w:rsidR="008431EC">
          <w:rPr>
            <w:noProof/>
          </w:rPr>
          <w:t>10</w:t>
        </w:r>
      </w:fldSimple>
      <w:r>
        <w:t xml:space="preserve">. ábra: </w:t>
      </w:r>
      <w:r w:rsidRPr="007A355A">
        <w:t>Módosított Perlin-zaj eloszlása (30% 60-100, 70% 90-130)</w:t>
      </w:r>
    </w:p>
    <w:p w14:paraId="31976E89" w14:textId="7D9AA52D" w:rsidR="007109E3" w:rsidRDefault="007109E3" w:rsidP="007109E3">
      <w:pPr>
        <w:pStyle w:val="Cmsor2"/>
      </w:pPr>
      <w:bookmarkStart w:id="50" w:name="_Ref136813515"/>
      <w:bookmarkStart w:id="51" w:name="_Ref136813543"/>
      <w:bookmarkStart w:id="52" w:name="_Toc136814571"/>
      <w:r>
        <w:t xml:space="preserve">Kormányszög </w:t>
      </w:r>
      <w:r w:rsidR="005A2E6E">
        <w:t>és járműsebesség kapcsolata</w:t>
      </w:r>
      <w:bookmarkEnd w:id="50"/>
      <w:bookmarkEnd w:id="51"/>
      <w:bookmarkEnd w:id="52"/>
    </w:p>
    <w:p w14:paraId="2EF27DE1" w14:textId="0DBDA496" w:rsidR="00BF62F2" w:rsidRDefault="00DF67CF" w:rsidP="00BF62F2">
      <w:r>
        <w:t>Ha a kormányszöget és járműsebességet végig külön kezelnénk akkor a végén olyan eredményeket kapnánk, amelyek bár külön-külön helyesek lennének, együtt nem fednének le egy élethű autóvezetést.</w:t>
      </w:r>
      <w:r w:rsidR="007C60D4">
        <w:t xml:space="preserve"> A kormányszög egy adott pillanatban lehet például </w:t>
      </w:r>
      <w:r w:rsidR="007C60D4">
        <w:lastRenderedPageBreak/>
        <w:t>a végpozíció közelében, míg a járműsebesség referencia szerint éppen gyorsul az autó.</w:t>
      </w:r>
      <w:r w:rsidR="00E85871">
        <w:t xml:space="preserve"> Nagyon sok helyzet alakulhat ki, ahol a kettő referencia egy autó teljesen más működését sugallja.</w:t>
      </w:r>
      <w:r w:rsidR="006D3077">
        <w:t xml:space="preserve"> Egy tesztmanőver valóságtól eltérése mellett pedig fizikai kárt is okozhatna a járműsebesség függő kerékterhelés miatt.</w:t>
      </w:r>
      <w:r>
        <w:t xml:space="preserve"> Ezért össze kell kapcsolni a kettőt, hogy legyen hatásuk egymásra és a tesztmanőver összeségében realisztikus legyen.</w:t>
      </w:r>
    </w:p>
    <w:p w14:paraId="38F578A5" w14:textId="0E113DF5" w:rsidR="00DF67CF" w:rsidRDefault="00DF67CF" w:rsidP="00BF62F2">
      <w:pPr>
        <w:rPr>
          <w:color w:val="FF0000"/>
        </w:rPr>
      </w:pPr>
      <w:r>
        <w:t>Az összekapcsoláshoz egy</w:t>
      </w:r>
      <w:r w:rsidR="00A6674C">
        <w:t xml:space="preserve"> olyan</w:t>
      </w:r>
      <w:r>
        <w:t xml:space="preserve"> tanulmányt </w:t>
      </w:r>
      <w:r w:rsidR="005A2E6E">
        <w:t>vettem alapul, ahol a kormányszöget mérték, adott járműsebességeknél városi közlekedés során. A mérések alapján egy limitet állítottak be a kormányszögre, ami alatt az autóvezető még kontrollálni tudja az autót. Ezt a limitet aztán egy tesztpályán verifikáltá</w:t>
      </w:r>
      <w:r w:rsidR="00FF5CB8">
        <w:t>k</w:t>
      </w:r>
      <w:r w:rsidR="00193B46">
        <w:t>.</w:t>
      </w:r>
      <w:r w:rsidR="00A6674C">
        <w:t xml:space="preserve"> </w:t>
      </w:r>
      <w:r w:rsidR="00A6674C" w:rsidRPr="00DF67CF">
        <w:rPr>
          <w:color w:val="FF0000"/>
        </w:rPr>
        <w:t>[</w:t>
      </w:r>
      <w:r w:rsidR="00FC00FD">
        <w:rPr>
          <w:color w:val="FF0000"/>
        </w:rPr>
        <w:t>hivatkozás</w:t>
      </w:r>
      <w:r w:rsidR="00A6674C" w:rsidRPr="00DF67CF">
        <w:rPr>
          <w:color w:val="FF0000"/>
        </w:rPr>
        <w:t>]</w:t>
      </w:r>
    </w:p>
    <w:p w14:paraId="60573DBC" w14:textId="705EC36D" w:rsidR="00FC00FD" w:rsidRDefault="00FC00FD" w:rsidP="00FC00FD">
      <w:pPr>
        <w:pStyle w:val="Kp"/>
      </w:pPr>
      <w:r>
        <w:rPr>
          <w:noProof/>
        </w:rPr>
        <w:drawing>
          <wp:inline distT="0" distB="0" distL="0" distR="0" wp14:anchorId="7F894C1E" wp14:editId="211011E2">
            <wp:extent cx="5162550" cy="2539686"/>
            <wp:effectExtent l="0" t="0" r="0" b="0"/>
            <wp:docPr id="1789213157" name="Kép 6" descr="Steering wheel angle limit as a function of vehicle spe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ering wheel angle limit as a function of vehicle speed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81" cy="25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F4E2" w14:textId="1F00AF34" w:rsidR="00FC00FD" w:rsidRPr="00FC00FD" w:rsidRDefault="00FC00FD" w:rsidP="00FC00FD">
      <w:pPr>
        <w:pStyle w:val="Kpalrs"/>
      </w:pPr>
      <w:fldSimple w:instr=" SEQ ábra \* ARABIC ">
        <w:r w:rsidR="008431EC">
          <w:rPr>
            <w:noProof/>
          </w:rPr>
          <w:t>11</w:t>
        </w:r>
      </w:fldSimple>
      <w:r>
        <w:t xml:space="preserve">. ábra: A tanulmányban </w:t>
      </w:r>
      <w:r w:rsidR="008E246A">
        <w:t xml:space="preserve">mért </w:t>
      </w:r>
      <w:r>
        <w:t>adatok</w:t>
      </w:r>
      <w:r w:rsidR="008E246A">
        <w:t>, kormányszög járműsebesség függvényében</w:t>
      </w:r>
      <w:r>
        <w:t xml:space="preserve"> </w:t>
      </w:r>
      <w:r w:rsidRPr="00FE3D38">
        <w:rPr>
          <w:color w:val="FF0000"/>
        </w:rPr>
        <w:t>[hivatkozás?]</w:t>
      </w:r>
    </w:p>
    <w:p w14:paraId="02014F5A" w14:textId="3A9BC47B" w:rsidR="00FE3D38" w:rsidRDefault="00FE3D38" w:rsidP="00BF62F2">
      <w:r>
        <w:t>A fenti képen piros színnel látható a kormányszög különböző járműsebességek függvényében, kékkel pedig a megállapított limit.</w:t>
      </w:r>
      <w:r w:rsidR="00F72FCB">
        <w:t xml:space="preserve"> A kormányszög elég gyorsan el kezd csökkeni járműsebesség növekedésnél.</w:t>
      </w:r>
    </w:p>
    <w:p w14:paraId="73C3F9C4" w14:textId="4B1F273D" w:rsidR="00F17D5D" w:rsidRDefault="00F17D5D" w:rsidP="00F17D5D">
      <w:r>
        <w:t>Bár a tanulmányban egyenes vonalak mentén határozták meg a kormányszög limitet</w:t>
      </w:r>
      <w:r w:rsidR="0061275C">
        <w:t>, én egy exponenciális függvényt fogok használni.</w:t>
      </w:r>
      <w:r w:rsidR="00D26376">
        <w:t xml:space="preserve"> Ahogyan az a képen is látható egy exponenciális függvénnyel jobb limitet lehet meghatározni, mert jobban illeszkedik a mérésből megfigyelt működéshez.</w:t>
      </w:r>
      <w:r w:rsidR="005D0A2D">
        <w:t xml:space="preserve"> Az alábbi függvényt készítettem el, a tanulmány mérései alapján a kormányszög limitálásához. </w:t>
      </w:r>
      <w:r w:rsidR="00E701C1">
        <w:t>A tizenötöt azért adtam hozzá a végé</w:t>
      </w:r>
      <w:r w:rsidR="00521C2C">
        <w:t>n</w:t>
      </w:r>
      <w:r w:rsidR="00E701C1">
        <w:t xml:space="preserve">, </w:t>
      </w:r>
      <w:r w:rsidR="00521C2C">
        <w:t>hogy</w:t>
      </w:r>
      <w:r w:rsidR="00E701C1">
        <w:t xml:space="preserve"> nagy járműsebességeknél se legyen túl kicsi a kormányszög, mert egy keveset ott is kell kormányozni</w:t>
      </w:r>
      <w:r w:rsidR="00521C2C">
        <w:t>.</w:t>
      </w:r>
    </w:p>
    <w:p w14:paraId="41726A4F" w14:textId="66907E8E" w:rsidR="00C07CB5" w:rsidRDefault="005D0A2D" w:rsidP="00C07CB5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50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×2</m:t>
              </m:r>
            </m:sup>
          </m:sSup>
          <m:r>
            <w:rPr>
              <w:rFonts w:ascii="Cambria Math" w:hAnsi="Cambria Math"/>
            </w:rPr>
            <m:t>×100+1</m:t>
          </m:r>
          <m:r>
            <w:rPr>
              <w:rFonts w:ascii="Cambria Math" w:hAnsi="Cambria Math"/>
            </w:rPr>
            <m:t>5</m:t>
          </m:r>
        </m:oMath>
      </m:oMathPara>
    </w:p>
    <w:p w14:paraId="58128AAA" w14:textId="10172056" w:rsidR="00F17D5D" w:rsidRDefault="00C07CB5" w:rsidP="00934CF2">
      <w:r>
        <w:lastRenderedPageBreak/>
        <w:t xml:space="preserve">Az algoritmusban a már tartományba </w:t>
      </w:r>
      <w:r w:rsidRPr="00C07CB5">
        <w:rPr>
          <w:color w:val="FF0000"/>
        </w:rPr>
        <w:t>igazított</w:t>
      </w:r>
      <w:r>
        <w:t xml:space="preserve"> kormányszöget, a</w:t>
      </w:r>
      <w:r w:rsidRPr="00E5778E">
        <w:rPr>
          <w:color w:val="FF0000"/>
        </w:rPr>
        <w:t xml:space="preserve"> </w:t>
      </w:r>
      <w:r w:rsidRPr="00B713E7">
        <w:t>megváltoztatott</w:t>
      </w:r>
      <w:r w:rsidR="00B713E7" w:rsidRPr="00B713E7">
        <w:t xml:space="preserve"> eloszlású</w:t>
      </w:r>
      <w:r w:rsidRPr="00B713E7">
        <w:t xml:space="preserve"> járműsebesség</w:t>
      </w:r>
      <w:r>
        <w:t xml:space="preserve"> alapján limitálom.</w:t>
      </w:r>
      <w:r w:rsidR="00E5778E">
        <w:t xml:space="preserve"> Mindkettő jel ugyanolyan hosszú, ezért csak azt kell megnéznem, hogy egy adott pillanatban mi éppen az értékük.</w:t>
      </w:r>
      <w:r w:rsidR="004A223A">
        <w:t xml:space="preserve"> Megnézem a kormányszög abszolút értékére, hogy nagyobb-e, mint a függvény értéke a járműsebességet beillesztve.</w:t>
      </w:r>
      <w:r w:rsidR="00835A4B">
        <w:t xml:space="preserve"> Ahol nagyobb, ott a függvény eredményére limitálom a kormányszöget.</w:t>
      </w:r>
    </w:p>
    <w:p w14:paraId="0856A286" w14:textId="0D03CF05" w:rsidR="00EF7545" w:rsidRDefault="00EF7545" w:rsidP="00934CF2">
      <w:r>
        <w:t>A függvény használatával a járműsebesség fogja meghatározni, hogy egy adott pontban maximum milyen értéket vegyen fel a kormányszög</w:t>
      </w:r>
      <w:r w:rsidR="00B778B7">
        <w:t>, összekapcsolva ezáltal a két jelet</w:t>
      </w:r>
      <w:r>
        <w:t>.</w:t>
      </w:r>
      <w:r w:rsidR="004C1524">
        <w:t xml:space="preserve"> A tanulmány méréseinek követése pedig biztosítja a kormányszög és járműsebesség referencia </w:t>
      </w:r>
      <w:r w:rsidR="00B005FC">
        <w:t>valóság</w:t>
      </w:r>
      <w:r w:rsidR="004C1524">
        <w:t>hű működését.</w:t>
      </w:r>
      <w:r>
        <w:t xml:space="preserve"> </w:t>
      </w:r>
    </w:p>
    <w:p w14:paraId="1550E945" w14:textId="3BE7CB21" w:rsidR="006D6C8B" w:rsidRDefault="00421D6B" w:rsidP="006D6C8B">
      <w:pPr>
        <w:pStyle w:val="Kp"/>
      </w:pPr>
      <w:r w:rsidRPr="00421D6B">
        <w:rPr>
          <w:noProof/>
        </w:rPr>
        <w:drawing>
          <wp:inline distT="0" distB="0" distL="0" distR="0" wp14:anchorId="4668868E" wp14:editId="11EA8B97">
            <wp:extent cx="5237480" cy="3608274"/>
            <wp:effectExtent l="0" t="0" r="1270" b="0"/>
            <wp:docPr id="478725838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25838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261" cy="36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6CB3" w14:textId="7430B30F" w:rsidR="00056D88" w:rsidRPr="00056D88" w:rsidRDefault="00056D88" w:rsidP="00056D88">
      <w:pPr>
        <w:pStyle w:val="Kpalrs"/>
      </w:pPr>
      <w:fldSimple w:instr=" SEQ ábra \* ARABIC ">
        <w:r w:rsidR="008431EC">
          <w:rPr>
            <w:noProof/>
          </w:rPr>
          <w:t>12</w:t>
        </w:r>
      </w:fldSimple>
      <w:r>
        <w:t xml:space="preserve">. ábra: </w:t>
      </w:r>
      <w:r w:rsidRPr="00583D48">
        <w:t>kormányszög limitálás járműsebesség függvényében</w:t>
      </w:r>
    </w:p>
    <w:p w14:paraId="5E3729DB" w14:textId="5C47D813" w:rsidR="007109E3" w:rsidRDefault="00904622" w:rsidP="007109E3">
      <w:pPr>
        <w:pStyle w:val="Cmsor2"/>
      </w:pPr>
      <w:bookmarkStart w:id="53" w:name="_Ref136813564"/>
      <w:bookmarkStart w:id="54" w:name="_Toc136814572"/>
      <w:r>
        <w:t xml:space="preserve">Kormányszög és járműsebesség </w:t>
      </w:r>
      <w:r w:rsidR="00826ED8">
        <w:t>korlátozása</w:t>
      </w:r>
      <w:bookmarkEnd w:id="53"/>
      <w:bookmarkEnd w:id="54"/>
    </w:p>
    <w:p w14:paraId="0E768F72" w14:textId="6F087F6E" w:rsidR="007109E3" w:rsidRDefault="0086171B" w:rsidP="00BA179E">
      <w:r>
        <w:t xml:space="preserve">A </w:t>
      </w:r>
      <w:r w:rsidR="00DF4AE6">
        <w:rPr>
          <w:color w:val="FF0000"/>
        </w:rPr>
        <w:fldChar w:fldCharType="begin"/>
      </w:r>
      <w:r w:rsidR="00DF4AE6">
        <w:instrText xml:space="preserve"> REF _Ref136813543 \r \h </w:instrText>
      </w:r>
      <w:r w:rsidR="00DF4AE6">
        <w:rPr>
          <w:color w:val="FF0000"/>
        </w:rPr>
      </w:r>
      <w:r w:rsidR="00DF4AE6">
        <w:rPr>
          <w:color w:val="FF0000"/>
        </w:rPr>
        <w:fldChar w:fldCharType="separate"/>
      </w:r>
      <w:r w:rsidR="008431EC">
        <w:t>4.4</w:t>
      </w:r>
      <w:r w:rsidR="00DF4AE6">
        <w:rPr>
          <w:color w:val="FF0000"/>
        </w:rPr>
        <w:fldChar w:fldCharType="end"/>
      </w:r>
      <w:r w:rsidRPr="0003580C">
        <w:rPr>
          <w:color w:val="FF0000"/>
        </w:rPr>
        <w:t xml:space="preserve"> </w:t>
      </w:r>
      <w:r w:rsidRPr="00DF4AE6">
        <w:t>fejezetben</w:t>
      </w:r>
      <w:r>
        <w:t xml:space="preserve"> bemutattam a kormányszög és járműsebesség kapcsolatát, ami biztonságosabbá tette a tesztmanőver futtatását.</w:t>
      </w:r>
      <w:r w:rsidR="0026455A">
        <w:t xml:space="preserve"> Előfordulhat, viszont még egy probléma a zaj generálása és módosítása közben.</w:t>
      </w:r>
      <w:r w:rsidR="005065B8">
        <w:t xml:space="preserve"> A kormányszög és járműsebesség tartományba </w:t>
      </w:r>
      <w:r w:rsidR="005065B8" w:rsidRPr="005065B8">
        <w:rPr>
          <w:color w:val="FF0000"/>
        </w:rPr>
        <w:t>igazítás</w:t>
      </w:r>
      <w:r w:rsidR="005065B8">
        <w:rPr>
          <w:color w:val="FF0000"/>
        </w:rPr>
        <w:t>a</w:t>
      </w:r>
      <w:r w:rsidR="005065B8">
        <w:t xml:space="preserve"> után megeshet, hogy túl nagy lesz a gradiens. </w:t>
      </w:r>
      <w:r w:rsidR="0087289E">
        <w:t xml:space="preserve">Túl nagy gradiens esetén pedig a tesztmanőver eltérne egy valósághű autóvezetéstől, illetve a legrosszabb esetben kárt is </w:t>
      </w:r>
      <w:r w:rsidR="0087289E">
        <w:lastRenderedPageBreak/>
        <w:t>tehetne a tesztpadokban. Fontos ezért, hogy a gyorsulás és a kormány szögsebesség is korlátozva legyen.</w:t>
      </w:r>
      <w:r w:rsidR="00BA179E">
        <w:t xml:space="preserve"> Ennek megoldásához </w:t>
      </w:r>
      <w:r w:rsidR="00904622">
        <w:t xml:space="preserve">szükség </w:t>
      </w:r>
      <w:r w:rsidR="004A3CD8">
        <w:t>van</w:t>
      </w:r>
      <w:r w:rsidR="00904622">
        <w:t xml:space="preserve"> egy olyan függvényre, am</w:t>
      </w:r>
      <w:r w:rsidR="00BA179E">
        <w:t>ely</w:t>
      </w:r>
      <w:r w:rsidR="00904622">
        <w:t xml:space="preserve"> tetszőleges szögsebességre és gyorsulásra tud </w:t>
      </w:r>
      <w:r w:rsidR="00DE30C5">
        <w:t>korlátozni.</w:t>
      </w:r>
    </w:p>
    <w:p w14:paraId="50FCC0D4" w14:textId="13FD350C" w:rsidR="009665BA" w:rsidRDefault="0003580C" w:rsidP="00BA179E">
      <w:r>
        <w:t>A korlátozó függvény megvizsgálja egy adott pillanatban a jel és az eggyel előtte lévő már korlátozott érték</w:t>
      </w:r>
      <w:r w:rsidR="00DC00AF">
        <w:t xml:space="preserve"> abszolút különbségét.</w:t>
      </w:r>
      <w:r>
        <w:t xml:space="preserve"> </w:t>
      </w:r>
      <w:r w:rsidR="00DC00AF">
        <w:t xml:space="preserve">Ha az előre meghatározott korlátnál magasabb </w:t>
      </w:r>
      <w:r w:rsidR="006C54E9">
        <w:t>ennek az eredménye, akkor a korlátot állítja be a jel értékének.</w:t>
      </w:r>
      <w:r w:rsidR="00FB2802">
        <w:t xml:space="preserve"> Ellenkező esetben csak visszatér az </w:t>
      </w:r>
      <w:r w:rsidR="007046B8">
        <w:t>adott pillanatban vizsgált jel értékével</w:t>
      </w:r>
      <w:r w:rsidR="00FB2802">
        <w:t xml:space="preserve">. A függvényt a jel második elemétől indítom és mindig a függvény </w:t>
      </w:r>
      <w:r w:rsidR="007046B8">
        <w:t>legutolsó elemét használom a különbség megállapításához.</w:t>
      </w:r>
    </w:p>
    <w:p w14:paraId="3BDB327C" w14:textId="6F7A7059" w:rsidR="00DE1A5A" w:rsidRDefault="00DE1A5A" w:rsidP="00BA179E">
      <w:r>
        <w:t>Kormányszög és járműsebesség referenciára is alkalmaztam a korlátozást.</w:t>
      </w:r>
      <w:r w:rsidR="00ED0F90">
        <w:t xml:space="preserve"> Járműsebességnél egy átlagos autó gyorsulása szerint határoztam meg, ez</w:t>
      </w:r>
      <w:r w:rsidR="006907CC">
        <w:t xml:space="preserve"> jelenleg</w:t>
      </w:r>
      <w:r w:rsidR="00ED0F90">
        <w:t xml:space="preserve"> körülbelül 10 km/h másodpercenként.</w:t>
      </w:r>
      <w:r w:rsidR="001142F7">
        <w:t xml:space="preserve"> Kormányszögnél ezt 800 fok/másodperc-re állítottam.</w:t>
      </w:r>
      <w:r w:rsidR="006907CC">
        <w:t xml:space="preserve"> Ezek a korlátok természetesen egyszerűen változtathatók későbbi igények szerint.</w:t>
      </w:r>
    </w:p>
    <w:p w14:paraId="4DB4E904" w14:textId="0C917BE1" w:rsidR="00AC18EB" w:rsidRDefault="00AC18EB" w:rsidP="00AC18EB">
      <w:pPr>
        <w:pStyle w:val="Kp"/>
      </w:pPr>
      <w:r w:rsidRPr="00AC18EB">
        <w:rPr>
          <w:noProof/>
        </w:rPr>
        <w:drawing>
          <wp:inline distT="0" distB="0" distL="0" distR="0" wp14:anchorId="444A2395" wp14:editId="784EBF76">
            <wp:extent cx="5399405" cy="3704590"/>
            <wp:effectExtent l="0" t="0" r="0" b="0"/>
            <wp:docPr id="1912793512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3512" name="Kép 1" descr="A képen szöveg, diagram, sor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B68" w14:textId="7D1EF5EC" w:rsidR="00AC18EB" w:rsidRPr="00AC18EB" w:rsidRDefault="00AC18EB" w:rsidP="00AC18EB">
      <w:pPr>
        <w:pStyle w:val="Kpalrs"/>
      </w:pPr>
      <w:fldSimple w:instr=" SEQ ábra \* ARABIC ">
        <w:r w:rsidR="008431EC">
          <w:rPr>
            <w:noProof/>
          </w:rPr>
          <w:t>13</w:t>
        </w:r>
      </w:fldSimple>
      <w:r>
        <w:t>. ábra: A korlátozás működését bemutató</w:t>
      </w:r>
      <w:r>
        <w:rPr>
          <w:noProof/>
        </w:rPr>
        <w:t xml:space="preserve"> ábra</w:t>
      </w:r>
    </w:p>
    <w:p w14:paraId="76C10FD2" w14:textId="02A14D88" w:rsidR="007109E3" w:rsidRDefault="00AA11B3" w:rsidP="00532825">
      <w:pPr>
        <w:pStyle w:val="Cmsor2"/>
      </w:pPr>
      <w:bookmarkStart w:id="55" w:name="_Toc136814573"/>
      <w:r>
        <w:lastRenderedPageBreak/>
        <w:t>Rámpafüggvény alkalmazása</w:t>
      </w:r>
      <w:bookmarkEnd w:id="55"/>
    </w:p>
    <w:p w14:paraId="668B6CA5" w14:textId="490F90FE" w:rsidR="00BA1631" w:rsidRDefault="003C420D" w:rsidP="001C5785">
      <w:r>
        <w:t>Egy jel tartományba igazítása után</w:t>
      </w:r>
      <w:r w:rsidR="001C5785">
        <w:t xml:space="preserve"> </w:t>
      </w:r>
      <w:r w:rsidR="0099688F">
        <w:t>nem feltétlenül indul vagy fejeződ</w:t>
      </w:r>
      <w:r>
        <w:t>ik</w:t>
      </w:r>
      <w:r w:rsidR="0099688F">
        <w:t xml:space="preserve"> be nullával</w:t>
      </w:r>
      <w:r w:rsidR="001C5785">
        <w:t xml:space="preserve">. </w:t>
      </w:r>
      <w:r w:rsidR="007B6289">
        <w:t>A járműsebesség tetszőleges tartományba igazítása miatt</w:t>
      </w:r>
      <w:r w:rsidR="000E083F">
        <w:t xml:space="preserve"> az jel első és utolsó eleme</w:t>
      </w:r>
      <w:r w:rsidR="007B6289">
        <w:t xml:space="preserve"> általában nem lesz közel a nullához.</w:t>
      </w:r>
      <w:r w:rsidR="009C76AE">
        <w:t xml:space="preserve"> </w:t>
      </w:r>
      <w:r w:rsidR="00EE069C">
        <w:t xml:space="preserve">Nem valósághű működés viszont például </w:t>
      </w:r>
      <w:r w:rsidR="009C76AE">
        <w:t>50 km/h-ról indítani egy tesztmanővert</w:t>
      </w:r>
      <w:r w:rsidR="004C122E">
        <w:t>. Állásból nem indulhat el egy autó 50 km/h-val, fokozatosan gyorsít, hogy elérje a kívánt sebességet.</w:t>
      </w:r>
      <w:r w:rsidR="00607DD0">
        <w:t xml:space="preserve"> Hasonlóan nem realisztikus, hogy egy autó 50 km/h sebességnél hirtelen megálljon.</w:t>
      </w:r>
      <w:r w:rsidR="009C76AE">
        <w:t xml:space="preserve"> </w:t>
      </w:r>
      <w:r w:rsidR="004C122E">
        <w:t>E</w:t>
      </w:r>
      <w:r w:rsidR="009C76AE">
        <w:t>zért egy rámpafüggvényt fogok alkalmazni</w:t>
      </w:r>
      <w:r w:rsidR="007760C5">
        <w:t>.</w:t>
      </w:r>
    </w:p>
    <w:p w14:paraId="7359BFAF" w14:textId="0E60BC1C" w:rsidR="004C122E" w:rsidRDefault="00EA108A" w:rsidP="001C5785">
      <w:r>
        <w:t xml:space="preserve">A rámpafüggvény a rámpára hasonlító alakjáról kapta az elnevezést. A meredekségét a </w:t>
      </w:r>
      <w:r w:rsidR="006F5DA8">
        <w:rPr>
          <w:color w:val="FF0000"/>
        </w:rPr>
        <w:fldChar w:fldCharType="begin"/>
      </w:r>
      <w:r w:rsidR="006F5DA8">
        <w:instrText xml:space="preserve"> REF _Ref136813564 \r \h </w:instrText>
      </w:r>
      <w:r w:rsidR="006F5DA8">
        <w:rPr>
          <w:color w:val="FF0000"/>
        </w:rPr>
      </w:r>
      <w:r w:rsidR="006F5DA8">
        <w:rPr>
          <w:color w:val="FF0000"/>
        </w:rPr>
        <w:fldChar w:fldCharType="separate"/>
      </w:r>
      <w:r w:rsidR="008431EC">
        <w:t>4.5</w:t>
      </w:r>
      <w:r w:rsidR="006F5DA8">
        <w:rPr>
          <w:color w:val="FF0000"/>
        </w:rPr>
        <w:fldChar w:fldCharType="end"/>
      </w:r>
      <w:r w:rsidRPr="00440BDA">
        <w:rPr>
          <w:color w:val="FF0000"/>
        </w:rPr>
        <w:t xml:space="preserve"> </w:t>
      </w:r>
      <w:r w:rsidRPr="006F5DA8">
        <w:t>fejezetben</w:t>
      </w:r>
      <w:r>
        <w:t xml:space="preserve"> említett korlátok alapján határoztam meg. </w:t>
      </w:r>
      <w:r w:rsidR="00440BDA">
        <w:t>A referenciák első jelét átállítom nullára, majd a korlátozó függvényt alkalmazva megkap</w:t>
      </w:r>
      <w:r w:rsidR="007665DF">
        <w:t>o</w:t>
      </w:r>
      <w:r w:rsidR="00440BDA">
        <w:t>m az indulás</w:t>
      </w:r>
      <w:r w:rsidR="007665DF">
        <w:t>i sebesség eléréséhez</w:t>
      </w:r>
      <w:r w:rsidR="00440BDA">
        <w:t xml:space="preserve"> szükséges rámpát.</w:t>
      </w:r>
      <w:r w:rsidR="007665DF">
        <w:t xml:space="preserve"> A jelet aztán megfordítva és ugyanezt végrehajtva megkapom az autó megállásához </w:t>
      </w:r>
      <w:r w:rsidR="001061C3">
        <w:t>használhatót</w:t>
      </w:r>
      <w:r w:rsidR="007665DF">
        <w:t xml:space="preserve"> is.</w:t>
      </w:r>
      <w:r w:rsidR="00D13BB2">
        <w:t xml:space="preserve"> </w:t>
      </w:r>
    </w:p>
    <w:p w14:paraId="034B2231" w14:textId="5FD2360D" w:rsidR="001C5785" w:rsidRPr="002A250E" w:rsidRDefault="001C5785" w:rsidP="001C5785">
      <w:pPr>
        <w:rPr>
          <w:color w:val="FF0000"/>
        </w:rPr>
      </w:pPr>
      <w:r w:rsidRPr="002A250E">
        <w:rPr>
          <w:color w:val="FF0000"/>
        </w:rPr>
        <w:t>Kormányszögnél hasonlóan egy +100 fokban induló kormánytekerés nem valósághű és a tesztpad esetében nagyon gyors kormányszög elfordulási sebességet idézne elő.</w:t>
      </w:r>
      <w:r w:rsidR="002A250E">
        <w:rPr>
          <w:color w:val="FF0000"/>
        </w:rPr>
        <w:t xml:space="preserve"> (a kormányszög is eltolódik nulláról, de nem volt időm megnézni pontosan miért ezért ez valszeg nem lesz benne, csak itt hagytam ha esetleg mégis lenne)</w:t>
      </w:r>
    </w:p>
    <w:p w14:paraId="74C78EB5" w14:textId="2F9E303A" w:rsidR="00E95371" w:rsidRDefault="00214A4E" w:rsidP="00214A4E">
      <w:pPr>
        <w:pStyle w:val="Kp"/>
      </w:pPr>
      <w:r w:rsidRPr="00214A4E">
        <w:rPr>
          <w:noProof/>
        </w:rPr>
        <w:drawing>
          <wp:inline distT="0" distB="0" distL="0" distR="0" wp14:anchorId="62ACE881" wp14:editId="0677CC04">
            <wp:extent cx="5399405" cy="3496310"/>
            <wp:effectExtent l="0" t="0" r="0" b="8890"/>
            <wp:docPr id="797113350" name="Kép 1" descr="A képen szöveg, Diagram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3350" name="Kép 1" descr="A képen szöveg, Diagram, sor, képernyőkép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917A" w14:textId="0140FEA1" w:rsidR="00214A4E" w:rsidRPr="00214A4E" w:rsidRDefault="00214A4E" w:rsidP="00214A4E">
      <w:pPr>
        <w:pStyle w:val="Kpalrs"/>
      </w:pPr>
      <w:fldSimple w:instr=" SEQ ábra \* ARABIC ">
        <w:r w:rsidR="008431EC">
          <w:rPr>
            <w:noProof/>
          </w:rPr>
          <w:t>14</w:t>
        </w:r>
      </w:fldSimple>
      <w:r>
        <w:t>. ábra: járműsebesség a rámpafüggvény alkalmazása után</w:t>
      </w:r>
    </w:p>
    <w:p w14:paraId="5EC8FCF9" w14:textId="25F37033" w:rsidR="00124CEC" w:rsidRDefault="00124CEC" w:rsidP="00124CEC">
      <w:pPr>
        <w:pStyle w:val="Cmsor1"/>
      </w:pPr>
      <w:bookmarkStart w:id="56" w:name="_Toc136814574"/>
      <w:r>
        <w:lastRenderedPageBreak/>
        <w:t>Kiértékelés</w:t>
      </w:r>
      <w:bookmarkEnd w:id="56"/>
    </w:p>
    <w:p w14:paraId="7B31D78F" w14:textId="781287F4" w:rsidR="00AC18EB" w:rsidRDefault="00AC18EB" w:rsidP="00D82069">
      <w:pPr>
        <w:pStyle w:val="Cmsor2"/>
      </w:pPr>
      <w:bookmarkStart w:id="57" w:name="_Toc136814575"/>
      <w:r>
        <w:t>Elkészült tesztmanőver</w:t>
      </w:r>
      <w:bookmarkEnd w:id="57"/>
    </w:p>
    <w:p w14:paraId="3AA65D79" w14:textId="69F5F8F1" w:rsidR="008E72E6" w:rsidRDefault="004A0CC9" w:rsidP="00EC6728">
      <w:r>
        <w:t xml:space="preserve">Amennyiben </w:t>
      </w:r>
      <w:r w:rsidR="00AA6D21">
        <w:t>a kormányszög és a járműsebesség jel minden hozzájuk rendelt módosításon áteset</w:t>
      </w:r>
      <w:r w:rsidR="006252FF">
        <w:t>ek</w:t>
      </w:r>
      <w:r w:rsidR="00AA6D21">
        <w:t xml:space="preserve"> (ez követhető a </w:t>
      </w:r>
      <w:r w:rsidR="00D94A99">
        <w:rPr>
          <w:color w:val="FF0000"/>
        </w:rPr>
        <w:fldChar w:fldCharType="begin"/>
      </w:r>
      <w:r w:rsidR="00D94A99">
        <w:instrText xml:space="preserve"> REF _Ref136813603 \r \h </w:instrText>
      </w:r>
      <w:r w:rsidR="00D94A99">
        <w:rPr>
          <w:color w:val="FF0000"/>
        </w:rPr>
      </w:r>
      <w:r w:rsidR="00D94A99">
        <w:rPr>
          <w:color w:val="FF0000"/>
        </w:rPr>
        <w:fldChar w:fldCharType="separate"/>
      </w:r>
      <w:r w:rsidR="008431EC">
        <w:t>4.1</w:t>
      </w:r>
      <w:r w:rsidR="00D94A99">
        <w:rPr>
          <w:color w:val="FF0000"/>
        </w:rPr>
        <w:fldChar w:fldCharType="end"/>
      </w:r>
      <w:r w:rsidR="00AA6D21" w:rsidRPr="00AA6D21">
        <w:rPr>
          <w:color w:val="FF0000"/>
        </w:rPr>
        <w:t xml:space="preserve"> </w:t>
      </w:r>
      <w:r w:rsidR="00AA6D21" w:rsidRPr="00D94A99">
        <w:t>fejezet</w:t>
      </w:r>
      <w:r w:rsidR="00AA6D21">
        <w:t xml:space="preserve"> aktivitás diagramján)</w:t>
      </w:r>
      <w:r w:rsidR="006252FF">
        <w:t xml:space="preserve">, akkor elkészült a végleges kormányszög és a végleges járműsebesség referencia. </w:t>
      </w:r>
      <w:r w:rsidR="00D1408E">
        <w:t>A futtatásához még egy jelet kell biztosítani a tesztkörnyezetnek</w:t>
      </w:r>
      <w:r w:rsidR="004E596C">
        <w:t>, az időtengelyt</w:t>
      </w:r>
      <w:r w:rsidR="00D1408E">
        <w:t>.</w:t>
      </w:r>
      <w:r w:rsidR="00EC6728">
        <w:t xml:space="preserve"> </w:t>
      </w:r>
      <w:r w:rsidR="00776D86">
        <w:t xml:space="preserve">Az időtengely határozza meg, hogy a referenciák értékeit mennyi időnként kell letekernie a </w:t>
      </w:r>
      <w:r w:rsidR="00776D86" w:rsidRPr="00776D86">
        <w:rPr>
          <w:color w:val="FF0000"/>
        </w:rPr>
        <w:t>kormányrobotnak</w:t>
      </w:r>
      <w:r w:rsidR="00776D86">
        <w:t xml:space="preserve"> vagy beállítania a szimulációs modellnek.</w:t>
      </w:r>
      <w:r w:rsidR="008D394A">
        <w:t xml:space="preserve"> </w:t>
      </w:r>
      <w:r w:rsidR="008D394A" w:rsidRPr="00034CC8">
        <w:rPr>
          <w:color w:val="FF0000"/>
        </w:rPr>
        <w:t>Én az idő hiánya miatt egy fix 5 perces időtengellyel dolgoztam</w:t>
      </w:r>
      <w:r w:rsidR="008D394A" w:rsidRPr="00034CC8">
        <w:t>.</w:t>
      </w:r>
    </w:p>
    <w:p w14:paraId="408CA2BE" w14:textId="0D0E3571" w:rsidR="004A0CC9" w:rsidRPr="004A0CC9" w:rsidRDefault="004A0CC9" w:rsidP="004A0CC9">
      <w:pPr>
        <w:pStyle w:val="Cmsor3"/>
      </w:pPr>
      <w:bookmarkStart w:id="58" w:name="_Toc136814576"/>
      <w:r>
        <w:t>Kerékterhelés</w:t>
      </w:r>
      <w:bookmarkEnd w:id="58"/>
    </w:p>
    <w:p w14:paraId="5C0751BB" w14:textId="7250B1BC" w:rsidR="00D82069" w:rsidRDefault="00D82069" w:rsidP="00D82069">
      <w:pPr>
        <w:pStyle w:val="Cmsor3"/>
      </w:pPr>
      <w:bookmarkStart w:id="59" w:name="_Toc136814577"/>
      <w:r>
        <w:t>Tesztmanőver futtatása</w:t>
      </w:r>
      <w:r w:rsidR="00B417FF">
        <w:t xml:space="preserve"> (nem biztos, hogy ez kell)</w:t>
      </w:r>
      <w:bookmarkEnd w:id="59"/>
    </w:p>
    <w:p w14:paraId="32540358" w14:textId="2D8CFCBD" w:rsidR="00684633" w:rsidRPr="00684633" w:rsidRDefault="00684633" w:rsidP="00684633">
      <w:r>
        <w:t>A tesztmanőver a jelenlegi tesztkörnyezetbe integrálása nélküli egyszerű futtatáshoz egy mat kiterjesztésű fájlba csomagoltam az időtengelyt és a referenciákat.</w:t>
      </w:r>
      <w:r w:rsidR="00CA7618">
        <w:t xml:space="preserve"> …</w:t>
      </w:r>
      <w:r w:rsidR="00CA7618" w:rsidRPr="00CA7618">
        <w:rPr>
          <w:color w:val="FF0000"/>
        </w:rPr>
        <w:t>lehet ezt felesleges belerakni</w:t>
      </w:r>
    </w:p>
    <w:p w14:paraId="101844A6" w14:textId="7524F309" w:rsidR="00124CEC" w:rsidRDefault="0043177B" w:rsidP="00124CEC">
      <w:pPr>
        <w:pStyle w:val="Cmsor2"/>
      </w:pPr>
      <w:bookmarkStart w:id="60" w:name="_Toc136814578"/>
      <w:r>
        <w:t>Futtatott tesztesetek</w:t>
      </w:r>
      <w:r w:rsidR="004A0CC9">
        <w:t>?</w:t>
      </w:r>
      <w:bookmarkEnd w:id="60"/>
    </w:p>
    <w:p w14:paraId="097B909B" w14:textId="2D602901" w:rsidR="00124CEC" w:rsidRDefault="00124CEC" w:rsidP="00124CEC">
      <w:pPr>
        <w:pStyle w:val="Cmsor2"/>
      </w:pPr>
      <w:bookmarkStart w:id="61" w:name="_Toc136814579"/>
      <w:r>
        <w:t xml:space="preserve">Összehasonlítás jelenlegi </w:t>
      </w:r>
      <w:r w:rsidR="0051181C">
        <w:t>robusztussági</w:t>
      </w:r>
      <w:r>
        <w:t xml:space="preserve"> tesztekkel</w:t>
      </w:r>
      <w:bookmarkEnd w:id="61"/>
    </w:p>
    <w:p w14:paraId="347702F4" w14:textId="236474F8" w:rsidR="0043177B" w:rsidRPr="0043177B" w:rsidRDefault="00124CEC" w:rsidP="00A92ED4">
      <w:pPr>
        <w:pStyle w:val="Cmsor2"/>
      </w:pPr>
      <w:bookmarkStart w:id="62" w:name="_Toc136814580"/>
      <w:r>
        <w:t>K</w:t>
      </w:r>
      <w:r w:rsidR="0051181C">
        <w:t>ö</w:t>
      </w:r>
      <w:r>
        <w:t>vetkeztetések levonása</w:t>
      </w:r>
      <w:bookmarkEnd w:id="62"/>
    </w:p>
    <w:sectPr w:rsidR="0043177B" w:rsidRPr="0043177B" w:rsidSect="006E1ED9">
      <w:footerReference w:type="default" r:id="rId25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6" w:author="Horvath, Patrik" w:date="2023-05-28T19:56:00Z" w:initials="HP">
    <w:p w14:paraId="5AAF4AA9" w14:textId="77777777" w:rsidR="00B31413" w:rsidRDefault="00B31413">
      <w:pPr>
        <w:pStyle w:val="Jegyzetszveg"/>
      </w:pPr>
      <w:r>
        <w:rPr>
          <w:rStyle w:val="Jegyzethivatkozs"/>
        </w:rPr>
        <w:annotationRef/>
      </w:r>
      <w:r>
        <w:t>Ez így nem igaz. Az elején írsz egy néyzetrácsról, ahol minden rácsponthoz rendelsz egy vektort. Ezeke alapján itt nem a négyzetrácson mész végig, hiszen akkor minden pontban 0 lenne a távolságvektor (mert ott van a rácsponton a vektor).</w:t>
      </w:r>
    </w:p>
    <w:p w14:paraId="10BB8A1F" w14:textId="259BDE52" w:rsidR="00B31413" w:rsidRDefault="00B31413">
      <w:pPr>
        <w:pStyle w:val="Jegyzetszveg"/>
      </w:pPr>
      <w:r>
        <w:t>Valójában felosztod tetszőleges számú részre a rácsot és azokon a létrehozott pontokon iterálsz végig.</w:t>
      </w:r>
    </w:p>
  </w:comment>
  <w:comment w:id="28" w:author="Horvath, Patrik" w:date="2023-05-28T20:11:00Z" w:initials="HP">
    <w:p w14:paraId="3EAF915A" w14:textId="77777777" w:rsidR="00B31413" w:rsidRDefault="00B31413">
      <w:pPr>
        <w:pStyle w:val="Jegyzetszveg"/>
      </w:pPr>
      <w:r>
        <w:rPr>
          <w:rStyle w:val="Jegyzethivatkozs"/>
        </w:rPr>
        <w:annotationRef/>
      </w:r>
      <w:r>
        <w:t>Értem, a leírás is jó, csak nem szerencsés. Nem szabad összemosni a seed tömbödet és azt a tömböt ami alapján az érékeket számolod.</w:t>
      </w:r>
    </w:p>
    <w:p w14:paraId="6190A0CC" w14:textId="77777777" w:rsidR="00B31413" w:rsidRDefault="00B31413">
      <w:pPr>
        <w:pStyle w:val="Jegyzetszveg"/>
      </w:pPr>
      <w:r>
        <w:t>Igazából itt amit írsz azért igaz mert egy pontosan akkora tömb alapján számolsz, mint amekkora a seeded. Így teljesen fedésben lesz a seed és a tömb amit számolsz, ami azt eredményezi, hogy 0 lesz minden távolságvektor.</w:t>
      </w:r>
    </w:p>
    <w:p w14:paraId="54CBC4A6" w14:textId="77777777" w:rsidR="00B31413" w:rsidRDefault="00B31413">
      <w:pPr>
        <w:pStyle w:val="Jegyzetszveg"/>
      </w:pPr>
    </w:p>
    <w:p w14:paraId="15E36802" w14:textId="77777777" w:rsidR="00B31413" w:rsidRDefault="00B31413">
      <w:pPr>
        <w:pStyle w:val="Jegyzetszveg"/>
      </w:pPr>
      <w:r>
        <w:t xml:space="preserve">Ezt a bekezdést fogalmazd át légyszi, ha nem világos a leírás amit ebben a kommentben írtam, akkor beszéljünk róla. </w:t>
      </w:r>
    </w:p>
    <w:p w14:paraId="61BDB2BB" w14:textId="2A6C4016" w:rsidR="00B31413" w:rsidRDefault="00B31413">
      <w:pPr>
        <w:pStyle w:val="Jegyzetszveg"/>
      </w:pPr>
    </w:p>
  </w:comment>
  <w:comment w:id="32" w:author="Horvath, Patrik" w:date="2023-05-29T00:08:00Z" w:initials="HP">
    <w:p w14:paraId="6FCFEC39" w14:textId="0F6CDBC3" w:rsidR="00B31413" w:rsidRDefault="00B31413">
      <w:pPr>
        <w:pStyle w:val="Jegyzetszveg"/>
      </w:pPr>
      <w:r>
        <w:rPr>
          <w:rStyle w:val="Jegyzethivatkozs"/>
        </w:rPr>
        <w:annotationRef/>
      </w:r>
      <w:r>
        <w:t>Miben számít? Pontosítsd!</w:t>
      </w:r>
    </w:p>
  </w:comment>
  <w:comment w:id="33" w:author="Horvath, Patrik" w:date="2023-05-29T00:07:00Z" w:initials="HP">
    <w:p w14:paraId="7155D44A" w14:textId="17348DE0" w:rsidR="00B31413" w:rsidRDefault="00B31413">
      <w:pPr>
        <w:pStyle w:val="Jegyzetszveg"/>
      </w:pPr>
      <w:r>
        <w:rPr>
          <w:rStyle w:val="Jegyzethivatkozs"/>
        </w:rPr>
        <w:annotationRef/>
      </w:r>
      <w:r>
        <w:t>Az algoritmus magában foglalja, hogy reprodukálható.</w:t>
      </w:r>
    </w:p>
  </w:comment>
  <w:comment w:id="39" w:author="Horvath, Patrik" w:date="2023-05-29T01:20:00Z" w:initials="HP">
    <w:p w14:paraId="3FB7AFFA" w14:textId="7DC10ABE" w:rsidR="00B31413" w:rsidRDefault="00B31413">
      <w:pPr>
        <w:pStyle w:val="Jegyzetszveg"/>
      </w:pPr>
      <w:r>
        <w:rPr>
          <w:rStyle w:val="Jegyzethivatkozs"/>
        </w:rPr>
        <w:annotationRef/>
      </w:r>
      <w:r>
        <w:t>Az oktávok és a futási idő kapcsolatáról még nem volt szó csak érintőlegesen!!</w:t>
      </w:r>
    </w:p>
  </w:comment>
  <w:comment w:id="40" w:author="Horvath, Patrik" w:date="2023-05-29T01:23:00Z" w:initials="HP">
    <w:p w14:paraId="6A39926B" w14:textId="12644D13" w:rsidR="00B31413" w:rsidRDefault="00B31413">
      <w:pPr>
        <w:pStyle w:val="Jegyzetszveg"/>
      </w:pPr>
      <w:r>
        <w:rPr>
          <w:rStyle w:val="Jegyzethivatkozs"/>
        </w:rPr>
        <w:annotationRef/>
      </w:r>
      <w:r>
        <w:t xml:space="preserve">Akkor addig ne hozzuk be. A teszthez egy darab sebességprofil kell, de kettőből állítod majd elő. </w:t>
      </w:r>
    </w:p>
  </w:comment>
  <w:comment w:id="41" w:author="Horvath, Patrik" w:date="2023-05-29T01:28:00Z" w:initials="HP">
    <w:p w14:paraId="3A1A3ECD" w14:textId="13138533" w:rsidR="005B1B98" w:rsidRDefault="005B1B98">
      <w:pPr>
        <w:pStyle w:val="Jegyzetszveg"/>
      </w:pPr>
      <w:r>
        <w:rPr>
          <w:rStyle w:val="Jegyzethivatkozs"/>
        </w:rPr>
        <w:annotationRef/>
      </w:r>
      <w:r>
        <w:t>Itt nem az idő a kulcs. Adott idő alatt minél több munkapontot vizsgáljunk, az a lényeg.</w:t>
      </w:r>
    </w:p>
  </w:comment>
  <w:comment w:id="46" w:author="Horvath, Patrik" w:date="2023-05-29T01:50:00Z" w:initials="HP">
    <w:p w14:paraId="4CCC1911" w14:textId="2E1C7F5E" w:rsidR="00EC66A4" w:rsidRDefault="00EC66A4">
      <w:pPr>
        <w:pStyle w:val="Jegyzetszveg"/>
      </w:pPr>
      <w:r>
        <w:rPr>
          <w:rStyle w:val="Jegyzethivatkozs"/>
        </w:rPr>
        <w:annotationRef/>
      </w:r>
      <w:r>
        <w:t>Erről még nem volt szó? Miért nem engedné?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BB8A1F" w15:done="0"/>
  <w15:commentEx w15:paraId="61BDB2BB" w15:done="0"/>
  <w15:commentEx w15:paraId="6FCFEC39" w15:done="0"/>
  <w15:commentEx w15:paraId="7155D44A" w15:done="0"/>
  <w15:commentEx w15:paraId="3FB7AFFA" w15:done="0"/>
  <w15:commentEx w15:paraId="6A39926B" w15:done="0"/>
  <w15:commentEx w15:paraId="3A1A3ECD" w15:done="0"/>
  <w15:commentEx w15:paraId="4CCC191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BB8A1F" w16cid:durableId="281F795C"/>
  <w16cid:commentId w16cid:paraId="61BDB2BB" w16cid:durableId="281F7962"/>
  <w16cid:commentId w16cid:paraId="6FCFEC39" w16cid:durableId="281F796E"/>
  <w16cid:commentId w16cid:paraId="7155D44A" w16cid:durableId="281F796F"/>
  <w16cid:commentId w16cid:paraId="3FB7AFFA" w16cid:durableId="281F7990"/>
  <w16cid:commentId w16cid:paraId="6A39926B" w16cid:durableId="281F7993"/>
  <w16cid:commentId w16cid:paraId="3A1A3ECD" w16cid:durableId="281F7998"/>
  <w16cid:commentId w16cid:paraId="4CCC1911" w16cid:durableId="281F79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92233" w14:textId="77777777" w:rsidR="00FD4E6D" w:rsidRDefault="00FD4E6D" w:rsidP="006E1ED9">
      <w:pPr>
        <w:spacing w:after="0" w:line="240" w:lineRule="auto"/>
      </w:pPr>
      <w:r>
        <w:separator/>
      </w:r>
    </w:p>
  </w:endnote>
  <w:endnote w:type="continuationSeparator" w:id="0">
    <w:p w14:paraId="381DBA0F" w14:textId="77777777" w:rsidR="00FD4E6D" w:rsidRDefault="00FD4E6D" w:rsidP="006E1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390339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CB61375" w14:textId="24FB1156" w:rsidR="00B31413" w:rsidRPr="006E1ED9" w:rsidRDefault="00B31413">
        <w:pPr>
          <w:pStyle w:val="llb"/>
          <w:jc w:val="center"/>
          <w:rPr>
            <w:rFonts w:cs="Times New Roman"/>
          </w:rPr>
        </w:pPr>
        <w:r w:rsidRPr="006E1ED9">
          <w:rPr>
            <w:rFonts w:cs="Times New Roman"/>
          </w:rPr>
          <w:fldChar w:fldCharType="begin"/>
        </w:r>
        <w:r w:rsidRPr="006E1ED9">
          <w:rPr>
            <w:rFonts w:cs="Times New Roman"/>
          </w:rPr>
          <w:instrText>PAGE   \* MERGEFORMAT</w:instrText>
        </w:r>
        <w:r w:rsidRPr="006E1ED9">
          <w:rPr>
            <w:rFonts w:cs="Times New Roman"/>
          </w:rPr>
          <w:fldChar w:fldCharType="separate"/>
        </w:r>
        <w:r w:rsidR="00B30FA2">
          <w:rPr>
            <w:rFonts w:cs="Times New Roman"/>
            <w:noProof/>
          </w:rPr>
          <w:t>16</w:t>
        </w:r>
        <w:r w:rsidRPr="006E1ED9">
          <w:rPr>
            <w:rFonts w:cs="Times New Roman"/>
          </w:rPr>
          <w:fldChar w:fldCharType="end"/>
        </w:r>
      </w:p>
    </w:sdtContent>
  </w:sdt>
  <w:p w14:paraId="034762A6" w14:textId="77777777" w:rsidR="00B31413" w:rsidRPr="006E1ED9" w:rsidRDefault="00B31413">
    <w:pPr>
      <w:pStyle w:val="llb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501DC" w14:textId="77777777" w:rsidR="00FD4E6D" w:rsidRDefault="00FD4E6D" w:rsidP="006E1ED9">
      <w:pPr>
        <w:spacing w:after="0" w:line="240" w:lineRule="auto"/>
      </w:pPr>
      <w:r>
        <w:separator/>
      </w:r>
    </w:p>
  </w:footnote>
  <w:footnote w:type="continuationSeparator" w:id="0">
    <w:p w14:paraId="654DFEC1" w14:textId="77777777" w:rsidR="00FD4E6D" w:rsidRDefault="00FD4E6D" w:rsidP="006E1E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9C3B84"/>
    <w:multiLevelType w:val="multilevel"/>
    <w:tmpl w:val="BE205F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62361895">
    <w:abstractNumId w:val="8"/>
  </w:num>
  <w:num w:numId="2" w16cid:durableId="1966617591">
    <w:abstractNumId w:val="8"/>
  </w:num>
  <w:num w:numId="3" w16cid:durableId="547690038">
    <w:abstractNumId w:val="8"/>
  </w:num>
  <w:num w:numId="4" w16cid:durableId="1294024841">
    <w:abstractNumId w:val="8"/>
  </w:num>
  <w:num w:numId="5" w16cid:durableId="1955676729">
    <w:abstractNumId w:val="8"/>
  </w:num>
  <w:num w:numId="6" w16cid:durableId="1607225281">
    <w:abstractNumId w:val="8"/>
  </w:num>
  <w:num w:numId="7" w16cid:durableId="334069360">
    <w:abstractNumId w:val="8"/>
  </w:num>
  <w:num w:numId="8" w16cid:durableId="200940582">
    <w:abstractNumId w:val="8"/>
  </w:num>
  <w:num w:numId="9" w16cid:durableId="1293556788">
    <w:abstractNumId w:val="8"/>
  </w:num>
  <w:num w:numId="10" w16cid:durableId="730084623">
    <w:abstractNumId w:val="0"/>
  </w:num>
  <w:num w:numId="11" w16cid:durableId="2080637088">
    <w:abstractNumId w:val="3"/>
  </w:num>
  <w:num w:numId="12" w16cid:durableId="1131169289">
    <w:abstractNumId w:val="6"/>
  </w:num>
  <w:num w:numId="13" w16cid:durableId="210113668">
    <w:abstractNumId w:val="7"/>
  </w:num>
  <w:num w:numId="14" w16cid:durableId="1034770764">
    <w:abstractNumId w:val="1"/>
  </w:num>
  <w:num w:numId="15" w16cid:durableId="204408391">
    <w:abstractNumId w:val="5"/>
  </w:num>
  <w:num w:numId="16" w16cid:durableId="1599484933">
    <w:abstractNumId w:val="4"/>
  </w:num>
  <w:num w:numId="17" w16cid:durableId="3639662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rvath, Patrik">
    <w15:presenceInfo w15:providerId="AD" w15:userId="S-1-5-21-955686789-1011868361-3389687979-1448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FAA"/>
    <w:rsid w:val="00000688"/>
    <w:rsid w:val="000056B9"/>
    <w:rsid w:val="00005C64"/>
    <w:rsid w:val="000074E6"/>
    <w:rsid w:val="000109B5"/>
    <w:rsid w:val="00010C75"/>
    <w:rsid w:val="00014374"/>
    <w:rsid w:val="0001469F"/>
    <w:rsid w:val="00014EAA"/>
    <w:rsid w:val="00017B52"/>
    <w:rsid w:val="00024B9C"/>
    <w:rsid w:val="000329E8"/>
    <w:rsid w:val="00032A95"/>
    <w:rsid w:val="00034CC8"/>
    <w:rsid w:val="0003580C"/>
    <w:rsid w:val="00046300"/>
    <w:rsid w:val="00046E39"/>
    <w:rsid w:val="000547C6"/>
    <w:rsid w:val="00056D88"/>
    <w:rsid w:val="00060404"/>
    <w:rsid w:val="0006396E"/>
    <w:rsid w:val="00071A10"/>
    <w:rsid w:val="000765FE"/>
    <w:rsid w:val="00077C00"/>
    <w:rsid w:val="000855EA"/>
    <w:rsid w:val="00087575"/>
    <w:rsid w:val="000915DB"/>
    <w:rsid w:val="0009340C"/>
    <w:rsid w:val="000A5891"/>
    <w:rsid w:val="000C13CA"/>
    <w:rsid w:val="000C36E1"/>
    <w:rsid w:val="000C4119"/>
    <w:rsid w:val="000C4CF5"/>
    <w:rsid w:val="000C6611"/>
    <w:rsid w:val="000C7181"/>
    <w:rsid w:val="000C71CD"/>
    <w:rsid w:val="000D4BA7"/>
    <w:rsid w:val="000E083F"/>
    <w:rsid w:val="000E50C1"/>
    <w:rsid w:val="000E6FBD"/>
    <w:rsid w:val="000F3D2D"/>
    <w:rsid w:val="000F4B08"/>
    <w:rsid w:val="00103A80"/>
    <w:rsid w:val="001061C3"/>
    <w:rsid w:val="00107300"/>
    <w:rsid w:val="001075DC"/>
    <w:rsid w:val="001078C7"/>
    <w:rsid w:val="00107C37"/>
    <w:rsid w:val="001107BF"/>
    <w:rsid w:val="00112B2A"/>
    <w:rsid w:val="001142F7"/>
    <w:rsid w:val="00123BF2"/>
    <w:rsid w:val="00124CEC"/>
    <w:rsid w:val="00127F0B"/>
    <w:rsid w:val="00131302"/>
    <w:rsid w:val="001363C0"/>
    <w:rsid w:val="00141BEA"/>
    <w:rsid w:val="001434B4"/>
    <w:rsid w:val="0014563F"/>
    <w:rsid w:val="00147F9F"/>
    <w:rsid w:val="00153930"/>
    <w:rsid w:val="00161545"/>
    <w:rsid w:val="0018290B"/>
    <w:rsid w:val="0018557D"/>
    <w:rsid w:val="0019309C"/>
    <w:rsid w:val="00193B46"/>
    <w:rsid w:val="001A10C2"/>
    <w:rsid w:val="001A1ED6"/>
    <w:rsid w:val="001B7A4E"/>
    <w:rsid w:val="001C5785"/>
    <w:rsid w:val="001E0A4D"/>
    <w:rsid w:val="001E0BB2"/>
    <w:rsid w:val="001E67FE"/>
    <w:rsid w:val="001F1ED1"/>
    <w:rsid w:val="00206415"/>
    <w:rsid w:val="0020764F"/>
    <w:rsid w:val="00214A4E"/>
    <w:rsid w:val="00214B16"/>
    <w:rsid w:val="002163CB"/>
    <w:rsid w:val="00226906"/>
    <w:rsid w:val="002313CB"/>
    <w:rsid w:val="002341E2"/>
    <w:rsid w:val="00234DCB"/>
    <w:rsid w:val="0024182D"/>
    <w:rsid w:val="002438A1"/>
    <w:rsid w:val="00253435"/>
    <w:rsid w:val="00255FA7"/>
    <w:rsid w:val="002565FF"/>
    <w:rsid w:val="00257D49"/>
    <w:rsid w:val="00260F0F"/>
    <w:rsid w:val="0026123E"/>
    <w:rsid w:val="0026455A"/>
    <w:rsid w:val="00275DE5"/>
    <w:rsid w:val="0028205C"/>
    <w:rsid w:val="00282954"/>
    <w:rsid w:val="00282A13"/>
    <w:rsid w:val="00283AED"/>
    <w:rsid w:val="00284C71"/>
    <w:rsid w:val="00295ABC"/>
    <w:rsid w:val="00297D2A"/>
    <w:rsid w:val="002A1498"/>
    <w:rsid w:val="002A1959"/>
    <w:rsid w:val="002A250E"/>
    <w:rsid w:val="002A2B27"/>
    <w:rsid w:val="002A38AC"/>
    <w:rsid w:val="002A3C44"/>
    <w:rsid w:val="002A4AE0"/>
    <w:rsid w:val="002A7F64"/>
    <w:rsid w:val="002B21B8"/>
    <w:rsid w:val="002B71D0"/>
    <w:rsid w:val="002C1442"/>
    <w:rsid w:val="002C5BEC"/>
    <w:rsid w:val="002C634D"/>
    <w:rsid w:val="002C7E4A"/>
    <w:rsid w:val="002D60B7"/>
    <w:rsid w:val="002E02CE"/>
    <w:rsid w:val="002E62EC"/>
    <w:rsid w:val="002F1A44"/>
    <w:rsid w:val="00303685"/>
    <w:rsid w:val="00305A4E"/>
    <w:rsid w:val="00310BBA"/>
    <w:rsid w:val="0031169F"/>
    <w:rsid w:val="0031236E"/>
    <w:rsid w:val="003146E3"/>
    <w:rsid w:val="00314D87"/>
    <w:rsid w:val="003156F4"/>
    <w:rsid w:val="0031604C"/>
    <w:rsid w:val="003212C7"/>
    <w:rsid w:val="00324012"/>
    <w:rsid w:val="0032409D"/>
    <w:rsid w:val="00326066"/>
    <w:rsid w:val="00331835"/>
    <w:rsid w:val="00334714"/>
    <w:rsid w:val="00336F41"/>
    <w:rsid w:val="00340235"/>
    <w:rsid w:val="00344259"/>
    <w:rsid w:val="003458DF"/>
    <w:rsid w:val="00350BD1"/>
    <w:rsid w:val="0035592C"/>
    <w:rsid w:val="0035790E"/>
    <w:rsid w:val="0036356B"/>
    <w:rsid w:val="00364385"/>
    <w:rsid w:val="00365972"/>
    <w:rsid w:val="00370326"/>
    <w:rsid w:val="003707ED"/>
    <w:rsid w:val="00371275"/>
    <w:rsid w:val="00374DAD"/>
    <w:rsid w:val="00390133"/>
    <w:rsid w:val="003922E8"/>
    <w:rsid w:val="0039766A"/>
    <w:rsid w:val="00397881"/>
    <w:rsid w:val="003A2C64"/>
    <w:rsid w:val="003A5A45"/>
    <w:rsid w:val="003A7D0E"/>
    <w:rsid w:val="003B4BD5"/>
    <w:rsid w:val="003B60E7"/>
    <w:rsid w:val="003C117C"/>
    <w:rsid w:val="003C420D"/>
    <w:rsid w:val="003C5E04"/>
    <w:rsid w:val="003C6B9F"/>
    <w:rsid w:val="003D2E5A"/>
    <w:rsid w:val="003D428F"/>
    <w:rsid w:val="003D6A26"/>
    <w:rsid w:val="003D727B"/>
    <w:rsid w:val="003E5EE2"/>
    <w:rsid w:val="003E6A5C"/>
    <w:rsid w:val="003F07D9"/>
    <w:rsid w:val="003F44FB"/>
    <w:rsid w:val="00402138"/>
    <w:rsid w:val="0041280B"/>
    <w:rsid w:val="00421B01"/>
    <w:rsid w:val="00421B04"/>
    <w:rsid w:val="00421D6B"/>
    <w:rsid w:val="00422C66"/>
    <w:rsid w:val="00423789"/>
    <w:rsid w:val="00426E05"/>
    <w:rsid w:val="0043177B"/>
    <w:rsid w:val="00432A52"/>
    <w:rsid w:val="00432F0E"/>
    <w:rsid w:val="00435D76"/>
    <w:rsid w:val="00437784"/>
    <w:rsid w:val="004377D8"/>
    <w:rsid w:val="00440BDA"/>
    <w:rsid w:val="0044101F"/>
    <w:rsid w:val="00441375"/>
    <w:rsid w:val="00441693"/>
    <w:rsid w:val="00442C3B"/>
    <w:rsid w:val="00445151"/>
    <w:rsid w:val="00450B59"/>
    <w:rsid w:val="0045632B"/>
    <w:rsid w:val="00470BEA"/>
    <w:rsid w:val="004715E7"/>
    <w:rsid w:val="00490FDE"/>
    <w:rsid w:val="004942FA"/>
    <w:rsid w:val="004A0CC9"/>
    <w:rsid w:val="004A12E2"/>
    <w:rsid w:val="004A223A"/>
    <w:rsid w:val="004A315F"/>
    <w:rsid w:val="004A3CD8"/>
    <w:rsid w:val="004A46D4"/>
    <w:rsid w:val="004B0CCE"/>
    <w:rsid w:val="004B5FBE"/>
    <w:rsid w:val="004C08C3"/>
    <w:rsid w:val="004C122E"/>
    <w:rsid w:val="004C1524"/>
    <w:rsid w:val="004D14C4"/>
    <w:rsid w:val="004D5876"/>
    <w:rsid w:val="004E2050"/>
    <w:rsid w:val="004E4A90"/>
    <w:rsid w:val="004E596C"/>
    <w:rsid w:val="004E5FF0"/>
    <w:rsid w:val="004E7182"/>
    <w:rsid w:val="004F2D55"/>
    <w:rsid w:val="004F3900"/>
    <w:rsid w:val="005065B8"/>
    <w:rsid w:val="00506AE7"/>
    <w:rsid w:val="0051181C"/>
    <w:rsid w:val="00516588"/>
    <w:rsid w:val="00521C2C"/>
    <w:rsid w:val="0052403F"/>
    <w:rsid w:val="00526CBA"/>
    <w:rsid w:val="00527D21"/>
    <w:rsid w:val="00530230"/>
    <w:rsid w:val="00532825"/>
    <w:rsid w:val="0053795E"/>
    <w:rsid w:val="00544D2F"/>
    <w:rsid w:val="005535EE"/>
    <w:rsid w:val="00554C91"/>
    <w:rsid w:val="005606E1"/>
    <w:rsid w:val="0056418E"/>
    <w:rsid w:val="00564552"/>
    <w:rsid w:val="00567113"/>
    <w:rsid w:val="00567DB8"/>
    <w:rsid w:val="00574240"/>
    <w:rsid w:val="00574FC0"/>
    <w:rsid w:val="005758F1"/>
    <w:rsid w:val="00577039"/>
    <w:rsid w:val="00577A67"/>
    <w:rsid w:val="005855AD"/>
    <w:rsid w:val="005858C3"/>
    <w:rsid w:val="00585A08"/>
    <w:rsid w:val="0058648F"/>
    <w:rsid w:val="00595F8B"/>
    <w:rsid w:val="00596814"/>
    <w:rsid w:val="005A0FD4"/>
    <w:rsid w:val="005A2E6E"/>
    <w:rsid w:val="005B0A65"/>
    <w:rsid w:val="005B1B98"/>
    <w:rsid w:val="005C088F"/>
    <w:rsid w:val="005C17A7"/>
    <w:rsid w:val="005C2B45"/>
    <w:rsid w:val="005C5F15"/>
    <w:rsid w:val="005D0A2D"/>
    <w:rsid w:val="005D1BB5"/>
    <w:rsid w:val="005D2E55"/>
    <w:rsid w:val="005E0410"/>
    <w:rsid w:val="005E2CC7"/>
    <w:rsid w:val="005E2CD3"/>
    <w:rsid w:val="005E462A"/>
    <w:rsid w:val="005F3624"/>
    <w:rsid w:val="005F41C3"/>
    <w:rsid w:val="005F4D4D"/>
    <w:rsid w:val="005F5B5B"/>
    <w:rsid w:val="0060066D"/>
    <w:rsid w:val="00602349"/>
    <w:rsid w:val="00607DD0"/>
    <w:rsid w:val="0061067B"/>
    <w:rsid w:val="0061275C"/>
    <w:rsid w:val="00615FA1"/>
    <w:rsid w:val="00620F3A"/>
    <w:rsid w:val="00622E77"/>
    <w:rsid w:val="006240D7"/>
    <w:rsid w:val="00624D3C"/>
    <w:rsid w:val="006252FF"/>
    <w:rsid w:val="00627FAE"/>
    <w:rsid w:val="006319BE"/>
    <w:rsid w:val="006379CE"/>
    <w:rsid w:val="006428A1"/>
    <w:rsid w:val="00643EB7"/>
    <w:rsid w:val="006450D3"/>
    <w:rsid w:val="006602CB"/>
    <w:rsid w:val="0066263A"/>
    <w:rsid w:val="006639E6"/>
    <w:rsid w:val="0066672E"/>
    <w:rsid w:val="0066717E"/>
    <w:rsid w:val="00667F01"/>
    <w:rsid w:val="00670A31"/>
    <w:rsid w:val="00671DF4"/>
    <w:rsid w:val="00672E65"/>
    <w:rsid w:val="00672FF1"/>
    <w:rsid w:val="006740BA"/>
    <w:rsid w:val="00674D26"/>
    <w:rsid w:val="00684633"/>
    <w:rsid w:val="00687C9D"/>
    <w:rsid w:val="006907CC"/>
    <w:rsid w:val="00691F74"/>
    <w:rsid w:val="0069500C"/>
    <w:rsid w:val="006A0549"/>
    <w:rsid w:val="006A51CF"/>
    <w:rsid w:val="006B0B3A"/>
    <w:rsid w:val="006B0FAA"/>
    <w:rsid w:val="006B2D3F"/>
    <w:rsid w:val="006B4050"/>
    <w:rsid w:val="006C0A5F"/>
    <w:rsid w:val="006C5277"/>
    <w:rsid w:val="006C54E9"/>
    <w:rsid w:val="006D251B"/>
    <w:rsid w:val="006D3077"/>
    <w:rsid w:val="006D409E"/>
    <w:rsid w:val="006D6C8B"/>
    <w:rsid w:val="006E1ED9"/>
    <w:rsid w:val="006E56B2"/>
    <w:rsid w:val="006E5D3A"/>
    <w:rsid w:val="006F040C"/>
    <w:rsid w:val="006F18BE"/>
    <w:rsid w:val="006F3D38"/>
    <w:rsid w:val="006F5DA8"/>
    <w:rsid w:val="006F695F"/>
    <w:rsid w:val="00701E7B"/>
    <w:rsid w:val="00702FDF"/>
    <w:rsid w:val="007046B8"/>
    <w:rsid w:val="007055C0"/>
    <w:rsid w:val="00706520"/>
    <w:rsid w:val="00710667"/>
    <w:rsid w:val="007109E3"/>
    <w:rsid w:val="0071491C"/>
    <w:rsid w:val="007226B4"/>
    <w:rsid w:val="00722864"/>
    <w:rsid w:val="00722E94"/>
    <w:rsid w:val="007275FB"/>
    <w:rsid w:val="00734CB3"/>
    <w:rsid w:val="007410D6"/>
    <w:rsid w:val="00741AA8"/>
    <w:rsid w:val="00743950"/>
    <w:rsid w:val="007447F0"/>
    <w:rsid w:val="007465F3"/>
    <w:rsid w:val="00747D55"/>
    <w:rsid w:val="00751119"/>
    <w:rsid w:val="00752EC7"/>
    <w:rsid w:val="007601E9"/>
    <w:rsid w:val="007665DF"/>
    <w:rsid w:val="0076690D"/>
    <w:rsid w:val="00771792"/>
    <w:rsid w:val="007718FB"/>
    <w:rsid w:val="00775666"/>
    <w:rsid w:val="007760C5"/>
    <w:rsid w:val="00776D86"/>
    <w:rsid w:val="00776DE4"/>
    <w:rsid w:val="00783846"/>
    <w:rsid w:val="00785A01"/>
    <w:rsid w:val="007942C2"/>
    <w:rsid w:val="007A28A8"/>
    <w:rsid w:val="007B6289"/>
    <w:rsid w:val="007B7A4E"/>
    <w:rsid w:val="007C308E"/>
    <w:rsid w:val="007C60D4"/>
    <w:rsid w:val="007C7809"/>
    <w:rsid w:val="007D0843"/>
    <w:rsid w:val="007D71A7"/>
    <w:rsid w:val="007E56AF"/>
    <w:rsid w:val="007E6433"/>
    <w:rsid w:val="0080326C"/>
    <w:rsid w:val="008067AF"/>
    <w:rsid w:val="00807137"/>
    <w:rsid w:val="008133C2"/>
    <w:rsid w:val="0082357A"/>
    <w:rsid w:val="0082372E"/>
    <w:rsid w:val="00826D86"/>
    <w:rsid w:val="00826ED8"/>
    <w:rsid w:val="00830F00"/>
    <w:rsid w:val="008358EC"/>
    <w:rsid w:val="00835A4B"/>
    <w:rsid w:val="00837BB1"/>
    <w:rsid w:val="00837CCC"/>
    <w:rsid w:val="008431EC"/>
    <w:rsid w:val="00845C8E"/>
    <w:rsid w:val="00846BA1"/>
    <w:rsid w:val="00850825"/>
    <w:rsid w:val="00850D70"/>
    <w:rsid w:val="0086141F"/>
    <w:rsid w:val="0086171B"/>
    <w:rsid w:val="0087289E"/>
    <w:rsid w:val="008779C3"/>
    <w:rsid w:val="0088098B"/>
    <w:rsid w:val="00886FC2"/>
    <w:rsid w:val="00893A2E"/>
    <w:rsid w:val="008A024E"/>
    <w:rsid w:val="008A0997"/>
    <w:rsid w:val="008A1196"/>
    <w:rsid w:val="008A4002"/>
    <w:rsid w:val="008A513F"/>
    <w:rsid w:val="008B2E14"/>
    <w:rsid w:val="008C6D83"/>
    <w:rsid w:val="008D08EF"/>
    <w:rsid w:val="008D394A"/>
    <w:rsid w:val="008E246A"/>
    <w:rsid w:val="008E4BDB"/>
    <w:rsid w:val="008E72E6"/>
    <w:rsid w:val="008F083B"/>
    <w:rsid w:val="008F0F9C"/>
    <w:rsid w:val="008F3597"/>
    <w:rsid w:val="008F7292"/>
    <w:rsid w:val="00904622"/>
    <w:rsid w:val="0091053E"/>
    <w:rsid w:val="009131AD"/>
    <w:rsid w:val="0091643B"/>
    <w:rsid w:val="0092318D"/>
    <w:rsid w:val="00925609"/>
    <w:rsid w:val="00930512"/>
    <w:rsid w:val="00933760"/>
    <w:rsid w:val="00934CF2"/>
    <w:rsid w:val="00942AC9"/>
    <w:rsid w:val="00944B55"/>
    <w:rsid w:val="00944C3D"/>
    <w:rsid w:val="00950226"/>
    <w:rsid w:val="00951929"/>
    <w:rsid w:val="00953070"/>
    <w:rsid w:val="009564D8"/>
    <w:rsid w:val="00960985"/>
    <w:rsid w:val="00963BDC"/>
    <w:rsid w:val="009647E1"/>
    <w:rsid w:val="009665BA"/>
    <w:rsid w:val="009832C5"/>
    <w:rsid w:val="00991836"/>
    <w:rsid w:val="00992228"/>
    <w:rsid w:val="00992B6B"/>
    <w:rsid w:val="00993262"/>
    <w:rsid w:val="0099431B"/>
    <w:rsid w:val="009958DC"/>
    <w:rsid w:val="0099688F"/>
    <w:rsid w:val="009A1383"/>
    <w:rsid w:val="009A219A"/>
    <w:rsid w:val="009B6BFB"/>
    <w:rsid w:val="009C66BC"/>
    <w:rsid w:val="009C69CB"/>
    <w:rsid w:val="009C76AE"/>
    <w:rsid w:val="009E7BDB"/>
    <w:rsid w:val="009F6354"/>
    <w:rsid w:val="00A072B7"/>
    <w:rsid w:val="00A27C61"/>
    <w:rsid w:val="00A32CB1"/>
    <w:rsid w:val="00A35479"/>
    <w:rsid w:val="00A36F2A"/>
    <w:rsid w:val="00A42971"/>
    <w:rsid w:val="00A473AA"/>
    <w:rsid w:val="00A5507C"/>
    <w:rsid w:val="00A6674C"/>
    <w:rsid w:val="00A75910"/>
    <w:rsid w:val="00A76712"/>
    <w:rsid w:val="00A86308"/>
    <w:rsid w:val="00A91663"/>
    <w:rsid w:val="00A92ED4"/>
    <w:rsid w:val="00A951BA"/>
    <w:rsid w:val="00AA11B3"/>
    <w:rsid w:val="00AA6D21"/>
    <w:rsid w:val="00AA7922"/>
    <w:rsid w:val="00AB044B"/>
    <w:rsid w:val="00AB25DF"/>
    <w:rsid w:val="00AC18EB"/>
    <w:rsid w:val="00AC6469"/>
    <w:rsid w:val="00AC6B76"/>
    <w:rsid w:val="00AD787E"/>
    <w:rsid w:val="00AF24EC"/>
    <w:rsid w:val="00AF36F1"/>
    <w:rsid w:val="00AF3DED"/>
    <w:rsid w:val="00AF6A50"/>
    <w:rsid w:val="00B005FC"/>
    <w:rsid w:val="00B03D3C"/>
    <w:rsid w:val="00B053EB"/>
    <w:rsid w:val="00B161A9"/>
    <w:rsid w:val="00B16473"/>
    <w:rsid w:val="00B21D67"/>
    <w:rsid w:val="00B23BA7"/>
    <w:rsid w:val="00B24F43"/>
    <w:rsid w:val="00B25F2E"/>
    <w:rsid w:val="00B260F2"/>
    <w:rsid w:val="00B270B0"/>
    <w:rsid w:val="00B30FA2"/>
    <w:rsid w:val="00B31413"/>
    <w:rsid w:val="00B315F2"/>
    <w:rsid w:val="00B32D98"/>
    <w:rsid w:val="00B347BF"/>
    <w:rsid w:val="00B40714"/>
    <w:rsid w:val="00B417FF"/>
    <w:rsid w:val="00B45F70"/>
    <w:rsid w:val="00B468C6"/>
    <w:rsid w:val="00B47F06"/>
    <w:rsid w:val="00B505D8"/>
    <w:rsid w:val="00B509AC"/>
    <w:rsid w:val="00B51A6E"/>
    <w:rsid w:val="00B5237C"/>
    <w:rsid w:val="00B63E8E"/>
    <w:rsid w:val="00B654A6"/>
    <w:rsid w:val="00B65B35"/>
    <w:rsid w:val="00B713E7"/>
    <w:rsid w:val="00B72F29"/>
    <w:rsid w:val="00B750F2"/>
    <w:rsid w:val="00B778B7"/>
    <w:rsid w:val="00B77E59"/>
    <w:rsid w:val="00B855F3"/>
    <w:rsid w:val="00B91456"/>
    <w:rsid w:val="00B92841"/>
    <w:rsid w:val="00B94EBA"/>
    <w:rsid w:val="00B97084"/>
    <w:rsid w:val="00BA1631"/>
    <w:rsid w:val="00BA179E"/>
    <w:rsid w:val="00BB3D71"/>
    <w:rsid w:val="00BB6590"/>
    <w:rsid w:val="00BB7AD4"/>
    <w:rsid w:val="00BB7F07"/>
    <w:rsid w:val="00BC6D19"/>
    <w:rsid w:val="00BE341C"/>
    <w:rsid w:val="00BE4EFF"/>
    <w:rsid w:val="00BE5C11"/>
    <w:rsid w:val="00BE6E06"/>
    <w:rsid w:val="00BF0DC2"/>
    <w:rsid w:val="00BF1C93"/>
    <w:rsid w:val="00BF2C7A"/>
    <w:rsid w:val="00BF62F2"/>
    <w:rsid w:val="00BF6B3E"/>
    <w:rsid w:val="00C0548E"/>
    <w:rsid w:val="00C074D4"/>
    <w:rsid w:val="00C07CB5"/>
    <w:rsid w:val="00C12D56"/>
    <w:rsid w:val="00C134BB"/>
    <w:rsid w:val="00C14D2B"/>
    <w:rsid w:val="00C15F84"/>
    <w:rsid w:val="00C177F8"/>
    <w:rsid w:val="00C23200"/>
    <w:rsid w:val="00C27494"/>
    <w:rsid w:val="00C33182"/>
    <w:rsid w:val="00C35C00"/>
    <w:rsid w:val="00C474FC"/>
    <w:rsid w:val="00C50CC4"/>
    <w:rsid w:val="00C53AFA"/>
    <w:rsid w:val="00C603B0"/>
    <w:rsid w:val="00C60E4C"/>
    <w:rsid w:val="00C62D21"/>
    <w:rsid w:val="00C66361"/>
    <w:rsid w:val="00C82CF2"/>
    <w:rsid w:val="00C83176"/>
    <w:rsid w:val="00C87615"/>
    <w:rsid w:val="00C87809"/>
    <w:rsid w:val="00C92051"/>
    <w:rsid w:val="00C953FB"/>
    <w:rsid w:val="00C96C97"/>
    <w:rsid w:val="00CA3703"/>
    <w:rsid w:val="00CA569E"/>
    <w:rsid w:val="00CA653B"/>
    <w:rsid w:val="00CA7618"/>
    <w:rsid w:val="00CB3E2F"/>
    <w:rsid w:val="00CD0DEE"/>
    <w:rsid w:val="00CD2BE0"/>
    <w:rsid w:val="00CE2555"/>
    <w:rsid w:val="00CF4B03"/>
    <w:rsid w:val="00D0182B"/>
    <w:rsid w:val="00D03F36"/>
    <w:rsid w:val="00D057C9"/>
    <w:rsid w:val="00D13BB2"/>
    <w:rsid w:val="00D1408E"/>
    <w:rsid w:val="00D16F41"/>
    <w:rsid w:val="00D236EE"/>
    <w:rsid w:val="00D256EC"/>
    <w:rsid w:val="00D26376"/>
    <w:rsid w:val="00D26F5D"/>
    <w:rsid w:val="00D2727A"/>
    <w:rsid w:val="00D27FA1"/>
    <w:rsid w:val="00D37480"/>
    <w:rsid w:val="00D42D20"/>
    <w:rsid w:val="00D5606A"/>
    <w:rsid w:val="00D5655A"/>
    <w:rsid w:val="00D605B2"/>
    <w:rsid w:val="00D61948"/>
    <w:rsid w:val="00D61CC0"/>
    <w:rsid w:val="00D635DF"/>
    <w:rsid w:val="00D70598"/>
    <w:rsid w:val="00D82069"/>
    <w:rsid w:val="00D8309D"/>
    <w:rsid w:val="00D8732C"/>
    <w:rsid w:val="00D93DD3"/>
    <w:rsid w:val="00D94A99"/>
    <w:rsid w:val="00D96ED8"/>
    <w:rsid w:val="00DA6068"/>
    <w:rsid w:val="00DB1D15"/>
    <w:rsid w:val="00DB531A"/>
    <w:rsid w:val="00DB5404"/>
    <w:rsid w:val="00DB68EC"/>
    <w:rsid w:val="00DC00AF"/>
    <w:rsid w:val="00DC3A6E"/>
    <w:rsid w:val="00DD005C"/>
    <w:rsid w:val="00DD036A"/>
    <w:rsid w:val="00DD420A"/>
    <w:rsid w:val="00DD61E5"/>
    <w:rsid w:val="00DD6811"/>
    <w:rsid w:val="00DE1A5A"/>
    <w:rsid w:val="00DE30C5"/>
    <w:rsid w:val="00DE4A12"/>
    <w:rsid w:val="00DE66F3"/>
    <w:rsid w:val="00DF1D0D"/>
    <w:rsid w:val="00DF2E6A"/>
    <w:rsid w:val="00DF31E9"/>
    <w:rsid w:val="00DF4AE6"/>
    <w:rsid w:val="00DF67CF"/>
    <w:rsid w:val="00DF6CB7"/>
    <w:rsid w:val="00E03F1A"/>
    <w:rsid w:val="00E15FAE"/>
    <w:rsid w:val="00E16F2D"/>
    <w:rsid w:val="00E26B76"/>
    <w:rsid w:val="00E30403"/>
    <w:rsid w:val="00E3163D"/>
    <w:rsid w:val="00E3620E"/>
    <w:rsid w:val="00E400A0"/>
    <w:rsid w:val="00E4199C"/>
    <w:rsid w:val="00E426C7"/>
    <w:rsid w:val="00E431B2"/>
    <w:rsid w:val="00E447DC"/>
    <w:rsid w:val="00E52F5C"/>
    <w:rsid w:val="00E5473F"/>
    <w:rsid w:val="00E54C8A"/>
    <w:rsid w:val="00E5778E"/>
    <w:rsid w:val="00E60742"/>
    <w:rsid w:val="00E6241A"/>
    <w:rsid w:val="00E65C78"/>
    <w:rsid w:val="00E665E8"/>
    <w:rsid w:val="00E66E49"/>
    <w:rsid w:val="00E701C1"/>
    <w:rsid w:val="00E71019"/>
    <w:rsid w:val="00E71C2D"/>
    <w:rsid w:val="00E765C8"/>
    <w:rsid w:val="00E83BB1"/>
    <w:rsid w:val="00E85871"/>
    <w:rsid w:val="00E95371"/>
    <w:rsid w:val="00EA108A"/>
    <w:rsid w:val="00EA11A2"/>
    <w:rsid w:val="00EA1936"/>
    <w:rsid w:val="00EA2376"/>
    <w:rsid w:val="00EB323F"/>
    <w:rsid w:val="00EC65EA"/>
    <w:rsid w:val="00EC66A4"/>
    <w:rsid w:val="00EC6728"/>
    <w:rsid w:val="00EC6A2F"/>
    <w:rsid w:val="00ED0F90"/>
    <w:rsid w:val="00ED6E84"/>
    <w:rsid w:val="00ED7659"/>
    <w:rsid w:val="00ED7854"/>
    <w:rsid w:val="00EE069C"/>
    <w:rsid w:val="00EE1813"/>
    <w:rsid w:val="00EE3FBC"/>
    <w:rsid w:val="00EE5BA8"/>
    <w:rsid w:val="00EF125B"/>
    <w:rsid w:val="00EF26B5"/>
    <w:rsid w:val="00EF7545"/>
    <w:rsid w:val="00F01925"/>
    <w:rsid w:val="00F01CB8"/>
    <w:rsid w:val="00F07BE0"/>
    <w:rsid w:val="00F11214"/>
    <w:rsid w:val="00F16E6A"/>
    <w:rsid w:val="00F17D5D"/>
    <w:rsid w:val="00F24821"/>
    <w:rsid w:val="00F261E8"/>
    <w:rsid w:val="00F3169D"/>
    <w:rsid w:val="00F37BCB"/>
    <w:rsid w:val="00F40CCC"/>
    <w:rsid w:val="00F41BEB"/>
    <w:rsid w:val="00F43C69"/>
    <w:rsid w:val="00F44B98"/>
    <w:rsid w:val="00F52102"/>
    <w:rsid w:val="00F53B81"/>
    <w:rsid w:val="00F57B70"/>
    <w:rsid w:val="00F60070"/>
    <w:rsid w:val="00F61F27"/>
    <w:rsid w:val="00F639F6"/>
    <w:rsid w:val="00F63F09"/>
    <w:rsid w:val="00F6600E"/>
    <w:rsid w:val="00F72F5C"/>
    <w:rsid w:val="00F72FCB"/>
    <w:rsid w:val="00F73686"/>
    <w:rsid w:val="00F768C0"/>
    <w:rsid w:val="00F8046F"/>
    <w:rsid w:val="00F81174"/>
    <w:rsid w:val="00F822F3"/>
    <w:rsid w:val="00F82D14"/>
    <w:rsid w:val="00F8365E"/>
    <w:rsid w:val="00FA0C46"/>
    <w:rsid w:val="00FA3978"/>
    <w:rsid w:val="00FA422E"/>
    <w:rsid w:val="00FA6165"/>
    <w:rsid w:val="00FB21AF"/>
    <w:rsid w:val="00FB2802"/>
    <w:rsid w:val="00FC00FD"/>
    <w:rsid w:val="00FD0CFF"/>
    <w:rsid w:val="00FD1591"/>
    <w:rsid w:val="00FD4E6D"/>
    <w:rsid w:val="00FE34DE"/>
    <w:rsid w:val="00FE3D38"/>
    <w:rsid w:val="00FE71B8"/>
    <w:rsid w:val="00FF0501"/>
    <w:rsid w:val="00FF45C6"/>
    <w:rsid w:val="00FF461D"/>
    <w:rsid w:val="00FF5CB8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F24F00"/>
  <w15:chartTrackingRefBased/>
  <w15:docId w15:val="{3308F372-A20F-4462-B859-8592229B1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E67FE"/>
    <w:pPr>
      <w:spacing w:after="120"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qFormat/>
    <w:rsid w:val="006A0549"/>
    <w:pPr>
      <w:keepNext/>
      <w:pageBreakBefore/>
      <w:numPr>
        <w:numId w:val="9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link w:val="Cmsor2Char"/>
    <w:autoRedefine/>
    <w:qFormat/>
    <w:rsid w:val="00933760"/>
    <w:pPr>
      <w:keepNext/>
      <w:numPr>
        <w:ilvl w:val="1"/>
        <w:numId w:val="9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link w:val="Cmsor3Char"/>
    <w:autoRedefine/>
    <w:qFormat/>
    <w:rsid w:val="0009340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link w:val="Cmsor4Char"/>
    <w:autoRedefine/>
    <w:qFormat/>
    <w:rsid w:val="00933760"/>
    <w:pPr>
      <w:keepNext/>
      <w:numPr>
        <w:ilvl w:val="3"/>
        <w:numId w:val="9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link w:val="Cmsor5Char"/>
    <w:rsid w:val="00933760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rsid w:val="00933760"/>
    <w:pPr>
      <w:numPr>
        <w:ilvl w:val="5"/>
        <w:numId w:val="9"/>
      </w:numPr>
      <w:spacing w:before="240" w:after="60"/>
      <w:outlineLvl w:val="5"/>
    </w:pPr>
    <w:rPr>
      <w:b/>
      <w:bCs/>
      <w:sz w:val="22"/>
    </w:rPr>
  </w:style>
  <w:style w:type="paragraph" w:styleId="Cmsor7">
    <w:name w:val="heading 7"/>
    <w:basedOn w:val="Norml"/>
    <w:next w:val="Norml"/>
    <w:link w:val="Cmsor7Char"/>
    <w:rsid w:val="00933760"/>
    <w:pPr>
      <w:numPr>
        <w:ilvl w:val="6"/>
        <w:numId w:val="9"/>
      </w:numPr>
      <w:spacing w:before="240" w:after="60"/>
      <w:outlineLvl w:val="6"/>
    </w:pPr>
  </w:style>
  <w:style w:type="paragraph" w:styleId="Cmsor8">
    <w:name w:val="heading 8"/>
    <w:basedOn w:val="Norml"/>
    <w:next w:val="Norml"/>
    <w:link w:val="Cmsor8Char"/>
    <w:rsid w:val="00933760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link w:val="Cmsor9Char"/>
    <w:rsid w:val="00933760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rsid w:val="00933760"/>
    <w:pPr>
      <w:tabs>
        <w:tab w:val="center" w:pos="4320"/>
        <w:tab w:val="right" w:pos="8640"/>
      </w:tabs>
      <w:ind w:firstLine="0"/>
    </w:pPr>
  </w:style>
  <w:style w:type="character" w:customStyle="1" w:styleId="lfejChar">
    <w:name w:val="Élőfej Char"/>
    <w:basedOn w:val="Bekezdsalapbettpusa"/>
    <w:link w:val="lfej"/>
    <w:rsid w:val="006E1ED9"/>
    <w:rPr>
      <w:rFonts w:ascii="Times New Roman" w:eastAsia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rsid w:val="00933760"/>
    <w:pPr>
      <w:tabs>
        <w:tab w:val="center" w:pos="4320"/>
        <w:tab w:val="right" w:pos="8640"/>
      </w:tabs>
      <w:ind w:firstLine="0"/>
    </w:pPr>
  </w:style>
  <w:style w:type="character" w:customStyle="1" w:styleId="llbChar">
    <w:name w:val="Élőláb Char"/>
    <w:basedOn w:val="Bekezdsalapbettpusa"/>
    <w:link w:val="llb"/>
    <w:rsid w:val="006E1ED9"/>
    <w:rPr>
      <w:rFonts w:ascii="Times New Roman" w:eastAsia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rsid w:val="006A0549"/>
    <w:rPr>
      <w:rFonts w:ascii="Times New Roman" w:hAnsi="Times New Roman" w:cs="Arial"/>
      <w:b/>
      <w:bCs/>
      <w:kern w:val="32"/>
      <w:sz w:val="36"/>
      <w:szCs w:val="32"/>
    </w:rPr>
  </w:style>
  <w:style w:type="paragraph" w:styleId="Alcm">
    <w:name w:val="Subtitle"/>
    <w:basedOn w:val="Norml"/>
    <w:link w:val="AlcmChar"/>
    <w:autoRedefine/>
    <w:rsid w:val="00933760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character" w:customStyle="1" w:styleId="AlcmChar">
    <w:name w:val="Alcím Char"/>
    <w:basedOn w:val="Bekezdsalapbettpusa"/>
    <w:link w:val="Alcm"/>
    <w:rsid w:val="00933760"/>
    <w:rPr>
      <w:rFonts w:ascii="Times New Roman" w:eastAsia="Times New Roman" w:hAnsi="Times New Roman" w:cs="Arial"/>
      <w:noProof/>
      <w:sz w:val="32"/>
      <w:szCs w:val="24"/>
    </w:rPr>
  </w:style>
  <w:style w:type="paragraph" w:styleId="Buborkszveg">
    <w:name w:val="Balloon Text"/>
    <w:basedOn w:val="Norml"/>
    <w:link w:val="BuborkszvegChar"/>
    <w:rsid w:val="009337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933760"/>
    <w:rPr>
      <w:rFonts w:ascii="Tahoma" w:eastAsia="Times New Roman" w:hAnsi="Tahoma" w:cs="Tahoma"/>
      <w:sz w:val="16"/>
      <w:szCs w:val="16"/>
    </w:rPr>
  </w:style>
  <w:style w:type="paragraph" w:styleId="Cm">
    <w:name w:val="Title"/>
    <w:basedOn w:val="Norml"/>
    <w:next w:val="Alcm"/>
    <w:link w:val="CmChar"/>
    <w:autoRedefine/>
    <w:rsid w:val="00C83176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  <w:lang w:val="en-US"/>
    </w:rPr>
  </w:style>
  <w:style w:type="character" w:customStyle="1" w:styleId="CmChar">
    <w:name w:val="Cím Char"/>
    <w:basedOn w:val="Bekezdsalapbettpusa"/>
    <w:link w:val="Cm"/>
    <w:rsid w:val="00C83176"/>
    <w:rPr>
      <w:rFonts w:ascii="Times New Roman" w:eastAsia="Times New Roman" w:hAnsi="Times New Roman" w:cs="Arial"/>
      <w:b/>
      <w:bCs/>
      <w:caps/>
      <w:kern w:val="28"/>
      <w:sz w:val="52"/>
      <w:szCs w:val="32"/>
      <w:lang w:val="en-US"/>
    </w:rPr>
  </w:style>
  <w:style w:type="paragraph" w:customStyle="1" w:styleId="Cmlapegyetem">
    <w:name w:val="Címlap egyetem"/>
    <w:basedOn w:val="Norml"/>
    <w:rsid w:val="00933760"/>
    <w:pPr>
      <w:spacing w:before="120" w:after="0" w:line="240" w:lineRule="auto"/>
      <w:ind w:firstLine="0"/>
      <w:jc w:val="center"/>
    </w:pPr>
    <w:rPr>
      <w:b/>
      <w:bCs/>
      <w:szCs w:val="20"/>
    </w:rPr>
  </w:style>
  <w:style w:type="paragraph" w:customStyle="1" w:styleId="Cmlapkarstanszk">
    <w:name w:val="Címlap kar és tanszék"/>
    <w:basedOn w:val="Norml"/>
    <w:rsid w:val="00933760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log">
    <w:name w:val="Címlap logó"/>
    <w:basedOn w:val="Norml"/>
    <w:rsid w:val="00933760"/>
    <w:pPr>
      <w:ind w:firstLine="0"/>
      <w:jc w:val="center"/>
    </w:pPr>
    <w:rPr>
      <w:szCs w:val="20"/>
    </w:rPr>
  </w:style>
  <w:style w:type="paragraph" w:customStyle="1" w:styleId="Cmlapszerz">
    <w:name w:val="Címlap szerző"/>
    <w:basedOn w:val="Norml"/>
    <w:autoRedefine/>
    <w:rsid w:val="00933760"/>
    <w:pPr>
      <w:keepNext/>
      <w:spacing w:after="240" w:line="240" w:lineRule="auto"/>
      <w:ind w:firstLine="0"/>
      <w:jc w:val="center"/>
    </w:pPr>
    <w:rPr>
      <w:noProof/>
      <w:sz w:val="40"/>
    </w:rPr>
  </w:style>
  <w:style w:type="character" w:customStyle="1" w:styleId="Cmsor2Char">
    <w:name w:val="Címsor 2 Char"/>
    <w:basedOn w:val="Bekezdsalapbettpusa"/>
    <w:link w:val="Cmsor2"/>
    <w:rsid w:val="00933760"/>
    <w:rPr>
      <w:rFonts w:ascii="Times New Roman" w:eastAsia="Times New Roman" w:hAnsi="Times New Roman" w:cs="Arial"/>
      <w:b/>
      <w:bCs/>
      <w:iCs/>
      <w:sz w:val="32"/>
      <w:szCs w:val="28"/>
    </w:rPr>
  </w:style>
  <w:style w:type="character" w:customStyle="1" w:styleId="Cmsor3Char">
    <w:name w:val="Címsor 3 Char"/>
    <w:basedOn w:val="Bekezdsalapbettpusa"/>
    <w:link w:val="Cmsor3"/>
    <w:rsid w:val="0009340C"/>
    <w:rPr>
      <w:rFonts w:ascii="Times New Roman" w:hAnsi="Times New Roman" w:cs="Arial"/>
      <w:b/>
      <w:bCs/>
      <w:sz w:val="28"/>
      <w:szCs w:val="26"/>
    </w:rPr>
  </w:style>
  <w:style w:type="character" w:customStyle="1" w:styleId="Cmsor4Char">
    <w:name w:val="Címsor 4 Char"/>
    <w:basedOn w:val="Bekezdsalapbettpusa"/>
    <w:link w:val="Cmsor4"/>
    <w:rsid w:val="00933760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Cmsor5Char">
    <w:name w:val="Címsor 5 Char"/>
    <w:basedOn w:val="Bekezdsalapbettpusa"/>
    <w:link w:val="Cmsor5"/>
    <w:rsid w:val="0093376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rsid w:val="00933760"/>
    <w:rPr>
      <w:rFonts w:ascii="Times New Roman" w:eastAsia="Times New Roman" w:hAnsi="Times New Roman" w:cs="Times New Roman"/>
      <w:b/>
      <w:bCs/>
    </w:rPr>
  </w:style>
  <w:style w:type="character" w:customStyle="1" w:styleId="Cmsor7Char">
    <w:name w:val="Címsor 7 Char"/>
    <w:basedOn w:val="Bekezdsalapbettpusa"/>
    <w:link w:val="Cmsor7"/>
    <w:rsid w:val="00933760"/>
    <w:rPr>
      <w:rFonts w:ascii="Times New Roman" w:eastAsia="Times New Roman" w:hAnsi="Times New Roman" w:cs="Times New Roman"/>
      <w:sz w:val="24"/>
      <w:szCs w:val="24"/>
    </w:rPr>
  </w:style>
  <w:style w:type="character" w:customStyle="1" w:styleId="Cmsor8Char">
    <w:name w:val="Címsor 8 Char"/>
    <w:basedOn w:val="Bekezdsalapbettpusa"/>
    <w:link w:val="Cmsor8"/>
    <w:rsid w:val="00933760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rsid w:val="00933760"/>
    <w:rPr>
      <w:rFonts w:ascii="Arial" w:eastAsia="Times New Roman" w:hAnsi="Arial" w:cs="Arial"/>
    </w:rPr>
  </w:style>
  <w:style w:type="character" w:styleId="Ershivatkozs">
    <w:name w:val="Intense Reference"/>
    <w:uiPriority w:val="32"/>
    <w:rsid w:val="00933760"/>
    <w:rPr>
      <w:b/>
      <w:bCs/>
      <w:smallCaps/>
      <w:color w:val="C0504D"/>
      <w:spacing w:val="5"/>
      <w:u w:val="single"/>
    </w:rPr>
  </w:style>
  <w:style w:type="character" w:styleId="Erskiemels">
    <w:name w:val="Intense Emphasis"/>
    <w:uiPriority w:val="21"/>
    <w:rsid w:val="00933760"/>
    <w:rPr>
      <w:b/>
      <w:bCs/>
      <w:i/>
      <w:iCs/>
      <w:color w:val="4F81BD"/>
    </w:rPr>
  </w:style>
  <w:style w:type="paragraph" w:customStyle="1" w:styleId="Fejezetcimszmozsnlkl">
    <w:name w:val="Fejezetcim számozás nélkül"/>
    <w:basedOn w:val="Cmsor1"/>
    <w:next w:val="Norml"/>
    <w:rsid w:val="00933760"/>
    <w:pPr>
      <w:numPr>
        <w:numId w:val="0"/>
      </w:numPr>
      <w:spacing w:before="240"/>
    </w:pPr>
  </w:style>
  <w:style w:type="paragraph" w:customStyle="1" w:styleId="Fejezetcmtartalomjegyzknlkl">
    <w:name w:val="Fejezetcím tartalomjegyzék nélkül"/>
    <w:basedOn w:val="Fejezetcimszmozsnlkl"/>
    <w:next w:val="Norml"/>
    <w:qFormat/>
    <w:rsid w:val="00933760"/>
    <w:pPr>
      <w:outlineLvl w:val="9"/>
    </w:pPr>
    <w:rPr>
      <w:noProof/>
    </w:rPr>
  </w:style>
  <w:style w:type="character" w:styleId="Finomhivatkozs">
    <w:name w:val="Subtle Reference"/>
    <w:uiPriority w:val="31"/>
    <w:rsid w:val="00933760"/>
    <w:rPr>
      <w:smallCaps/>
      <w:color w:val="C0504D"/>
      <w:u w:val="single"/>
    </w:rPr>
  </w:style>
  <w:style w:type="character" w:styleId="Finomkiemels">
    <w:name w:val="Subtle Emphasis"/>
    <w:uiPriority w:val="19"/>
    <w:rsid w:val="00933760"/>
    <w:rPr>
      <w:i/>
      <w:iCs/>
      <w:color w:val="808080"/>
    </w:rPr>
  </w:style>
  <w:style w:type="character" w:styleId="Hiperhivatkozs">
    <w:name w:val="Hyperlink"/>
    <w:uiPriority w:val="99"/>
    <w:rsid w:val="00933760"/>
    <w:rPr>
      <w:color w:val="0000FF"/>
      <w:u w:val="single"/>
    </w:rPr>
  </w:style>
  <w:style w:type="paragraph" w:styleId="Idzet">
    <w:name w:val="Quote"/>
    <w:basedOn w:val="Norml"/>
    <w:next w:val="Norml"/>
    <w:link w:val="IdzetChar"/>
    <w:uiPriority w:val="29"/>
    <w:rsid w:val="00933760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933760"/>
    <w:rPr>
      <w:rFonts w:ascii="Times New Roman" w:eastAsia="Times New Roman" w:hAnsi="Times New Roman" w:cs="Times New Roman"/>
      <w:i/>
      <w:iCs/>
      <w:color w:val="000000"/>
      <w:sz w:val="24"/>
      <w:szCs w:val="24"/>
    </w:rPr>
  </w:style>
  <w:style w:type="paragraph" w:styleId="Irodalomjegyzk">
    <w:name w:val="Bibliography"/>
    <w:basedOn w:val="Norml"/>
    <w:next w:val="Norml"/>
    <w:uiPriority w:val="37"/>
    <w:unhideWhenUsed/>
    <w:rsid w:val="00933760"/>
    <w:pPr>
      <w:ind w:firstLine="0"/>
    </w:pPr>
    <w:rPr>
      <w:noProof/>
    </w:rPr>
  </w:style>
  <w:style w:type="character" w:customStyle="1" w:styleId="Irodalomjegyzkforrs">
    <w:name w:val="Irodalomjegyzék forrás"/>
    <w:qFormat/>
    <w:rsid w:val="00933760"/>
    <w:rPr>
      <w:i/>
    </w:rPr>
  </w:style>
  <w:style w:type="paragraph" w:customStyle="1" w:styleId="Irodalomjegyzksor">
    <w:name w:val="Irodalomjegyzék sor"/>
    <w:basedOn w:val="Norml"/>
    <w:autoRedefine/>
    <w:qFormat/>
    <w:rsid w:val="00933760"/>
    <w:pPr>
      <w:numPr>
        <w:numId w:val="10"/>
      </w:numPr>
      <w:tabs>
        <w:tab w:val="clear" w:pos="1134"/>
        <w:tab w:val="left" w:pos="567"/>
      </w:tabs>
      <w:spacing w:before="120" w:after="240" w:line="240" w:lineRule="auto"/>
      <w:jc w:val="left"/>
    </w:pPr>
    <w:rPr>
      <w:noProof/>
    </w:rPr>
  </w:style>
  <w:style w:type="numbering" w:customStyle="1" w:styleId="Irodalomjegyzkttel">
    <w:name w:val="Irodalomjegyzék tétel"/>
    <w:basedOn w:val="Nemlista"/>
    <w:rsid w:val="00933760"/>
    <w:pPr>
      <w:numPr>
        <w:numId w:val="11"/>
      </w:numPr>
    </w:pPr>
  </w:style>
  <w:style w:type="character" w:styleId="Jegyzethivatkozs">
    <w:name w:val="annotation reference"/>
    <w:basedOn w:val="Bekezdsalapbettpusa"/>
    <w:rsid w:val="00933760"/>
    <w:rPr>
      <w:sz w:val="16"/>
      <w:szCs w:val="16"/>
    </w:rPr>
  </w:style>
  <w:style w:type="paragraph" w:styleId="Jegyzetszveg">
    <w:name w:val="annotation text"/>
    <w:basedOn w:val="Norml"/>
    <w:link w:val="JegyzetszvegChar"/>
    <w:rsid w:val="0093376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933760"/>
    <w:rPr>
      <w:rFonts w:ascii="Times New Roman" w:eastAsia="Times New Roman" w:hAnsi="Times New Roman" w:cs="Times New Roman"/>
      <w:sz w:val="20"/>
      <w:szCs w:val="20"/>
    </w:rPr>
  </w:style>
  <w:style w:type="paragraph" w:customStyle="1" w:styleId="Kp">
    <w:name w:val="Kép"/>
    <w:basedOn w:val="Norml"/>
    <w:next w:val="Kpalrs"/>
    <w:qFormat/>
    <w:rsid w:val="00933760"/>
    <w:pPr>
      <w:keepNext/>
      <w:spacing w:before="240" w:line="240" w:lineRule="auto"/>
      <w:ind w:firstLine="0"/>
      <w:jc w:val="center"/>
    </w:pPr>
  </w:style>
  <w:style w:type="paragraph" w:styleId="Kpalrs">
    <w:name w:val="caption"/>
    <w:basedOn w:val="Norml"/>
    <w:next w:val="Norml"/>
    <w:autoRedefine/>
    <w:qFormat/>
    <w:rsid w:val="00C96C97"/>
    <w:pPr>
      <w:spacing w:before="120" w:after="240"/>
      <w:ind w:firstLine="0"/>
      <w:jc w:val="center"/>
    </w:pPr>
    <w:rPr>
      <w:b/>
      <w:bCs/>
      <w:sz w:val="20"/>
      <w:szCs w:val="20"/>
    </w:rPr>
  </w:style>
  <w:style w:type="character" w:styleId="Kiemels">
    <w:name w:val="Emphasis"/>
    <w:qFormat/>
    <w:rsid w:val="00933760"/>
    <w:rPr>
      <w:i/>
      <w:iCs/>
    </w:rPr>
  </w:style>
  <w:style w:type="character" w:styleId="Kiemels2">
    <w:name w:val="Strong"/>
    <w:qFormat/>
    <w:rsid w:val="00933760"/>
    <w:rPr>
      <w:b/>
      <w:bCs/>
    </w:rPr>
  </w:style>
  <w:style w:type="paragraph" w:styleId="Kiemeltidzet">
    <w:name w:val="Intense Quote"/>
    <w:basedOn w:val="Norml"/>
    <w:next w:val="Norml"/>
    <w:link w:val="KiemeltidzetChar"/>
    <w:uiPriority w:val="30"/>
    <w:rsid w:val="0093376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933760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</w:rPr>
  </w:style>
  <w:style w:type="paragraph" w:customStyle="1" w:styleId="Kd">
    <w:name w:val="Kód"/>
    <w:basedOn w:val="Norml"/>
    <w:qFormat/>
    <w:rsid w:val="00933760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character" w:styleId="Knyvcme">
    <w:name w:val="Book Title"/>
    <w:uiPriority w:val="33"/>
    <w:rsid w:val="00933760"/>
    <w:rPr>
      <w:b/>
      <w:bCs/>
      <w:smallCaps/>
      <w:spacing w:val="5"/>
    </w:rPr>
  </w:style>
  <w:style w:type="character" w:styleId="Lbjegyzet-hivatkozs">
    <w:name w:val="footnote reference"/>
    <w:semiHidden/>
    <w:rsid w:val="00933760"/>
    <w:rPr>
      <w:vertAlign w:val="superscript"/>
    </w:rPr>
  </w:style>
  <w:style w:type="paragraph" w:styleId="Lbjegyzetszveg">
    <w:name w:val="footnote text"/>
    <w:basedOn w:val="Norml"/>
    <w:link w:val="LbjegyzetszvegChar"/>
    <w:semiHidden/>
    <w:rsid w:val="0093376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933760"/>
    <w:rPr>
      <w:rFonts w:ascii="Times New Roman" w:eastAsia="Times New Roman" w:hAnsi="Times New Roman" w:cs="Times New Roman"/>
      <w:sz w:val="20"/>
      <w:szCs w:val="20"/>
    </w:rPr>
  </w:style>
  <w:style w:type="paragraph" w:styleId="Listaszerbekezds">
    <w:name w:val="List Paragraph"/>
    <w:basedOn w:val="Norml"/>
    <w:uiPriority w:val="34"/>
    <w:rsid w:val="00933760"/>
    <w:pPr>
      <w:ind w:left="708"/>
    </w:pPr>
  </w:style>
  <w:style w:type="character" w:styleId="Mrltotthiperhivatkozs">
    <w:name w:val="FollowedHyperlink"/>
    <w:basedOn w:val="Bekezdsalapbettpusa"/>
    <w:rsid w:val="00933760"/>
    <w:rPr>
      <w:color w:val="954F72" w:themeColor="followedHyperlink"/>
      <w:u w:val="single"/>
    </w:rPr>
  </w:style>
  <w:style w:type="paragraph" w:styleId="Megjegyzstrgya">
    <w:name w:val="annotation subject"/>
    <w:basedOn w:val="Jegyzetszveg"/>
    <w:next w:val="Jegyzetszveg"/>
    <w:link w:val="MegjegyzstrgyaChar"/>
    <w:rsid w:val="0093376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933760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incstrkz">
    <w:name w:val="No Spacing"/>
    <w:uiPriority w:val="1"/>
    <w:rsid w:val="00933760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yilatkozatszveg">
    <w:name w:val="Nyilatkozat szöveg"/>
    <w:basedOn w:val="Norml"/>
    <w:rsid w:val="00933760"/>
    <w:pPr>
      <w:ind w:firstLine="0"/>
    </w:pPr>
  </w:style>
  <w:style w:type="paragraph" w:customStyle="1" w:styleId="Nyilatkozatalrs">
    <w:name w:val="Nyilatkozat aláírás"/>
    <w:basedOn w:val="Nyilatkozatszveg"/>
    <w:rsid w:val="00933760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Nyilatkozatcm">
    <w:name w:val="Nyilatkozat cím"/>
    <w:basedOn w:val="Norml"/>
    <w:next w:val="Norml"/>
    <w:autoRedefine/>
    <w:rsid w:val="00933760"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933760"/>
    <w:pPr>
      <w:spacing w:before="240" w:after="960"/>
    </w:pPr>
  </w:style>
  <w:style w:type="character" w:styleId="Oldalszm">
    <w:name w:val="page number"/>
    <w:basedOn w:val="Bekezdsalapbettpusa"/>
    <w:rsid w:val="00933760"/>
  </w:style>
  <w:style w:type="paragraph" w:customStyle="1" w:styleId="Source">
    <w:name w:val="Source"/>
    <w:basedOn w:val="Norml"/>
    <w:autoRedefine/>
    <w:rsid w:val="00933760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numbering" w:customStyle="1" w:styleId="StyleOutlinenumberedSymbolsymbol11ptBoldLeft0cm">
    <w:name w:val="Style Outline numbered Symbol (symbol) 11 pt Bold Left:  0 cm ..."/>
    <w:basedOn w:val="Nemlista"/>
    <w:rsid w:val="00933760"/>
    <w:pPr>
      <w:numPr>
        <w:numId w:val="12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933760"/>
    <w:pPr>
      <w:numPr>
        <w:numId w:val="13"/>
      </w:numPr>
    </w:pPr>
  </w:style>
  <w:style w:type="character" w:customStyle="1" w:styleId="StyleUnderline">
    <w:name w:val="Style Underline"/>
    <w:qFormat/>
    <w:rsid w:val="00933760"/>
    <w:rPr>
      <w:u w:val="single"/>
    </w:rPr>
  </w:style>
  <w:style w:type="paragraph" w:styleId="Szvegtrzs">
    <w:name w:val="Body Text"/>
    <w:basedOn w:val="Norml"/>
    <w:link w:val="SzvegtrzsChar"/>
    <w:rsid w:val="00933760"/>
    <w:pPr>
      <w:spacing w:before="360"/>
      <w:ind w:firstLine="0"/>
    </w:pPr>
  </w:style>
  <w:style w:type="character" w:customStyle="1" w:styleId="SzvegtrzsChar">
    <w:name w:val="Szövegtörzs Char"/>
    <w:link w:val="Szvegtrzs"/>
    <w:rsid w:val="00933760"/>
    <w:rPr>
      <w:rFonts w:ascii="Times New Roman" w:eastAsia="Times New Roman" w:hAnsi="Times New Roman" w:cs="Times New Roman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33760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rsid w:val="00933760"/>
    <w:pPr>
      <w:tabs>
        <w:tab w:val="right" w:leader="dot" w:pos="8494"/>
      </w:tabs>
      <w:spacing w:after="0"/>
      <w:ind w:firstLine="0"/>
    </w:pPr>
    <w:rPr>
      <w:b/>
    </w:rPr>
  </w:style>
  <w:style w:type="paragraph" w:styleId="TJ2">
    <w:name w:val="toc 2"/>
    <w:basedOn w:val="Norml"/>
    <w:next w:val="Norml"/>
    <w:autoRedefine/>
    <w:uiPriority w:val="39"/>
    <w:rsid w:val="00933760"/>
    <w:pPr>
      <w:spacing w:after="0"/>
      <w:ind w:left="238" w:firstLine="0"/>
    </w:pPr>
  </w:style>
  <w:style w:type="paragraph" w:styleId="TJ3">
    <w:name w:val="toc 3"/>
    <w:basedOn w:val="Norml"/>
    <w:next w:val="Norml"/>
    <w:autoRedefine/>
    <w:uiPriority w:val="39"/>
    <w:rsid w:val="00933760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33760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33760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33760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rsid w:val="00933760"/>
    <w:pPr>
      <w:ind w:left="1440"/>
    </w:pPr>
  </w:style>
  <w:style w:type="paragraph" w:styleId="TJ8">
    <w:name w:val="toc 8"/>
    <w:basedOn w:val="Norml"/>
    <w:next w:val="Norml"/>
    <w:autoRedefine/>
    <w:semiHidden/>
    <w:rsid w:val="00933760"/>
    <w:pPr>
      <w:ind w:left="1680"/>
    </w:pPr>
  </w:style>
  <w:style w:type="paragraph" w:styleId="TJ9">
    <w:name w:val="toc 9"/>
    <w:basedOn w:val="Norml"/>
    <w:next w:val="Norml"/>
    <w:autoRedefine/>
    <w:semiHidden/>
    <w:rsid w:val="00933760"/>
    <w:pPr>
      <w:ind w:left="1920"/>
    </w:pPr>
  </w:style>
  <w:style w:type="paragraph" w:customStyle="1" w:styleId="tmutat">
    <w:name w:val="Útmutató"/>
    <w:basedOn w:val="Norml"/>
    <w:rsid w:val="00933760"/>
    <w:pPr>
      <w:spacing w:line="240" w:lineRule="auto"/>
      <w:ind w:firstLine="0"/>
    </w:pPr>
    <w:rPr>
      <w:sz w:val="21"/>
    </w:rPr>
  </w:style>
  <w:style w:type="numbering" w:customStyle="1" w:styleId="tmutat-felsorols">
    <w:name w:val="Útmutató - felsorolás"/>
    <w:basedOn w:val="Nemlista"/>
    <w:rsid w:val="00933760"/>
    <w:pPr>
      <w:numPr>
        <w:numId w:val="14"/>
      </w:numPr>
    </w:pPr>
  </w:style>
  <w:style w:type="paragraph" w:customStyle="1" w:styleId="tmutatcm">
    <w:name w:val="Útmutató cím"/>
    <w:basedOn w:val="tmutat"/>
    <w:rsid w:val="00933760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933760"/>
    <w:pPr>
      <w:numPr>
        <w:numId w:val="15"/>
      </w:numPr>
    </w:pPr>
  </w:style>
  <w:style w:type="character" w:customStyle="1" w:styleId="tmutatfontos">
    <w:name w:val="Útmutató fontos"/>
    <w:rsid w:val="00933760"/>
    <w:rPr>
      <w:b/>
      <w:u w:val="single"/>
    </w:rPr>
  </w:style>
  <w:style w:type="character" w:customStyle="1" w:styleId="tmutatkiemels">
    <w:name w:val="Útmutató kiemelés"/>
    <w:rsid w:val="00933760"/>
    <w:rPr>
      <w:b/>
      <w:bCs/>
    </w:rPr>
  </w:style>
  <w:style w:type="numbering" w:customStyle="1" w:styleId="tmutatlista">
    <w:name w:val="Útmutató lista"/>
    <w:basedOn w:val="Nemlista"/>
    <w:rsid w:val="00933760"/>
    <w:pPr>
      <w:numPr>
        <w:numId w:val="16"/>
      </w:numPr>
    </w:pPr>
  </w:style>
  <w:style w:type="numbering" w:customStyle="1" w:styleId="tmutatszmozottlista">
    <w:name w:val="Útmutató számozott lista"/>
    <w:basedOn w:val="Nemlista"/>
    <w:rsid w:val="00933760"/>
    <w:pPr>
      <w:numPr>
        <w:numId w:val="17"/>
      </w:numPr>
    </w:pPr>
  </w:style>
  <w:style w:type="paragraph" w:styleId="Vltozat">
    <w:name w:val="Revision"/>
    <w:hidden/>
    <w:uiPriority w:val="99"/>
    <w:semiHidden/>
    <w:rsid w:val="00DD61E5"/>
    <w:pPr>
      <w:spacing w:after="0" w:line="240" w:lineRule="auto"/>
    </w:pPr>
    <w:rPr>
      <w:rFonts w:ascii="Times New Roman" w:hAnsi="Times New Roman"/>
      <w:sz w:val="24"/>
    </w:rPr>
  </w:style>
  <w:style w:type="character" w:styleId="Helyrzszveg">
    <w:name w:val="Placeholder Text"/>
    <w:basedOn w:val="Bekezdsalapbettpusa"/>
    <w:uiPriority w:val="99"/>
    <w:semiHidden/>
    <w:rsid w:val="00F17D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6"/>
</file>

<file path=customXml/itemProps1.xml><?xml version="1.0" encoding="utf-8"?>
<ds:datastoreItem xmlns:ds="http://schemas.openxmlformats.org/officeDocument/2006/customXml" ds:itemID="{D096D30D-39C7-4FFD-BA69-A070CA590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7281</TotalTime>
  <Pages>32</Pages>
  <Words>5578</Words>
  <Characters>36707</Characters>
  <Application>Microsoft Office Word</Application>
  <DocSecurity>0</DocSecurity>
  <Lines>643</Lines>
  <Paragraphs>228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Mikes</dc:creator>
  <cp:keywords/>
  <dc:description/>
  <cp:lastModifiedBy>Marcell Mikes</cp:lastModifiedBy>
  <cp:revision>514</cp:revision>
  <cp:lastPrinted>2023-06-04T21:32:00Z</cp:lastPrinted>
  <dcterms:created xsi:type="dcterms:W3CDTF">2023-05-07T17:51:00Z</dcterms:created>
  <dcterms:modified xsi:type="dcterms:W3CDTF">2023-06-04T21:48:00Z</dcterms:modified>
</cp:coreProperties>
</file>