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462F" w14:textId="77777777" w:rsidR="00060321" w:rsidRDefault="00060321" w:rsidP="00060321">
      <w:pPr>
        <w:pStyle w:val="Titre1"/>
        <w:jc w:val="center"/>
        <w:rPr>
          <w:sz w:val="32"/>
          <w:szCs w:val="32"/>
        </w:rPr>
      </w:pPr>
      <w:r w:rsidRPr="004E30CE">
        <w:rPr>
          <w:sz w:val="32"/>
          <w:szCs w:val="32"/>
        </w:rPr>
        <w:t>PRO 8455</w:t>
      </w:r>
      <w:r w:rsidRPr="004E30CE">
        <w:rPr>
          <w:sz w:val="32"/>
          <w:szCs w:val="32"/>
        </w:rPr>
        <w:br/>
        <w:t>Projet de développement informatique en python — FISA 1</w:t>
      </w:r>
      <w:r w:rsidRPr="004E30CE">
        <w:rPr>
          <w:sz w:val="32"/>
          <w:szCs w:val="32"/>
          <w:vertAlign w:val="superscript"/>
        </w:rPr>
        <w:t>ère</w:t>
      </w:r>
      <w:r w:rsidRPr="004E30CE">
        <w:rPr>
          <w:sz w:val="32"/>
          <w:szCs w:val="32"/>
        </w:rPr>
        <w:t xml:space="preserve"> année</w:t>
      </w:r>
    </w:p>
    <w:p w14:paraId="715F62CC" w14:textId="77777777" w:rsidR="00060321" w:rsidRDefault="00060321" w:rsidP="00060321"/>
    <w:p w14:paraId="735E1143" w14:textId="448D0B1B" w:rsidR="00060321" w:rsidRDefault="00060321" w:rsidP="00060321">
      <w:pPr>
        <w:pStyle w:val="Titre1"/>
        <w:jc w:val="center"/>
      </w:pPr>
      <w:r>
        <w:t xml:space="preserve">Mentorat professionnel </w:t>
      </w:r>
    </w:p>
    <w:p w14:paraId="7AC91991" w14:textId="48AE6F81" w:rsidR="00060321" w:rsidRDefault="00060321" w:rsidP="00060321">
      <w:pPr>
        <w:pStyle w:val="Titre1"/>
        <w:jc w:val="center"/>
      </w:pPr>
      <w:r>
        <w:t>(Groupe de 2 étudiants)</w:t>
      </w:r>
    </w:p>
    <w:p w14:paraId="021CE1F9" w14:textId="77777777" w:rsidR="00060321" w:rsidRDefault="00060321" w:rsidP="00060321"/>
    <w:p w14:paraId="2915CAAD" w14:textId="77777777" w:rsidR="00060321" w:rsidRDefault="00060321" w:rsidP="00060321">
      <w:pPr>
        <w:pStyle w:val="Titre1"/>
        <w:rPr>
          <w:sz w:val="32"/>
          <w:szCs w:val="32"/>
        </w:rPr>
      </w:pPr>
      <w:r w:rsidRPr="004E30CE">
        <w:rPr>
          <w:sz w:val="32"/>
          <w:szCs w:val="32"/>
        </w:rPr>
        <w:t>Contexte</w:t>
      </w:r>
    </w:p>
    <w:p w14:paraId="3464DCCD" w14:textId="22BD5FD1" w:rsidR="00060321" w:rsidRDefault="00D6518B" w:rsidP="00060321">
      <w:r>
        <w:t>Une insertion professionnelle</w:t>
      </w:r>
      <w:r w:rsidR="00060321">
        <w:t xml:space="preserve">, une réorientation ou bien une entrée dans le monde du travail à la suite de ses études est souvent </w:t>
      </w:r>
      <w:r>
        <w:t>compliquée</w:t>
      </w:r>
      <w:r w:rsidR="00060321">
        <w:t xml:space="preserve">. On a besoin de soutien ou bien juste de conseils sur les nouveaux domaines qui nous attendent ou tout simplement comment appréhender la culture de l’entreprise. </w:t>
      </w:r>
    </w:p>
    <w:p w14:paraId="6A133E5A" w14:textId="77777777" w:rsidR="00060321" w:rsidRPr="000E2089" w:rsidRDefault="00060321" w:rsidP="00060321">
      <w:pPr>
        <w:pStyle w:val="Titre1"/>
        <w:rPr>
          <w:sz w:val="32"/>
          <w:szCs w:val="32"/>
        </w:rPr>
      </w:pPr>
      <w:r>
        <w:rPr>
          <w:sz w:val="32"/>
          <w:szCs w:val="32"/>
        </w:rPr>
        <w:t>Objectifs</w:t>
      </w:r>
    </w:p>
    <w:p w14:paraId="7F4BE9F1" w14:textId="37AC62A4" w:rsidR="00060321" w:rsidRDefault="00060321" w:rsidP="00060321">
      <w:r>
        <w:t>Développer une application web en python qui permettra de mettre en relation les personnes à la recherche de conseils et les professionnels aguerris capable de leur venir en aide.</w:t>
      </w:r>
    </w:p>
    <w:p w14:paraId="1E5ACE4B" w14:textId="561192AA" w:rsidR="00060321" w:rsidRDefault="00060321" w:rsidP="00060321">
      <w:r>
        <w:t xml:space="preserve">Elle peut être vu comme une application de communication (tel </w:t>
      </w:r>
      <w:r w:rsidR="00D6518B">
        <w:t>WhatsApp</w:t>
      </w:r>
      <w:r w:rsidR="00171610">
        <w:t>, (en bonus : équipée d’un système de matching pour plus de rapidité pour trouver le professionnel adéquat</w:t>
      </w:r>
      <w:r>
        <w:t>) mais avec des RDV facturés. Elle aura une interface simple et épurée.</w:t>
      </w:r>
    </w:p>
    <w:p w14:paraId="44611A95" w14:textId="77777777" w:rsidR="00D6518B" w:rsidRDefault="00D6518B" w:rsidP="00060321"/>
    <w:p w14:paraId="2F24BF29" w14:textId="24ACE6FD" w:rsidR="00D6518B" w:rsidRDefault="00D6518B" w:rsidP="00060321">
      <w:r>
        <w:t>L’application s’intègre avec le/les agendas des intervenants pour trouver des créneaux de rendez-vous libres.</w:t>
      </w:r>
    </w:p>
    <w:p w14:paraId="1CA8E3F2" w14:textId="77777777" w:rsidR="00060321" w:rsidRDefault="00060321" w:rsidP="00060321"/>
    <w:p w14:paraId="457E7C8D" w14:textId="26D45BC5" w:rsidR="00060321" w:rsidRDefault="00D6518B" w:rsidP="00060321">
      <w:r>
        <w:t>L</w:t>
      </w:r>
      <w:r w:rsidR="00060321">
        <w:t>e système de messagerie sera hébergé sur un serveur que l’on aura configuré</w:t>
      </w:r>
      <w:r>
        <w:t>. Des containers Docker seront utilisés pour rendre répétable le déploiement.</w:t>
      </w:r>
    </w:p>
    <w:p w14:paraId="2263027F" w14:textId="77777777" w:rsidR="00D6518B" w:rsidRDefault="00D6518B" w:rsidP="00060321"/>
    <w:p w14:paraId="3E15A68B" w14:textId="43B37AC3" w:rsidR="00D6518B" w:rsidRDefault="00D6518B" w:rsidP="00060321">
      <w:r>
        <w:t>Au minimum, il faudra déployer :</w:t>
      </w:r>
    </w:p>
    <w:p w14:paraId="07AAE5DC" w14:textId="77777777" w:rsidR="00D6518B" w:rsidRDefault="00D6518B" w:rsidP="00060321"/>
    <w:p w14:paraId="7C3BCF8B" w14:textId="3B33B1DE" w:rsidR="00D6518B" w:rsidRDefault="00D6518B" w:rsidP="00D6518B">
      <w:pPr>
        <w:pStyle w:val="Paragraphedeliste"/>
        <w:numPr>
          <w:ilvl w:val="0"/>
          <w:numId w:val="2"/>
        </w:numPr>
      </w:pPr>
      <w:r>
        <w:t>L’application</w:t>
      </w:r>
    </w:p>
    <w:p w14:paraId="2CFA8E13" w14:textId="15BB1E37" w:rsidR="00D6518B" w:rsidRDefault="00D6518B" w:rsidP="00D6518B">
      <w:pPr>
        <w:pStyle w:val="Paragraphedeliste"/>
        <w:numPr>
          <w:ilvl w:val="0"/>
          <w:numId w:val="2"/>
        </w:numPr>
      </w:pPr>
      <w:r>
        <w:t>Le reverse proxy</w:t>
      </w:r>
    </w:p>
    <w:p w14:paraId="12A0EB6C" w14:textId="55398D31" w:rsidR="00D6518B" w:rsidRDefault="00D6518B" w:rsidP="00D6518B">
      <w:pPr>
        <w:pStyle w:val="Paragraphedeliste"/>
        <w:numPr>
          <w:ilvl w:val="0"/>
          <w:numId w:val="2"/>
        </w:numPr>
      </w:pPr>
      <w:r>
        <w:t>Le cache</w:t>
      </w:r>
    </w:p>
    <w:p w14:paraId="52F4D007" w14:textId="09E9280F" w:rsidR="00D6518B" w:rsidRDefault="00D6518B" w:rsidP="00D6518B">
      <w:pPr>
        <w:pStyle w:val="Paragraphedeliste"/>
        <w:numPr>
          <w:ilvl w:val="0"/>
          <w:numId w:val="2"/>
        </w:numPr>
      </w:pPr>
      <w:r>
        <w:t>La base de données</w:t>
      </w:r>
    </w:p>
    <w:p w14:paraId="31F45AA8" w14:textId="77777777" w:rsidR="00D6518B" w:rsidRDefault="00D6518B" w:rsidP="00D6518B"/>
    <w:p w14:paraId="36032183" w14:textId="0BAEC069" w:rsidR="00D6518B" w:rsidRPr="00A84109" w:rsidRDefault="00D6518B" w:rsidP="00D6518B">
      <w:r>
        <w:lastRenderedPageBreak/>
        <w:t>Dans des containers différents, connectés de manière à permettre une communication correcte, sans créer de failles potentielles (principe du plus bas privilège).</w:t>
      </w:r>
    </w:p>
    <w:p w14:paraId="49EA4247" w14:textId="77777777" w:rsidR="00060321" w:rsidRDefault="00060321" w:rsidP="00060321">
      <w:pPr>
        <w:pStyle w:val="Titre1"/>
        <w:rPr>
          <w:sz w:val="32"/>
          <w:szCs w:val="32"/>
        </w:rPr>
      </w:pPr>
      <w:r>
        <w:rPr>
          <w:sz w:val="32"/>
          <w:szCs w:val="32"/>
        </w:rPr>
        <w:t>Environnement de développement</w:t>
      </w:r>
    </w:p>
    <w:p w14:paraId="3AFD7802" w14:textId="77777777" w:rsidR="00060321" w:rsidRDefault="00060321" w:rsidP="00060321"/>
    <w:p w14:paraId="28F1B2E1" w14:textId="271FA168" w:rsidR="00060321" w:rsidRDefault="00090E73" w:rsidP="00060321">
      <w:r>
        <w:t>On</w:t>
      </w:r>
      <w:r w:rsidR="00060321">
        <w:t xml:space="preserve"> utiliser</w:t>
      </w:r>
      <w:r>
        <w:t>a</w:t>
      </w:r>
      <w:r w:rsidR="00060321">
        <w:t xml:space="preserve"> les outils suivants :</w:t>
      </w:r>
    </w:p>
    <w:p w14:paraId="5B682685" w14:textId="77777777" w:rsidR="00060321" w:rsidRDefault="00060321" w:rsidP="00060321"/>
    <w:p w14:paraId="459AB2C7" w14:textId="77777777" w:rsidR="00060321" w:rsidRDefault="00060321" w:rsidP="00060321">
      <w:pPr>
        <w:pStyle w:val="Paragraphedeliste"/>
        <w:numPr>
          <w:ilvl w:val="0"/>
          <w:numId w:val="1"/>
        </w:numPr>
      </w:pPr>
      <w:r>
        <w:t>Langage Python</w:t>
      </w:r>
    </w:p>
    <w:p w14:paraId="5AC95CCD" w14:textId="305BB152" w:rsidR="00060321" w:rsidRDefault="00060321" w:rsidP="00060321">
      <w:pPr>
        <w:pStyle w:val="Paragraphedeliste"/>
        <w:numPr>
          <w:ilvl w:val="0"/>
          <w:numId w:val="1"/>
        </w:numPr>
      </w:pPr>
      <w:r>
        <w:t>Le framework web Django</w:t>
      </w:r>
      <w:r w:rsidR="00D6518B">
        <w:t xml:space="preserve"> et </w:t>
      </w:r>
      <w:r>
        <w:t>HTMX</w:t>
      </w:r>
    </w:p>
    <w:p w14:paraId="669FCC01" w14:textId="1941A739" w:rsidR="00D6518B" w:rsidRDefault="00D6518B" w:rsidP="00060321">
      <w:pPr>
        <w:pStyle w:val="Paragraphedeliste"/>
        <w:numPr>
          <w:ilvl w:val="0"/>
          <w:numId w:val="1"/>
        </w:numPr>
      </w:pPr>
      <w:r>
        <w:t>Stripe (version test)</w:t>
      </w:r>
    </w:p>
    <w:p w14:paraId="065917D8" w14:textId="77777777" w:rsidR="00060321" w:rsidRDefault="00060321" w:rsidP="00060321">
      <w:pPr>
        <w:pStyle w:val="Paragraphedeliste"/>
        <w:numPr>
          <w:ilvl w:val="0"/>
          <w:numId w:val="1"/>
        </w:numPr>
      </w:pPr>
      <w:r>
        <w:t>Docker</w:t>
      </w:r>
    </w:p>
    <w:p w14:paraId="5751656B" w14:textId="5F202643" w:rsidR="00060321" w:rsidRPr="000E2089" w:rsidRDefault="00060321" w:rsidP="00060321">
      <w:pPr>
        <w:pStyle w:val="Paragraphedeliste"/>
        <w:numPr>
          <w:ilvl w:val="0"/>
          <w:numId w:val="1"/>
        </w:numPr>
      </w:pPr>
      <w:r>
        <w:t>Git</w:t>
      </w:r>
    </w:p>
    <w:p w14:paraId="5B2D96D9" w14:textId="56CBC3E0" w:rsidR="00060321" w:rsidRDefault="00060321" w:rsidP="00060321"/>
    <w:sectPr w:rsidR="00060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073"/>
    <w:multiLevelType w:val="hybridMultilevel"/>
    <w:tmpl w:val="FEF6AB58"/>
    <w:lvl w:ilvl="0" w:tplc="00CC0B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A6242"/>
    <w:multiLevelType w:val="hybridMultilevel"/>
    <w:tmpl w:val="AE821CB6"/>
    <w:lvl w:ilvl="0" w:tplc="460A3E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935958">
    <w:abstractNumId w:val="1"/>
  </w:num>
  <w:num w:numId="2" w16cid:durableId="11164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21"/>
    <w:rsid w:val="00060321"/>
    <w:rsid w:val="00090E73"/>
    <w:rsid w:val="00171610"/>
    <w:rsid w:val="00233C56"/>
    <w:rsid w:val="009D626F"/>
    <w:rsid w:val="00D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4189"/>
  <w15:chartTrackingRefBased/>
  <w15:docId w15:val="{13B4CB4E-4336-4712-8793-85FD30C2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21"/>
    <w:pPr>
      <w:spacing w:after="0" w:line="240" w:lineRule="auto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060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0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0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3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3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3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3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0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0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0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03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03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03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03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03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03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03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0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03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03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03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3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0321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D6518B"/>
    <w:pPr>
      <w:spacing w:after="0" w:line="240" w:lineRule="auto"/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22BA1-5ED9-FC45-99A9-C359451D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GILLIO</dc:creator>
  <cp:keywords/>
  <dc:description/>
  <cp:lastModifiedBy>Arthur JOVART</cp:lastModifiedBy>
  <cp:revision>4</cp:revision>
  <dcterms:created xsi:type="dcterms:W3CDTF">2024-09-29T15:25:00Z</dcterms:created>
  <dcterms:modified xsi:type="dcterms:W3CDTF">2024-10-01T12:48:00Z</dcterms:modified>
</cp:coreProperties>
</file>