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C4B8D" w14:textId="7DC4EE98" w:rsidR="003C7601" w:rsidRPr="003C7601" w:rsidRDefault="003C7601" w:rsidP="003C7601">
      <w:pPr>
        <w:rPr>
          <w:rFonts w:ascii="Times New Roman" w:hAnsi="Times New Roman" w:cs="Times New Roman"/>
        </w:rPr>
      </w:pPr>
      <w:r w:rsidRPr="003C7601">
        <w:rPr>
          <w:rFonts w:ascii="Times New Roman" w:hAnsi="Times New Roman" w:cs="Times New Roman"/>
        </w:rPr>
        <w:t>Abstract: Approximately 100–200 words describing what the paper is about.</w:t>
      </w:r>
    </w:p>
    <w:p w14:paraId="306B6C57"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Introduction: Describe the background and give a textual (not bulleted) outline of the paper</w:t>
      </w:r>
    </w:p>
    <w:p w14:paraId="242812DC"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One section per sorting algorithm, briefly describing how they work. For each algorithm, give the following:</w:t>
      </w:r>
    </w:p>
    <w:p w14:paraId="30683FD0"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a textual description of how it works</w:t>
      </w:r>
    </w:p>
    <w:p w14:paraId="2A64E9C0"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a visualization showing key components of the algorithm, operating on the initial array [8, 6, 7, 5, 3, 0, 9] — do not copy images from your sources; that is copyright infringement</w:t>
      </w:r>
    </w:p>
    <w:p w14:paraId="7C6846C2"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Methodology: Devise and describe an experiment that will tell you which algorithm performs the best under some metric. That might be any of “time elapsed”, “memory used”, “comparisons made”, and so on.</w:t>
      </w:r>
    </w:p>
    <w:p w14:paraId="476F82C7"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Results: Run your experiment and report what you saw. This is probably the most freeform section, and may include tables, graphs, etc. Present your data in a way that tells a story.</w:t>
      </w:r>
    </w:p>
    <w:p w14:paraId="1BF8E157"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Conclusions: Summarize the paper and provide a launching point for further discussion.</w:t>
      </w:r>
    </w:p>
    <w:p w14:paraId="35E9804D"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References: List works that you cite in-text here.</w:t>
      </w:r>
    </w:p>
    <w:p w14:paraId="59EBDE91"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Do not list anything that you do not cite in-text.</w:t>
      </w:r>
    </w:p>
    <w:p w14:paraId="48C63D49"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Any time that you are using ideas or words from another source, you absolutely have to cite that source in-text, like “On average, a binary search tree with n keys generated from a random series of insertions and removals of keys has expected height O(</w:t>
      </w:r>
      <w:proofErr w:type="spellStart"/>
      <w:r w:rsidRPr="003C7601">
        <w:rPr>
          <w:rFonts w:ascii="Times New Roman" w:hAnsi="Times New Roman" w:cs="Times New Roman"/>
        </w:rPr>
        <w:t>logn</w:t>
      </w:r>
      <w:proofErr w:type="spellEnd"/>
      <w:r w:rsidRPr="003C7601">
        <w:rPr>
          <w:rFonts w:ascii="Times New Roman" w:hAnsi="Times New Roman" w:cs="Times New Roman"/>
        </w:rPr>
        <w:t>) (Goodrich et al., 2014, p.470).”</w:t>
      </w:r>
    </w:p>
    <w:p w14:paraId="782A06D6"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Appendix: Include the entire source code of your implementation typeset into the document.</w:t>
      </w:r>
    </w:p>
    <w:p w14:paraId="72A990D2" w14:textId="7F554077" w:rsidR="003C7601" w:rsidRPr="003C7601" w:rsidRDefault="003C7601" w:rsidP="003C7601">
      <w:pPr>
        <w:rPr>
          <w:rFonts w:ascii="Times New Roman" w:hAnsi="Times New Roman" w:cs="Times New Roman"/>
        </w:rPr>
      </w:pPr>
      <w:r w:rsidRPr="003C7601">
        <w:rPr>
          <w:rFonts w:ascii="Times New Roman" w:hAnsi="Times New Roman" w:cs="Times New Roman"/>
        </w:rPr>
        <w:t>Log: Include a transcript of your git log.</w:t>
      </w:r>
    </w:p>
    <w:p w14:paraId="702B0865" w14:textId="303815D0" w:rsidR="0067174E" w:rsidRPr="00A8577C" w:rsidRDefault="00A8577C">
      <w:pPr>
        <w:rPr>
          <w:rFonts w:ascii="Times New Roman" w:hAnsi="Times New Roman" w:cs="Times New Roman"/>
          <w:b/>
          <w:bCs/>
        </w:rPr>
      </w:pPr>
      <w:r w:rsidRPr="00A8577C">
        <w:rPr>
          <w:rFonts w:ascii="Times New Roman" w:hAnsi="Times New Roman" w:cs="Times New Roman"/>
          <w:b/>
          <w:bCs/>
        </w:rPr>
        <w:t>Abstract</w:t>
      </w:r>
    </w:p>
    <w:p w14:paraId="08733CCF" w14:textId="6FABE333" w:rsidR="003C7601" w:rsidRPr="003C7601" w:rsidRDefault="003C7601">
      <w:pPr>
        <w:rPr>
          <w:rFonts w:ascii="Times New Roman" w:hAnsi="Times New Roman" w:cs="Times New Roman"/>
        </w:rPr>
      </w:pPr>
    </w:p>
    <w:p w14:paraId="3FACACCF" w14:textId="673C1EB7" w:rsidR="00A8577C" w:rsidRDefault="00A8577C">
      <w:pPr>
        <w:rPr>
          <w:rFonts w:ascii="Times New Roman" w:hAnsi="Times New Roman" w:cs="Times New Roman"/>
          <w:b/>
          <w:bCs/>
        </w:rPr>
      </w:pPr>
      <w:r w:rsidRPr="00A8577C">
        <w:rPr>
          <w:rFonts w:ascii="Times New Roman" w:hAnsi="Times New Roman" w:cs="Times New Roman"/>
          <w:b/>
          <w:bCs/>
        </w:rPr>
        <w:t>Introduction</w:t>
      </w:r>
    </w:p>
    <w:p w14:paraId="22FBB109" w14:textId="77777777" w:rsidR="00557466" w:rsidRPr="00557466" w:rsidRDefault="00557466">
      <w:pPr>
        <w:rPr>
          <w:rFonts w:ascii="Times New Roman" w:hAnsi="Times New Roman" w:cs="Times New Roman"/>
        </w:rPr>
      </w:pPr>
    </w:p>
    <w:p w14:paraId="5474350D" w14:textId="3F3EE20C" w:rsidR="00A8577C" w:rsidRDefault="00A8577C" w:rsidP="00A8577C">
      <w:pPr>
        <w:rPr>
          <w:rFonts w:ascii="Times New Roman" w:hAnsi="Times New Roman" w:cs="Times New Roman"/>
          <w:b/>
          <w:bCs/>
          <w:i/>
          <w:iCs/>
        </w:rPr>
      </w:pPr>
      <w:r w:rsidRPr="00A8577C">
        <w:rPr>
          <w:rFonts w:ascii="Times New Roman" w:hAnsi="Times New Roman" w:cs="Times New Roman"/>
          <w:b/>
          <w:bCs/>
          <w:i/>
          <w:iCs/>
        </w:rPr>
        <w:t>Heapsort</w:t>
      </w:r>
    </w:p>
    <w:p w14:paraId="78DA1CDA" w14:textId="24128A41" w:rsidR="00835A24" w:rsidRDefault="00835A24" w:rsidP="00A8577C">
      <w:pPr>
        <w:rPr>
          <w:rFonts w:ascii="Times New Roman" w:hAnsi="Times New Roman" w:cs="Times New Roman"/>
        </w:rPr>
      </w:pPr>
      <w:r>
        <w:rPr>
          <w:rFonts w:ascii="Times New Roman" w:hAnsi="Times New Roman" w:cs="Times New Roman"/>
          <w:b/>
          <w:bCs/>
          <w:i/>
          <w:iCs/>
        </w:rPr>
        <w:tab/>
      </w:r>
      <w:r w:rsidR="00AF5AC5">
        <w:rPr>
          <w:rFonts w:ascii="Times New Roman" w:hAnsi="Times New Roman" w:cs="Times New Roman"/>
        </w:rPr>
        <w:t xml:space="preserve">Invented by J. W. J. Williams in 1964, this sorting algorithm organizes an array of elements into a max heap, and then repeatedly moves the max element of the heap, placing it at the end of the array (Wikipedia, </w:t>
      </w:r>
      <w:r w:rsidR="00AF5AC5" w:rsidRPr="00AF5AC5">
        <w:rPr>
          <w:rFonts w:ascii="Times New Roman" w:hAnsi="Times New Roman" w:cs="Times New Roman"/>
        </w:rPr>
        <w:t>2025</w:t>
      </w:r>
      <w:r w:rsidR="00761AF0">
        <w:rPr>
          <w:rFonts w:ascii="Times New Roman" w:hAnsi="Times New Roman" w:cs="Times New Roman"/>
        </w:rPr>
        <w:t>a</w:t>
      </w:r>
      <w:r w:rsidR="00AF5AC5" w:rsidRPr="00AF5AC5">
        <w:rPr>
          <w:rFonts w:ascii="Times New Roman" w:hAnsi="Times New Roman" w:cs="Times New Roman"/>
        </w:rPr>
        <w:t>)</w:t>
      </w:r>
      <w:r w:rsidR="00AF5AC5">
        <w:rPr>
          <w:rFonts w:ascii="Times New Roman" w:hAnsi="Times New Roman" w:cs="Times New Roman"/>
        </w:rPr>
        <w:t>. This process continues until th</w:t>
      </w:r>
      <w:r w:rsidR="00892D82">
        <w:rPr>
          <w:rFonts w:ascii="Times New Roman" w:hAnsi="Times New Roman" w:cs="Times New Roman"/>
        </w:rPr>
        <w:t>e max heap has only one element left</w:t>
      </w:r>
      <w:r w:rsidR="00AF5AC5">
        <w:rPr>
          <w:rFonts w:ascii="Times New Roman" w:hAnsi="Times New Roman" w:cs="Times New Roman"/>
        </w:rPr>
        <w:t>. Because it is a binary heap, this sorting algorithm has an efficient time complexity of O(</w:t>
      </w:r>
      <w:r w:rsidR="00AF5AC5" w:rsidRPr="00AF5AC5">
        <w:rPr>
          <w:rFonts w:ascii="Times New Roman" w:hAnsi="Times New Roman" w:cs="Times New Roman"/>
          <w:i/>
          <w:iCs/>
        </w:rPr>
        <w:t>n</w:t>
      </w:r>
      <w:r w:rsidR="00892D82">
        <w:rPr>
          <w:rFonts w:ascii="Times New Roman" w:hAnsi="Times New Roman" w:cs="Times New Roman"/>
          <w:i/>
          <w:iCs/>
        </w:rPr>
        <w:t xml:space="preserve"> </w:t>
      </w:r>
      <w:r w:rsidR="00AF5AC5" w:rsidRPr="00AF5AC5">
        <w:rPr>
          <w:rFonts w:ascii="Times New Roman" w:hAnsi="Times New Roman" w:cs="Times New Roman"/>
          <w:i/>
          <w:iCs/>
        </w:rPr>
        <w:t>log</w:t>
      </w:r>
      <w:r w:rsidR="00892D82">
        <w:rPr>
          <w:rFonts w:ascii="Times New Roman" w:hAnsi="Times New Roman" w:cs="Times New Roman"/>
          <w:i/>
          <w:iCs/>
        </w:rPr>
        <w:t xml:space="preserve"> </w:t>
      </w:r>
      <w:r w:rsidR="00AF5AC5" w:rsidRPr="00AF5AC5">
        <w:rPr>
          <w:rFonts w:ascii="Times New Roman" w:hAnsi="Times New Roman" w:cs="Times New Roman"/>
          <w:i/>
          <w:iCs/>
        </w:rPr>
        <w:t>n</w:t>
      </w:r>
      <w:r w:rsidR="00AF5AC5">
        <w:rPr>
          <w:rFonts w:ascii="Times New Roman" w:hAnsi="Times New Roman" w:cs="Times New Roman"/>
        </w:rPr>
        <w:t>)</w:t>
      </w:r>
      <w:r w:rsidR="00892D82">
        <w:rPr>
          <w:rFonts w:ascii="Times New Roman" w:hAnsi="Times New Roman" w:cs="Times New Roman"/>
        </w:rPr>
        <w:t xml:space="preserve"> which makes it good for large data sets, and it also does not need much more auxiliary space </w:t>
      </w:r>
      <w:r w:rsidR="00892D82" w:rsidRPr="00892D82">
        <w:rPr>
          <w:rFonts w:ascii="Times New Roman" w:hAnsi="Times New Roman" w:cs="Times New Roman"/>
        </w:rPr>
        <w:t>(</w:t>
      </w:r>
      <w:proofErr w:type="spellStart"/>
      <w:r w:rsidR="00892D82" w:rsidRPr="00892D82">
        <w:rPr>
          <w:rFonts w:ascii="Times New Roman" w:hAnsi="Times New Roman" w:cs="Times New Roman"/>
        </w:rPr>
        <w:t>GeeksforGeeks</w:t>
      </w:r>
      <w:proofErr w:type="spellEnd"/>
      <w:r w:rsidR="00892D82" w:rsidRPr="00892D82">
        <w:rPr>
          <w:rFonts w:ascii="Times New Roman" w:hAnsi="Times New Roman" w:cs="Times New Roman"/>
        </w:rPr>
        <w:t>, 2025)</w:t>
      </w:r>
      <w:r w:rsidR="00892D82">
        <w:rPr>
          <w:rFonts w:ascii="Times New Roman" w:hAnsi="Times New Roman" w:cs="Times New Roman"/>
        </w:rPr>
        <w:t xml:space="preserve">. </w:t>
      </w:r>
    </w:p>
    <w:p w14:paraId="6C1B3CC1" w14:textId="1AE0B536" w:rsidR="00892D82" w:rsidRDefault="00892D82" w:rsidP="00A8577C">
      <w:pPr>
        <w:rPr>
          <w:rFonts w:ascii="Times New Roman" w:hAnsi="Times New Roman" w:cs="Times New Roman"/>
        </w:rPr>
      </w:pPr>
      <w:r>
        <w:rPr>
          <w:rFonts w:ascii="Times New Roman" w:hAnsi="Times New Roman" w:cs="Times New Roman"/>
        </w:rPr>
        <w:lastRenderedPageBreak/>
        <w:tab/>
      </w:r>
      <w:r w:rsidR="00911EEF">
        <w:rPr>
          <w:rFonts w:ascii="Times New Roman" w:hAnsi="Times New Roman" w:cs="Times New Roman"/>
        </w:rPr>
        <w:t xml:space="preserve">This process is visually represented in </w:t>
      </w:r>
      <w:r w:rsidR="00911EEF" w:rsidRPr="00DC1C19">
        <w:rPr>
          <w:rFonts w:ascii="Times New Roman" w:hAnsi="Times New Roman" w:cs="Times New Roman"/>
          <w:i/>
          <w:iCs/>
        </w:rPr>
        <w:t>Fig. 1</w:t>
      </w:r>
      <w:r w:rsidR="00911EEF">
        <w:rPr>
          <w:rFonts w:ascii="Times New Roman" w:hAnsi="Times New Roman" w:cs="Times New Roman"/>
        </w:rPr>
        <w:t xml:space="preserve">. Starting from the initial array of integers </w:t>
      </w:r>
      <w:r w:rsidR="00DC1C19">
        <w:rPr>
          <w:rFonts w:ascii="Times New Roman" w:hAnsi="Times New Roman" w:cs="Times New Roman"/>
        </w:rPr>
        <w:t>[</w:t>
      </w:r>
      <w:r w:rsidR="00911EEF">
        <w:rPr>
          <w:rFonts w:ascii="Times New Roman" w:hAnsi="Times New Roman" w:cs="Times New Roman"/>
        </w:rPr>
        <w:t>8, 6, 7, 5, 3, 0, 9</w:t>
      </w:r>
      <w:r w:rsidR="00DC1C19">
        <w:rPr>
          <w:rFonts w:ascii="Times New Roman" w:hAnsi="Times New Roman" w:cs="Times New Roman"/>
        </w:rPr>
        <w:t>]</w:t>
      </w:r>
      <w:r w:rsidR="00911EEF">
        <w:rPr>
          <w:rFonts w:ascii="Times New Roman" w:hAnsi="Times New Roman" w:cs="Times New Roman"/>
        </w:rPr>
        <w:t xml:space="preserve">, we build a binary heap from that. Then, we convert it into a max heap, where the maximum value is the root and both its children are smaller. Then the largest element swaps with the last child and then the largest element is dequeued to the last index of the array. Afterwards we apply the </w:t>
      </w:r>
      <w:proofErr w:type="spellStart"/>
      <w:r w:rsidR="00911EEF" w:rsidRPr="00911EEF">
        <w:rPr>
          <w:rFonts w:ascii="Times New Roman" w:hAnsi="Times New Roman" w:cs="Times New Roman"/>
          <w:i/>
          <w:iCs/>
        </w:rPr>
        <w:t>bubbleDown</w:t>
      </w:r>
      <w:proofErr w:type="spellEnd"/>
      <w:r w:rsidR="00911EEF">
        <w:rPr>
          <w:rFonts w:ascii="Times New Roman" w:hAnsi="Times New Roman" w:cs="Times New Roman"/>
        </w:rPr>
        <w:t xml:space="preserve"> method to recreate the max heap and repeat the whole process until we get the sorted array </w:t>
      </w:r>
      <w:r w:rsidR="00DC1C19">
        <w:rPr>
          <w:rFonts w:ascii="Times New Roman" w:hAnsi="Times New Roman" w:cs="Times New Roman"/>
        </w:rPr>
        <w:t>[</w:t>
      </w:r>
      <w:r w:rsidR="00911EEF">
        <w:rPr>
          <w:rFonts w:ascii="Times New Roman" w:hAnsi="Times New Roman" w:cs="Times New Roman"/>
        </w:rPr>
        <w:t>0, 3, 5, 6, 7, 8, 9</w:t>
      </w:r>
      <w:r w:rsidR="00DC1C19">
        <w:rPr>
          <w:rFonts w:ascii="Times New Roman" w:hAnsi="Times New Roman" w:cs="Times New Roman"/>
        </w:rPr>
        <w:t>]</w:t>
      </w:r>
      <w:r w:rsidR="00911EEF">
        <w:rPr>
          <w:rFonts w:ascii="Times New Roman" w:hAnsi="Times New Roman" w:cs="Times New Roman"/>
        </w:rPr>
        <w:t xml:space="preserve">. </w:t>
      </w:r>
    </w:p>
    <w:p w14:paraId="265457D3" w14:textId="47FC39A3" w:rsidR="00892D82" w:rsidRPr="00AF5AC5" w:rsidRDefault="00892D82" w:rsidP="00A8577C">
      <w:pPr>
        <w:rPr>
          <w:rFonts w:ascii="Times New Roman" w:hAnsi="Times New Roman" w:cs="Times New Roman"/>
        </w:rPr>
      </w:pPr>
      <w:r>
        <w:rPr>
          <w:rFonts w:ascii="Times New Roman" w:hAnsi="Times New Roman" w:cs="Times New Roman"/>
          <w:noProof/>
        </w:rPr>
        <w:drawing>
          <wp:inline distT="0" distB="0" distL="0" distR="0" wp14:anchorId="323C07AB" wp14:editId="71373EFA">
            <wp:extent cx="2314575" cy="3799840"/>
            <wp:effectExtent l="0" t="0" r="9525" b="0"/>
            <wp:docPr id="1614583903" name="Picture 1" descr="A close-up of a white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15158" name="Picture 1" descr="A close-up of a white paper&#10;&#10;AI-generated content may be incorrect."/>
                    <pic:cNvPicPr/>
                  </pic:nvPicPr>
                  <pic:blipFill rotWithShape="1">
                    <a:blip r:embed="rId5" cstate="print">
                      <a:extLst>
                        <a:ext uri="{28A0092B-C50C-407E-A947-70E740481C1C}">
                          <a14:useLocalDpi xmlns:a14="http://schemas.microsoft.com/office/drawing/2010/main" val="0"/>
                        </a:ext>
                      </a:extLst>
                    </a:blip>
                    <a:srcRect l="59615" t="50623" r="1442"/>
                    <a:stretch>
                      <a:fillRect/>
                    </a:stretch>
                  </pic:blipFill>
                  <pic:spPr bwMode="auto">
                    <a:xfrm rot="10800000">
                      <a:off x="0" y="0"/>
                      <a:ext cx="2314575" cy="3799840"/>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rPr>
        <w:tab/>
      </w:r>
    </w:p>
    <w:p w14:paraId="4814D461" w14:textId="77777777" w:rsidR="00A8577C" w:rsidRDefault="00A8577C" w:rsidP="00A8577C">
      <w:pPr>
        <w:rPr>
          <w:rFonts w:ascii="Times New Roman" w:hAnsi="Times New Roman" w:cs="Times New Roman"/>
          <w:b/>
          <w:bCs/>
          <w:i/>
          <w:iCs/>
        </w:rPr>
      </w:pPr>
      <w:r w:rsidRPr="00A8577C">
        <w:rPr>
          <w:rFonts w:ascii="Times New Roman" w:hAnsi="Times New Roman" w:cs="Times New Roman"/>
          <w:b/>
          <w:bCs/>
          <w:i/>
          <w:iCs/>
        </w:rPr>
        <w:t>Quicksort</w:t>
      </w:r>
    </w:p>
    <w:p w14:paraId="0B530669" w14:textId="0EC58247" w:rsidR="00557466" w:rsidRDefault="00557466" w:rsidP="00B558EB">
      <w:pPr>
        <w:rPr>
          <w:rFonts w:ascii="Times New Roman" w:hAnsi="Times New Roman" w:cs="Times New Roman"/>
        </w:rPr>
      </w:pPr>
      <w:r>
        <w:rPr>
          <w:rFonts w:ascii="Times New Roman" w:hAnsi="Times New Roman" w:cs="Times New Roman"/>
          <w:b/>
          <w:bCs/>
          <w:i/>
          <w:iCs/>
        </w:rPr>
        <w:tab/>
      </w:r>
      <w:r w:rsidR="00761AF0">
        <w:rPr>
          <w:rFonts w:ascii="Times New Roman" w:hAnsi="Times New Roman" w:cs="Times New Roman"/>
        </w:rPr>
        <w:t xml:space="preserve">Developed in 1959 by Tony Hoare and published in 1961 (Wikipedia, 2025b). </w:t>
      </w:r>
      <w:r w:rsidR="00F14797">
        <w:rPr>
          <w:rFonts w:ascii="Times New Roman" w:hAnsi="Times New Roman" w:cs="Times New Roman"/>
        </w:rPr>
        <w:t xml:space="preserve">It is one of the divide-and-conquer algorithms, where they take a problem and divide it into tinier subproblems, recursively solves them and then combines the solutions </w:t>
      </w:r>
      <w:r w:rsidR="00F14797" w:rsidRPr="00F14797">
        <w:rPr>
          <w:rFonts w:ascii="Times New Roman" w:hAnsi="Times New Roman" w:cs="Times New Roman"/>
        </w:rPr>
        <w:t>(Khan Academy, 2025)</w:t>
      </w:r>
      <w:r w:rsidR="00F14797">
        <w:rPr>
          <w:rFonts w:ascii="Times New Roman" w:hAnsi="Times New Roman" w:cs="Times New Roman"/>
        </w:rPr>
        <w:t xml:space="preserve">. </w:t>
      </w:r>
      <w:r w:rsidR="00B558EB">
        <w:rPr>
          <w:rFonts w:ascii="Times New Roman" w:hAnsi="Times New Roman" w:cs="Times New Roman"/>
        </w:rPr>
        <w:t xml:space="preserve">However, it does have a time complexity of </w:t>
      </w:r>
      <w:r w:rsidR="00B558EB" w:rsidRPr="00B558EB">
        <w:rPr>
          <w:rFonts w:ascii="Times New Roman" w:hAnsi="Times New Roman" w:cs="Times New Roman"/>
        </w:rPr>
        <w:t>Θ</w:t>
      </w:r>
      <w:r w:rsidR="00B558EB">
        <w:rPr>
          <w:rFonts w:ascii="Times New Roman" w:hAnsi="Times New Roman" w:cs="Times New Roman"/>
        </w:rPr>
        <w:t>(</w:t>
      </w:r>
      <w:r w:rsidR="00B558EB" w:rsidRPr="00B558EB">
        <w:rPr>
          <w:rFonts w:ascii="Times New Roman" w:hAnsi="Times New Roman" w:cs="Times New Roman"/>
          <w:i/>
          <w:iCs/>
        </w:rPr>
        <w:t>n</w:t>
      </w:r>
      <w:r w:rsidR="00B558EB" w:rsidRPr="00B558EB">
        <w:rPr>
          <w:rFonts w:ascii="Times New Roman" w:hAnsi="Times New Roman" w:cs="Times New Roman"/>
          <w:i/>
          <w:iCs/>
          <w:vertAlign w:val="superscript"/>
        </w:rPr>
        <w:t>2</w:t>
      </w:r>
      <w:r w:rsidR="00B558EB">
        <w:rPr>
          <w:rFonts w:ascii="Times New Roman" w:hAnsi="Times New Roman" w:cs="Times New Roman"/>
        </w:rPr>
        <w:t xml:space="preserve">). </w:t>
      </w:r>
      <w:r w:rsidR="000E2495">
        <w:rPr>
          <w:rFonts w:ascii="Times New Roman" w:hAnsi="Times New Roman" w:cs="Times New Roman"/>
        </w:rPr>
        <w:t xml:space="preserve">This can be exemplified on </w:t>
      </w:r>
      <w:r w:rsidR="000E2495" w:rsidRPr="000E2495">
        <w:rPr>
          <w:rFonts w:ascii="Times New Roman" w:hAnsi="Times New Roman" w:cs="Times New Roman"/>
          <w:i/>
          <w:iCs/>
        </w:rPr>
        <w:t>Fig. 2</w:t>
      </w:r>
      <w:r w:rsidR="000E2495">
        <w:rPr>
          <w:rFonts w:ascii="Times New Roman" w:hAnsi="Times New Roman" w:cs="Times New Roman"/>
        </w:rPr>
        <w:t xml:space="preserve">. Using the same array as previous examples, we first pick the first element as the pivot. In the code, there are two pointers, the start which is after the pivot, and the end that is at the end of the array. The start pointer moves forward until it sees an element that is larger than the pivot and the end moves backwards until it sees an element that is smaller than the pivot. When this happens the start and end pointers swap values. Ultimately, the pointers will cross each other, and here we swap with the pivot, so all elements smaller or equal than the pivot are to the left and all the larger ones are to the right. </w:t>
      </w:r>
      <w:r w:rsidR="00806E85">
        <w:rPr>
          <w:rFonts w:ascii="Times New Roman" w:hAnsi="Times New Roman" w:cs="Times New Roman"/>
        </w:rPr>
        <w:t xml:space="preserve">We repeat the process with the left and right parts, choosing a pivot and arranging the elements, until we have a subarray with less than two elements, which would mean that our array is sorted. </w:t>
      </w:r>
    </w:p>
    <w:p w14:paraId="3634B72F" w14:textId="51145C3C" w:rsidR="00761AF0" w:rsidRPr="00557466" w:rsidRDefault="00761AF0" w:rsidP="00A8577C">
      <w:pPr>
        <w:rPr>
          <w:rFonts w:ascii="Times New Roman" w:hAnsi="Times New Roman" w:cs="Times New Roman"/>
        </w:rPr>
      </w:pPr>
      <w:r>
        <w:rPr>
          <w:rFonts w:ascii="Times New Roman" w:hAnsi="Times New Roman" w:cs="Times New Roman"/>
          <w:noProof/>
        </w:rPr>
        <w:lastRenderedPageBreak/>
        <w:drawing>
          <wp:inline distT="0" distB="0" distL="0" distR="0" wp14:anchorId="15234643" wp14:editId="547DBC34">
            <wp:extent cx="3764280" cy="1851831"/>
            <wp:effectExtent l="0" t="0" r="7620" b="0"/>
            <wp:docPr id="1151744676" name="Picture 1" descr="A close-up of a white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15158" name="Picture 1" descr="A close-up of a white paper&#10;&#10;AI-generated content may be incorrect."/>
                    <pic:cNvPicPr/>
                  </pic:nvPicPr>
                  <pic:blipFill rotWithShape="1">
                    <a:blip r:embed="rId5" cstate="print">
                      <a:extLst>
                        <a:ext uri="{28A0092B-C50C-407E-A947-70E740481C1C}">
                          <a14:useLocalDpi xmlns:a14="http://schemas.microsoft.com/office/drawing/2010/main" val="0"/>
                        </a:ext>
                      </a:extLst>
                    </a:blip>
                    <a:srcRect t="25621" r="36654" b="50311"/>
                    <a:stretch>
                      <a:fillRect/>
                    </a:stretch>
                  </pic:blipFill>
                  <pic:spPr bwMode="auto">
                    <a:xfrm rot="10800000">
                      <a:off x="0" y="0"/>
                      <a:ext cx="3764990" cy="1852180"/>
                    </a:xfrm>
                    <a:prstGeom prst="rect">
                      <a:avLst/>
                    </a:prstGeom>
                    <a:ln>
                      <a:noFill/>
                    </a:ln>
                    <a:extLst>
                      <a:ext uri="{53640926-AAD7-44D8-BBD7-CCE9431645EC}">
                        <a14:shadowObscured xmlns:a14="http://schemas.microsoft.com/office/drawing/2010/main"/>
                      </a:ext>
                    </a:extLst>
                  </pic:spPr>
                </pic:pic>
              </a:graphicData>
            </a:graphic>
          </wp:inline>
        </w:drawing>
      </w:r>
    </w:p>
    <w:p w14:paraId="10CB4266" w14:textId="77777777" w:rsidR="00806E85" w:rsidRDefault="00806E85" w:rsidP="00806E85">
      <w:pPr>
        <w:rPr>
          <w:rFonts w:ascii="Times New Roman" w:hAnsi="Times New Roman" w:cs="Times New Roman"/>
          <w:b/>
          <w:bCs/>
          <w:i/>
          <w:iCs/>
        </w:rPr>
      </w:pPr>
      <w:r w:rsidRPr="00A8577C">
        <w:rPr>
          <w:rFonts w:ascii="Times New Roman" w:hAnsi="Times New Roman" w:cs="Times New Roman"/>
          <w:b/>
          <w:bCs/>
          <w:i/>
          <w:iCs/>
        </w:rPr>
        <w:t>Merge sort</w:t>
      </w:r>
    </w:p>
    <w:p w14:paraId="14C8E6BE" w14:textId="6F7DC725" w:rsidR="00D82803" w:rsidRDefault="00806E85" w:rsidP="00806E85">
      <w:pPr>
        <w:rPr>
          <w:rFonts w:ascii="Times New Roman" w:hAnsi="Times New Roman" w:cs="Times New Roman"/>
        </w:rPr>
      </w:pPr>
      <w:r>
        <w:rPr>
          <w:rFonts w:ascii="Times New Roman" w:hAnsi="Times New Roman" w:cs="Times New Roman"/>
        </w:rPr>
        <w:tab/>
      </w:r>
      <w:r w:rsidR="00D82803">
        <w:rPr>
          <w:rFonts w:ascii="Times New Roman" w:hAnsi="Times New Roman" w:cs="Times New Roman"/>
        </w:rPr>
        <w:t xml:space="preserve">It was developed by John von Neumann in 1945, merge sort is another of the divide-and-conquer type of sorting algorithms </w:t>
      </w:r>
      <w:r w:rsidR="00D82803" w:rsidRPr="00D82803">
        <w:rPr>
          <w:rFonts w:ascii="Times New Roman" w:hAnsi="Times New Roman" w:cs="Times New Roman"/>
        </w:rPr>
        <w:t>(Alake, 2023)</w:t>
      </w:r>
      <w:r w:rsidR="00D82803">
        <w:rPr>
          <w:rFonts w:ascii="Times New Roman" w:hAnsi="Times New Roman" w:cs="Times New Roman"/>
        </w:rPr>
        <w:t xml:space="preserve">. It works by recursively splitting the array in halves until we have subarrays of less than two elements and then merges these subarrays together making sure that they are sorted </w:t>
      </w:r>
      <w:r w:rsidR="00D82803" w:rsidRPr="00D82803">
        <w:rPr>
          <w:rFonts w:ascii="Times New Roman" w:hAnsi="Times New Roman" w:cs="Times New Roman"/>
        </w:rPr>
        <w:t>(Alake, 2023)</w:t>
      </w:r>
      <w:r w:rsidR="00D82803">
        <w:rPr>
          <w:rFonts w:ascii="Times New Roman" w:hAnsi="Times New Roman" w:cs="Times New Roman"/>
        </w:rPr>
        <w:t>.</w:t>
      </w:r>
      <w:r w:rsidR="00466CF4">
        <w:rPr>
          <w:rFonts w:ascii="Times New Roman" w:hAnsi="Times New Roman" w:cs="Times New Roman"/>
        </w:rPr>
        <w:t xml:space="preserve"> It has a time complexity of </w:t>
      </w:r>
      <w:r w:rsidR="00466CF4" w:rsidRPr="00B558EB">
        <w:rPr>
          <w:rFonts w:ascii="Times New Roman" w:hAnsi="Times New Roman" w:cs="Times New Roman"/>
        </w:rPr>
        <w:t>Θ</w:t>
      </w:r>
      <w:r w:rsidR="00466CF4">
        <w:rPr>
          <w:rFonts w:ascii="Times New Roman" w:hAnsi="Times New Roman" w:cs="Times New Roman"/>
        </w:rPr>
        <w:t>(</w:t>
      </w:r>
      <w:r w:rsidR="00466CF4" w:rsidRPr="00466CF4">
        <w:rPr>
          <w:rFonts w:ascii="Times New Roman" w:hAnsi="Times New Roman" w:cs="Times New Roman"/>
          <w:i/>
          <w:iCs/>
        </w:rPr>
        <w:t>n</w:t>
      </w:r>
      <w:r w:rsidR="00466CF4">
        <w:rPr>
          <w:rFonts w:ascii="Times New Roman" w:hAnsi="Times New Roman" w:cs="Times New Roman"/>
        </w:rPr>
        <w:t xml:space="preserve"> </w:t>
      </w:r>
      <w:r w:rsidR="00466CF4" w:rsidRPr="00466CF4">
        <w:rPr>
          <w:rFonts w:ascii="Times New Roman" w:hAnsi="Times New Roman" w:cs="Times New Roman"/>
          <w:i/>
          <w:iCs/>
        </w:rPr>
        <w:t>log</w:t>
      </w:r>
      <w:r w:rsidR="00466CF4">
        <w:rPr>
          <w:rFonts w:ascii="Times New Roman" w:hAnsi="Times New Roman" w:cs="Times New Roman"/>
        </w:rPr>
        <w:t xml:space="preserve"> </w:t>
      </w:r>
      <w:r w:rsidR="00466CF4" w:rsidRPr="00466CF4">
        <w:rPr>
          <w:rFonts w:ascii="Times New Roman" w:hAnsi="Times New Roman" w:cs="Times New Roman"/>
          <w:i/>
          <w:iCs/>
        </w:rPr>
        <w:t>n</w:t>
      </w:r>
      <w:r w:rsidR="00466CF4">
        <w:rPr>
          <w:rFonts w:ascii="Times New Roman" w:hAnsi="Times New Roman" w:cs="Times New Roman"/>
        </w:rPr>
        <w:t>).</w:t>
      </w:r>
      <w:r w:rsidR="00466CF4">
        <w:rPr>
          <w:rFonts w:ascii="Times New Roman" w:hAnsi="Times New Roman" w:cs="Times New Roman"/>
        </w:rPr>
        <w:t xml:space="preserve"> </w:t>
      </w:r>
    </w:p>
    <w:p w14:paraId="60BF0B49" w14:textId="482F5203" w:rsidR="00806E85" w:rsidRPr="00466CF4" w:rsidRDefault="00D82803" w:rsidP="00806E85">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t xml:space="preserve">In </w:t>
      </w:r>
      <w:r w:rsidRPr="00D82803">
        <w:rPr>
          <w:rFonts w:ascii="Times New Roman" w:hAnsi="Times New Roman" w:cs="Times New Roman"/>
          <w:i/>
          <w:iCs/>
        </w:rPr>
        <w:t>Fig. 3</w:t>
      </w:r>
      <w:r>
        <w:rPr>
          <w:rFonts w:ascii="Times New Roman" w:hAnsi="Times New Roman" w:cs="Times New Roman"/>
          <w:i/>
          <w:iCs/>
        </w:rPr>
        <w:t xml:space="preserve"> </w:t>
      </w:r>
      <w:r>
        <w:rPr>
          <w:rFonts w:ascii="Times New Roman" w:hAnsi="Times New Roman" w:cs="Times New Roman"/>
        </w:rPr>
        <w:t xml:space="preserve">there is a visual representation of the merge sort algorithm. We are using the same array as before. </w:t>
      </w:r>
      <w:r w:rsidR="00466CF4" w:rsidRPr="00466CF4">
        <w:rPr>
          <w:rFonts w:ascii="Times New Roman" w:hAnsi="Times New Roman" w:cs="Times New Roman"/>
        </w:rPr>
        <w:t>We star</w:t>
      </w:r>
      <w:r w:rsidR="00466CF4">
        <w:rPr>
          <w:rFonts w:ascii="Times New Roman" w:hAnsi="Times New Roman" w:cs="Times New Roman"/>
        </w:rPr>
        <w:t xml:space="preserve">t by splitting the array in half and then we keep doing that recursively on the left and right halves until we reach subarrays of less than two elements. Then we have pointers in each sorted subarray that compare each element and put the smaller one into a new array. Repeat the process until all elements from the subarrays are in the sorted array. </w:t>
      </w:r>
    </w:p>
    <w:p w14:paraId="0387EE3D" w14:textId="7BC13FE1" w:rsidR="00806E85" w:rsidRDefault="00B558EB" w:rsidP="00A8577C">
      <w:pPr>
        <w:rPr>
          <w:rFonts w:ascii="Times New Roman" w:hAnsi="Times New Roman" w:cs="Times New Roman"/>
          <w:b/>
          <w:bCs/>
          <w:i/>
          <w:iCs/>
        </w:rPr>
      </w:pPr>
      <w:r>
        <w:rPr>
          <w:rFonts w:ascii="Times New Roman" w:hAnsi="Times New Roman" w:cs="Times New Roman"/>
          <w:noProof/>
        </w:rPr>
        <w:drawing>
          <wp:inline distT="0" distB="0" distL="0" distR="0" wp14:anchorId="3FBC9852" wp14:editId="6FFBB9DD">
            <wp:extent cx="1619250" cy="2514390"/>
            <wp:effectExtent l="0" t="0" r="0" b="635"/>
            <wp:docPr id="2032015158" name="Picture 1" descr="A close-up of a white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15158" name="Picture 1" descr="A close-up of a white paper&#10;&#10;AI-generated content may be incorrect."/>
                    <pic:cNvPicPr/>
                  </pic:nvPicPr>
                  <pic:blipFill rotWithShape="1">
                    <a:blip r:embed="rId5" cstate="print">
                      <a:extLst>
                        <a:ext uri="{28A0092B-C50C-407E-A947-70E740481C1C}">
                          <a14:useLocalDpi xmlns:a14="http://schemas.microsoft.com/office/drawing/2010/main" val="0"/>
                        </a:ext>
                      </a:extLst>
                    </a:blip>
                    <a:srcRect l="71617" t="16189" r="1121" b="51117"/>
                    <a:stretch>
                      <a:fillRect/>
                    </a:stretch>
                  </pic:blipFill>
                  <pic:spPr bwMode="auto">
                    <a:xfrm rot="10800000">
                      <a:off x="0" y="0"/>
                      <a:ext cx="1620349" cy="2516096"/>
                    </a:xfrm>
                    <a:prstGeom prst="rect">
                      <a:avLst/>
                    </a:prstGeom>
                    <a:ln>
                      <a:noFill/>
                    </a:ln>
                    <a:extLst>
                      <a:ext uri="{53640926-AAD7-44D8-BBD7-CCE9431645EC}">
                        <a14:shadowObscured xmlns:a14="http://schemas.microsoft.com/office/drawing/2010/main"/>
                      </a:ext>
                    </a:extLst>
                  </pic:spPr>
                </pic:pic>
              </a:graphicData>
            </a:graphic>
          </wp:inline>
        </w:drawing>
      </w:r>
    </w:p>
    <w:p w14:paraId="62246DF8" w14:textId="48731F63" w:rsidR="00A8577C" w:rsidRDefault="00A8577C" w:rsidP="00A8577C">
      <w:pPr>
        <w:rPr>
          <w:rFonts w:ascii="Times New Roman" w:hAnsi="Times New Roman" w:cs="Times New Roman"/>
          <w:b/>
          <w:bCs/>
          <w:i/>
          <w:iCs/>
        </w:rPr>
      </w:pPr>
      <w:r w:rsidRPr="00A8577C">
        <w:rPr>
          <w:rFonts w:ascii="Times New Roman" w:hAnsi="Times New Roman" w:cs="Times New Roman"/>
          <w:b/>
          <w:bCs/>
          <w:i/>
          <w:iCs/>
        </w:rPr>
        <w:t>Tree sort</w:t>
      </w:r>
    </w:p>
    <w:p w14:paraId="2A4181E4" w14:textId="4089E6F6" w:rsidR="00FB6227" w:rsidRPr="00FB6227" w:rsidRDefault="00FB6227" w:rsidP="00A8577C">
      <w:pPr>
        <w:rPr>
          <w:rFonts w:ascii="Times New Roman" w:hAnsi="Times New Roman" w:cs="Times New Roman"/>
        </w:rPr>
      </w:pPr>
      <w:r>
        <w:rPr>
          <w:rFonts w:ascii="Times New Roman" w:hAnsi="Times New Roman" w:cs="Times New Roman"/>
          <w:b/>
          <w:bCs/>
          <w:i/>
          <w:iCs/>
        </w:rPr>
        <w:tab/>
      </w:r>
      <w:r>
        <w:rPr>
          <w:rFonts w:ascii="Times New Roman" w:hAnsi="Times New Roman" w:cs="Times New Roman"/>
        </w:rPr>
        <w:t xml:space="preserve">Sort them into a binary search tree. Then just do in sort traversal to get the order. </w:t>
      </w:r>
    </w:p>
    <w:p w14:paraId="3080BDFE" w14:textId="56058E64" w:rsidR="00B846E7" w:rsidRDefault="00B846E7" w:rsidP="00A8577C">
      <w:pPr>
        <w:rPr>
          <w:rFonts w:ascii="Times New Roman" w:hAnsi="Times New Roman" w:cs="Times New Roman"/>
          <w:b/>
          <w:bCs/>
          <w:i/>
          <w:iCs/>
        </w:rPr>
      </w:pPr>
      <w:r>
        <w:rPr>
          <w:rFonts w:ascii="Times New Roman" w:hAnsi="Times New Roman" w:cs="Times New Roman"/>
          <w:noProof/>
        </w:rPr>
        <w:lastRenderedPageBreak/>
        <w:drawing>
          <wp:inline distT="0" distB="0" distL="0" distR="0" wp14:anchorId="2E34795B" wp14:editId="2E206888">
            <wp:extent cx="2247435" cy="1809115"/>
            <wp:effectExtent l="0" t="0" r="635" b="635"/>
            <wp:docPr id="1198555381" name="Picture 1" descr="A close-up of a white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15158" name="Picture 1" descr="A close-up of a white paper&#10;&#10;AI-generated content may be incorrect."/>
                    <pic:cNvPicPr/>
                  </pic:nvPicPr>
                  <pic:blipFill rotWithShape="1">
                    <a:blip r:embed="rId5" cstate="print">
                      <a:extLst>
                        <a:ext uri="{28A0092B-C50C-407E-A947-70E740481C1C}">
                          <a14:useLocalDpi xmlns:a14="http://schemas.microsoft.com/office/drawing/2010/main" val="0"/>
                        </a:ext>
                      </a:extLst>
                    </a:blip>
                    <a:srcRect l="9460" t="54016" r="52708" b="22464"/>
                    <a:stretch>
                      <a:fillRect/>
                    </a:stretch>
                  </pic:blipFill>
                  <pic:spPr bwMode="auto">
                    <a:xfrm rot="10800000">
                      <a:off x="0" y="0"/>
                      <a:ext cx="2248549" cy="1810012"/>
                    </a:xfrm>
                    <a:prstGeom prst="rect">
                      <a:avLst/>
                    </a:prstGeom>
                    <a:ln>
                      <a:noFill/>
                    </a:ln>
                    <a:extLst>
                      <a:ext uri="{53640926-AAD7-44D8-BBD7-CCE9431645EC}">
                        <a14:shadowObscured xmlns:a14="http://schemas.microsoft.com/office/drawing/2010/main"/>
                      </a:ext>
                    </a:extLst>
                  </pic:spPr>
                </pic:pic>
              </a:graphicData>
            </a:graphic>
          </wp:inline>
        </w:drawing>
      </w:r>
    </w:p>
    <w:p w14:paraId="5174C720" w14:textId="10AF4F45" w:rsidR="00A8577C" w:rsidRPr="00A8577C" w:rsidRDefault="00B846E7" w:rsidP="00A8577C">
      <w:pPr>
        <w:rPr>
          <w:rFonts w:ascii="Times New Roman" w:hAnsi="Times New Roman" w:cs="Times New Roman"/>
          <w:b/>
          <w:bCs/>
          <w:i/>
          <w:iCs/>
        </w:rPr>
      </w:pPr>
      <w:r>
        <w:rPr>
          <w:rFonts w:ascii="Times New Roman" w:hAnsi="Times New Roman" w:cs="Times New Roman"/>
          <w:b/>
          <w:bCs/>
          <w:i/>
          <w:iCs/>
        </w:rPr>
        <w:t>Insertion sort</w:t>
      </w:r>
    </w:p>
    <w:p w14:paraId="500D6D25" w14:textId="59AF0E94" w:rsidR="00A8577C" w:rsidRDefault="00A8577C" w:rsidP="00A8577C">
      <w:pPr>
        <w:rPr>
          <w:rFonts w:ascii="Times New Roman" w:hAnsi="Times New Roman" w:cs="Times New Roman"/>
          <w:b/>
          <w:bCs/>
        </w:rPr>
      </w:pPr>
      <w:r w:rsidRPr="00A8577C">
        <w:rPr>
          <w:rFonts w:ascii="Times New Roman" w:hAnsi="Times New Roman" w:cs="Times New Roman"/>
          <w:b/>
          <w:bCs/>
        </w:rPr>
        <w:t>Methodology</w:t>
      </w:r>
    </w:p>
    <w:p w14:paraId="7E3AEF87" w14:textId="70848CF9" w:rsidR="00835A24" w:rsidRPr="00835A24" w:rsidRDefault="00835A24" w:rsidP="00A8577C">
      <w:pPr>
        <w:rPr>
          <w:rFonts w:ascii="Times New Roman" w:hAnsi="Times New Roman" w:cs="Times New Roman"/>
        </w:rPr>
      </w:pPr>
      <w:r>
        <w:rPr>
          <w:rFonts w:ascii="Times New Roman" w:hAnsi="Times New Roman" w:cs="Times New Roman"/>
          <w:b/>
          <w:bCs/>
        </w:rPr>
        <w:tab/>
      </w:r>
      <w:r w:rsidR="00B846E7">
        <w:rPr>
          <w:rFonts w:ascii="Times New Roman" w:hAnsi="Times New Roman" w:cs="Times New Roman"/>
        </w:rPr>
        <w:t xml:space="preserve">The purpose of this experiment is to compare the efficiency of five common sorting algorithms (heapsort, quicksort, merge sort, tree sort, insertion sort) by tracking the number of comparisons between elements that they make when sorting arrays of integers. Inspired by the assignment we had in H6, I decided to do a similar task of generating arrays of 20,000 random integers and sorting them with the different sorting algorithms that we have. However, in order to try to take into account the possible cases in which some algorithms might do better than others depending on how the integers are arranged in the arrays, I decided to do the average element comparisons </w:t>
      </w:r>
      <w:r w:rsidR="00EC1BC5">
        <w:rPr>
          <w:rFonts w:ascii="Times New Roman" w:hAnsi="Times New Roman" w:cs="Times New Roman"/>
        </w:rPr>
        <w:t xml:space="preserve">from sorting 5 arrays instead of just taking the comparisons from one random array. </w:t>
      </w:r>
      <w:r>
        <w:rPr>
          <w:rFonts w:ascii="Times New Roman" w:hAnsi="Times New Roman" w:cs="Times New Roman"/>
        </w:rPr>
        <w:t xml:space="preserve"> </w:t>
      </w:r>
    </w:p>
    <w:p w14:paraId="4619992D" w14:textId="48C7C9EB" w:rsidR="00A8577C" w:rsidRPr="00A8577C" w:rsidRDefault="00A8577C" w:rsidP="00A8577C">
      <w:pPr>
        <w:rPr>
          <w:rFonts w:ascii="Times New Roman" w:hAnsi="Times New Roman" w:cs="Times New Roman"/>
          <w:b/>
          <w:bCs/>
        </w:rPr>
      </w:pPr>
      <w:r w:rsidRPr="00A8577C">
        <w:rPr>
          <w:rFonts w:ascii="Times New Roman" w:hAnsi="Times New Roman" w:cs="Times New Roman"/>
          <w:b/>
          <w:bCs/>
        </w:rPr>
        <w:t>Results</w:t>
      </w:r>
    </w:p>
    <w:p w14:paraId="39EB406F" w14:textId="017DFD91" w:rsidR="00A8577C" w:rsidRPr="00A8577C" w:rsidRDefault="00A8577C" w:rsidP="00A8577C">
      <w:pPr>
        <w:rPr>
          <w:rFonts w:ascii="Times New Roman" w:hAnsi="Times New Roman" w:cs="Times New Roman"/>
          <w:b/>
          <w:bCs/>
        </w:rPr>
      </w:pPr>
      <w:r w:rsidRPr="00A8577C">
        <w:rPr>
          <w:rFonts w:ascii="Times New Roman" w:hAnsi="Times New Roman" w:cs="Times New Roman"/>
          <w:b/>
          <w:bCs/>
        </w:rPr>
        <w:t>Conclusions</w:t>
      </w:r>
    </w:p>
    <w:p w14:paraId="053B893E" w14:textId="7FAD4965" w:rsidR="00A8577C" w:rsidRPr="00A8577C" w:rsidRDefault="00A8577C" w:rsidP="00A8577C">
      <w:pPr>
        <w:rPr>
          <w:rFonts w:ascii="Times New Roman" w:hAnsi="Times New Roman" w:cs="Times New Roman"/>
          <w:b/>
          <w:bCs/>
        </w:rPr>
      </w:pPr>
      <w:r w:rsidRPr="00A8577C">
        <w:rPr>
          <w:rFonts w:ascii="Times New Roman" w:hAnsi="Times New Roman" w:cs="Times New Roman"/>
          <w:b/>
          <w:bCs/>
        </w:rPr>
        <w:t>References</w:t>
      </w:r>
    </w:p>
    <w:sectPr w:rsidR="00A8577C" w:rsidRPr="00A857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1E0422"/>
    <w:multiLevelType w:val="multilevel"/>
    <w:tmpl w:val="649C4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62307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0DE"/>
    <w:rsid w:val="000123CA"/>
    <w:rsid w:val="00072654"/>
    <w:rsid w:val="000E2495"/>
    <w:rsid w:val="00251F69"/>
    <w:rsid w:val="002B48F3"/>
    <w:rsid w:val="003C7601"/>
    <w:rsid w:val="00466CF4"/>
    <w:rsid w:val="00490529"/>
    <w:rsid w:val="004B03E9"/>
    <w:rsid w:val="00557466"/>
    <w:rsid w:val="0067174E"/>
    <w:rsid w:val="00761AF0"/>
    <w:rsid w:val="007F67CC"/>
    <w:rsid w:val="00806E85"/>
    <w:rsid w:val="00811175"/>
    <w:rsid w:val="00835A24"/>
    <w:rsid w:val="00892D82"/>
    <w:rsid w:val="00911EEF"/>
    <w:rsid w:val="00942A97"/>
    <w:rsid w:val="00A62409"/>
    <w:rsid w:val="00A8577C"/>
    <w:rsid w:val="00AF5AC5"/>
    <w:rsid w:val="00AF6AEB"/>
    <w:rsid w:val="00B440D8"/>
    <w:rsid w:val="00B558EB"/>
    <w:rsid w:val="00B846E7"/>
    <w:rsid w:val="00C24A73"/>
    <w:rsid w:val="00C83B15"/>
    <w:rsid w:val="00D41694"/>
    <w:rsid w:val="00D82803"/>
    <w:rsid w:val="00DA2D3A"/>
    <w:rsid w:val="00DC1C19"/>
    <w:rsid w:val="00E812EB"/>
    <w:rsid w:val="00EC1BC5"/>
    <w:rsid w:val="00ED70DE"/>
    <w:rsid w:val="00EF42B5"/>
    <w:rsid w:val="00F14797"/>
    <w:rsid w:val="00FB62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09C561"/>
  <w15:chartTrackingRefBased/>
  <w15:docId w15:val="{1C2C28DC-D0DD-415F-AB09-C59F2BE8F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70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D70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70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70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70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70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70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70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70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70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D70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70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70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70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70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70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70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70DE"/>
    <w:rPr>
      <w:rFonts w:eastAsiaTheme="majorEastAsia" w:cstheme="majorBidi"/>
      <w:color w:val="272727" w:themeColor="text1" w:themeTint="D8"/>
    </w:rPr>
  </w:style>
  <w:style w:type="paragraph" w:styleId="Title">
    <w:name w:val="Title"/>
    <w:basedOn w:val="Normal"/>
    <w:next w:val="Normal"/>
    <w:link w:val="TitleChar"/>
    <w:uiPriority w:val="10"/>
    <w:qFormat/>
    <w:rsid w:val="00ED70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70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70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70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70DE"/>
    <w:pPr>
      <w:spacing w:before="160"/>
      <w:jc w:val="center"/>
    </w:pPr>
    <w:rPr>
      <w:i/>
      <w:iCs/>
      <w:color w:val="404040" w:themeColor="text1" w:themeTint="BF"/>
    </w:rPr>
  </w:style>
  <w:style w:type="character" w:customStyle="1" w:styleId="QuoteChar">
    <w:name w:val="Quote Char"/>
    <w:basedOn w:val="DefaultParagraphFont"/>
    <w:link w:val="Quote"/>
    <w:uiPriority w:val="29"/>
    <w:rsid w:val="00ED70DE"/>
    <w:rPr>
      <w:i/>
      <w:iCs/>
      <w:color w:val="404040" w:themeColor="text1" w:themeTint="BF"/>
    </w:rPr>
  </w:style>
  <w:style w:type="paragraph" w:styleId="ListParagraph">
    <w:name w:val="List Paragraph"/>
    <w:basedOn w:val="Normal"/>
    <w:uiPriority w:val="34"/>
    <w:qFormat/>
    <w:rsid w:val="00ED70DE"/>
    <w:pPr>
      <w:ind w:left="720"/>
      <w:contextualSpacing/>
    </w:pPr>
  </w:style>
  <w:style w:type="character" w:styleId="IntenseEmphasis">
    <w:name w:val="Intense Emphasis"/>
    <w:basedOn w:val="DefaultParagraphFont"/>
    <w:uiPriority w:val="21"/>
    <w:qFormat/>
    <w:rsid w:val="00ED70DE"/>
    <w:rPr>
      <w:i/>
      <w:iCs/>
      <w:color w:val="0F4761" w:themeColor="accent1" w:themeShade="BF"/>
    </w:rPr>
  </w:style>
  <w:style w:type="paragraph" w:styleId="IntenseQuote">
    <w:name w:val="Intense Quote"/>
    <w:basedOn w:val="Normal"/>
    <w:next w:val="Normal"/>
    <w:link w:val="IntenseQuoteChar"/>
    <w:uiPriority w:val="30"/>
    <w:qFormat/>
    <w:rsid w:val="00ED70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70DE"/>
    <w:rPr>
      <w:i/>
      <w:iCs/>
      <w:color w:val="0F4761" w:themeColor="accent1" w:themeShade="BF"/>
    </w:rPr>
  </w:style>
  <w:style w:type="character" w:styleId="IntenseReference">
    <w:name w:val="Intense Reference"/>
    <w:basedOn w:val="DefaultParagraphFont"/>
    <w:uiPriority w:val="32"/>
    <w:qFormat/>
    <w:rsid w:val="00ED70D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185</TotalTime>
  <Pages>4</Pages>
  <Words>823</Words>
  <Characters>4697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Camba Almazan, Marcelo Adrian</dc:creator>
  <cp:keywords/>
  <dc:description/>
  <cp:lastModifiedBy>Camba Almazan, Marcelo Adrian</cp:lastModifiedBy>
  <cp:revision>14</cp:revision>
  <dcterms:created xsi:type="dcterms:W3CDTF">2025-11-20T17:12:00Z</dcterms:created>
  <dcterms:modified xsi:type="dcterms:W3CDTF">2025-12-03T04:36:00Z</dcterms:modified>
</cp:coreProperties>
</file>