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87" w:rsidRPr="00C32E7C" w:rsidRDefault="002C3687">
      <w:pPr>
        <w:rPr>
          <w:b/>
          <w:u w:val="single"/>
          <w:lang w:val="en-US"/>
        </w:rPr>
      </w:pPr>
      <w:r w:rsidRPr="00C32E7C">
        <w:rPr>
          <w:b/>
          <w:u w:val="single"/>
          <w:lang w:val="en-US"/>
        </w:rPr>
        <w:t>http://www.enmilocalfunciona.io/</w:t>
      </w:r>
    </w:p>
    <w:p w:rsidR="007A3468" w:rsidRPr="00C32E7C" w:rsidRDefault="007A3468">
      <w:pPr>
        <w:rPr>
          <w:b/>
          <w:u w:val="single"/>
          <w:lang w:val="en-US"/>
        </w:rPr>
      </w:pPr>
      <w:r w:rsidRPr="00C32E7C">
        <w:rPr>
          <w:b/>
          <w:u w:val="single"/>
          <w:lang w:val="en-US"/>
        </w:rPr>
        <w:t>Curso Spring</w:t>
      </w:r>
    </w:p>
    <w:p w:rsidR="007A3468" w:rsidRPr="00F41693" w:rsidRDefault="004F5964" w:rsidP="004F5964">
      <w:proofErr w:type="spellStart"/>
      <w:r w:rsidRPr="00F41693">
        <w:t>Victorherrerocazurro</w:t>
      </w:r>
      <w:proofErr w:type="spellEnd"/>
      <w:r w:rsidR="00BA0359" w:rsidRPr="00F41693">
        <w:t xml:space="preserve"> – </w:t>
      </w:r>
      <w:hyperlink r:id="rId6" w:history="1">
        <w:r w:rsidR="00BA0359" w:rsidRPr="00F41693">
          <w:rPr>
            <w:rStyle w:val="Hipervnculo"/>
          </w:rPr>
          <w:t>vherrero@pronoide.es</w:t>
        </w:r>
      </w:hyperlink>
    </w:p>
    <w:p w:rsidR="00AA0F87" w:rsidRDefault="00AA0F87" w:rsidP="004F5964">
      <w:proofErr w:type="spellStart"/>
      <w:r>
        <w:t>FindByJar</w:t>
      </w:r>
      <w:proofErr w:type="spellEnd"/>
      <w:r>
        <w:t xml:space="preserve"> </w:t>
      </w:r>
      <w:r>
        <w:sym w:font="Wingdings" w:char="F0E0"/>
      </w:r>
      <w:r>
        <w:t xml:space="preserve"> sitio para saber en que </w:t>
      </w:r>
      <w:proofErr w:type="spellStart"/>
      <w:r>
        <w:t>jar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una clase</w:t>
      </w:r>
    </w:p>
    <w:p w:rsidR="00AA0F87" w:rsidRPr="009442D9" w:rsidRDefault="0025232A" w:rsidP="004F5964">
      <w:pPr>
        <w:rPr>
          <w:lang w:val="en-US"/>
        </w:rPr>
      </w:pPr>
      <w:hyperlink r:id="rId7" w:history="1">
        <w:proofErr w:type="spellStart"/>
        <w:r w:rsidR="00AA0F87" w:rsidRPr="009442D9">
          <w:rPr>
            <w:rStyle w:val="Hipervnculo"/>
            <w:lang w:val="en-US"/>
          </w:rPr>
          <w:t>Mvnrepository</w:t>
        </w:r>
        <w:proofErr w:type="spellEnd"/>
      </w:hyperlink>
    </w:p>
    <w:p w:rsidR="004064C9" w:rsidRPr="009442D9" w:rsidRDefault="00BA0359" w:rsidP="004F5964">
      <w:pPr>
        <w:rPr>
          <w:lang w:val="en-US"/>
        </w:rPr>
      </w:pPr>
      <w:proofErr w:type="spellStart"/>
      <w:r w:rsidRPr="009442D9">
        <w:rPr>
          <w:lang w:val="en-US"/>
        </w:rPr>
        <w:t>Curso</w:t>
      </w:r>
      <w:proofErr w:type="spellEnd"/>
      <w:r w:rsidRPr="009442D9">
        <w:rPr>
          <w:lang w:val="en-US"/>
        </w:rPr>
        <w:t xml:space="preserve"> </w:t>
      </w:r>
      <w:proofErr w:type="spellStart"/>
      <w:r w:rsidRPr="009442D9">
        <w:rPr>
          <w:lang w:val="en-US"/>
        </w:rPr>
        <w:t>Atsistemas</w:t>
      </w:r>
      <w:proofErr w:type="spellEnd"/>
      <w:r w:rsidRPr="009442D9">
        <w:rPr>
          <w:lang w:val="en-US"/>
        </w:rPr>
        <w:t xml:space="preserve"> Spring</w:t>
      </w:r>
    </w:p>
    <w:p w:rsidR="00676D91" w:rsidRPr="00FD2A88" w:rsidRDefault="0025232A" w:rsidP="004F5964">
      <w:pPr>
        <w:rPr>
          <w:lang w:val="en-US"/>
        </w:rPr>
      </w:pPr>
      <w:hyperlink r:id="rId8" w:history="1">
        <w:r w:rsidR="000B08CF" w:rsidRPr="00FD2A88">
          <w:rPr>
            <w:rStyle w:val="Hipervnculo"/>
            <w:lang w:val="en-US"/>
          </w:rPr>
          <w:t xml:space="preserve">Spring </w:t>
        </w:r>
        <w:proofErr w:type="spellStart"/>
        <w:r w:rsidR="000B08CF" w:rsidRPr="00FD2A88">
          <w:rPr>
            <w:rStyle w:val="Hipervnculo"/>
            <w:lang w:val="en-US"/>
          </w:rPr>
          <w:t>inicializr</w:t>
        </w:r>
        <w:proofErr w:type="spellEnd"/>
      </w:hyperlink>
    </w:p>
    <w:p w:rsidR="00A270A7" w:rsidRPr="00FD2A88" w:rsidRDefault="0025232A" w:rsidP="004F5964">
      <w:hyperlink r:id="rId9" w:history="1">
        <w:r w:rsidR="00FD2A88" w:rsidRPr="00FD2A88">
          <w:rPr>
            <w:rStyle w:val="Hipervnculo"/>
          </w:rPr>
          <w:t xml:space="preserve">Tutoriales y guías rápida de cómo empezar a currar con </w:t>
        </w:r>
        <w:proofErr w:type="spellStart"/>
        <w:r w:rsidR="00FD2A88" w:rsidRPr="00FD2A88">
          <w:rPr>
            <w:rStyle w:val="Hipervnculo"/>
          </w:rPr>
          <w:t>spring</w:t>
        </w:r>
        <w:proofErr w:type="spellEnd"/>
      </w:hyperlink>
    </w:p>
    <w:p w:rsidR="004064C9" w:rsidRPr="004064C9" w:rsidRDefault="0025232A" w:rsidP="004F5964">
      <w:hyperlink r:id="rId10" w:history="1">
        <w:r w:rsidR="004064C9" w:rsidRPr="000866D0">
          <w:rPr>
            <w:rStyle w:val="Hipervnculo"/>
          </w:rPr>
          <w:t>OWASP</w:t>
        </w:r>
      </w:hyperlink>
      <w:r w:rsidR="000866D0">
        <w:t xml:space="preserve"> </w:t>
      </w:r>
      <w:r w:rsidR="004064C9" w:rsidRPr="004064C9">
        <w:rPr>
          <w:lang w:val="en-US"/>
        </w:rPr>
        <w:sym w:font="Wingdings" w:char="F0E0"/>
      </w:r>
      <w:r w:rsidR="004064C9" w:rsidRPr="004064C9">
        <w:t xml:space="preserve"> te dicen el mínimo de las seguridad que debe de </w:t>
      </w:r>
      <w:proofErr w:type="spellStart"/>
      <w:r w:rsidR="004064C9" w:rsidRPr="004064C9">
        <w:t>comtemplar</w:t>
      </w:r>
      <w:proofErr w:type="spellEnd"/>
      <w:r w:rsidR="004064C9" w:rsidRPr="004064C9">
        <w:t xml:space="preserve"> tu app.</w:t>
      </w:r>
    </w:p>
    <w:p w:rsidR="004F5964" w:rsidRPr="004850F2" w:rsidRDefault="0025232A" w:rsidP="004F5964">
      <w:hyperlink r:id="rId11" w:history="1">
        <w:r w:rsidR="004850F2" w:rsidRPr="000866D0">
          <w:rPr>
            <w:rStyle w:val="Hipervnculo"/>
          </w:rPr>
          <w:t>Thymeleaf</w:t>
        </w:r>
      </w:hyperlink>
      <w:r w:rsidR="004850F2" w:rsidRPr="004850F2">
        <w:t xml:space="preserve">.org.--&gt; para hacer plantillas para pintar pantallas </w:t>
      </w:r>
      <w:proofErr w:type="spellStart"/>
      <w:r w:rsidR="004850F2" w:rsidRPr="004850F2">
        <w:t>html</w:t>
      </w:r>
      <w:proofErr w:type="spellEnd"/>
    </w:p>
    <w:p w:rsidR="00764EAB" w:rsidRPr="00764EAB" w:rsidRDefault="00764EAB" w:rsidP="004F5964">
      <w:r w:rsidRPr="00764EAB">
        <w:t>JSR-303</w:t>
      </w:r>
    </w:p>
    <w:p w:rsidR="00764EAB" w:rsidRPr="00764EAB" w:rsidRDefault="00764EAB" w:rsidP="00764EAB">
      <w:pPr>
        <w:pStyle w:val="Prrafodelista"/>
        <w:numPr>
          <w:ilvl w:val="0"/>
          <w:numId w:val="3"/>
        </w:numPr>
      </w:pPr>
      <w:proofErr w:type="spellStart"/>
      <w:r>
        <w:t>Estudiar</w:t>
      </w:r>
      <w:r w:rsidRPr="00764EAB">
        <w:t>r</w:t>
      </w:r>
      <w:proofErr w:type="spellEnd"/>
      <w:r w:rsidRPr="00764EAB">
        <w:t xml:space="preserve"> las </w:t>
      </w:r>
      <w:proofErr w:type="spellStart"/>
      <w:r w:rsidRPr="00764EAB">
        <w:t>espresiones</w:t>
      </w:r>
      <w:proofErr w:type="spellEnd"/>
      <w:r w:rsidRPr="00764EAB">
        <w:t xml:space="preserve"> regulares para las validaciones de atributos</w:t>
      </w:r>
    </w:p>
    <w:p w:rsidR="004F5964" w:rsidRDefault="004F5964" w:rsidP="004F5964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Contexto</w:t>
      </w:r>
      <w:proofErr w:type="spellEnd"/>
      <w:r>
        <w:rPr>
          <w:b/>
          <w:u w:val="single"/>
          <w:lang w:val="en-US"/>
        </w:rPr>
        <w:t xml:space="preserve"> spring </w:t>
      </w:r>
    </w:p>
    <w:p w:rsidR="004F5964" w:rsidRDefault="004F5964" w:rsidP="004F5964">
      <w:pPr>
        <w:pStyle w:val="Prrafodelista"/>
        <w:numPr>
          <w:ilvl w:val="0"/>
          <w:numId w:val="2"/>
        </w:numPr>
      </w:pPr>
      <w:r>
        <w:t xml:space="preserve">Ideal. </w:t>
      </w:r>
      <w:r w:rsidRPr="004F5964">
        <w:t>per</w:t>
      </w:r>
      <w:r>
        <w:t>s</w:t>
      </w:r>
      <w:r w:rsidRPr="004F5964">
        <w:t>onas con el mismo nombre</w:t>
      </w:r>
    </w:p>
    <w:p w:rsidR="004F5964" w:rsidRPr="004F5964" w:rsidRDefault="004F5964" w:rsidP="004F5964">
      <w:pPr>
        <w:pStyle w:val="Prrafodelista"/>
        <w:numPr>
          <w:ilvl w:val="0"/>
          <w:numId w:val="2"/>
        </w:numPr>
      </w:pPr>
      <w:r w:rsidRPr="004F5964">
        <w:t>A fines ,</w:t>
      </w:r>
      <w:r>
        <w:t xml:space="preserve"> que empiecen por la misma letra</w:t>
      </w:r>
    </w:p>
    <w:p w:rsidR="004F5964" w:rsidRPr="004F5964" w:rsidRDefault="004F5964" w:rsidP="004F5964">
      <w:pPr>
        <w:pStyle w:val="Prrafodelista"/>
        <w:numPr>
          <w:ilvl w:val="0"/>
          <w:numId w:val="2"/>
        </w:numPr>
      </w:pPr>
    </w:p>
    <w:p w:rsidR="004F5964" w:rsidRPr="004F5964" w:rsidRDefault="004F5964" w:rsidP="004F5964">
      <w:pPr>
        <w:pStyle w:val="Prrafodelista"/>
        <w:numPr>
          <w:ilvl w:val="0"/>
          <w:numId w:val="2"/>
        </w:numPr>
      </w:pPr>
      <w:proofErr w:type="spellStart"/>
      <w:r w:rsidRPr="004F5964">
        <w:t>JavaConfir</w:t>
      </w:r>
      <w:proofErr w:type="spellEnd"/>
    </w:p>
    <w:p w:rsidR="004F5964" w:rsidRDefault="004F5964" w:rsidP="004F5964">
      <w:pPr>
        <w:pStyle w:val="Prrafodelista"/>
        <w:numPr>
          <w:ilvl w:val="0"/>
          <w:numId w:val="2"/>
        </w:numPr>
      </w:pPr>
      <w:r w:rsidRPr="004F5964">
        <w:t>@</w:t>
      </w:r>
      <w:proofErr w:type="spellStart"/>
      <w:r w:rsidRPr="004F5964">
        <w:t>autowire</w:t>
      </w:r>
      <w:proofErr w:type="spellEnd"/>
      <w:r w:rsidRPr="004F5964">
        <w:t xml:space="preserve">, </w:t>
      </w:r>
      <w:proofErr w:type="spellStart"/>
      <w:r w:rsidRPr="004F5964">
        <w:t>component</w:t>
      </w:r>
      <w:proofErr w:type="spellEnd"/>
      <w:r w:rsidRPr="004F5964">
        <w:t xml:space="preserve">, </w:t>
      </w:r>
      <w:proofErr w:type="spellStart"/>
      <w:r w:rsidRPr="004F5964">
        <w:t>service</w:t>
      </w:r>
      <w:proofErr w:type="spellEnd"/>
      <w:r w:rsidRPr="004F5964">
        <w:t xml:space="preserve">, </w:t>
      </w:r>
      <w:proofErr w:type="spellStart"/>
      <w:r w:rsidRPr="004F5964">
        <w:t>repositoriy</w:t>
      </w:r>
      <w:proofErr w:type="spellEnd"/>
      <w:r w:rsidRPr="004F5964">
        <w:t xml:space="preserve"> , </w:t>
      </w:r>
      <w:proofErr w:type="spellStart"/>
      <w:r w:rsidRPr="004F5964">
        <w:t>qualifier</w:t>
      </w:r>
      <w:proofErr w:type="spellEnd"/>
    </w:p>
    <w:p w:rsidR="00E00920" w:rsidRDefault="00E00920" w:rsidP="00E00920"/>
    <w:p w:rsidR="00E00920" w:rsidRDefault="00C40A2A" w:rsidP="00E00920">
      <w:r>
        <w:t>16. ejercicio. Sprint data JPA</w:t>
      </w:r>
    </w:p>
    <w:p w:rsidR="00C40A2A" w:rsidRDefault="00C40A2A" w:rsidP="00E00920">
      <w:r>
        <w:t xml:space="preserve">Y publicar como </w:t>
      </w:r>
      <w:proofErr w:type="spellStart"/>
      <w:r>
        <w:t>url</w:t>
      </w:r>
      <w:proofErr w:type="spellEnd"/>
      <w:r>
        <w:t xml:space="preserve"> los requisitos</w:t>
      </w:r>
    </w:p>
    <w:p w:rsidR="00C40A2A" w:rsidRDefault="00C40A2A" w:rsidP="00C40A2A">
      <w:pPr>
        <w:pStyle w:val="Prrafodelista"/>
        <w:numPr>
          <w:ilvl w:val="0"/>
          <w:numId w:val="2"/>
        </w:numPr>
      </w:pPr>
      <w:r>
        <w:t>Alta y búsqueda a fines</w:t>
      </w:r>
    </w:p>
    <w:p w:rsidR="00E00920" w:rsidRDefault="00E00920" w:rsidP="00E00920"/>
    <w:p w:rsidR="00E00920" w:rsidRDefault="00E00920" w:rsidP="00E00920">
      <w:r>
        <w:t>MVC Spring</w:t>
      </w:r>
    </w:p>
    <w:p w:rsidR="00E00920" w:rsidRDefault="00E00920" w:rsidP="00E00920">
      <w:pPr>
        <w:pStyle w:val="Prrafodelista"/>
        <w:numPr>
          <w:ilvl w:val="0"/>
          <w:numId w:val="2"/>
        </w:numPr>
      </w:pPr>
      <w:proofErr w:type="spellStart"/>
      <w:r>
        <w:t>Servlets</w:t>
      </w:r>
      <w:proofErr w:type="spellEnd"/>
    </w:p>
    <w:p w:rsidR="00E00920" w:rsidRDefault="00E00920" w:rsidP="00E00920">
      <w:pPr>
        <w:pStyle w:val="Prrafodelista"/>
        <w:numPr>
          <w:ilvl w:val="0"/>
          <w:numId w:val="2"/>
        </w:numPr>
      </w:pPr>
      <w:r>
        <w:t>ASP.</w:t>
      </w:r>
    </w:p>
    <w:p w:rsidR="00F059BB" w:rsidRDefault="00F059BB" w:rsidP="00E00920">
      <w:pPr>
        <w:pStyle w:val="Prrafodelista"/>
        <w:numPr>
          <w:ilvl w:val="0"/>
          <w:numId w:val="2"/>
        </w:numPr>
      </w:pPr>
      <w:r>
        <w:t xml:space="preserve">Filtros. </w:t>
      </w:r>
      <w:proofErr w:type="spellStart"/>
      <w:r>
        <w:t>Fillter</w:t>
      </w:r>
      <w:proofErr w:type="spellEnd"/>
    </w:p>
    <w:p w:rsidR="00F41693" w:rsidRDefault="00F059BB" w:rsidP="00467446">
      <w:pPr>
        <w:pStyle w:val="Prrafodelista"/>
        <w:numPr>
          <w:ilvl w:val="0"/>
          <w:numId w:val="2"/>
        </w:numPr>
      </w:pPr>
      <w:proofErr w:type="spellStart"/>
      <w:r>
        <w:t>Listener</w:t>
      </w:r>
      <w:proofErr w:type="spellEnd"/>
    </w:p>
    <w:p w:rsidR="00A14B8A" w:rsidRDefault="00A14B8A" w:rsidP="00A14B8A"/>
    <w:p w:rsidR="00A14B8A" w:rsidRDefault="00A14B8A" w:rsidP="00A14B8A">
      <w:proofErr w:type="spellStart"/>
      <w:r>
        <w:t>Ejecuercico</w:t>
      </w:r>
      <w:proofErr w:type="spellEnd"/>
      <w:r w:rsidR="0036277E">
        <w:t xml:space="preserve"> 24</w:t>
      </w:r>
    </w:p>
    <w:p w:rsidR="0036277E" w:rsidRDefault="0036277E" w:rsidP="00A14B8A">
      <w:pPr>
        <w:pStyle w:val="Prrafodelista"/>
        <w:numPr>
          <w:ilvl w:val="0"/>
          <w:numId w:val="2"/>
        </w:numPr>
      </w:pPr>
      <w:r>
        <w:t>Utilizar el 14.</w:t>
      </w:r>
    </w:p>
    <w:p w:rsidR="0036277E" w:rsidRDefault="0036277E" w:rsidP="00A14B8A">
      <w:pPr>
        <w:pStyle w:val="Prrafodelista"/>
        <w:numPr>
          <w:ilvl w:val="0"/>
          <w:numId w:val="2"/>
        </w:numPr>
      </w:pPr>
      <w:r>
        <w:t>CRUD de las dos entidades</w:t>
      </w:r>
    </w:p>
    <w:p w:rsidR="00A14B8A" w:rsidRDefault="0036277E" w:rsidP="00A14B8A">
      <w:pPr>
        <w:pStyle w:val="Prrafodelista"/>
        <w:numPr>
          <w:ilvl w:val="0"/>
          <w:numId w:val="2"/>
        </w:numPr>
      </w:pPr>
      <w:r>
        <w:t>Ob</w:t>
      </w:r>
      <w:r w:rsidR="00A14B8A">
        <w:t>tener las facturas de un cliente</w:t>
      </w:r>
    </w:p>
    <w:p w:rsidR="00A14B8A" w:rsidRDefault="00A14B8A" w:rsidP="00A14B8A">
      <w:pPr>
        <w:pStyle w:val="Prrafodelista"/>
        <w:numPr>
          <w:ilvl w:val="0"/>
          <w:numId w:val="2"/>
        </w:numPr>
      </w:pPr>
      <w:proofErr w:type="spellStart"/>
      <w:r>
        <w:t>Obetner</w:t>
      </w:r>
      <w:proofErr w:type="spellEnd"/>
      <w:r>
        <w:t xml:space="preserve"> cliente de una factura.</w:t>
      </w:r>
    </w:p>
    <w:p w:rsidR="009442D9" w:rsidRDefault="009442D9" w:rsidP="009442D9"/>
    <w:p w:rsidR="009442D9" w:rsidRPr="009442D9" w:rsidRDefault="009442D9" w:rsidP="009442D9">
      <w:pPr>
        <w:rPr>
          <w:b/>
          <w:u w:val="single"/>
        </w:rPr>
      </w:pPr>
      <w:r w:rsidRPr="009442D9">
        <w:rPr>
          <w:b/>
          <w:u w:val="single"/>
        </w:rPr>
        <w:lastRenderedPageBreak/>
        <w:t>Ejercicio 1.</w:t>
      </w:r>
    </w:p>
    <w:p w:rsidR="009442D9" w:rsidRDefault="009442D9" w:rsidP="009442D9">
      <w:r>
        <w:t xml:space="preserve">Configuración de Spring por </w:t>
      </w:r>
      <w:proofErr w:type="spellStart"/>
      <w:r>
        <w:t>xml</w:t>
      </w:r>
      <w:proofErr w:type="spellEnd"/>
      <w:r>
        <w:t>.</w:t>
      </w:r>
    </w:p>
    <w:p w:rsidR="00192941" w:rsidRDefault="00192941" w:rsidP="009442D9">
      <w:r>
        <w:t>Para poder usar Spring, hay que bajar la librería:</w:t>
      </w:r>
    </w:p>
    <w:p w:rsidR="00192941" w:rsidRPr="00192941" w:rsidRDefault="00192941" w:rsidP="0019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2941" w:rsidRPr="00192941" w:rsidRDefault="00192941" w:rsidP="0019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2941" w:rsidRPr="00192941" w:rsidRDefault="00192941" w:rsidP="0019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2941" w:rsidRPr="00192941" w:rsidRDefault="00192941" w:rsidP="0019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4.3.6.RELEASE</w:t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92941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19294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2941" w:rsidRDefault="00192941" w:rsidP="00192941"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2D9" w:rsidRDefault="009442D9" w:rsidP="009442D9">
      <w:r>
        <w:t xml:space="preserve">Primero se define los vean </w:t>
      </w:r>
      <w:r w:rsidR="00E12FEE">
        <w:t xml:space="preserve">en un fichero </w:t>
      </w:r>
      <w:proofErr w:type="spellStart"/>
      <w:r w:rsidR="00E12FEE">
        <w:t>xml</w:t>
      </w:r>
      <w:proofErr w:type="spellEnd"/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primerSaludador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com.atsistemas.curso.SaludadorConsolaImpl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2FEE" w:rsidRDefault="00E12FEE" w:rsidP="00E12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FEE" w:rsidRDefault="00E12FEE" w:rsidP="00E12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 iniciar el contexto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>ClassPathXmlApplicationContext</w:t>
      </w:r>
      <w:proofErr w:type="spellEnd"/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2FE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context</w:t>
      </w:r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2F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>ClassPathXmlApplicationContext</w:t>
      </w:r>
      <w:proofErr w:type="spellEnd"/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2FEE">
        <w:rPr>
          <w:rFonts w:ascii="Consolas" w:hAnsi="Consolas" w:cs="Consolas"/>
          <w:color w:val="2A00FF"/>
          <w:sz w:val="20"/>
          <w:szCs w:val="20"/>
          <w:lang w:val="en-US"/>
        </w:rPr>
        <w:t>"ApplicationContext.xml"</w:t>
      </w:r>
      <w:r w:rsidRPr="00E12F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12FEE">
        <w:rPr>
          <w:rFonts w:ascii="Consolas" w:hAnsi="Consolas" w:cs="Consolas"/>
          <w:color w:val="000000"/>
          <w:sz w:val="20"/>
          <w:szCs w:val="20"/>
        </w:rPr>
        <w:t xml:space="preserve">Para </w:t>
      </w:r>
      <w:proofErr w:type="spellStart"/>
      <w:r w:rsidRPr="00E12FEE">
        <w:rPr>
          <w:rFonts w:ascii="Consolas" w:hAnsi="Consolas" w:cs="Consolas"/>
          <w:color w:val="000000"/>
          <w:sz w:val="20"/>
          <w:szCs w:val="20"/>
        </w:rPr>
        <w:t>acceer</w:t>
      </w:r>
      <w:proofErr w:type="spellEnd"/>
      <w:r w:rsidRPr="00E12FEE">
        <w:rPr>
          <w:rFonts w:ascii="Consolas" w:hAnsi="Consolas" w:cs="Consolas"/>
          <w:color w:val="000000"/>
          <w:sz w:val="20"/>
          <w:szCs w:val="20"/>
        </w:rPr>
        <w:t xml:space="preserve"> y usar un </w:t>
      </w:r>
      <w:proofErr w:type="spellStart"/>
      <w:r w:rsidRPr="00E12FEE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E12FEE">
        <w:rPr>
          <w:rFonts w:ascii="Consolas" w:hAnsi="Consolas" w:cs="Consolas"/>
          <w:color w:val="000000"/>
          <w:sz w:val="20"/>
          <w:szCs w:val="20"/>
        </w:rPr>
        <w:t xml:space="preserve"> concreto</w:t>
      </w:r>
    </w:p>
    <w:p w:rsidR="00E12FEE" w:rsidRPr="00E12FEE" w:rsidRDefault="00E12FEE" w:rsidP="00E12F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ind w:left="708"/>
      </w:pPr>
      <w:r w:rsidRPr="00E12FEE">
        <w:t>Saludad</w:t>
      </w:r>
      <w:r>
        <w:t xml:space="preserve">or </w:t>
      </w:r>
      <w:proofErr w:type="spellStart"/>
      <w:r>
        <w:t>saludador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 w:rsidRPr="00E12FEE">
        <w:t>Saludador.class</w:t>
      </w:r>
      <w:proofErr w:type="spellEnd"/>
      <w:r w:rsidRPr="00E12FEE">
        <w:t>);</w:t>
      </w: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  <w:ind w:left="708"/>
      </w:pP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</w:pPr>
      <w:r>
        <w:t xml:space="preserve">Cada vez que hacemos un </w:t>
      </w:r>
      <w:proofErr w:type="spellStart"/>
      <w:r>
        <w:t>getbean</w:t>
      </w:r>
      <w:proofErr w:type="spellEnd"/>
      <w:r>
        <w:t xml:space="preserve">, es siempre la misma instancia, al no ser que en la definición se diga lo contrario. Bien en el </w:t>
      </w:r>
      <w:proofErr w:type="spellStart"/>
      <w:r>
        <w:t>xml</w:t>
      </w:r>
      <w:proofErr w:type="spellEnd"/>
      <w:r>
        <w:t xml:space="preserve">  </w:t>
      </w:r>
      <w:proofErr w:type="spellStart"/>
      <w:r w:rsidRPr="00E12FEE">
        <w:t>scope</w:t>
      </w:r>
      <w:proofErr w:type="spellEnd"/>
      <w:r w:rsidRPr="00E12FEE">
        <w:t>="</w:t>
      </w:r>
      <w:proofErr w:type="spellStart"/>
      <w:r w:rsidRPr="00E12FEE">
        <w:t>prototype</w:t>
      </w:r>
      <w:proofErr w:type="spellEnd"/>
      <w:r w:rsidRPr="00E12FEE">
        <w:t xml:space="preserve">"/&gt; </w:t>
      </w:r>
      <w:r>
        <w:t xml:space="preserve"> o por anotación en el </w:t>
      </w:r>
      <w:proofErr w:type="spellStart"/>
      <w:r>
        <w:t>bean</w:t>
      </w:r>
      <w:proofErr w:type="spellEnd"/>
      <w:r>
        <w:t xml:space="preserve"> </w:t>
      </w:r>
      <w:r w:rsidRPr="00E12FEE">
        <w:t>@</w:t>
      </w:r>
      <w:proofErr w:type="spellStart"/>
      <w:r w:rsidRPr="00E12FEE">
        <w:t>Scope</w:t>
      </w:r>
      <w:proofErr w:type="spellEnd"/>
      <w:r w:rsidRPr="00E12FEE">
        <w:t>("</w:t>
      </w:r>
      <w:proofErr w:type="spellStart"/>
      <w:r w:rsidRPr="00E12FEE">
        <w:t>prototype</w:t>
      </w:r>
      <w:proofErr w:type="spellEnd"/>
      <w:r w:rsidRPr="00E12FEE">
        <w:t>")</w:t>
      </w:r>
    </w:p>
    <w:p w:rsidR="00E12FEE" w:rsidRDefault="00E12FEE" w:rsidP="00E12FEE">
      <w:pPr>
        <w:autoSpaceDE w:val="0"/>
        <w:autoSpaceDN w:val="0"/>
        <w:adjustRightInd w:val="0"/>
        <w:spacing w:after="0" w:line="240" w:lineRule="auto"/>
      </w:pPr>
    </w:p>
    <w:p w:rsidR="00E12FEE" w:rsidRPr="00E12FEE" w:rsidRDefault="00E12FEE" w:rsidP="00E12FE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E12FEE">
        <w:rPr>
          <w:b/>
          <w:u w:val="single"/>
        </w:rPr>
        <w:t>Ejercicio 2.</w:t>
      </w:r>
    </w:p>
    <w:p w:rsidR="00E12FEE" w:rsidRDefault="00192941" w:rsidP="00E12FEE">
      <w:pPr>
        <w:autoSpaceDE w:val="0"/>
        <w:autoSpaceDN w:val="0"/>
        <w:adjustRightInd w:val="0"/>
        <w:spacing w:after="0" w:line="240" w:lineRule="auto"/>
      </w:pPr>
      <w:r>
        <w:t xml:space="preserve">Igual que el primer ejercicio, pero con configuración por java </w:t>
      </w:r>
      <w:proofErr w:type="spellStart"/>
      <w:r>
        <w:t>config</w:t>
      </w:r>
      <w:proofErr w:type="spellEnd"/>
      <w:r>
        <w:t>.</w:t>
      </w:r>
    </w:p>
    <w:p w:rsidR="00192941" w:rsidRDefault="00192941" w:rsidP="00192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 iniciar el contexto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92941" w:rsidRPr="00192941" w:rsidRDefault="00192941" w:rsidP="00192941">
      <w:pPr>
        <w:ind w:left="708"/>
        <w:rPr>
          <w:lang w:val="en-US"/>
        </w:rPr>
      </w:pPr>
      <w:proofErr w:type="spellStart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AnnotationConfigApplicationContext</w:t>
      </w:r>
      <w:proofErr w:type="spellEnd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94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context</w:t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= </w:t>
      </w:r>
      <w:r w:rsidRPr="0019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AnnotationConfigApplicationContext</w:t>
      </w:r>
      <w:proofErr w:type="spellEnd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ConfiguracionSpring.</w:t>
      </w:r>
      <w:r w:rsidRPr="0019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19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941" w:rsidRDefault="00192941" w:rsidP="00192941">
      <w:pPr>
        <w:autoSpaceDE w:val="0"/>
        <w:autoSpaceDN w:val="0"/>
        <w:adjustRightInd w:val="0"/>
        <w:spacing w:after="0" w:line="240" w:lineRule="auto"/>
      </w:pPr>
      <w:r w:rsidRPr="00192941">
        <w:t xml:space="preserve">En lugar del </w:t>
      </w:r>
      <w:proofErr w:type="spellStart"/>
      <w:r w:rsidRPr="00192941">
        <w:t>xml</w:t>
      </w:r>
      <w:proofErr w:type="spellEnd"/>
      <w:r w:rsidRPr="00192941">
        <w:t>, creamos una clase que debe tener la anotaci</w:t>
      </w:r>
      <w:r>
        <w:t xml:space="preserve">ón </w:t>
      </w:r>
    </w:p>
    <w:p w:rsidR="00192941" w:rsidRDefault="00192941" w:rsidP="00192941">
      <w:pPr>
        <w:autoSpaceDE w:val="0"/>
        <w:autoSpaceDN w:val="0"/>
        <w:adjustRightInd w:val="0"/>
        <w:spacing w:after="0" w:line="240" w:lineRule="auto"/>
      </w:pPr>
      <w:r>
        <w:t>@</w:t>
      </w:r>
      <w:proofErr w:type="spellStart"/>
      <w:r>
        <w:t>Configuration</w:t>
      </w:r>
      <w:proofErr w:type="spellEnd"/>
      <w:r>
        <w:t xml:space="preserve"> junto al nombre de la clase y cada uno de los bean se anota con </w:t>
      </w:r>
      <w:r w:rsidRPr="00192941">
        <w:t>@</w:t>
      </w:r>
      <w:proofErr w:type="spellStart"/>
      <w:r w:rsidRPr="00192941">
        <w:t>Bean</w:t>
      </w:r>
      <w:proofErr w:type="spellEnd"/>
    </w:p>
    <w:p w:rsidR="00192941" w:rsidRDefault="00192941" w:rsidP="00E12FEE">
      <w:pPr>
        <w:autoSpaceDE w:val="0"/>
        <w:autoSpaceDN w:val="0"/>
        <w:adjustRightInd w:val="0"/>
        <w:spacing w:after="0" w:line="240" w:lineRule="auto"/>
      </w:pPr>
    </w:p>
    <w:p w:rsidR="00942FB1" w:rsidRDefault="00942FB1" w:rsidP="00E12FEE">
      <w:pPr>
        <w:autoSpaceDE w:val="0"/>
        <w:autoSpaceDN w:val="0"/>
        <w:adjustRightInd w:val="0"/>
        <w:spacing w:after="0" w:line="240" w:lineRule="auto"/>
      </w:pPr>
    </w:p>
    <w:p w:rsidR="00942FB1" w:rsidRPr="00942FB1" w:rsidRDefault="00942FB1" w:rsidP="00E12FE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942FB1">
        <w:rPr>
          <w:b/>
          <w:u w:val="single"/>
        </w:rPr>
        <w:t>Ejercicio 3</w:t>
      </w:r>
      <w:r>
        <w:rPr>
          <w:b/>
          <w:u w:val="single"/>
        </w:rPr>
        <w:t xml:space="preserve"> Patrón </w:t>
      </w:r>
      <w:proofErr w:type="spellStart"/>
      <w:r>
        <w:rPr>
          <w:b/>
          <w:u w:val="single"/>
        </w:rPr>
        <w:t>Singleton</w:t>
      </w:r>
      <w:proofErr w:type="spellEnd"/>
      <w:r w:rsidRPr="00942FB1">
        <w:rPr>
          <w:b/>
          <w:u w:val="single"/>
        </w:rPr>
        <w:t>.</w:t>
      </w:r>
    </w:p>
    <w:p w:rsidR="00942FB1" w:rsidRDefault="00942FB1" w:rsidP="00E12FEE">
      <w:pPr>
        <w:autoSpaceDE w:val="0"/>
        <w:autoSpaceDN w:val="0"/>
        <w:adjustRightInd w:val="0"/>
        <w:spacing w:after="0" w:line="240" w:lineRule="auto"/>
      </w:pPr>
      <w:r>
        <w:t xml:space="preserve">Ejemplo de cómo </w:t>
      </w:r>
      <w:r w:rsidR="00B074EB">
        <w:t>se i</w:t>
      </w:r>
      <w:r>
        <w:t xml:space="preserve">mplementa a ‘mano’ el patrón </w:t>
      </w:r>
      <w:proofErr w:type="spellStart"/>
      <w:r>
        <w:t>singleton</w:t>
      </w:r>
      <w:proofErr w:type="spellEnd"/>
      <w:r w:rsidR="003C5293">
        <w:t>.</w:t>
      </w:r>
    </w:p>
    <w:p w:rsidR="003C5293" w:rsidRDefault="003C5293" w:rsidP="00E12FEE">
      <w:pPr>
        <w:autoSpaceDE w:val="0"/>
        <w:autoSpaceDN w:val="0"/>
        <w:adjustRightInd w:val="0"/>
        <w:spacing w:after="0" w:line="240" w:lineRule="auto"/>
      </w:pPr>
      <w:r>
        <w:t>Solo se pueden instanciar hombres desde la Clase DIOS.</w:t>
      </w:r>
    </w:p>
    <w:p w:rsidR="003C5293" w:rsidRDefault="003C5293" w:rsidP="00E12FEE">
      <w:pPr>
        <w:autoSpaceDE w:val="0"/>
        <w:autoSpaceDN w:val="0"/>
        <w:adjustRightInd w:val="0"/>
        <w:spacing w:after="0" w:line="240" w:lineRule="auto"/>
      </w:pPr>
    </w:p>
    <w:p w:rsidR="003C5293" w:rsidRPr="003C5293" w:rsidRDefault="003C5293" w:rsidP="00E12FE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3C5293">
        <w:rPr>
          <w:b/>
          <w:u w:val="single"/>
        </w:rPr>
        <w:t>Ejercicio 4. Inyección por dependencias</w:t>
      </w:r>
    </w:p>
    <w:p w:rsidR="003C5293" w:rsidRDefault="00066EE1" w:rsidP="00E12FEE">
      <w:pPr>
        <w:autoSpaceDE w:val="0"/>
        <w:autoSpaceDN w:val="0"/>
        <w:adjustRightInd w:val="0"/>
        <w:spacing w:after="0" w:line="240" w:lineRule="auto"/>
      </w:pPr>
      <w:r>
        <w:t>Se crea una interfaz con las operaciones CRUD</w:t>
      </w:r>
    </w:p>
    <w:p w:rsidR="00066EE1" w:rsidRDefault="00066EE1" w:rsidP="00E12FEE">
      <w:pPr>
        <w:autoSpaceDE w:val="0"/>
        <w:autoSpaceDN w:val="0"/>
        <w:adjustRightInd w:val="0"/>
        <w:spacing w:after="0" w:line="240" w:lineRule="auto"/>
      </w:pPr>
      <w:r>
        <w:t>Se crean dos implementaciones diferentes, una en memoria y otra por JDBC</w:t>
      </w:r>
    </w:p>
    <w:p w:rsidR="00066EE1" w:rsidRDefault="00066EE1" w:rsidP="00E12FEE">
      <w:pPr>
        <w:autoSpaceDE w:val="0"/>
        <w:autoSpaceDN w:val="0"/>
        <w:adjustRightInd w:val="0"/>
        <w:spacing w:after="0" w:line="240" w:lineRule="auto"/>
      </w:pPr>
      <w:r>
        <w:t xml:space="preserve">SE crea una clase Servicio que </w:t>
      </w:r>
      <w:proofErr w:type="spellStart"/>
      <w:r>
        <w:t>explone</w:t>
      </w:r>
      <w:proofErr w:type="spellEnd"/>
      <w:r>
        <w:t xml:space="preserve"> la operación de Alta. Como en esta clase se utilizan dos implementaciones, hay que utilizar la inyección por </w:t>
      </w:r>
      <w:proofErr w:type="spellStart"/>
      <w:r>
        <w:t>contructor</w:t>
      </w:r>
      <w:proofErr w:type="spellEnd"/>
      <w:r>
        <w:t xml:space="preserve"> o bien por </w:t>
      </w:r>
      <w:proofErr w:type="spellStart"/>
      <w:r>
        <w:t>setters</w:t>
      </w:r>
      <w:proofErr w:type="spellEnd"/>
      <w:r>
        <w:t xml:space="preserve">, por lo que hay que crear dos variables privadas al </w:t>
      </w:r>
      <w:proofErr w:type="spellStart"/>
      <w:r>
        <w:t>intefaz</w:t>
      </w:r>
      <w:proofErr w:type="spellEnd"/>
      <w:r>
        <w:t xml:space="preserve"> (NO A LA IMPLEMENTAIÓN) y crear un </w:t>
      </w:r>
      <w:proofErr w:type="spellStart"/>
      <w:r>
        <w:t>contructor</w:t>
      </w:r>
      <w:proofErr w:type="spellEnd"/>
      <w:r>
        <w:t xml:space="preserve"> donde se reciban ambas o bien hacerlo por </w:t>
      </w:r>
      <w:proofErr w:type="spellStart"/>
      <w:r>
        <w:t>setters</w:t>
      </w:r>
      <w:proofErr w:type="spellEnd"/>
      <w:r>
        <w:t xml:space="preserve">. Hay que utilizar el </w:t>
      </w:r>
      <w:proofErr w:type="spellStart"/>
      <w:r>
        <w:t>autowire</w:t>
      </w:r>
      <w:proofErr w:type="spellEnd"/>
      <w:r>
        <w:t xml:space="preserve">, para que sepa buscar las implementaciones de esa interfaz. Como vamos a </w:t>
      </w:r>
      <w:proofErr w:type="spellStart"/>
      <w:r>
        <w:t>inyecdtar</w:t>
      </w:r>
      <w:proofErr w:type="spellEnd"/>
      <w:r>
        <w:t xml:space="preserve"> dos </w:t>
      </w:r>
      <w:proofErr w:type="spellStart"/>
      <w:r>
        <w:t>dao</w:t>
      </w:r>
      <w:proofErr w:type="spellEnd"/>
      <w:r>
        <w:t xml:space="preserve"> iguales en cuanto a l interfaz y como hay dos implementaciones, utilizamos el </w:t>
      </w:r>
      <w:r w:rsidRPr="00066EE1">
        <w:t>@</w:t>
      </w:r>
      <w:proofErr w:type="spellStart"/>
      <w:r w:rsidRPr="00066EE1">
        <w:t>Qualifier</w:t>
      </w:r>
      <w:proofErr w:type="spellEnd"/>
      <w:r>
        <w:t xml:space="preserve"> para que sepa cuál de las dos usar.</w:t>
      </w:r>
    </w:p>
    <w:p w:rsidR="003C5293" w:rsidRDefault="003C5293" w:rsidP="00E12FEE">
      <w:pPr>
        <w:autoSpaceDE w:val="0"/>
        <w:autoSpaceDN w:val="0"/>
        <w:adjustRightInd w:val="0"/>
        <w:spacing w:after="0" w:line="240" w:lineRule="auto"/>
      </w:pPr>
    </w:p>
    <w:p w:rsidR="00AD5EF2" w:rsidRPr="00AD5EF2" w:rsidRDefault="00AD5EF2" w:rsidP="00E12FE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D5EF2">
        <w:rPr>
          <w:b/>
          <w:u w:val="single"/>
        </w:rPr>
        <w:lastRenderedPageBreak/>
        <w:t>Ejercicio 5.</w:t>
      </w:r>
      <w:r>
        <w:rPr>
          <w:b/>
          <w:u w:val="single"/>
        </w:rPr>
        <w:t xml:space="preserve"> Relacionado con el 4.</w:t>
      </w:r>
    </w:p>
    <w:p w:rsidR="00AD5EF2" w:rsidRDefault="00AD5EF2" w:rsidP="00E12FEE">
      <w:pPr>
        <w:autoSpaceDE w:val="0"/>
        <w:autoSpaceDN w:val="0"/>
        <w:adjustRightInd w:val="0"/>
        <w:spacing w:after="0" w:line="240" w:lineRule="auto"/>
      </w:pPr>
      <w:r>
        <w:t>Ejercicio para exponer operaciones de búsqueda de personas a fines con otras personas..</w:t>
      </w:r>
    </w:p>
    <w:p w:rsidR="00AD5EF2" w:rsidRDefault="00AD5EF2" w:rsidP="00AD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altaUsuario</w:t>
      </w:r>
      <w:proofErr w:type="spellEnd"/>
    </w:p>
    <w:p w:rsidR="00AD5EF2" w:rsidRDefault="00AD5EF2" w:rsidP="00AD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busquedaAfines</w:t>
      </w:r>
      <w:proofErr w:type="spellEnd"/>
    </w:p>
    <w:p w:rsidR="00AD5EF2" w:rsidRDefault="00AD5EF2" w:rsidP="00AD5E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busquedaIdeal</w:t>
      </w:r>
      <w:proofErr w:type="spellEnd"/>
    </w:p>
    <w:p w:rsidR="00AD5EF2" w:rsidRDefault="00AD5EF2" w:rsidP="00AD5EF2">
      <w:pPr>
        <w:autoSpaceDE w:val="0"/>
        <w:autoSpaceDN w:val="0"/>
        <w:adjustRightInd w:val="0"/>
        <w:spacing w:after="0" w:line="240" w:lineRule="auto"/>
        <w:ind w:firstLine="708"/>
      </w:pPr>
    </w:p>
    <w:p w:rsidR="00AD5EF2" w:rsidRDefault="00AD5EF2" w:rsidP="00AE02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Crear una entidad Persona con id y nombre</w:t>
      </w:r>
    </w:p>
    <w:p w:rsidR="00AD5EF2" w:rsidRDefault="00AD5EF2" w:rsidP="00AE02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Interfaz para las operaciones CRUD de Persona.</w:t>
      </w:r>
    </w:p>
    <w:p w:rsidR="00AD5EF2" w:rsidRDefault="00AD5EF2" w:rsidP="00AE02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Clase que implemente</w:t>
      </w:r>
      <w:r w:rsidR="00AE0219">
        <w:t xml:space="preserve"> la interfaz anterior usando </w:t>
      </w:r>
      <w:r>
        <w:t xml:space="preserve"> per</w:t>
      </w:r>
      <w:r w:rsidR="00AE0219">
        <w:t xml:space="preserve">sistencia en memoria. Inyección por constructor y </w:t>
      </w:r>
      <w:proofErr w:type="spellStart"/>
      <w:r w:rsidR="00AE0219">
        <w:t>autowire</w:t>
      </w:r>
      <w:proofErr w:type="spellEnd"/>
      <w:r w:rsidR="00AE0219">
        <w:t xml:space="preserve"> en la operación del constructor.</w:t>
      </w:r>
    </w:p>
    <w:p w:rsidR="00AE0219" w:rsidRDefault="00AE0219" w:rsidP="00AE02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Interfaz y clase del servicio que contiene la lógica de negocio de las operaciones:</w:t>
      </w:r>
    </w:p>
    <w:p w:rsidR="00AE0219" w:rsidRDefault="00AE0219" w:rsidP="00AE0219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>
        <w:t>EsAfin</w:t>
      </w:r>
      <w:proofErr w:type="spellEnd"/>
      <w:r>
        <w:t xml:space="preserve"> . Si se los nombre comienzan con el mismo carácter</w:t>
      </w:r>
    </w:p>
    <w:p w:rsidR="00AE0219" w:rsidRDefault="00AE0219" w:rsidP="00AE0219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>
        <w:t>EsIdeal</w:t>
      </w:r>
      <w:proofErr w:type="spellEnd"/>
      <w:r>
        <w:t>. Si se llaman iguales.</w:t>
      </w:r>
      <w:r>
        <w:tab/>
      </w:r>
    </w:p>
    <w:p w:rsidR="00AE0219" w:rsidRDefault="00AE0219" w:rsidP="00AE0219">
      <w:pPr>
        <w:pStyle w:val="Prrafodelista"/>
        <w:autoSpaceDE w:val="0"/>
        <w:autoSpaceDN w:val="0"/>
        <w:adjustRightInd w:val="0"/>
        <w:spacing w:after="0" w:line="240" w:lineRule="auto"/>
      </w:pPr>
      <w:r>
        <w:t>Interfaz y clase del servicio que accederá al negocio.</w:t>
      </w:r>
    </w:p>
    <w:p w:rsidR="00AE0219" w:rsidRDefault="00AE0219" w:rsidP="00AE0219">
      <w:pPr>
        <w:pStyle w:val="Prrafodelista"/>
        <w:autoSpaceDE w:val="0"/>
        <w:autoSpaceDN w:val="0"/>
        <w:adjustRightInd w:val="0"/>
        <w:spacing w:after="0" w:line="240" w:lineRule="auto"/>
      </w:pPr>
    </w:p>
    <w:p w:rsidR="00AE0219" w:rsidRDefault="00AE0219" w:rsidP="00AE0219">
      <w:pPr>
        <w:pStyle w:val="Prrafodelista"/>
        <w:autoSpaceDE w:val="0"/>
        <w:autoSpaceDN w:val="0"/>
        <w:adjustRightInd w:val="0"/>
        <w:spacing w:after="0" w:line="240" w:lineRule="auto"/>
      </w:pPr>
    </w:p>
    <w:p w:rsidR="00AE0219" w:rsidRDefault="00AE0219" w:rsidP="00AE0219">
      <w:pPr>
        <w:pStyle w:val="Prrafodelista"/>
        <w:autoSpaceDE w:val="0"/>
        <w:autoSpaceDN w:val="0"/>
        <w:adjustRightInd w:val="0"/>
        <w:spacing w:after="0" w:line="240" w:lineRule="auto"/>
      </w:pPr>
    </w:p>
    <w:p w:rsidR="00AE0219" w:rsidRPr="00AE0219" w:rsidRDefault="00AE0219" w:rsidP="00AE0219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E0219">
        <w:rPr>
          <w:b/>
          <w:u w:val="single"/>
        </w:rPr>
        <w:t xml:space="preserve">Ejercicio 6. </w:t>
      </w:r>
      <w:proofErr w:type="spellStart"/>
      <w:r w:rsidRPr="00AE0219">
        <w:rPr>
          <w:b/>
          <w:u w:val="single"/>
        </w:rPr>
        <w:t>Properties</w:t>
      </w:r>
      <w:proofErr w:type="spellEnd"/>
    </w:p>
    <w:p w:rsidR="00AE0219" w:rsidRDefault="00AE0219" w:rsidP="00AE02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 utiliza creando el </w:t>
      </w:r>
      <w:proofErr w:type="spellStart"/>
      <w:r>
        <w:t>bean</w:t>
      </w:r>
      <w:proofErr w:type="spellEnd"/>
      <w:r>
        <w:t xml:space="preserve"> </w:t>
      </w:r>
      <w:proofErr w:type="spellStart"/>
      <w:r w:rsidRPr="00AE0219">
        <w:rPr>
          <w:b/>
        </w:rPr>
        <w:t>PropertyPlaceholderConfigurer</w:t>
      </w:r>
      <w:proofErr w:type="spellEnd"/>
      <w:r w:rsidRPr="00AE0219">
        <w:rPr>
          <w:b/>
        </w:rPr>
        <w:t>.</w:t>
      </w:r>
      <w:r>
        <w:t xml:space="preserve"> Este </w:t>
      </w:r>
      <w:proofErr w:type="spellStart"/>
      <w:r>
        <w:t>bean</w:t>
      </w:r>
      <w:proofErr w:type="spellEnd"/>
      <w:r>
        <w:t xml:space="preserve"> es el que usa el fichero </w:t>
      </w:r>
      <w:proofErr w:type="spellStart"/>
      <w:r>
        <w:t>properties</w:t>
      </w:r>
      <w:proofErr w:type="spellEnd"/>
      <w:r>
        <w:t xml:space="preserve">. Hay que decirle donde está el fichero  </w:t>
      </w:r>
      <w:proofErr w:type="spellStart"/>
      <w:r>
        <w:t>properties</w:t>
      </w:r>
      <w:proofErr w:type="spellEnd"/>
      <w:r>
        <w:t xml:space="preserve"> y retornar el new </w:t>
      </w:r>
      <w:proofErr w:type="spellStart"/>
      <w:r>
        <w:t>bean</w:t>
      </w:r>
      <w:proofErr w:type="spellEnd"/>
      <w:r>
        <w:t xml:space="preserve"> </w:t>
      </w:r>
    </w:p>
    <w:p w:rsidR="00AE0219" w:rsidRDefault="00AE0219" w:rsidP="00AE02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Para hacer uso de las propiedades cread</w:t>
      </w:r>
      <w:r w:rsidR="00CA5BC5">
        <w:t xml:space="preserve">as en el fichero , se hace mediante </w:t>
      </w:r>
      <w:r w:rsidRPr="00AE0219">
        <w:t>@</w:t>
      </w:r>
      <w:proofErr w:type="spellStart"/>
      <w:r w:rsidRPr="00AE0219">
        <w:t>Value</w:t>
      </w:r>
      <w:proofErr w:type="spellEnd"/>
      <w:r w:rsidRPr="00AE0219">
        <w:t>("${</w:t>
      </w:r>
      <w:proofErr w:type="spellStart"/>
      <w:r w:rsidRPr="00AE0219">
        <w:t>db.user</w:t>
      </w:r>
      <w:proofErr w:type="spellEnd"/>
      <w:r w:rsidRPr="00AE0219">
        <w:t>}")</w:t>
      </w:r>
    </w:p>
    <w:p w:rsidR="00CA5BC5" w:rsidRDefault="00CA5BC5" w:rsidP="00CA5BC5">
      <w:pPr>
        <w:autoSpaceDE w:val="0"/>
        <w:autoSpaceDN w:val="0"/>
        <w:adjustRightInd w:val="0"/>
        <w:spacing w:after="0" w:line="240" w:lineRule="auto"/>
      </w:pPr>
    </w:p>
    <w:p w:rsidR="002D607A" w:rsidRDefault="002D607A" w:rsidP="00CA5BC5">
      <w:pPr>
        <w:autoSpaceDE w:val="0"/>
        <w:autoSpaceDN w:val="0"/>
        <w:adjustRightInd w:val="0"/>
        <w:spacing w:after="0" w:line="240" w:lineRule="auto"/>
      </w:pPr>
    </w:p>
    <w:p w:rsidR="00CA5BC5" w:rsidRPr="00CA5BC5" w:rsidRDefault="00CA5BC5" w:rsidP="00CA5BC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CA5BC5">
        <w:rPr>
          <w:b/>
          <w:u w:val="single"/>
        </w:rPr>
        <w:t xml:space="preserve">Ejercicio 6. </w:t>
      </w:r>
      <w:proofErr w:type="spellStart"/>
      <w:r w:rsidRPr="00CA5BC5">
        <w:rPr>
          <w:b/>
          <w:u w:val="single"/>
        </w:rPr>
        <w:t>Multiidioma</w:t>
      </w:r>
      <w:proofErr w:type="spellEnd"/>
      <w:r w:rsidRPr="00CA5BC5">
        <w:rPr>
          <w:b/>
          <w:u w:val="single"/>
        </w:rPr>
        <w:t>.</w:t>
      </w:r>
    </w:p>
    <w:p w:rsidR="00CA5BC5" w:rsidRDefault="00CA5BC5" w:rsidP="00CA5BC5">
      <w:pPr>
        <w:autoSpaceDE w:val="0"/>
        <w:autoSpaceDN w:val="0"/>
        <w:adjustRightInd w:val="0"/>
        <w:spacing w:after="0" w:line="240" w:lineRule="auto"/>
      </w:pPr>
      <w:r>
        <w:t xml:space="preserve">Hay que usar un </w:t>
      </w:r>
      <w:proofErr w:type="spellStart"/>
      <w:r>
        <w:t>bean</w:t>
      </w:r>
      <w:proofErr w:type="spellEnd"/>
      <w:r>
        <w:t xml:space="preserve"> de tipo </w:t>
      </w:r>
      <w:proofErr w:type="spellStart"/>
      <w:r w:rsidRPr="00CA5BC5">
        <w:t>MessageSource</w:t>
      </w:r>
      <w:proofErr w:type="spellEnd"/>
      <w:r w:rsidRPr="00CA5BC5">
        <w:t xml:space="preserve"> </w:t>
      </w:r>
      <w:proofErr w:type="spellStart"/>
      <w:r w:rsidRPr="00CA5BC5">
        <w:t>messageSource</w:t>
      </w:r>
      <w:proofErr w:type="spellEnd"/>
      <w:r w:rsidRPr="00CA5BC5">
        <w:t>()</w:t>
      </w:r>
      <w:r>
        <w:t xml:space="preserve"> y que retorne un new </w:t>
      </w:r>
      <w:proofErr w:type="spellStart"/>
      <w:r w:rsidRPr="00CA5BC5">
        <w:t>ResourceBundleMessageSource</w:t>
      </w:r>
      <w:proofErr w:type="spellEnd"/>
      <w:r>
        <w:t xml:space="preserve">, donde se le asignará el nombre del fichero </w:t>
      </w:r>
      <w:proofErr w:type="spellStart"/>
      <w:r>
        <w:t>properties</w:t>
      </w:r>
      <w:proofErr w:type="spellEnd"/>
      <w:r>
        <w:t xml:space="preserve"> sin extensión y sin el código de idioma, con el método </w:t>
      </w:r>
      <w:proofErr w:type="spellStart"/>
      <w:r w:rsidRPr="00CA5BC5">
        <w:t>messageSource.setBasename</w:t>
      </w:r>
      <w:proofErr w:type="spellEnd"/>
      <w:r w:rsidRPr="00CA5BC5">
        <w:t>("Mensajes");</w:t>
      </w:r>
      <w:r>
        <w:t>, donde el nombre del fichero sería mensaje_ + idioma , ejemplo “</w:t>
      </w:r>
      <w:proofErr w:type="spellStart"/>
      <w:r w:rsidRPr="00CA5BC5">
        <w:t>Mensajes_en.properties</w:t>
      </w:r>
      <w:proofErr w:type="spellEnd"/>
      <w:r>
        <w:t>”.</w:t>
      </w:r>
    </w:p>
    <w:p w:rsidR="00CA5BC5" w:rsidRDefault="00CA5BC5" w:rsidP="00CA5BC5">
      <w:pPr>
        <w:autoSpaceDE w:val="0"/>
        <w:autoSpaceDN w:val="0"/>
        <w:adjustRightInd w:val="0"/>
        <w:spacing w:after="0" w:line="240" w:lineRule="auto"/>
      </w:pPr>
      <w:r>
        <w:t>Para acceder a los mensajes, sería :</w:t>
      </w:r>
    </w:p>
    <w:p w:rsidR="00CA5BC5" w:rsidRPr="00CA5BC5" w:rsidRDefault="00CA5BC5" w:rsidP="00CA5B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CA5BC5">
        <w:rPr>
          <w:lang w:val="en-US"/>
        </w:rPr>
        <w:t>context</w:t>
      </w:r>
      <w:r>
        <w:rPr>
          <w:lang w:val="en-US"/>
        </w:rPr>
        <w:t>oSpring</w:t>
      </w:r>
      <w:r w:rsidRPr="00CA5BC5">
        <w:rPr>
          <w:lang w:val="en-US"/>
        </w:rPr>
        <w:t>.getMessage</w:t>
      </w:r>
      <w:proofErr w:type="spellEnd"/>
      <w:r w:rsidRPr="00CA5BC5">
        <w:rPr>
          <w:lang w:val="en-US"/>
        </w:rPr>
        <w:t>(</w:t>
      </w:r>
    </w:p>
    <w:p w:rsidR="00CA5BC5" w:rsidRPr="00CA5BC5" w:rsidRDefault="00CA5BC5" w:rsidP="00CA5B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  <w:t>"</w:t>
      </w:r>
      <w:proofErr w:type="spellStart"/>
      <w:r w:rsidRPr="00CA5BC5">
        <w:rPr>
          <w:lang w:val="en-US"/>
        </w:rPr>
        <w:t>page.index.welcome</w:t>
      </w:r>
      <w:proofErr w:type="spellEnd"/>
      <w:r w:rsidRPr="00CA5BC5">
        <w:rPr>
          <w:lang w:val="en-US"/>
        </w:rPr>
        <w:t xml:space="preserve">", </w:t>
      </w:r>
    </w:p>
    <w:p w:rsidR="00CA5BC5" w:rsidRPr="00881267" w:rsidRDefault="00CA5BC5" w:rsidP="00CA5B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CA5BC5">
        <w:rPr>
          <w:lang w:val="en-US"/>
        </w:rPr>
        <w:tab/>
      </w:r>
      <w:r w:rsidRPr="00881267">
        <w:rPr>
          <w:lang w:val="en-US"/>
        </w:rPr>
        <w:t xml:space="preserve">new Object[]{"Victor"}, </w:t>
      </w:r>
    </w:p>
    <w:p w:rsidR="00CA5BC5" w:rsidRPr="00881267" w:rsidRDefault="00CA5BC5" w:rsidP="00CA5B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267">
        <w:rPr>
          <w:lang w:val="en-US"/>
        </w:rPr>
        <w:tab/>
      </w:r>
      <w:r w:rsidRPr="00881267">
        <w:rPr>
          <w:lang w:val="en-US"/>
        </w:rPr>
        <w:tab/>
      </w:r>
      <w:r w:rsidRPr="00881267">
        <w:rPr>
          <w:lang w:val="en-US"/>
        </w:rPr>
        <w:tab/>
      </w:r>
      <w:r w:rsidRPr="00881267">
        <w:rPr>
          <w:lang w:val="en-US"/>
        </w:rPr>
        <w:tab/>
      </w:r>
      <w:r w:rsidRPr="00881267">
        <w:rPr>
          <w:lang w:val="en-US"/>
        </w:rPr>
        <w:tab/>
      </w:r>
      <w:r w:rsidRPr="00881267">
        <w:rPr>
          <w:lang w:val="en-US"/>
        </w:rPr>
        <w:tab/>
      </w:r>
      <w:proofErr w:type="spellStart"/>
      <w:r w:rsidRPr="00881267">
        <w:rPr>
          <w:lang w:val="en-US"/>
        </w:rPr>
        <w:t>Locale.getDefault</w:t>
      </w:r>
      <w:proofErr w:type="spellEnd"/>
      <w:r w:rsidRPr="00881267">
        <w:rPr>
          <w:lang w:val="en-US"/>
        </w:rPr>
        <w:t>()));</w:t>
      </w:r>
    </w:p>
    <w:p w:rsidR="00CA5BC5" w:rsidRDefault="00CA5BC5" w:rsidP="00CA5BC5">
      <w:pPr>
        <w:autoSpaceDE w:val="0"/>
        <w:autoSpaceDN w:val="0"/>
        <w:adjustRightInd w:val="0"/>
        <w:spacing w:after="0" w:line="240" w:lineRule="auto"/>
      </w:pPr>
      <w:r>
        <w:t xml:space="preserve">El segundo parámetro es </w:t>
      </w:r>
      <w:proofErr w:type="spellStart"/>
      <w:r>
        <w:t>object</w:t>
      </w:r>
      <w:proofErr w:type="spellEnd"/>
      <w:r>
        <w:t>, porque está sustituyendo del fichero el {0}, que es como una variable, ejemplo del fichero:</w:t>
      </w:r>
    </w:p>
    <w:p w:rsidR="00CA5BC5" w:rsidRDefault="00CA5BC5" w:rsidP="00CA5BC5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r w:rsidRPr="00CA5BC5">
        <w:t>page.index.welcome</w:t>
      </w:r>
      <w:proofErr w:type="spellEnd"/>
      <w:r w:rsidRPr="00CA5BC5">
        <w:t xml:space="preserve">=Hola </w:t>
      </w:r>
      <w:r w:rsidRPr="00CA5BC5">
        <w:rPr>
          <w:b/>
        </w:rPr>
        <w:t>{0}</w:t>
      </w:r>
    </w:p>
    <w:p w:rsidR="00CA5BC5" w:rsidRDefault="00CA5BC5" w:rsidP="00CA5BC5">
      <w:pPr>
        <w:autoSpaceDE w:val="0"/>
        <w:autoSpaceDN w:val="0"/>
        <w:adjustRightInd w:val="0"/>
        <w:spacing w:after="0" w:line="240" w:lineRule="auto"/>
      </w:pPr>
    </w:p>
    <w:p w:rsidR="002D607A" w:rsidRDefault="002D607A" w:rsidP="00CA5BC5">
      <w:pPr>
        <w:autoSpaceDE w:val="0"/>
        <w:autoSpaceDN w:val="0"/>
        <w:adjustRightInd w:val="0"/>
        <w:spacing w:after="0" w:line="240" w:lineRule="auto"/>
      </w:pPr>
    </w:p>
    <w:p w:rsidR="002D607A" w:rsidRPr="002D607A" w:rsidRDefault="002D607A" w:rsidP="00CA5BC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2D607A">
        <w:rPr>
          <w:b/>
          <w:u w:val="single"/>
        </w:rPr>
        <w:t>Ejercicio 8.</w:t>
      </w:r>
    </w:p>
    <w:p w:rsidR="002D607A" w:rsidRDefault="002D607A" w:rsidP="00CA5BC5">
      <w:pPr>
        <w:autoSpaceDE w:val="0"/>
        <w:autoSpaceDN w:val="0"/>
        <w:adjustRightInd w:val="0"/>
        <w:spacing w:after="0" w:line="240" w:lineRule="auto"/>
      </w:pPr>
    </w:p>
    <w:p w:rsidR="00BE69F7" w:rsidRDefault="00BE69F7" w:rsidP="00CA5BC5">
      <w:pPr>
        <w:autoSpaceDE w:val="0"/>
        <w:autoSpaceDN w:val="0"/>
        <w:adjustRightInd w:val="0"/>
        <w:spacing w:after="0" w:line="240" w:lineRule="auto"/>
      </w:pPr>
    </w:p>
    <w:p w:rsidR="00BE69F7" w:rsidRDefault="00BE69F7" w:rsidP="00CA5BC5">
      <w:pPr>
        <w:autoSpaceDE w:val="0"/>
        <w:autoSpaceDN w:val="0"/>
        <w:adjustRightInd w:val="0"/>
        <w:spacing w:after="0" w:line="240" w:lineRule="auto"/>
      </w:pPr>
    </w:p>
    <w:p w:rsidR="00BE69F7" w:rsidRDefault="00BE69F7" w:rsidP="00CA5BC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Ejercicio 9. Aspectos</w:t>
      </w:r>
    </w:p>
    <w:p w:rsidR="00BE69F7" w:rsidRDefault="00316F9B" w:rsidP="00CA5BC5">
      <w:pPr>
        <w:autoSpaceDE w:val="0"/>
        <w:autoSpaceDN w:val="0"/>
        <w:adjustRightInd w:val="0"/>
        <w:spacing w:after="0" w:line="240" w:lineRule="auto"/>
      </w:pPr>
      <w:r>
        <w:t xml:space="preserve">Aspecto a mano para entender el fin de </w:t>
      </w:r>
      <w:proofErr w:type="spellStart"/>
      <w:r>
        <w:t>spring</w:t>
      </w:r>
      <w:proofErr w:type="spellEnd"/>
    </w:p>
    <w:p w:rsidR="00316F9B" w:rsidRDefault="00316F9B" w:rsidP="00CA5BC5">
      <w:pPr>
        <w:autoSpaceDE w:val="0"/>
        <w:autoSpaceDN w:val="0"/>
        <w:adjustRightInd w:val="0"/>
        <w:spacing w:after="0" w:line="240" w:lineRule="auto"/>
      </w:pPr>
    </w:p>
    <w:p w:rsidR="00881267" w:rsidRDefault="007C08CF" w:rsidP="00CA5BC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Ejercicio </w:t>
      </w:r>
      <w:r w:rsidR="008670D1">
        <w:rPr>
          <w:b/>
          <w:u w:val="single"/>
        </w:rPr>
        <w:t>10</w:t>
      </w:r>
      <w:r>
        <w:rPr>
          <w:b/>
          <w:u w:val="single"/>
        </w:rPr>
        <w:t xml:space="preserve">. </w:t>
      </w:r>
      <w:r>
        <w:rPr>
          <w:b/>
          <w:u w:val="single"/>
        </w:rPr>
        <w:t>Spring.</w:t>
      </w:r>
    </w:p>
    <w:p w:rsidR="007C08CF" w:rsidRDefault="007C08CF" w:rsidP="00CA5BC5">
      <w:pPr>
        <w:autoSpaceDE w:val="0"/>
        <w:autoSpaceDN w:val="0"/>
        <w:adjustRightInd w:val="0"/>
        <w:spacing w:after="0" w:line="240" w:lineRule="auto"/>
      </w:pPr>
      <w:r>
        <w:t xml:space="preserve"> Para aspectos, </w:t>
      </w:r>
      <w:r w:rsidR="009F4E65">
        <w:t>básicamente</w:t>
      </w:r>
      <w:r>
        <w:t xml:space="preserve"> es crear una clase que será la que haga el código que queremos filtrar, anotándolo como ASPECT</w:t>
      </w:r>
      <w:r w:rsidR="009F4E65">
        <w:t xml:space="preserve"> y en los métodos poner qué tipo de </w:t>
      </w:r>
      <w:proofErr w:type="spellStart"/>
      <w:r w:rsidR="009F4E65">
        <w:t>paquete+clase+</w:t>
      </w:r>
      <w:r w:rsidR="00F13E40">
        <w:t>método</w:t>
      </w:r>
      <w:proofErr w:type="spellEnd"/>
      <w:r w:rsidR="00F13E40">
        <w:t xml:space="preserve"> queremos capturar donde </w:t>
      </w:r>
      <w:r w:rsidR="009F4E65">
        <w:t>se admiten comodines. Para cada método pod</w:t>
      </w:r>
      <w:r w:rsidR="00F13E40">
        <w:t>emos usar anotaciones para de</w:t>
      </w:r>
      <w:bookmarkStart w:id="0" w:name="_GoBack"/>
      <w:bookmarkEnd w:id="0"/>
      <w:r w:rsidR="00F13E40">
        <w:t>ci</w:t>
      </w:r>
      <w:r w:rsidR="009F4E65">
        <w:t>rles</w:t>
      </w:r>
      <w:r w:rsidR="00F13E40">
        <w:t xml:space="preserve"> cuando se ejecuta.</w:t>
      </w:r>
      <w:r w:rsidR="009F4E65">
        <w:t xml:space="preserve"> @</w:t>
      </w:r>
      <w:proofErr w:type="spellStart"/>
      <w:r w:rsidR="009F4E65">
        <w:t>after</w:t>
      </w:r>
      <w:proofErr w:type="spellEnd"/>
      <w:r w:rsidR="009F4E65">
        <w:t>, @</w:t>
      </w:r>
      <w:proofErr w:type="spellStart"/>
      <w:r w:rsidR="009F4E65">
        <w:t>before</w:t>
      </w:r>
      <w:proofErr w:type="spellEnd"/>
      <w:r w:rsidR="009F4E65">
        <w:t>, @</w:t>
      </w:r>
      <w:proofErr w:type="spellStart"/>
      <w:r w:rsidR="009F4E65">
        <w:t>afterReturn</w:t>
      </w:r>
      <w:proofErr w:type="spellEnd"/>
      <w:r w:rsidR="009F4E65">
        <w:t>, etc.</w:t>
      </w:r>
    </w:p>
    <w:p w:rsidR="00F13E40" w:rsidRPr="007C08CF" w:rsidRDefault="00F13E40" w:rsidP="00CA5BC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La clase nueva de aspecto, se creará en el fichero de configuración como un </w:t>
      </w:r>
      <w:proofErr w:type="spellStart"/>
      <w:r>
        <w:t>bean</w:t>
      </w:r>
      <w:proofErr w:type="spellEnd"/>
      <w:r>
        <w:t xml:space="preserve"> más.</w:t>
      </w:r>
    </w:p>
    <w:p w:rsidR="00881267" w:rsidRDefault="00881267" w:rsidP="00CA5BC5">
      <w:pPr>
        <w:autoSpaceDE w:val="0"/>
        <w:autoSpaceDN w:val="0"/>
        <w:adjustRightInd w:val="0"/>
        <w:spacing w:after="0" w:line="240" w:lineRule="auto"/>
      </w:pPr>
    </w:p>
    <w:p w:rsidR="00881267" w:rsidRDefault="00881267" w:rsidP="00CA5BC5">
      <w:pPr>
        <w:autoSpaceDE w:val="0"/>
        <w:autoSpaceDN w:val="0"/>
        <w:adjustRightInd w:val="0"/>
        <w:spacing w:after="0" w:line="240" w:lineRule="auto"/>
      </w:pPr>
      <w:r>
        <w:t>Ejercicio 23</w:t>
      </w:r>
    </w:p>
    <w:p w:rsidR="00881267" w:rsidRDefault="00881267" w:rsidP="00CA5BC5">
      <w:pPr>
        <w:autoSpaceDE w:val="0"/>
        <w:autoSpaceDN w:val="0"/>
        <w:adjustRightInd w:val="0"/>
        <w:spacing w:after="0" w:line="240" w:lineRule="auto"/>
      </w:pPr>
    </w:p>
    <w:p w:rsidR="00881267" w:rsidRPr="00881267" w:rsidRDefault="00881267" w:rsidP="00CA5BC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881267">
        <w:rPr>
          <w:b/>
          <w:u w:val="single"/>
        </w:rPr>
        <w:t>Ejercicio 2</w:t>
      </w:r>
      <w:r>
        <w:rPr>
          <w:b/>
          <w:u w:val="single"/>
        </w:rPr>
        <w:t>4</w:t>
      </w:r>
    </w:p>
    <w:p w:rsidR="00881267" w:rsidRDefault="00881267" w:rsidP="00CA5BC5">
      <w:pPr>
        <w:autoSpaceDE w:val="0"/>
        <w:autoSpaceDN w:val="0"/>
        <w:adjustRightInd w:val="0"/>
        <w:spacing w:after="0" w:line="240" w:lineRule="auto"/>
      </w:pPr>
    </w:p>
    <w:p w:rsidR="00881267" w:rsidRPr="00BE69F7" w:rsidRDefault="00881267" w:rsidP="00CA5BC5">
      <w:pPr>
        <w:autoSpaceDE w:val="0"/>
        <w:autoSpaceDN w:val="0"/>
        <w:adjustRightInd w:val="0"/>
        <w:spacing w:after="0" w:line="240" w:lineRule="auto"/>
      </w:pPr>
    </w:p>
    <w:sectPr w:rsidR="00881267" w:rsidRPr="00BE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2FF9"/>
    <w:multiLevelType w:val="hybridMultilevel"/>
    <w:tmpl w:val="6750CFDA"/>
    <w:lvl w:ilvl="0" w:tplc="AED244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4041"/>
    <w:multiLevelType w:val="hybridMultilevel"/>
    <w:tmpl w:val="FF3C5BD0"/>
    <w:lvl w:ilvl="0" w:tplc="7DA81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033A8"/>
    <w:multiLevelType w:val="hybridMultilevel"/>
    <w:tmpl w:val="2E446D52"/>
    <w:lvl w:ilvl="0" w:tplc="D37AA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68"/>
    <w:rsid w:val="00066EE1"/>
    <w:rsid w:val="000866D0"/>
    <w:rsid w:val="000B08CF"/>
    <w:rsid w:val="000E21C7"/>
    <w:rsid w:val="00192941"/>
    <w:rsid w:val="001A32CD"/>
    <w:rsid w:val="0025232A"/>
    <w:rsid w:val="002C3687"/>
    <w:rsid w:val="002D607A"/>
    <w:rsid w:val="00316F9B"/>
    <w:rsid w:val="0036277E"/>
    <w:rsid w:val="003B36D3"/>
    <w:rsid w:val="003B6EA4"/>
    <w:rsid w:val="003C5293"/>
    <w:rsid w:val="004064C9"/>
    <w:rsid w:val="00467446"/>
    <w:rsid w:val="004850F2"/>
    <w:rsid w:val="004A6C72"/>
    <w:rsid w:val="004F5964"/>
    <w:rsid w:val="005A467D"/>
    <w:rsid w:val="00641A35"/>
    <w:rsid w:val="00676D91"/>
    <w:rsid w:val="00764EAB"/>
    <w:rsid w:val="00796999"/>
    <w:rsid w:val="007A25B7"/>
    <w:rsid w:val="007A3468"/>
    <w:rsid w:val="007C08CF"/>
    <w:rsid w:val="007C64E9"/>
    <w:rsid w:val="008670D1"/>
    <w:rsid w:val="00881267"/>
    <w:rsid w:val="008F46C9"/>
    <w:rsid w:val="00942FB1"/>
    <w:rsid w:val="009442D9"/>
    <w:rsid w:val="00991B0B"/>
    <w:rsid w:val="009F4E65"/>
    <w:rsid w:val="00A14B8A"/>
    <w:rsid w:val="00A270A7"/>
    <w:rsid w:val="00AA0F87"/>
    <w:rsid w:val="00AD5EF2"/>
    <w:rsid w:val="00AE0219"/>
    <w:rsid w:val="00AF7B7E"/>
    <w:rsid w:val="00B074EB"/>
    <w:rsid w:val="00BA0359"/>
    <w:rsid w:val="00BE69F7"/>
    <w:rsid w:val="00BF379B"/>
    <w:rsid w:val="00C32E7C"/>
    <w:rsid w:val="00C40A2A"/>
    <w:rsid w:val="00CA5BC5"/>
    <w:rsid w:val="00E00920"/>
    <w:rsid w:val="00E12FEE"/>
    <w:rsid w:val="00F059BB"/>
    <w:rsid w:val="00F13E40"/>
    <w:rsid w:val="00F41693"/>
    <w:rsid w:val="00FC0237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82BD"/>
  <w15:chartTrackingRefBased/>
  <w15:docId w15:val="{02EF058D-06E7-4796-8692-7F329571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4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35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F87"/>
    <w:rPr>
      <w:color w:val="954F72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866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vnrepositor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herrero@pronoide.es" TargetMode="External"/><Relationship Id="rId11" Type="http://schemas.openxmlformats.org/officeDocument/2006/relationships/hyperlink" Target="https://www.thymeleaf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wasp.org/index.php/Category:OWASP_Top_Ten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guid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0BAE-9A91-437E-8828-FC32D00A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32</cp:revision>
  <dcterms:created xsi:type="dcterms:W3CDTF">2017-02-27T08:59:00Z</dcterms:created>
  <dcterms:modified xsi:type="dcterms:W3CDTF">2017-03-14T17:43:00Z</dcterms:modified>
</cp:coreProperties>
</file>