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sz w:val="60"/>
          <w:szCs w:val="6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jc w:val="right"/>
        <w:rPr>
          <w:color w:val="00609d"/>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jc w:val="right"/>
        <w:rPr>
          <w:color w:val="00609d"/>
        </w:rPr>
      </w:pPr>
      <w:r w:rsidDel="00000000" w:rsidR="00000000" w:rsidRPr="00000000">
        <w:rPr>
          <w:color w:val="00609d"/>
        </w:rPr>
        <mc:AlternateContent>
          <mc:Choice Requires="wpg">
            <w:drawing>
              <wp:inline distB="114300" distT="114300" distL="114300" distR="114300">
                <wp:extent cx="619125" cy="19050"/>
                <wp:effectExtent b="0" l="0" r="0" t="0"/>
                <wp:docPr id="55" name=""/>
                <a:graphic>
                  <a:graphicData uri="http://schemas.microsoft.com/office/word/2010/wordprocessingShape">
                    <wps:wsp>
                      <wps:cNvCnPr/>
                      <wps:spPr>
                        <a:xfrm>
                          <a:off x="3705225" y="2238375"/>
                          <a:ext cx="600000" cy="0"/>
                        </a:xfrm>
                        <a:prstGeom prst="straightConnector1">
                          <a:avLst/>
                        </a:prstGeom>
                        <a:noFill/>
                        <a:ln cap="flat" cmpd="sng" w="9525">
                          <a:solidFill>
                            <a:srgbClr val="00609D"/>
                          </a:solidFill>
                          <a:prstDash val="solid"/>
                          <a:round/>
                          <a:headEnd len="lg" w="lg" type="none"/>
                          <a:tailEnd len="lg" w="lg" type="none"/>
                        </a:ln>
                      </wps:spPr>
                      <wps:bodyPr anchorCtr="0" anchor="ctr" bIns="91425" lIns="91425" rIns="91425" wrap="square" tIns="91425"/>
                    </wps:wsp>
                  </a:graphicData>
                </a:graphic>
              </wp:inline>
            </w:drawing>
          </mc:Choice>
          <mc:Fallback>
            <w:drawing>
              <wp:inline distB="114300" distT="114300" distL="114300" distR="114300">
                <wp:extent cx="619125" cy="19050"/>
                <wp:effectExtent b="0" l="0" r="0" t="0"/>
                <wp:docPr id="55" name="image109.png"/>
                <a:graphic>
                  <a:graphicData uri="http://schemas.openxmlformats.org/drawingml/2006/picture">
                    <pic:pic>
                      <pic:nvPicPr>
                        <pic:cNvPr id="0" name="image109.png"/>
                        <pic:cNvPicPr preferRelativeResize="0"/>
                      </pic:nvPicPr>
                      <pic:blipFill>
                        <a:blip r:embed="rId6"/>
                        <a:srcRect/>
                        <a:stretch>
                          <a:fillRect/>
                        </a:stretch>
                      </pic:blipFill>
                      <pic:spPr>
                        <a:xfrm>
                          <a:off x="0" y="0"/>
                          <a:ext cx="619125"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jc w:val="right"/>
        <w:rPr>
          <w:color w:val="00609d"/>
        </w:rPr>
      </w:pP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spacing w:after="400" w:before="0" w:line="240" w:lineRule="auto"/>
        <w:ind w:left="-71.99999999999996" w:firstLine="0"/>
        <w:contextualSpacing w:val="0"/>
        <w:rPr>
          <w:b w:val="1"/>
          <w:color w:val="00609d"/>
          <w:sz w:val="28"/>
          <w:szCs w:val="28"/>
        </w:rPr>
      </w:pPr>
      <w:bookmarkStart w:colFirst="0" w:colLast="0" w:name="_8y4v1mkn4kjr" w:id="0"/>
      <w:bookmarkEnd w:id="0"/>
      <w:r w:rsidDel="00000000" w:rsidR="00000000" w:rsidRPr="00000000">
        <w:rPr>
          <w:b w:val="1"/>
          <w:sz w:val="68"/>
          <w:szCs w:val="68"/>
          <w:rtl w:val="0"/>
        </w:rPr>
        <w:t xml:space="preserve"> UL DEPLOY</w:t>
      </w:r>
      <w:r w:rsidDel="00000000" w:rsidR="00000000" w:rsidRPr="00000000">
        <w:rPr>
          <w:rtl w:val="0"/>
        </w:rPr>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after="400" w:before="0" w:line="240" w:lineRule="auto"/>
        <w:ind w:left="108.00000000000004" w:firstLine="0"/>
        <w:contextualSpacing w:val="0"/>
        <w:rPr>
          <w:b w:val="1"/>
          <w:color w:val="00609d"/>
          <w:sz w:val="28"/>
          <w:szCs w:val="28"/>
        </w:rPr>
      </w:pPr>
      <w:bookmarkStart w:colFirst="0" w:colLast="0" w:name="_6ygtyk1n0hec" w:id="1"/>
      <w:bookmarkEnd w:id="1"/>
      <w:r w:rsidDel="00000000" w:rsidR="00000000" w:rsidRPr="00000000">
        <w:rPr>
          <w:sz w:val="40"/>
          <w:szCs w:val="40"/>
          <w:rtl w:val="0"/>
        </w:rPr>
        <w:t xml:space="preserve">Handbook</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ind w:left="5328.000000000001" w:firstLine="0"/>
        <w:contextualSpacing w:val="0"/>
        <w:jc w:val="right"/>
        <w:rPr>
          <w:color w:val="00609d"/>
          <w:sz w:val="32"/>
          <w:szCs w:val="32"/>
        </w:rPr>
      </w:pPr>
      <w:r w:rsidDel="00000000" w:rsidR="00000000" w:rsidRPr="00000000">
        <w:rPr>
          <w:color w:val="00609d"/>
          <w:sz w:val="32"/>
          <w:szCs w:val="32"/>
          <w:rtl w:val="0"/>
        </w:rPr>
        <w:t xml:space="preserve">June 2017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jc w:val="left"/>
        <w:rPr>
          <w:b w:val="1"/>
          <w:color w:val="002e6d"/>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jc w:val="right"/>
        <w:rPr>
          <w:color w:val="00609d"/>
        </w:rPr>
      </w:pPr>
      <w:r w:rsidDel="00000000" w:rsidR="00000000" w:rsidRPr="00000000">
        <w:rPr>
          <w:color w:val="00609d"/>
        </w:rPr>
        <mc:AlternateContent>
          <mc:Choice Requires="wpg">
            <w:drawing>
              <wp:inline distB="114300" distT="114300" distL="114300" distR="114300">
                <wp:extent cx="619125" cy="19050"/>
                <wp:effectExtent b="0" l="0" r="0" t="0"/>
                <wp:docPr id="62" name=""/>
                <a:graphic>
                  <a:graphicData uri="http://schemas.microsoft.com/office/word/2010/wordprocessingShape">
                    <wps:wsp>
                      <wps:cNvCnPr/>
                      <wps:spPr>
                        <a:xfrm>
                          <a:off x="3705225" y="2238375"/>
                          <a:ext cx="600000" cy="0"/>
                        </a:xfrm>
                        <a:prstGeom prst="straightConnector1">
                          <a:avLst/>
                        </a:prstGeom>
                        <a:noFill/>
                        <a:ln cap="flat" cmpd="sng" w="9525">
                          <a:solidFill>
                            <a:srgbClr val="00609D"/>
                          </a:solidFill>
                          <a:prstDash val="solid"/>
                          <a:round/>
                          <a:headEnd len="lg" w="lg" type="none"/>
                          <a:tailEnd len="lg" w="lg" type="none"/>
                        </a:ln>
                      </wps:spPr>
                      <wps:bodyPr anchorCtr="0" anchor="ctr" bIns="91425" lIns="91425" rIns="91425" wrap="square" tIns="91425"/>
                    </wps:wsp>
                  </a:graphicData>
                </a:graphic>
              </wp:inline>
            </w:drawing>
          </mc:Choice>
          <mc:Fallback>
            <w:drawing>
              <wp:inline distB="114300" distT="114300" distL="114300" distR="114300">
                <wp:extent cx="619125" cy="19050"/>
                <wp:effectExtent b="0" l="0" r="0" t="0"/>
                <wp:docPr id="62" name="image138.png"/>
                <a:graphic>
                  <a:graphicData uri="http://schemas.openxmlformats.org/drawingml/2006/picture">
                    <pic:pic>
                      <pic:nvPicPr>
                        <pic:cNvPr id="0" name="image138.png"/>
                        <pic:cNvPicPr preferRelativeResize="0"/>
                      </pic:nvPicPr>
                      <pic:blipFill>
                        <a:blip r:embed="rId7"/>
                        <a:srcRect/>
                        <a:stretch>
                          <a:fillRect/>
                        </a:stretch>
                      </pic:blipFill>
                      <pic:spPr>
                        <a:xfrm>
                          <a:off x="0" y="0"/>
                          <a:ext cx="619125" cy="190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jc w:val="right"/>
        <w:rPr>
          <w:color w:val="00609d"/>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jc w:val="right"/>
        <w:rPr>
          <w:b w:val="1"/>
          <w:color w:val="ff0000"/>
          <w:sz w:val="28"/>
          <w:szCs w:val="28"/>
        </w:rPr>
      </w:pPr>
      <w:r w:rsidDel="00000000" w:rsidR="00000000" w:rsidRPr="00000000">
        <w:rPr>
          <w:b w:val="1"/>
          <w:color w:val="ff0000"/>
          <w:sz w:val="28"/>
          <w:szCs w:val="28"/>
          <w:rtl w:val="0"/>
        </w:rPr>
        <w:t xml:space="preserve">Internal Use Only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color w:val="00609d"/>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color w:val="00609d"/>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color w:val="00609d"/>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color w:val="00609d"/>
        </w:rPr>
      </w:pPr>
      <w:r w:rsidDel="00000000" w:rsidR="00000000" w:rsidRPr="00000000">
        <w:rPr>
          <w:rtl w:val="0"/>
        </w:rPr>
      </w:r>
    </w:p>
    <w:p w:rsidR="00000000" w:rsidDel="00000000" w:rsidP="00000000" w:rsidRDefault="00000000" w:rsidRPr="00000000">
      <w:pPr>
        <w:spacing w:before="200" w:line="276" w:lineRule="auto"/>
        <w:contextualSpacing w:val="0"/>
        <w:rPr>
          <w:rFonts w:ascii="Arial" w:cs="Arial" w:eastAsia="Arial" w:hAnsi="Arial"/>
          <w:sz w:val="20"/>
          <w:szCs w:val="20"/>
        </w:rPr>
      </w:pPr>
      <w:r w:rsidDel="00000000" w:rsidR="00000000" w:rsidRPr="00000000">
        <w:rPr>
          <w:rtl w:val="0"/>
        </w:rPr>
      </w:r>
    </w:p>
    <w:tbl>
      <w:tblPr>
        <w:tblStyle w:val="Table1"/>
        <w:tblW w:w="9645.0" w:type="dxa"/>
        <w:jc w:val="center"/>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
        <w:gridCol w:w="2340"/>
        <w:gridCol w:w="1680"/>
        <w:gridCol w:w="4155"/>
        <w:tblGridChange w:id="0">
          <w:tblGrid>
            <w:gridCol w:w="1470"/>
            <w:gridCol w:w="2340"/>
            <w:gridCol w:w="1680"/>
            <w:gridCol w:w="4155"/>
          </w:tblGrid>
        </w:tblGridChange>
      </w:tblGrid>
      <w:tr>
        <w:tc>
          <w:tcPr>
            <w:tcBorders>
              <w:top w:color="00609d" w:space="0" w:sz="8" w:val="dotted"/>
              <w:left w:color="00609d" w:space="0" w:sz="8" w:val="dotted"/>
              <w:bottom w:color="6fa8dc" w:space="0" w:sz="8" w:val="dashed"/>
              <w:right w:color="00609d" w:space="0" w:sz="8" w:val="dotted"/>
            </w:tcBorders>
            <w:shd w:fill="094b8b" w:val="clear"/>
            <w:vAlign w:val="center"/>
          </w:tcPr>
          <w:p w:rsidR="00000000" w:rsidDel="00000000" w:rsidP="00000000" w:rsidRDefault="00000000" w:rsidRPr="00000000">
            <w:pPr>
              <w:spacing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Version</w:t>
            </w:r>
            <w:r w:rsidDel="00000000" w:rsidR="00000000" w:rsidRPr="00000000">
              <w:rPr>
                <w:rtl w:val="0"/>
              </w:rPr>
            </w:r>
          </w:p>
        </w:tc>
        <w:tc>
          <w:tcPr>
            <w:tcBorders>
              <w:top w:color="00609d" w:space="0" w:sz="8" w:val="dotted"/>
              <w:left w:color="00609d" w:space="0" w:sz="8" w:val="dotted"/>
              <w:bottom w:color="6fa8dc" w:space="0" w:sz="8" w:val="dashed"/>
              <w:right w:color="00609d" w:space="0" w:sz="8" w:val="dotted"/>
            </w:tcBorders>
            <w:shd w:fill="094b8b" w:val="clear"/>
            <w:vAlign w:val="center"/>
          </w:tcPr>
          <w:p w:rsidR="00000000" w:rsidDel="00000000" w:rsidP="00000000" w:rsidRDefault="00000000" w:rsidRPr="00000000">
            <w:pPr>
              <w:spacing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Update Initiator</w:t>
            </w:r>
            <w:r w:rsidDel="00000000" w:rsidR="00000000" w:rsidRPr="00000000">
              <w:rPr>
                <w:rtl w:val="0"/>
              </w:rPr>
            </w:r>
          </w:p>
        </w:tc>
        <w:tc>
          <w:tcPr>
            <w:tcBorders>
              <w:top w:color="00609d" w:space="0" w:sz="8" w:val="dotted"/>
              <w:left w:color="00609d" w:space="0" w:sz="8" w:val="dotted"/>
              <w:bottom w:color="6fa8dc" w:space="0" w:sz="8" w:val="dashed"/>
              <w:right w:color="00609d" w:space="0" w:sz="8" w:val="dotted"/>
            </w:tcBorders>
            <w:shd w:fill="094b8b" w:val="clear"/>
            <w:vAlign w:val="center"/>
          </w:tcPr>
          <w:p w:rsidR="00000000" w:rsidDel="00000000" w:rsidP="00000000" w:rsidRDefault="00000000" w:rsidRPr="00000000">
            <w:pPr>
              <w:spacing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Date</w:t>
            </w:r>
            <w:r w:rsidDel="00000000" w:rsidR="00000000" w:rsidRPr="00000000">
              <w:rPr>
                <w:rtl w:val="0"/>
              </w:rPr>
            </w:r>
          </w:p>
        </w:tc>
        <w:tc>
          <w:tcPr>
            <w:tcBorders>
              <w:top w:color="00609d" w:space="0" w:sz="8" w:val="dotted"/>
              <w:left w:color="00609d" w:space="0" w:sz="8" w:val="dotted"/>
              <w:bottom w:color="6fa8dc" w:space="0" w:sz="8" w:val="dashed"/>
              <w:right w:color="00609d" w:space="0" w:sz="8" w:val="dotted"/>
            </w:tcBorders>
            <w:shd w:fill="094b8b" w:val="clear"/>
            <w:vAlign w:val="center"/>
          </w:tcPr>
          <w:p w:rsidR="00000000" w:rsidDel="00000000" w:rsidP="00000000" w:rsidRDefault="00000000" w:rsidRPr="00000000">
            <w:pPr>
              <w:spacing w:line="240" w:lineRule="auto"/>
              <w:contextualSpacing w:val="0"/>
              <w:jc w:val="center"/>
              <w:rPr>
                <w:rFonts w:ascii="Arial" w:cs="Arial" w:eastAsia="Arial" w:hAnsi="Arial"/>
                <w:sz w:val="20"/>
                <w:szCs w:val="20"/>
              </w:rPr>
            </w:pPr>
            <w:r w:rsidDel="00000000" w:rsidR="00000000" w:rsidRPr="00000000">
              <w:rPr>
                <w:rFonts w:ascii="Arial" w:cs="Arial" w:eastAsia="Arial" w:hAnsi="Arial"/>
                <w:b w:val="1"/>
                <w:color w:val="ffffff"/>
                <w:sz w:val="20"/>
                <w:szCs w:val="20"/>
                <w:rtl w:val="0"/>
              </w:rPr>
              <w:t xml:space="preserve">Update Description</w:t>
            </w:r>
            <w:r w:rsidDel="00000000" w:rsidR="00000000" w:rsidRPr="00000000">
              <w:rPr>
                <w:rtl w:val="0"/>
              </w:rPr>
            </w:r>
          </w:p>
        </w:tc>
      </w:tr>
      <w:tr>
        <w:tc>
          <w:tcPr>
            <w:tcBorders>
              <w:top w:color="6fa8dc" w:space="0" w:sz="8" w:val="dashed"/>
              <w:left w:color="6fa8dc" w:space="0" w:sz="8" w:val="dashed"/>
              <w:bottom w:color="6fa8dc" w:space="0" w:sz="8" w:val="dashed"/>
              <w:right w:color="6fa8dc" w:space="0" w:sz="8" w:val="dashed"/>
            </w:tcBorders>
            <w:vAlign w:val="center"/>
          </w:tcPr>
          <w:p w:rsidR="00000000" w:rsidDel="00000000" w:rsidP="00000000" w:rsidRDefault="00000000" w:rsidRPr="00000000">
            <w:pPr>
              <w:spacing w:after="0" w:before="0" w:line="276" w:lineRule="auto"/>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1.0</w:t>
            </w:r>
          </w:p>
        </w:tc>
        <w:tc>
          <w:tcPr>
            <w:tcBorders>
              <w:top w:color="6fa8dc" w:space="0" w:sz="8" w:val="dashed"/>
              <w:left w:color="6fa8dc" w:space="0" w:sz="8" w:val="dashed"/>
              <w:bottom w:color="6fa8dc" w:space="0" w:sz="8" w:val="dashed"/>
              <w:right w:color="6fa8dc" w:space="0" w:sz="8" w:val="dashed"/>
            </w:tcBorders>
            <w:vAlign w:val="center"/>
          </w:tcPr>
          <w:p w:rsidR="00000000" w:rsidDel="00000000" w:rsidP="00000000" w:rsidRDefault="00000000" w:rsidRPr="00000000">
            <w:pPr>
              <w:spacing w:after="0" w:before="0" w:line="276" w:lineRule="auto"/>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Jonathan Berdah</w:t>
            </w:r>
          </w:p>
        </w:tc>
        <w:tc>
          <w:tcPr>
            <w:tcBorders>
              <w:top w:color="6fa8dc" w:space="0" w:sz="8" w:val="dashed"/>
              <w:left w:color="6fa8dc" w:space="0" w:sz="8" w:val="dashed"/>
              <w:bottom w:color="6fa8dc" w:space="0" w:sz="8" w:val="dashed"/>
              <w:right w:color="6fa8dc" w:space="0" w:sz="8" w:val="dashed"/>
            </w:tcBorders>
            <w:vAlign w:val="center"/>
          </w:tcPr>
          <w:p w:rsidR="00000000" w:rsidDel="00000000" w:rsidP="00000000" w:rsidRDefault="00000000" w:rsidRPr="00000000">
            <w:pPr>
              <w:spacing w:after="0" w:before="0" w:line="276" w:lineRule="auto"/>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June 2017</w:t>
            </w:r>
          </w:p>
        </w:tc>
        <w:tc>
          <w:tcPr>
            <w:tcBorders>
              <w:top w:color="6fa8dc" w:space="0" w:sz="8" w:val="dashed"/>
              <w:left w:color="6fa8dc" w:space="0" w:sz="8" w:val="dashed"/>
              <w:bottom w:color="6fa8dc" w:space="0" w:sz="8" w:val="dashed"/>
              <w:right w:color="6fa8dc" w:space="0" w:sz="8" w:val="dashed"/>
            </w:tcBorders>
            <w:vAlign w:val="center"/>
          </w:tcPr>
          <w:p w:rsidR="00000000" w:rsidDel="00000000" w:rsidP="00000000" w:rsidRDefault="00000000" w:rsidRPr="00000000">
            <w:pPr>
              <w:spacing w:after="0" w:before="0" w:line="276" w:lineRule="auto"/>
              <w:ind w:left="-72.00000000000017" w:right="-123.00000000000068" w:firstLine="0"/>
              <w:contextualSpacing w:val="0"/>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Initial Version</w:t>
            </w:r>
          </w:p>
        </w:tc>
      </w:tr>
      <w:tr>
        <w:trPr>
          <w:trHeight w:val="240" w:hRule="atLeast"/>
        </w:trPr>
        <w:tc>
          <w:tcPr>
            <w:tcBorders>
              <w:top w:color="6fa8dc" w:space="0" w:sz="8" w:val="dashed"/>
              <w:left w:color="6fa8dc" w:space="0" w:sz="8" w:val="dashed"/>
              <w:bottom w:color="6fa8dc" w:space="0" w:sz="8" w:val="dashed"/>
              <w:right w:color="6fa8dc" w:space="0" w:sz="8" w:val="dashed"/>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Arial" w:cs="Arial" w:eastAsia="Arial" w:hAnsi="Arial"/>
                <w:sz w:val="18"/>
                <w:szCs w:val="18"/>
              </w:rPr>
            </w:pPr>
            <w:r w:rsidDel="00000000" w:rsidR="00000000" w:rsidRPr="00000000">
              <w:rPr>
                <w:rtl w:val="0"/>
              </w:rPr>
            </w:r>
          </w:p>
        </w:tc>
        <w:tc>
          <w:tcPr>
            <w:tcBorders>
              <w:top w:color="6fa8dc" w:space="0" w:sz="8" w:val="dashed"/>
              <w:left w:color="6fa8dc" w:space="0" w:sz="8" w:val="dashed"/>
              <w:bottom w:color="6fa8dc" w:space="0" w:sz="8" w:val="dashed"/>
              <w:right w:color="6fa8dc" w:space="0" w:sz="8" w:val="dashed"/>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Arial" w:cs="Arial" w:eastAsia="Arial" w:hAnsi="Arial"/>
                <w:sz w:val="18"/>
                <w:szCs w:val="18"/>
              </w:rPr>
            </w:pPr>
            <w:r w:rsidDel="00000000" w:rsidR="00000000" w:rsidRPr="00000000">
              <w:rPr>
                <w:rtl w:val="0"/>
              </w:rPr>
            </w:r>
          </w:p>
        </w:tc>
        <w:tc>
          <w:tcPr>
            <w:tcBorders>
              <w:top w:color="6fa8dc" w:space="0" w:sz="8" w:val="dashed"/>
              <w:left w:color="6fa8dc" w:space="0" w:sz="8" w:val="dashed"/>
              <w:bottom w:color="6fa8dc" w:space="0" w:sz="8" w:val="dashed"/>
              <w:right w:color="6fa8dc" w:space="0" w:sz="8" w:val="dashed"/>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Arial" w:cs="Arial" w:eastAsia="Arial" w:hAnsi="Arial"/>
                <w:sz w:val="18"/>
                <w:szCs w:val="18"/>
              </w:rPr>
            </w:pPr>
            <w:r w:rsidDel="00000000" w:rsidR="00000000" w:rsidRPr="00000000">
              <w:rPr>
                <w:rtl w:val="0"/>
              </w:rPr>
            </w:r>
          </w:p>
        </w:tc>
        <w:tc>
          <w:tcPr>
            <w:tcBorders>
              <w:top w:color="6fa8dc" w:space="0" w:sz="8" w:val="dashed"/>
              <w:left w:color="6fa8dc" w:space="0" w:sz="8" w:val="dashed"/>
              <w:bottom w:color="6fa8dc" w:space="0" w:sz="8" w:val="dashed"/>
              <w:right w:color="6fa8dc" w:space="0" w:sz="8" w:val="dashed"/>
            </w:tcBorders>
            <w:vAlign w:val="center"/>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Arial" w:cs="Arial" w:eastAsia="Arial" w:hAnsi="Arial"/>
                <w:sz w:val="18"/>
                <w:szCs w:val="18"/>
              </w:rPr>
            </w:pP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color w:val="00609d"/>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left"/>
        <w:rPr>
          <w:color w:val="00609d"/>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lineRule="auto"/>
        <w:contextualSpacing w:val="0"/>
        <w:jc w:val="left"/>
        <w:rPr>
          <w:color w:val="00609d"/>
        </w:rPr>
      </w:pPr>
      <w:r w:rsidDel="00000000" w:rsidR="00000000" w:rsidRPr="00000000">
        <w:rPr>
          <w:rtl w:val="0"/>
        </w:rPr>
      </w:r>
    </w:p>
    <w:tbl>
      <w:tblPr>
        <w:tblStyle w:val="Table2"/>
        <w:tblW w:w="9602.0" w:type="dxa"/>
        <w:jc w:val="left"/>
        <w:tblInd w:w="100.0" w:type="pct"/>
        <w:tblLayout w:type="fixed"/>
        <w:tblLook w:val="0600"/>
      </w:tblPr>
      <w:tblGrid>
        <w:gridCol w:w="9602"/>
        <w:tblGridChange w:id="0">
          <w:tblGrid>
            <w:gridCol w:w="9602"/>
          </w:tblGrid>
        </w:tblGridChange>
      </w:tblGrid>
      <w:tr>
        <w:tc>
          <w:tcPr>
            <w:shd w:fill="00609d" w:val="clear"/>
            <w:tcMar>
              <w:top w:w="100.0" w:type="dxa"/>
              <w:left w:w="100.0" w:type="dxa"/>
              <w:bottom w:w="100.0" w:type="dxa"/>
              <w:right w:w="100.0" w:type="dxa"/>
            </w:tcMar>
            <w:vAlign w:val="top"/>
          </w:tcPr>
          <w:p w:rsidR="00000000" w:rsidDel="00000000" w:rsidP="00000000" w:rsidRDefault="00000000" w:rsidRPr="00000000">
            <w:pPr>
              <w:pStyle w:val="Heading1"/>
              <w:spacing w:after="0" w:lineRule="auto"/>
              <w:contextualSpacing w:val="0"/>
              <w:rPr>
                <w:color w:val="ffffff"/>
                <w:sz w:val="24"/>
                <w:szCs w:val="24"/>
              </w:rPr>
            </w:pPr>
            <w:bookmarkStart w:colFirst="0" w:colLast="0" w:name="_rfmruw5cmohm" w:id="2"/>
            <w:bookmarkEnd w:id="2"/>
            <w:r w:rsidDel="00000000" w:rsidR="00000000" w:rsidRPr="00000000">
              <w:rPr>
                <w:color w:val="ffffff"/>
                <w:sz w:val="24"/>
                <w:szCs w:val="24"/>
                <w:rtl w:val="0"/>
              </w:rPr>
              <w:t xml:space="preserve">TABLE OF CONTENTS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601.511811023622"/>
            </w:tabs>
            <w:spacing w:before="80" w:line="240" w:lineRule="auto"/>
            <w:ind w:left="0" w:firstLine="0"/>
            <w:contextualSpacing w:val="0"/>
            <w:rPr>
              <w:color w:val="00609d"/>
            </w:rPr>
          </w:pPr>
          <w:r w:rsidDel="00000000" w:rsidR="00000000" w:rsidRPr="00000000">
            <w:fldChar w:fldCharType="begin"/>
            <w:instrText xml:space="preserve"> TOC \h \u \z </w:instrText>
            <w:fldChar w:fldCharType="separate"/>
          </w:r>
          <w:hyperlink w:anchor="_rfmruw5cmohm">
            <w:r w:rsidDel="00000000" w:rsidR="00000000" w:rsidRPr="00000000">
              <w:rPr>
                <w:b w:val="1"/>
                <w:color w:val="00609d"/>
                <w:rtl w:val="0"/>
              </w:rPr>
              <w:t xml:space="preserve">TABLE OF CONTENTS</w:t>
            </w:r>
          </w:hyperlink>
          <w:r w:rsidDel="00000000" w:rsidR="00000000" w:rsidRPr="00000000">
            <w:rPr>
              <w:b w:val="1"/>
              <w:color w:val="00609d"/>
              <w:rtl w:val="0"/>
            </w:rPr>
            <w:tab/>
          </w:r>
          <w:r w:rsidDel="00000000" w:rsidR="00000000" w:rsidRPr="00000000">
            <w:fldChar w:fldCharType="begin"/>
            <w:instrText xml:space="preserve"> PAGEREF _rfmruw5cmohm \h </w:instrText>
            <w:fldChar w:fldCharType="separate"/>
          </w:r>
          <w:r w:rsidDel="00000000" w:rsidR="00000000" w:rsidRPr="00000000">
            <w:rPr>
              <w:b w:val="1"/>
              <w:color w:val="00609d"/>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200" w:line="240" w:lineRule="auto"/>
            <w:ind w:left="0" w:firstLine="0"/>
            <w:contextualSpacing w:val="0"/>
            <w:rPr>
              <w:color w:val="00609d"/>
            </w:rPr>
          </w:pPr>
          <w:hyperlink w:anchor="_6dmqq2lk86cp">
            <w:r w:rsidDel="00000000" w:rsidR="00000000" w:rsidRPr="00000000">
              <w:rPr>
                <w:b w:val="1"/>
                <w:color w:val="00609d"/>
                <w:rtl w:val="0"/>
              </w:rPr>
              <w:t xml:space="preserve">INTRODUCTION</w:t>
            </w:r>
          </w:hyperlink>
          <w:r w:rsidDel="00000000" w:rsidR="00000000" w:rsidRPr="00000000">
            <w:rPr>
              <w:b w:val="1"/>
              <w:color w:val="00609d"/>
              <w:rtl w:val="0"/>
            </w:rPr>
            <w:tab/>
          </w:r>
          <w:r w:rsidDel="00000000" w:rsidR="00000000" w:rsidRPr="00000000">
            <w:fldChar w:fldCharType="begin"/>
            <w:instrText xml:space="preserve"> PAGEREF _6dmqq2lk86cp \h </w:instrText>
            <w:fldChar w:fldCharType="separate"/>
          </w:r>
          <w:r w:rsidDel="00000000" w:rsidR="00000000" w:rsidRPr="00000000">
            <w:rPr>
              <w:b w:val="1"/>
              <w:color w:val="00609d"/>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360" w:firstLine="0"/>
            <w:contextualSpacing w:val="0"/>
            <w:rPr>
              <w:color w:val="00609d"/>
            </w:rPr>
          </w:pPr>
          <w:hyperlink w:anchor="_xtblyt56n1ak">
            <w:r w:rsidDel="00000000" w:rsidR="00000000" w:rsidRPr="00000000">
              <w:rPr>
                <w:color w:val="00609d"/>
                <w:rtl w:val="0"/>
              </w:rPr>
              <w:t xml:space="preserve">Purpose of This Document</w:t>
            </w:r>
          </w:hyperlink>
          <w:r w:rsidDel="00000000" w:rsidR="00000000" w:rsidRPr="00000000">
            <w:rPr>
              <w:color w:val="00609d"/>
              <w:rtl w:val="0"/>
            </w:rPr>
            <w:tab/>
          </w:r>
          <w:r w:rsidDel="00000000" w:rsidR="00000000" w:rsidRPr="00000000">
            <w:fldChar w:fldCharType="begin"/>
            <w:instrText xml:space="preserve"> PAGEREF _xtblyt56n1ak \h </w:instrText>
            <w:fldChar w:fldCharType="separate"/>
          </w:r>
          <w:r w:rsidDel="00000000" w:rsidR="00000000" w:rsidRPr="00000000">
            <w:rPr>
              <w:color w:val="00609d"/>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360" w:firstLine="0"/>
            <w:contextualSpacing w:val="0"/>
            <w:rPr>
              <w:color w:val="00609d"/>
            </w:rPr>
          </w:pPr>
          <w:hyperlink w:anchor="_vuj3xbp4y4yu">
            <w:r w:rsidDel="00000000" w:rsidR="00000000" w:rsidRPr="00000000">
              <w:rPr>
                <w:color w:val="00609d"/>
                <w:rtl w:val="0"/>
              </w:rPr>
              <w:t xml:space="preserve">Definitions</w:t>
            </w:r>
          </w:hyperlink>
          <w:r w:rsidDel="00000000" w:rsidR="00000000" w:rsidRPr="00000000">
            <w:rPr>
              <w:color w:val="00609d"/>
              <w:rtl w:val="0"/>
            </w:rPr>
            <w:tab/>
          </w:r>
          <w:r w:rsidDel="00000000" w:rsidR="00000000" w:rsidRPr="00000000">
            <w:fldChar w:fldCharType="begin"/>
            <w:instrText xml:space="preserve"> PAGEREF _vuj3xbp4y4yu \h </w:instrText>
            <w:fldChar w:fldCharType="separate"/>
          </w:r>
          <w:r w:rsidDel="00000000" w:rsidR="00000000" w:rsidRPr="00000000">
            <w:rPr>
              <w:color w:val="00609d"/>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360" w:firstLine="0"/>
            <w:contextualSpacing w:val="0"/>
            <w:rPr>
              <w:color w:val="00609d"/>
            </w:rPr>
          </w:pPr>
          <w:hyperlink w:anchor="_v6bu9yl2af7e">
            <w:r w:rsidDel="00000000" w:rsidR="00000000" w:rsidRPr="00000000">
              <w:rPr>
                <w:color w:val="00609d"/>
                <w:rtl w:val="0"/>
              </w:rPr>
              <w:t xml:space="preserve">What is UL DEPLOY?</w:t>
            </w:r>
          </w:hyperlink>
          <w:r w:rsidDel="00000000" w:rsidR="00000000" w:rsidRPr="00000000">
            <w:rPr>
              <w:color w:val="00609d"/>
              <w:rtl w:val="0"/>
            </w:rPr>
            <w:tab/>
          </w:r>
          <w:r w:rsidDel="00000000" w:rsidR="00000000" w:rsidRPr="00000000">
            <w:fldChar w:fldCharType="begin"/>
            <w:instrText xml:space="preserve"> PAGEREF _v6bu9yl2af7e \h </w:instrText>
            <w:fldChar w:fldCharType="separate"/>
          </w:r>
          <w:r w:rsidDel="00000000" w:rsidR="00000000" w:rsidRPr="00000000">
            <w:rPr>
              <w:color w:val="00609d"/>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360" w:firstLine="0"/>
            <w:contextualSpacing w:val="0"/>
            <w:rPr>
              <w:color w:val="00609d"/>
            </w:rPr>
          </w:pPr>
          <w:hyperlink w:anchor="_y0fhxs2q3bk">
            <w:r w:rsidDel="00000000" w:rsidR="00000000" w:rsidRPr="00000000">
              <w:rPr>
                <w:color w:val="00609d"/>
                <w:rtl w:val="0"/>
              </w:rPr>
              <w:t xml:space="preserve">UL DEPLOY Tools</w:t>
            </w:r>
          </w:hyperlink>
          <w:r w:rsidDel="00000000" w:rsidR="00000000" w:rsidRPr="00000000">
            <w:rPr>
              <w:color w:val="00609d"/>
              <w:rtl w:val="0"/>
            </w:rPr>
            <w:tab/>
          </w:r>
          <w:r w:rsidDel="00000000" w:rsidR="00000000" w:rsidRPr="00000000">
            <w:fldChar w:fldCharType="begin"/>
            <w:instrText xml:space="preserve"> PAGEREF _y0fhxs2q3bk \h </w:instrText>
            <w:fldChar w:fldCharType="separate"/>
          </w:r>
          <w:r w:rsidDel="00000000" w:rsidR="00000000" w:rsidRPr="00000000">
            <w:rPr>
              <w:color w:val="00609d"/>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360" w:firstLine="0"/>
            <w:contextualSpacing w:val="0"/>
            <w:rPr>
              <w:color w:val="00609d"/>
            </w:rPr>
          </w:pPr>
          <w:hyperlink w:anchor="_sbkbmy7pboog">
            <w:r w:rsidDel="00000000" w:rsidR="00000000" w:rsidRPr="00000000">
              <w:rPr>
                <w:color w:val="00609d"/>
                <w:rtl w:val="0"/>
              </w:rPr>
              <w:t xml:space="preserve">UL DEPLOY Architecture</w:t>
            </w:r>
          </w:hyperlink>
          <w:r w:rsidDel="00000000" w:rsidR="00000000" w:rsidRPr="00000000">
            <w:rPr>
              <w:color w:val="00609d"/>
              <w:rtl w:val="0"/>
            </w:rPr>
            <w:tab/>
          </w:r>
          <w:r w:rsidDel="00000000" w:rsidR="00000000" w:rsidRPr="00000000">
            <w:fldChar w:fldCharType="begin"/>
            <w:instrText xml:space="preserve"> PAGEREF _sbkbmy7pboog \h </w:instrText>
            <w:fldChar w:fldCharType="separate"/>
          </w:r>
          <w:r w:rsidDel="00000000" w:rsidR="00000000" w:rsidRPr="00000000">
            <w:rPr>
              <w:color w:val="00609d"/>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200" w:line="240" w:lineRule="auto"/>
            <w:ind w:left="0" w:firstLine="0"/>
            <w:contextualSpacing w:val="0"/>
            <w:rPr>
              <w:color w:val="00609d"/>
            </w:rPr>
          </w:pPr>
          <w:hyperlink w:anchor="_n79rpji14a3y">
            <w:r w:rsidDel="00000000" w:rsidR="00000000" w:rsidRPr="00000000">
              <w:rPr>
                <w:b w:val="1"/>
                <w:color w:val="00609d"/>
                <w:rtl w:val="0"/>
              </w:rPr>
              <w:t xml:space="preserve">KEY CONCEPTS</w:t>
            </w:r>
          </w:hyperlink>
          <w:r w:rsidDel="00000000" w:rsidR="00000000" w:rsidRPr="00000000">
            <w:rPr>
              <w:b w:val="1"/>
              <w:color w:val="00609d"/>
              <w:rtl w:val="0"/>
            </w:rPr>
            <w:tab/>
          </w:r>
          <w:r w:rsidDel="00000000" w:rsidR="00000000" w:rsidRPr="00000000">
            <w:fldChar w:fldCharType="begin"/>
            <w:instrText xml:space="preserve"> PAGEREF _n79rpji14a3y \h </w:instrText>
            <w:fldChar w:fldCharType="separate"/>
          </w:r>
          <w:r w:rsidDel="00000000" w:rsidR="00000000" w:rsidRPr="00000000">
            <w:rPr>
              <w:b w:val="1"/>
              <w:color w:val="00609d"/>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360" w:firstLine="0"/>
            <w:contextualSpacing w:val="0"/>
            <w:rPr>
              <w:color w:val="00609d"/>
            </w:rPr>
          </w:pPr>
          <w:hyperlink w:anchor="_r0s8n42po5qu">
            <w:r w:rsidDel="00000000" w:rsidR="00000000" w:rsidRPr="00000000">
              <w:rPr>
                <w:color w:val="00609d"/>
                <w:rtl w:val="0"/>
              </w:rPr>
              <w:t xml:space="preserve">Packaged Approach</w:t>
            </w:r>
          </w:hyperlink>
          <w:r w:rsidDel="00000000" w:rsidR="00000000" w:rsidRPr="00000000">
            <w:rPr>
              <w:color w:val="00609d"/>
              <w:rtl w:val="0"/>
            </w:rPr>
            <w:tab/>
          </w:r>
          <w:r w:rsidDel="00000000" w:rsidR="00000000" w:rsidRPr="00000000">
            <w:fldChar w:fldCharType="begin"/>
            <w:instrText xml:space="preserve"> PAGEREF _r0s8n42po5qu \h </w:instrText>
            <w:fldChar w:fldCharType="separate"/>
          </w:r>
          <w:r w:rsidDel="00000000" w:rsidR="00000000" w:rsidRPr="00000000">
            <w:rPr>
              <w:color w:val="00609d"/>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360" w:firstLine="0"/>
            <w:contextualSpacing w:val="0"/>
            <w:rPr>
              <w:color w:val="00609d"/>
            </w:rPr>
          </w:pPr>
          <w:hyperlink w:anchor="_c203qg88uou0">
            <w:r w:rsidDel="00000000" w:rsidR="00000000" w:rsidRPr="00000000">
              <w:rPr>
                <w:color w:val="00609d"/>
                <w:rtl w:val="0"/>
              </w:rPr>
              <w:t xml:space="preserve">Environments Are Now Really Environments</w:t>
            </w:r>
          </w:hyperlink>
          <w:r w:rsidDel="00000000" w:rsidR="00000000" w:rsidRPr="00000000">
            <w:rPr>
              <w:color w:val="00609d"/>
              <w:rtl w:val="0"/>
            </w:rPr>
            <w:tab/>
          </w:r>
          <w:r w:rsidDel="00000000" w:rsidR="00000000" w:rsidRPr="00000000">
            <w:fldChar w:fldCharType="begin"/>
            <w:instrText xml:space="preserve"> PAGEREF _c203qg88uou0 \h </w:instrText>
            <w:fldChar w:fldCharType="separate"/>
          </w:r>
          <w:r w:rsidDel="00000000" w:rsidR="00000000" w:rsidRPr="00000000">
            <w:rPr>
              <w:color w:val="00609d"/>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360" w:firstLine="0"/>
            <w:contextualSpacing w:val="0"/>
            <w:rPr>
              <w:color w:val="00609d"/>
            </w:rPr>
          </w:pPr>
          <w:hyperlink w:anchor="_6iw3w2ytki8l">
            <w:r w:rsidDel="00000000" w:rsidR="00000000" w:rsidRPr="00000000">
              <w:rPr>
                <w:color w:val="00609d"/>
                <w:rtl w:val="0"/>
              </w:rPr>
              <w:t xml:space="preserve">Source Control for UL BRIDGE and UL ODISYS</w:t>
            </w:r>
          </w:hyperlink>
          <w:r w:rsidDel="00000000" w:rsidR="00000000" w:rsidRPr="00000000">
            <w:rPr>
              <w:color w:val="00609d"/>
              <w:rtl w:val="0"/>
            </w:rPr>
            <w:tab/>
          </w:r>
          <w:r w:rsidDel="00000000" w:rsidR="00000000" w:rsidRPr="00000000">
            <w:fldChar w:fldCharType="begin"/>
            <w:instrText xml:space="preserve"> PAGEREF _6iw3w2ytki8l \h </w:instrText>
            <w:fldChar w:fldCharType="separate"/>
          </w:r>
          <w:r w:rsidDel="00000000" w:rsidR="00000000" w:rsidRPr="00000000">
            <w:rPr>
              <w:color w:val="00609d"/>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720" w:firstLine="0"/>
            <w:contextualSpacing w:val="0"/>
            <w:rPr>
              <w:color w:val="00609d"/>
            </w:rPr>
          </w:pPr>
          <w:hyperlink w:anchor="_yv4pdm4skz59">
            <w:r w:rsidDel="00000000" w:rsidR="00000000" w:rsidRPr="00000000">
              <w:rPr>
                <w:color w:val="00609d"/>
                <w:rtl w:val="0"/>
              </w:rPr>
              <w:t xml:space="preserve">UL BRIDGE</w:t>
            </w:r>
          </w:hyperlink>
          <w:r w:rsidDel="00000000" w:rsidR="00000000" w:rsidRPr="00000000">
            <w:rPr>
              <w:color w:val="00609d"/>
              <w:rtl w:val="0"/>
            </w:rPr>
            <w:tab/>
          </w:r>
          <w:r w:rsidDel="00000000" w:rsidR="00000000" w:rsidRPr="00000000">
            <w:fldChar w:fldCharType="begin"/>
            <w:instrText xml:space="preserve"> PAGEREF _yv4pdm4skz59 \h </w:instrText>
            <w:fldChar w:fldCharType="separate"/>
          </w:r>
          <w:r w:rsidDel="00000000" w:rsidR="00000000" w:rsidRPr="00000000">
            <w:rPr>
              <w:color w:val="00609d"/>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720" w:firstLine="0"/>
            <w:contextualSpacing w:val="0"/>
            <w:rPr>
              <w:color w:val="00609d"/>
            </w:rPr>
          </w:pPr>
          <w:hyperlink w:anchor="_sgxa32b8xb3">
            <w:r w:rsidDel="00000000" w:rsidR="00000000" w:rsidRPr="00000000">
              <w:rPr>
                <w:color w:val="00609d"/>
                <w:rtl w:val="0"/>
              </w:rPr>
              <w:t xml:space="preserve">UL ODISYS</w:t>
            </w:r>
          </w:hyperlink>
          <w:r w:rsidDel="00000000" w:rsidR="00000000" w:rsidRPr="00000000">
            <w:rPr>
              <w:color w:val="00609d"/>
              <w:rtl w:val="0"/>
            </w:rPr>
            <w:tab/>
          </w:r>
          <w:r w:rsidDel="00000000" w:rsidR="00000000" w:rsidRPr="00000000">
            <w:fldChar w:fldCharType="begin"/>
            <w:instrText xml:space="preserve"> PAGEREF _sgxa32b8xb3 \h </w:instrText>
            <w:fldChar w:fldCharType="separate"/>
          </w:r>
          <w:r w:rsidDel="00000000" w:rsidR="00000000" w:rsidRPr="00000000">
            <w:rPr>
              <w:color w:val="00609d"/>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200" w:line="240" w:lineRule="auto"/>
            <w:ind w:left="0" w:firstLine="0"/>
            <w:contextualSpacing w:val="0"/>
            <w:rPr>
              <w:color w:val="00609d"/>
            </w:rPr>
          </w:pPr>
          <w:hyperlink w:anchor="_5h2jc460vmk8">
            <w:r w:rsidDel="00000000" w:rsidR="00000000" w:rsidRPr="00000000">
              <w:rPr>
                <w:b w:val="1"/>
                <w:color w:val="00609d"/>
                <w:rtl w:val="0"/>
              </w:rPr>
              <w:t xml:space="preserve">TYPICAL WORKFLOW</w:t>
            </w:r>
          </w:hyperlink>
          <w:r w:rsidDel="00000000" w:rsidR="00000000" w:rsidRPr="00000000">
            <w:rPr>
              <w:b w:val="1"/>
              <w:color w:val="00609d"/>
              <w:rtl w:val="0"/>
            </w:rPr>
            <w:tab/>
          </w:r>
          <w:r w:rsidDel="00000000" w:rsidR="00000000" w:rsidRPr="00000000">
            <w:fldChar w:fldCharType="begin"/>
            <w:instrText xml:space="preserve"> PAGEREF _5h2jc460vmk8 \h </w:instrText>
            <w:fldChar w:fldCharType="separate"/>
          </w:r>
          <w:r w:rsidDel="00000000" w:rsidR="00000000" w:rsidRPr="00000000">
            <w:rPr>
              <w:b w:val="1"/>
              <w:color w:val="00609d"/>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360" w:firstLine="0"/>
            <w:contextualSpacing w:val="0"/>
            <w:rPr>
              <w:color w:val="00609d"/>
            </w:rPr>
          </w:pPr>
          <w:hyperlink w:anchor="_ionn045c3u14">
            <w:r w:rsidDel="00000000" w:rsidR="00000000" w:rsidRPr="00000000">
              <w:rPr>
                <w:color w:val="00609d"/>
                <w:rtl w:val="0"/>
              </w:rPr>
              <w:t xml:space="preserve">Scenario</w:t>
            </w:r>
          </w:hyperlink>
          <w:r w:rsidDel="00000000" w:rsidR="00000000" w:rsidRPr="00000000">
            <w:rPr>
              <w:color w:val="00609d"/>
              <w:rtl w:val="0"/>
            </w:rPr>
            <w:tab/>
          </w:r>
          <w:r w:rsidDel="00000000" w:rsidR="00000000" w:rsidRPr="00000000">
            <w:fldChar w:fldCharType="begin"/>
            <w:instrText xml:space="preserve"> PAGEREF _ionn045c3u14 \h </w:instrText>
            <w:fldChar w:fldCharType="separate"/>
          </w:r>
          <w:r w:rsidDel="00000000" w:rsidR="00000000" w:rsidRPr="00000000">
            <w:rPr>
              <w:color w:val="00609d"/>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360" w:firstLine="0"/>
            <w:contextualSpacing w:val="0"/>
            <w:rPr>
              <w:color w:val="00609d"/>
            </w:rPr>
          </w:pPr>
          <w:hyperlink w:anchor="_9gt99els1vs3">
            <w:r w:rsidDel="00000000" w:rsidR="00000000" w:rsidRPr="00000000">
              <w:rPr>
                <w:color w:val="00609d"/>
                <w:rtl w:val="0"/>
              </w:rPr>
              <w:t xml:space="preserve">Using Git Branches</w:t>
            </w:r>
          </w:hyperlink>
          <w:r w:rsidDel="00000000" w:rsidR="00000000" w:rsidRPr="00000000">
            <w:rPr>
              <w:color w:val="00609d"/>
              <w:rtl w:val="0"/>
            </w:rPr>
            <w:tab/>
          </w:r>
          <w:r w:rsidDel="00000000" w:rsidR="00000000" w:rsidRPr="00000000">
            <w:fldChar w:fldCharType="begin"/>
            <w:instrText xml:space="preserve"> PAGEREF _9gt99els1vs3 \h </w:instrText>
            <w:fldChar w:fldCharType="separate"/>
          </w:r>
          <w:r w:rsidDel="00000000" w:rsidR="00000000" w:rsidRPr="00000000">
            <w:rPr>
              <w:color w:val="00609d"/>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360" w:firstLine="0"/>
            <w:contextualSpacing w:val="0"/>
            <w:rPr>
              <w:color w:val="00609d"/>
            </w:rPr>
          </w:pPr>
          <w:hyperlink w:anchor="_rgkdhkgdazue">
            <w:r w:rsidDel="00000000" w:rsidR="00000000" w:rsidRPr="00000000">
              <w:rPr>
                <w:color w:val="00609d"/>
                <w:rtl w:val="0"/>
              </w:rPr>
              <w:t xml:space="preserve">Part 1 - CTB Workflow</w:t>
            </w:r>
          </w:hyperlink>
          <w:r w:rsidDel="00000000" w:rsidR="00000000" w:rsidRPr="00000000">
            <w:rPr>
              <w:color w:val="00609d"/>
              <w:rtl w:val="0"/>
            </w:rPr>
            <w:tab/>
          </w:r>
          <w:r w:rsidDel="00000000" w:rsidR="00000000" w:rsidRPr="00000000">
            <w:fldChar w:fldCharType="begin"/>
            <w:instrText xml:space="preserve"> PAGEREF _rgkdhkgdazue \h </w:instrText>
            <w:fldChar w:fldCharType="separate"/>
          </w:r>
          <w:r w:rsidDel="00000000" w:rsidR="00000000" w:rsidRPr="00000000">
            <w:rPr>
              <w:color w:val="00609d"/>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080" w:firstLine="0"/>
            <w:contextualSpacing w:val="0"/>
            <w:rPr>
              <w:color w:val="00609d"/>
            </w:rPr>
          </w:pPr>
          <w:hyperlink w:anchor="_ghbvlcs27mr6">
            <w:r w:rsidDel="00000000" w:rsidR="00000000" w:rsidRPr="00000000">
              <w:rPr>
                <w:color w:val="00609d"/>
                <w:rtl w:val="0"/>
              </w:rPr>
              <w:t xml:space="preserve">Phase 1: </w:t>
              <w:br w:type="textWrapping"/>
              <w:t xml:space="preserve">UL PROD Initiates the Platform in UL DEPLOY</w:t>
            </w:r>
          </w:hyperlink>
          <w:r w:rsidDel="00000000" w:rsidR="00000000" w:rsidRPr="00000000">
            <w:rPr>
              <w:color w:val="00609d"/>
              <w:rtl w:val="0"/>
            </w:rPr>
            <w:tab/>
          </w:r>
          <w:r w:rsidDel="00000000" w:rsidR="00000000" w:rsidRPr="00000000">
            <w:fldChar w:fldCharType="begin"/>
            <w:instrText xml:space="preserve"> PAGEREF _ghbvlcs27mr6 \h </w:instrText>
            <w:fldChar w:fldCharType="separate"/>
          </w:r>
          <w:r w:rsidDel="00000000" w:rsidR="00000000" w:rsidRPr="00000000">
            <w:rPr>
              <w:color w:val="00609d"/>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080" w:firstLine="0"/>
            <w:contextualSpacing w:val="0"/>
            <w:rPr>
              <w:color w:val="00609d"/>
            </w:rPr>
          </w:pPr>
          <w:hyperlink w:anchor="_cxpqbxgrzstt">
            <w:r w:rsidDel="00000000" w:rsidR="00000000" w:rsidRPr="00000000">
              <w:rPr>
                <w:color w:val="00609d"/>
                <w:rtl w:val="0"/>
              </w:rPr>
              <w:t xml:space="preserve">Phase 2: </w:t>
              <w:br w:type="textWrapping"/>
              <w:t xml:space="preserve">CTB &amp; FIX Teams Work on the First Release Going into the Production Environment</w:t>
            </w:r>
          </w:hyperlink>
          <w:r w:rsidDel="00000000" w:rsidR="00000000" w:rsidRPr="00000000">
            <w:rPr>
              <w:color w:val="00609d"/>
              <w:rtl w:val="0"/>
            </w:rPr>
            <w:tab/>
          </w:r>
          <w:r w:rsidDel="00000000" w:rsidR="00000000" w:rsidRPr="00000000">
            <w:fldChar w:fldCharType="begin"/>
            <w:instrText xml:space="preserve"> PAGEREF _cxpqbxgrzstt \h </w:instrText>
            <w:fldChar w:fldCharType="separate"/>
          </w:r>
          <w:r w:rsidDel="00000000" w:rsidR="00000000" w:rsidRPr="00000000">
            <w:rPr>
              <w:color w:val="00609d"/>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440" w:firstLine="0"/>
            <w:contextualSpacing w:val="0"/>
            <w:rPr>
              <w:color w:val="00609d"/>
            </w:rPr>
          </w:pPr>
          <w:hyperlink w:anchor="_sjg57gfvcgwe">
            <w:r w:rsidDel="00000000" w:rsidR="00000000" w:rsidRPr="00000000">
              <w:rPr>
                <w:color w:val="00609d"/>
                <w:rtl w:val="0"/>
              </w:rPr>
              <w:t xml:space="preserve">Phase 2.1 - Cloning the DEVOP-PA_ULBRIDGE Platform</w:t>
            </w:r>
          </w:hyperlink>
          <w:r w:rsidDel="00000000" w:rsidR="00000000" w:rsidRPr="00000000">
            <w:rPr>
              <w:color w:val="00609d"/>
              <w:rtl w:val="0"/>
            </w:rPr>
            <w:tab/>
          </w:r>
          <w:r w:rsidDel="00000000" w:rsidR="00000000" w:rsidRPr="00000000">
            <w:fldChar w:fldCharType="begin"/>
            <w:instrText xml:space="preserve"> PAGEREF _sjg57gfvcgwe \h </w:instrText>
            <w:fldChar w:fldCharType="separate"/>
          </w:r>
          <w:r w:rsidDel="00000000" w:rsidR="00000000" w:rsidRPr="00000000">
            <w:rPr>
              <w:color w:val="00609d"/>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440" w:firstLine="0"/>
            <w:contextualSpacing w:val="0"/>
            <w:rPr>
              <w:color w:val="00609d"/>
            </w:rPr>
          </w:pPr>
          <w:hyperlink w:anchor="_l3erava9q7p0">
            <w:r w:rsidDel="00000000" w:rsidR="00000000" w:rsidRPr="00000000">
              <w:rPr>
                <w:color w:val="00609d"/>
                <w:rtl w:val="0"/>
              </w:rPr>
              <w:t xml:space="preserve">Phase 2.2 - Creating a Branch and Performing a Change</w:t>
            </w:r>
          </w:hyperlink>
          <w:r w:rsidDel="00000000" w:rsidR="00000000" w:rsidRPr="00000000">
            <w:rPr>
              <w:color w:val="00609d"/>
              <w:rtl w:val="0"/>
            </w:rPr>
            <w:tab/>
          </w:r>
          <w:r w:rsidDel="00000000" w:rsidR="00000000" w:rsidRPr="00000000">
            <w:fldChar w:fldCharType="begin"/>
            <w:instrText xml:space="preserve"> PAGEREF _l3erava9q7p0 \h </w:instrText>
            <w:fldChar w:fldCharType="separate"/>
          </w:r>
          <w:r w:rsidDel="00000000" w:rsidR="00000000" w:rsidRPr="00000000">
            <w:rPr>
              <w:color w:val="00609d"/>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440" w:firstLine="0"/>
            <w:contextualSpacing w:val="0"/>
            <w:rPr>
              <w:color w:val="00609d"/>
            </w:rPr>
          </w:pPr>
          <w:hyperlink w:anchor="_68bo56qykgb1">
            <w:r w:rsidDel="00000000" w:rsidR="00000000" w:rsidRPr="00000000">
              <w:rPr>
                <w:color w:val="00609d"/>
                <w:rtl w:val="0"/>
              </w:rPr>
              <w:t xml:space="preserve">Phase 2.3 - Pushing to Gerrit for Review and Package Building</w:t>
            </w:r>
          </w:hyperlink>
          <w:r w:rsidDel="00000000" w:rsidR="00000000" w:rsidRPr="00000000">
            <w:rPr>
              <w:color w:val="00609d"/>
              <w:rtl w:val="0"/>
            </w:rPr>
            <w:tab/>
          </w:r>
          <w:r w:rsidDel="00000000" w:rsidR="00000000" w:rsidRPr="00000000">
            <w:fldChar w:fldCharType="begin"/>
            <w:instrText xml:space="preserve"> PAGEREF _68bo56qykgb1 \h </w:instrText>
            <w:fldChar w:fldCharType="separate"/>
          </w:r>
          <w:r w:rsidDel="00000000" w:rsidR="00000000" w:rsidRPr="00000000">
            <w:rPr>
              <w:color w:val="00609d"/>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440" w:firstLine="0"/>
            <w:contextualSpacing w:val="0"/>
            <w:rPr>
              <w:color w:val="00609d"/>
            </w:rPr>
          </w:pPr>
          <w:hyperlink w:anchor="_jg1dnuehz0w5">
            <w:r w:rsidDel="00000000" w:rsidR="00000000" w:rsidRPr="00000000">
              <w:rPr>
                <w:color w:val="00609d"/>
                <w:rtl w:val="0"/>
              </w:rPr>
              <w:t xml:space="preserve">Phase 2.4 - Releasing with XL DEPLOY</w:t>
            </w:r>
          </w:hyperlink>
          <w:r w:rsidDel="00000000" w:rsidR="00000000" w:rsidRPr="00000000">
            <w:rPr>
              <w:color w:val="00609d"/>
              <w:rtl w:val="0"/>
            </w:rPr>
            <w:tab/>
          </w:r>
          <w:r w:rsidDel="00000000" w:rsidR="00000000" w:rsidRPr="00000000">
            <w:fldChar w:fldCharType="begin"/>
            <w:instrText xml:space="preserve"> PAGEREF _jg1dnuehz0w5 \h </w:instrText>
            <w:fldChar w:fldCharType="separate"/>
          </w:r>
          <w:r w:rsidDel="00000000" w:rsidR="00000000" w:rsidRPr="00000000">
            <w:rPr>
              <w:color w:val="00609d"/>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440" w:firstLine="0"/>
            <w:contextualSpacing w:val="0"/>
            <w:rPr>
              <w:color w:val="00609d"/>
            </w:rPr>
          </w:pPr>
          <w:hyperlink w:anchor="_lmdos9u4vaxg">
            <w:r w:rsidDel="00000000" w:rsidR="00000000" w:rsidRPr="00000000">
              <w:rPr>
                <w:color w:val="00609d"/>
                <w:rtl w:val="0"/>
              </w:rPr>
              <w:t xml:space="preserve">Phase 2.5 - Preparing the next-release Branch</w:t>
            </w:r>
          </w:hyperlink>
          <w:r w:rsidDel="00000000" w:rsidR="00000000" w:rsidRPr="00000000">
            <w:rPr>
              <w:color w:val="00609d"/>
              <w:rtl w:val="0"/>
            </w:rPr>
            <w:tab/>
          </w:r>
          <w:r w:rsidDel="00000000" w:rsidR="00000000" w:rsidRPr="00000000">
            <w:fldChar w:fldCharType="begin"/>
            <w:instrText xml:space="preserve"> PAGEREF _lmdos9u4vaxg \h </w:instrText>
            <w:fldChar w:fldCharType="separate"/>
          </w:r>
          <w:r w:rsidDel="00000000" w:rsidR="00000000" w:rsidRPr="00000000">
            <w:rPr>
              <w:color w:val="00609d"/>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800" w:firstLine="0"/>
            <w:contextualSpacing w:val="0"/>
            <w:rPr>
              <w:color w:val="00609d"/>
            </w:rPr>
          </w:pPr>
          <w:hyperlink w:anchor="_l5jra8w32j97">
            <w:r w:rsidDel="00000000" w:rsidR="00000000" w:rsidRPr="00000000">
              <w:rPr>
                <w:color w:val="00609d"/>
                <w:rtl w:val="0"/>
              </w:rPr>
              <w:t xml:space="preserve">Merging the CTB Feature Branch into next-release</w:t>
            </w:r>
          </w:hyperlink>
          <w:r w:rsidDel="00000000" w:rsidR="00000000" w:rsidRPr="00000000">
            <w:rPr>
              <w:color w:val="00609d"/>
              <w:rtl w:val="0"/>
            </w:rPr>
            <w:tab/>
          </w:r>
          <w:r w:rsidDel="00000000" w:rsidR="00000000" w:rsidRPr="00000000">
            <w:fldChar w:fldCharType="begin"/>
            <w:instrText xml:space="preserve"> PAGEREF _l5jra8w32j97 \h </w:instrText>
            <w:fldChar w:fldCharType="separate"/>
          </w:r>
          <w:r w:rsidDel="00000000" w:rsidR="00000000" w:rsidRPr="00000000">
            <w:rPr>
              <w:color w:val="00609d"/>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800" w:firstLine="0"/>
            <w:contextualSpacing w:val="0"/>
            <w:rPr>
              <w:color w:val="00609d"/>
            </w:rPr>
          </w:pPr>
          <w:hyperlink w:anchor="_5h987rrzgxb7">
            <w:r w:rsidDel="00000000" w:rsidR="00000000" w:rsidRPr="00000000">
              <w:rPr>
                <w:color w:val="00609d"/>
                <w:rtl w:val="0"/>
              </w:rPr>
              <w:t xml:space="preserve">Merging the FIX Feature Branch into next-release</w:t>
            </w:r>
          </w:hyperlink>
          <w:r w:rsidDel="00000000" w:rsidR="00000000" w:rsidRPr="00000000">
            <w:rPr>
              <w:color w:val="00609d"/>
              <w:rtl w:val="0"/>
            </w:rPr>
            <w:tab/>
          </w:r>
          <w:r w:rsidDel="00000000" w:rsidR="00000000" w:rsidRPr="00000000">
            <w:fldChar w:fldCharType="begin"/>
            <w:instrText xml:space="preserve"> PAGEREF _5h987rrzgxb7 \h </w:instrText>
            <w:fldChar w:fldCharType="separate"/>
          </w:r>
          <w:r w:rsidDel="00000000" w:rsidR="00000000" w:rsidRPr="00000000">
            <w:rPr>
              <w:color w:val="00609d"/>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800" w:firstLine="0"/>
            <w:contextualSpacing w:val="0"/>
            <w:rPr>
              <w:color w:val="00609d"/>
            </w:rPr>
          </w:pPr>
          <w:hyperlink w:anchor="_grnoxrd0zy08">
            <w:r w:rsidDel="00000000" w:rsidR="00000000" w:rsidRPr="00000000">
              <w:rPr>
                <w:color w:val="00609d"/>
                <w:rtl w:val="0"/>
              </w:rPr>
              <w:t xml:space="preserve">Integrating the the FIX and CTB Features Together</w:t>
            </w:r>
          </w:hyperlink>
          <w:r w:rsidDel="00000000" w:rsidR="00000000" w:rsidRPr="00000000">
            <w:rPr>
              <w:color w:val="00609d"/>
              <w:rtl w:val="0"/>
            </w:rPr>
            <w:tab/>
          </w:r>
          <w:r w:rsidDel="00000000" w:rsidR="00000000" w:rsidRPr="00000000">
            <w:fldChar w:fldCharType="begin"/>
            <w:instrText xml:space="preserve"> PAGEREF _grnoxrd0zy08 \h </w:instrText>
            <w:fldChar w:fldCharType="separate"/>
          </w:r>
          <w:r w:rsidDel="00000000" w:rsidR="00000000" w:rsidRPr="00000000">
            <w:rPr>
              <w:color w:val="00609d"/>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800" w:firstLine="0"/>
            <w:contextualSpacing w:val="0"/>
            <w:rPr>
              <w:color w:val="00609d"/>
            </w:rPr>
          </w:pPr>
          <w:hyperlink w:anchor="_y7r8xjx9vrxk">
            <w:r w:rsidDel="00000000" w:rsidR="00000000" w:rsidRPr="00000000">
              <w:rPr>
                <w:color w:val="00609d"/>
                <w:rtl w:val="0"/>
              </w:rPr>
              <w:t xml:space="preserve">Publishing your Commits From Your Local Branch to the Remote Branch</w:t>
            </w:r>
          </w:hyperlink>
          <w:r w:rsidDel="00000000" w:rsidR="00000000" w:rsidRPr="00000000">
            <w:rPr>
              <w:color w:val="00609d"/>
              <w:rtl w:val="0"/>
            </w:rPr>
            <w:tab/>
          </w:r>
          <w:r w:rsidDel="00000000" w:rsidR="00000000" w:rsidRPr="00000000">
            <w:fldChar w:fldCharType="begin"/>
            <w:instrText xml:space="preserve"> PAGEREF _y7r8xjx9vrxk \h </w:instrText>
            <w:fldChar w:fldCharType="separate"/>
          </w:r>
          <w:r w:rsidDel="00000000" w:rsidR="00000000" w:rsidRPr="00000000">
            <w:rPr>
              <w:color w:val="00609d"/>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440" w:firstLine="0"/>
            <w:contextualSpacing w:val="0"/>
            <w:rPr>
              <w:color w:val="00609d"/>
            </w:rPr>
          </w:pPr>
          <w:hyperlink w:anchor="_yoa022jzy8nl">
            <w:r w:rsidDel="00000000" w:rsidR="00000000" w:rsidRPr="00000000">
              <w:rPr>
                <w:color w:val="00609d"/>
                <w:rtl w:val="0"/>
              </w:rPr>
              <w:t xml:space="preserve">Phase 2.6 - Creating a Production-eligible Package</w:t>
            </w:r>
          </w:hyperlink>
          <w:r w:rsidDel="00000000" w:rsidR="00000000" w:rsidRPr="00000000">
            <w:rPr>
              <w:color w:val="00609d"/>
              <w:rtl w:val="0"/>
            </w:rPr>
            <w:tab/>
          </w:r>
          <w:r w:rsidDel="00000000" w:rsidR="00000000" w:rsidRPr="00000000">
            <w:fldChar w:fldCharType="begin"/>
            <w:instrText xml:space="preserve"> PAGEREF _yoa022jzy8nl \h </w:instrText>
            <w:fldChar w:fldCharType="separate"/>
          </w:r>
          <w:r w:rsidDel="00000000" w:rsidR="00000000" w:rsidRPr="00000000">
            <w:rPr>
              <w:color w:val="00609d"/>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440" w:firstLine="0"/>
            <w:contextualSpacing w:val="0"/>
            <w:rPr>
              <w:color w:val="00609d"/>
            </w:rPr>
          </w:pPr>
          <w:hyperlink w:anchor="_m1jzj4gdubh">
            <w:r w:rsidDel="00000000" w:rsidR="00000000" w:rsidRPr="00000000">
              <w:rPr>
                <w:color w:val="00609d"/>
                <w:rtl w:val="0"/>
              </w:rPr>
              <w:t xml:space="preserve">Phase 2.7 - Generating the UAT and PROD RFCs</w:t>
            </w:r>
          </w:hyperlink>
          <w:r w:rsidDel="00000000" w:rsidR="00000000" w:rsidRPr="00000000">
            <w:rPr>
              <w:color w:val="00609d"/>
              <w:rtl w:val="0"/>
            </w:rPr>
            <w:tab/>
          </w:r>
          <w:r w:rsidDel="00000000" w:rsidR="00000000" w:rsidRPr="00000000">
            <w:fldChar w:fldCharType="begin"/>
            <w:instrText xml:space="preserve"> PAGEREF _m1jzj4gdubh \h </w:instrText>
            <w:fldChar w:fldCharType="separate"/>
          </w:r>
          <w:r w:rsidDel="00000000" w:rsidR="00000000" w:rsidRPr="00000000">
            <w:rPr>
              <w:color w:val="00609d"/>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800" w:firstLine="0"/>
            <w:contextualSpacing w:val="0"/>
            <w:rPr>
              <w:color w:val="00609d"/>
            </w:rPr>
          </w:pPr>
          <w:hyperlink w:anchor="_51fa39cgfba1">
            <w:r w:rsidDel="00000000" w:rsidR="00000000" w:rsidRPr="00000000">
              <w:rPr>
                <w:color w:val="00609d"/>
                <w:rtl w:val="0"/>
              </w:rPr>
              <w:t xml:space="preserve">Using the ul-rfc-bot on Slack</w:t>
            </w:r>
          </w:hyperlink>
          <w:r w:rsidDel="00000000" w:rsidR="00000000" w:rsidRPr="00000000">
            <w:rPr>
              <w:color w:val="00609d"/>
              <w:rtl w:val="0"/>
            </w:rPr>
            <w:tab/>
          </w:r>
          <w:r w:rsidDel="00000000" w:rsidR="00000000" w:rsidRPr="00000000">
            <w:fldChar w:fldCharType="begin"/>
            <w:instrText xml:space="preserve"> PAGEREF _51fa39cgfba1 \h </w:instrText>
            <w:fldChar w:fldCharType="separate"/>
          </w:r>
          <w:r w:rsidDel="00000000" w:rsidR="00000000" w:rsidRPr="00000000">
            <w:rPr>
              <w:color w:val="00609d"/>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800" w:firstLine="0"/>
            <w:contextualSpacing w:val="0"/>
            <w:rPr>
              <w:color w:val="00609d"/>
            </w:rPr>
          </w:pPr>
          <w:hyperlink w:anchor="_o2ihxbhalw2b">
            <w:r w:rsidDel="00000000" w:rsidR="00000000" w:rsidRPr="00000000">
              <w:rPr>
                <w:color w:val="00609d"/>
                <w:rtl w:val="0"/>
              </w:rPr>
              <w:t xml:space="preserve">Generating the UAT RFC</w:t>
            </w:r>
          </w:hyperlink>
          <w:r w:rsidDel="00000000" w:rsidR="00000000" w:rsidRPr="00000000">
            <w:rPr>
              <w:color w:val="00609d"/>
              <w:rtl w:val="0"/>
            </w:rPr>
            <w:tab/>
          </w:r>
          <w:r w:rsidDel="00000000" w:rsidR="00000000" w:rsidRPr="00000000">
            <w:fldChar w:fldCharType="begin"/>
            <w:instrText xml:space="preserve"> PAGEREF _o2ihxbhalw2b \h </w:instrText>
            <w:fldChar w:fldCharType="separate"/>
          </w:r>
          <w:r w:rsidDel="00000000" w:rsidR="00000000" w:rsidRPr="00000000">
            <w:rPr>
              <w:color w:val="00609d"/>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800" w:firstLine="0"/>
            <w:contextualSpacing w:val="0"/>
            <w:rPr>
              <w:color w:val="00609d"/>
            </w:rPr>
          </w:pPr>
          <w:hyperlink w:anchor="_5aiqfss0gnmc">
            <w:r w:rsidDel="00000000" w:rsidR="00000000" w:rsidRPr="00000000">
              <w:rPr>
                <w:color w:val="00609d"/>
                <w:rtl w:val="0"/>
              </w:rPr>
              <w:t xml:space="preserve">Generating the PROD RFC</w:t>
            </w:r>
          </w:hyperlink>
          <w:r w:rsidDel="00000000" w:rsidR="00000000" w:rsidRPr="00000000">
            <w:rPr>
              <w:color w:val="00609d"/>
              <w:rtl w:val="0"/>
            </w:rPr>
            <w:tab/>
          </w:r>
          <w:r w:rsidDel="00000000" w:rsidR="00000000" w:rsidRPr="00000000">
            <w:fldChar w:fldCharType="begin"/>
            <w:instrText xml:space="preserve"> PAGEREF _5aiqfss0gnmc \h </w:instrText>
            <w:fldChar w:fldCharType="separate"/>
          </w:r>
          <w:r w:rsidDel="00000000" w:rsidR="00000000" w:rsidRPr="00000000">
            <w:rPr>
              <w:color w:val="00609d"/>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080" w:firstLine="0"/>
            <w:contextualSpacing w:val="0"/>
            <w:rPr>
              <w:color w:val="00609d"/>
            </w:rPr>
          </w:pPr>
          <w:hyperlink w:anchor="_tcpvxtx2w2z5">
            <w:r w:rsidDel="00000000" w:rsidR="00000000" w:rsidRPr="00000000">
              <w:rPr>
                <w:color w:val="00609d"/>
                <w:rtl w:val="0"/>
              </w:rPr>
              <w:t xml:space="preserve">Phase 3: </w:t>
              <w:br w:type="textWrapping"/>
              <w:t xml:space="preserve">CTB &amp; FIX Teams Continue Working on the Implementation &amp; Perform a Hot-Patch</w:t>
            </w:r>
          </w:hyperlink>
          <w:r w:rsidDel="00000000" w:rsidR="00000000" w:rsidRPr="00000000">
            <w:rPr>
              <w:color w:val="00609d"/>
              <w:rtl w:val="0"/>
            </w:rPr>
            <w:tab/>
          </w:r>
          <w:r w:rsidDel="00000000" w:rsidR="00000000" w:rsidRPr="00000000">
            <w:fldChar w:fldCharType="begin"/>
            <w:instrText xml:space="preserve"> PAGEREF _tcpvxtx2w2z5 \h </w:instrText>
            <w:fldChar w:fldCharType="separate"/>
          </w:r>
          <w:r w:rsidDel="00000000" w:rsidR="00000000" w:rsidRPr="00000000">
            <w:rPr>
              <w:color w:val="00609d"/>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440" w:firstLine="0"/>
            <w:contextualSpacing w:val="0"/>
            <w:rPr>
              <w:color w:val="00609d"/>
            </w:rPr>
          </w:pPr>
          <w:hyperlink w:anchor="_6f6v6l48kml7">
            <w:r w:rsidDel="00000000" w:rsidR="00000000" w:rsidRPr="00000000">
              <w:rPr>
                <w:color w:val="00609d"/>
                <w:rtl w:val="0"/>
              </w:rPr>
              <w:t xml:space="preserve">Performing a Hot-Patch</w:t>
            </w:r>
          </w:hyperlink>
          <w:r w:rsidDel="00000000" w:rsidR="00000000" w:rsidRPr="00000000">
            <w:rPr>
              <w:color w:val="00609d"/>
              <w:rtl w:val="0"/>
            </w:rPr>
            <w:tab/>
          </w:r>
          <w:r w:rsidDel="00000000" w:rsidR="00000000" w:rsidRPr="00000000">
            <w:fldChar w:fldCharType="begin"/>
            <w:instrText xml:space="preserve"> PAGEREF _6f6v6l48kml7 \h </w:instrText>
            <w:fldChar w:fldCharType="separate"/>
          </w:r>
          <w:r w:rsidDel="00000000" w:rsidR="00000000" w:rsidRPr="00000000">
            <w:rPr>
              <w:color w:val="00609d"/>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360" w:firstLine="0"/>
            <w:contextualSpacing w:val="0"/>
            <w:rPr>
              <w:color w:val="00609d"/>
            </w:rPr>
          </w:pPr>
          <w:hyperlink w:anchor="_krovpuy9k6oe">
            <w:r w:rsidDel="00000000" w:rsidR="00000000" w:rsidRPr="00000000">
              <w:rPr>
                <w:color w:val="00609d"/>
                <w:rtl w:val="0"/>
              </w:rPr>
              <w:t xml:space="preserve">Part 2 - RTB Workflow</w:t>
            </w:r>
          </w:hyperlink>
          <w:r w:rsidDel="00000000" w:rsidR="00000000" w:rsidRPr="00000000">
            <w:rPr>
              <w:color w:val="00609d"/>
              <w:rtl w:val="0"/>
            </w:rPr>
            <w:tab/>
          </w:r>
          <w:r w:rsidDel="00000000" w:rsidR="00000000" w:rsidRPr="00000000">
            <w:fldChar w:fldCharType="begin"/>
            <w:instrText xml:space="preserve"> PAGEREF _krovpuy9k6oe \h </w:instrText>
            <w:fldChar w:fldCharType="separate"/>
          </w:r>
          <w:r w:rsidDel="00000000" w:rsidR="00000000" w:rsidRPr="00000000">
            <w:rPr>
              <w:color w:val="00609d"/>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080" w:firstLine="0"/>
            <w:contextualSpacing w:val="0"/>
            <w:rPr>
              <w:color w:val="00609d"/>
            </w:rPr>
          </w:pPr>
          <w:hyperlink w:anchor="_wzub76hkh0mm">
            <w:r w:rsidDel="00000000" w:rsidR="00000000" w:rsidRPr="00000000">
              <w:rPr>
                <w:color w:val="00609d"/>
                <w:rtl w:val="0"/>
              </w:rPr>
              <w:t xml:space="preserve">Phase 4: </w:t>
              <w:br w:type="textWrapping"/>
              <w:t xml:space="preserve">The Platform is Live, RTB Performs Bug Fixes as New Features are Implemented</w:t>
            </w:r>
          </w:hyperlink>
          <w:r w:rsidDel="00000000" w:rsidR="00000000" w:rsidRPr="00000000">
            <w:rPr>
              <w:color w:val="00609d"/>
              <w:rtl w:val="0"/>
            </w:rPr>
            <w:tab/>
          </w:r>
          <w:r w:rsidDel="00000000" w:rsidR="00000000" w:rsidRPr="00000000">
            <w:fldChar w:fldCharType="begin"/>
            <w:instrText xml:space="preserve"> PAGEREF _wzub76hkh0mm \h </w:instrText>
            <w:fldChar w:fldCharType="separate"/>
          </w:r>
          <w:r w:rsidDel="00000000" w:rsidR="00000000" w:rsidRPr="00000000">
            <w:rPr>
              <w:color w:val="00609d"/>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1080" w:firstLine="0"/>
            <w:contextualSpacing w:val="0"/>
            <w:rPr>
              <w:color w:val="00609d"/>
            </w:rPr>
          </w:pPr>
          <w:hyperlink w:anchor="_pv1xm4xbs695">
            <w:r w:rsidDel="00000000" w:rsidR="00000000" w:rsidRPr="00000000">
              <w:rPr>
                <w:color w:val="00609d"/>
                <w:rtl w:val="0"/>
              </w:rPr>
              <w:t xml:space="preserve">Phase 5: </w:t>
              <w:br w:type="textWrapping"/>
              <w:t xml:space="preserve">New Bugs are Fixed, a Feature is Cherry-Picked from the Implementation Branch</w:t>
            </w:r>
          </w:hyperlink>
          <w:r w:rsidDel="00000000" w:rsidR="00000000" w:rsidRPr="00000000">
            <w:rPr>
              <w:color w:val="00609d"/>
              <w:rtl w:val="0"/>
            </w:rPr>
            <w:tab/>
          </w:r>
          <w:r w:rsidDel="00000000" w:rsidR="00000000" w:rsidRPr="00000000">
            <w:fldChar w:fldCharType="begin"/>
            <w:instrText xml:space="preserve"> PAGEREF _pv1xm4xbs695 \h </w:instrText>
            <w:fldChar w:fldCharType="separate"/>
          </w:r>
          <w:r w:rsidDel="00000000" w:rsidR="00000000" w:rsidRPr="00000000">
            <w:rPr>
              <w:color w:val="00609d"/>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200" w:line="240" w:lineRule="auto"/>
            <w:ind w:left="0" w:firstLine="0"/>
            <w:contextualSpacing w:val="0"/>
            <w:rPr>
              <w:color w:val="00609d"/>
            </w:rPr>
          </w:pPr>
          <w:hyperlink w:anchor="_k6spi7a89vv9">
            <w:r w:rsidDel="00000000" w:rsidR="00000000" w:rsidRPr="00000000">
              <w:rPr>
                <w:b w:val="1"/>
                <w:color w:val="00609d"/>
                <w:rtl w:val="0"/>
              </w:rPr>
              <w:t xml:space="preserve">APPENDIX</w:t>
            </w:r>
          </w:hyperlink>
          <w:r w:rsidDel="00000000" w:rsidR="00000000" w:rsidRPr="00000000">
            <w:rPr>
              <w:b w:val="1"/>
              <w:color w:val="00609d"/>
              <w:rtl w:val="0"/>
            </w:rPr>
            <w:tab/>
          </w:r>
          <w:r w:rsidDel="00000000" w:rsidR="00000000" w:rsidRPr="00000000">
            <w:fldChar w:fldCharType="begin"/>
            <w:instrText xml:space="preserve"> PAGEREF _k6spi7a89vv9 \h </w:instrText>
            <w:fldChar w:fldCharType="separate"/>
          </w:r>
          <w:r w:rsidDel="00000000" w:rsidR="00000000" w:rsidRPr="00000000">
            <w:rPr>
              <w:b w:val="1"/>
              <w:color w:val="00609d"/>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360" w:firstLine="0"/>
            <w:contextualSpacing w:val="0"/>
            <w:rPr>
              <w:color w:val="00609d"/>
            </w:rPr>
          </w:pPr>
          <w:hyperlink w:anchor="_9inlqkc0zm5a">
            <w:r w:rsidDel="00000000" w:rsidR="00000000" w:rsidRPr="00000000">
              <w:rPr>
                <w:color w:val="00609d"/>
                <w:rtl w:val="0"/>
              </w:rPr>
              <w:t xml:space="preserve">Amend Commit</w:t>
            </w:r>
          </w:hyperlink>
          <w:r w:rsidDel="00000000" w:rsidR="00000000" w:rsidRPr="00000000">
            <w:rPr>
              <w:color w:val="00609d"/>
              <w:rtl w:val="0"/>
            </w:rPr>
            <w:tab/>
          </w:r>
          <w:r w:rsidDel="00000000" w:rsidR="00000000" w:rsidRPr="00000000">
            <w:fldChar w:fldCharType="begin"/>
            <w:instrText xml:space="preserve"> PAGEREF _9inlqkc0zm5a \h </w:instrText>
            <w:fldChar w:fldCharType="separate"/>
          </w:r>
          <w:r w:rsidDel="00000000" w:rsidR="00000000" w:rsidRPr="00000000">
            <w:rPr>
              <w:color w:val="00609d"/>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360" w:firstLine="0"/>
            <w:contextualSpacing w:val="0"/>
            <w:rPr>
              <w:color w:val="00609d"/>
            </w:rPr>
          </w:pPr>
          <w:hyperlink w:anchor="_oa652wp93zsy">
            <w:r w:rsidDel="00000000" w:rsidR="00000000" w:rsidRPr="00000000">
              <w:rPr>
                <w:color w:val="00609d"/>
                <w:rtl w:val="0"/>
              </w:rPr>
              <w:t xml:space="preserve">Parallel Commits</w:t>
            </w:r>
          </w:hyperlink>
          <w:r w:rsidDel="00000000" w:rsidR="00000000" w:rsidRPr="00000000">
            <w:rPr>
              <w:color w:val="00609d"/>
              <w:rtl w:val="0"/>
            </w:rPr>
            <w:tab/>
          </w:r>
          <w:r w:rsidDel="00000000" w:rsidR="00000000" w:rsidRPr="00000000">
            <w:fldChar w:fldCharType="begin"/>
            <w:instrText xml:space="preserve"> PAGEREF _oa652wp93zsy \h </w:instrText>
            <w:fldChar w:fldCharType="separate"/>
          </w:r>
          <w:r w:rsidDel="00000000" w:rsidR="00000000" w:rsidRPr="00000000">
            <w:rPr>
              <w:color w:val="00609d"/>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360" w:firstLine="0"/>
            <w:contextualSpacing w:val="0"/>
            <w:rPr>
              <w:color w:val="00609d"/>
            </w:rPr>
          </w:pPr>
          <w:hyperlink w:anchor="_m7eoo6p47icr">
            <w:r w:rsidDel="00000000" w:rsidR="00000000" w:rsidRPr="00000000">
              <w:rPr>
                <w:color w:val="00609d"/>
                <w:rtl w:val="0"/>
              </w:rPr>
              <w:t xml:space="preserve">Deployment Instructions</w:t>
            </w:r>
          </w:hyperlink>
          <w:r w:rsidDel="00000000" w:rsidR="00000000" w:rsidRPr="00000000">
            <w:rPr>
              <w:color w:val="00609d"/>
              <w:rtl w:val="0"/>
            </w:rPr>
            <w:tab/>
          </w:r>
          <w:r w:rsidDel="00000000" w:rsidR="00000000" w:rsidRPr="00000000">
            <w:fldChar w:fldCharType="begin"/>
            <w:instrText xml:space="preserve"> PAGEREF _m7eoo6p47icr \h </w:instrText>
            <w:fldChar w:fldCharType="separate"/>
          </w:r>
          <w:r w:rsidDel="00000000" w:rsidR="00000000" w:rsidRPr="00000000">
            <w:rPr>
              <w:color w:val="00609d"/>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360" w:firstLine="0"/>
            <w:contextualSpacing w:val="0"/>
            <w:rPr>
              <w:color w:val="00609d"/>
            </w:rPr>
          </w:pPr>
          <w:hyperlink w:anchor="_y5wst5ehwr3j">
            <w:r w:rsidDel="00000000" w:rsidR="00000000" w:rsidRPr="00000000">
              <w:rPr>
                <w:color w:val="00609d"/>
                <w:rtl w:val="0"/>
              </w:rPr>
              <w:t xml:space="preserve">Database Management</w:t>
            </w:r>
          </w:hyperlink>
          <w:r w:rsidDel="00000000" w:rsidR="00000000" w:rsidRPr="00000000">
            <w:rPr>
              <w:color w:val="00609d"/>
              <w:rtl w:val="0"/>
            </w:rPr>
            <w:tab/>
          </w:r>
          <w:r w:rsidDel="00000000" w:rsidR="00000000" w:rsidRPr="00000000">
            <w:fldChar w:fldCharType="begin"/>
            <w:instrText xml:space="preserve"> PAGEREF _y5wst5ehwr3j \h </w:instrText>
            <w:fldChar w:fldCharType="separate"/>
          </w:r>
          <w:r w:rsidDel="00000000" w:rsidR="00000000" w:rsidRPr="00000000">
            <w:rPr>
              <w:color w:val="00609d"/>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360" w:firstLine="0"/>
            <w:contextualSpacing w:val="0"/>
            <w:rPr>
              <w:color w:val="00609d"/>
            </w:rPr>
          </w:pPr>
          <w:hyperlink w:anchor="_pf9h1rill8a9">
            <w:r w:rsidDel="00000000" w:rsidR="00000000" w:rsidRPr="00000000">
              <w:rPr>
                <w:color w:val="00609d"/>
                <w:rtl w:val="0"/>
              </w:rPr>
              <w:t xml:space="preserve">Hot/Cold Deployment</w:t>
            </w:r>
          </w:hyperlink>
          <w:r w:rsidDel="00000000" w:rsidR="00000000" w:rsidRPr="00000000">
            <w:rPr>
              <w:color w:val="00609d"/>
              <w:rtl w:val="0"/>
            </w:rPr>
            <w:tab/>
          </w:r>
          <w:r w:rsidDel="00000000" w:rsidR="00000000" w:rsidRPr="00000000">
            <w:fldChar w:fldCharType="begin"/>
            <w:instrText xml:space="preserve"> PAGEREF _pf9h1rill8a9 \h </w:instrText>
            <w:fldChar w:fldCharType="separate"/>
          </w:r>
          <w:r w:rsidDel="00000000" w:rsidR="00000000" w:rsidRPr="00000000">
            <w:rPr>
              <w:color w:val="00609d"/>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200" w:line="240" w:lineRule="auto"/>
            <w:ind w:left="0" w:firstLine="0"/>
            <w:contextualSpacing w:val="0"/>
            <w:rPr>
              <w:color w:val="00609d"/>
            </w:rPr>
          </w:pPr>
          <w:hyperlink w:anchor="_rgjwrfol4h79">
            <w:r w:rsidDel="00000000" w:rsidR="00000000" w:rsidRPr="00000000">
              <w:rPr>
                <w:b w:val="1"/>
                <w:color w:val="00609d"/>
                <w:rtl w:val="0"/>
              </w:rPr>
              <w:t xml:space="preserve">FOR MORE INFORMATION…</w:t>
            </w:r>
          </w:hyperlink>
          <w:r w:rsidDel="00000000" w:rsidR="00000000" w:rsidRPr="00000000">
            <w:rPr>
              <w:b w:val="1"/>
              <w:color w:val="00609d"/>
              <w:rtl w:val="0"/>
            </w:rPr>
            <w:tab/>
          </w:r>
          <w:r w:rsidDel="00000000" w:rsidR="00000000" w:rsidRPr="00000000">
            <w:fldChar w:fldCharType="begin"/>
            <w:instrText xml:space="preserve"> PAGEREF _rgjwrfol4h79 \h </w:instrText>
            <w:fldChar w:fldCharType="separate"/>
          </w:r>
          <w:r w:rsidDel="00000000" w:rsidR="00000000" w:rsidRPr="00000000">
            <w:rPr>
              <w:b w:val="1"/>
              <w:color w:val="00609d"/>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360" w:firstLine="0"/>
            <w:contextualSpacing w:val="0"/>
            <w:rPr>
              <w:color w:val="00609d"/>
            </w:rPr>
          </w:pPr>
          <w:hyperlink w:anchor="_9aw4pwegbjm6">
            <w:r w:rsidDel="00000000" w:rsidR="00000000" w:rsidRPr="00000000">
              <w:rPr>
                <w:color w:val="00609d"/>
                <w:rtl w:val="0"/>
              </w:rPr>
              <w:t xml:space="preserve">Contact</w:t>
            </w:r>
          </w:hyperlink>
          <w:r w:rsidDel="00000000" w:rsidR="00000000" w:rsidRPr="00000000">
            <w:rPr>
              <w:color w:val="00609d"/>
              <w:rtl w:val="0"/>
            </w:rPr>
            <w:tab/>
          </w:r>
          <w:r w:rsidDel="00000000" w:rsidR="00000000" w:rsidRPr="00000000">
            <w:fldChar w:fldCharType="begin"/>
            <w:instrText xml:space="preserve"> PAGEREF _9aw4pwegbjm6 \h </w:instrText>
            <w:fldChar w:fldCharType="separate"/>
          </w:r>
          <w:r w:rsidDel="00000000" w:rsidR="00000000" w:rsidRPr="00000000">
            <w:rPr>
              <w:color w:val="00609d"/>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360" w:firstLine="0"/>
            <w:contextualSpacing w:val="0"/>
            <w:rPr>
              <w:color w:val="00609d"/>
            </w:rPr>
          </w:pPr>
          <w:hyperlink w:anchor="_z4z5uipbl4kt">
            <w:r w:rsidDel="00000000" w:rsidR="00000000" w:rsidRPr="00000000">
              <w:rPr>
                <w:color w:val="00609d"/>
                <w:rtl w:val="0"/>
              </w:rPr>
              <w:t xml:space="preserve">Other Documentation</w:t>
            </w:r>
          </w:hyperlink>
          <w:r w:rsidDel="00000000" w:rsidR="00000000" w:rsidRPr="00000000">
            <w:rPr>
              <w:color w:val="00609d"/>
              <w:rtl w:val="0"/>
            </w:rPr>
            <w:tab/>
          </w:r>
          <w:r w:rsidDel="00000000" w:rsidR="00000000" w:rsidRPr="00000000">
            <w:fldChar w:fldCharType="begin"/>
            <w:instrText xml:space="preserve"> PAGEREF _z4z5uipbl4kt \h </w:instrText>
            <w:fldChar w:fldCharType="separate"/>
          </w:r>
          <w:r w:rsidDel="00000000" w:rsidR="00000000" w:rsidRPr="00000000">
            <w:rPr>
              <w:color w:val="00609d"/>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720" w:firstLine="0"/>
            <w:contextualSpacing w:val="0"/>
            <w:rPr>
              <w:color w:val="00609d"/>
            </w:rPr>
          </w:pPr>
          <w:hyperlink w:anchor="_7vj9h4fofnfr">
            <w:r w:rsidDel="00000000" w:rsidR="00000000" w:rsidRPr="00000000">
              <w:rPr>
                <w:color w:val="00609d"/>
                <w:rtl w:val="0"/>
              </w:rPr>
              <w:t xml:space="preserve">Git Documentation</w:t>
            </w:r>
          </w:hyperlink>
          <w:r w:rsidDel="00000000" w:rsidR="00000000" w:rsidRPr="00000000">
            <w:rPr>
              <w:color w:val="00609d"/>
              <w:rtl w:val="0"/>
            </w:rPr>
            <w:tab/>
          </w:r>
          <w:r w:rsidDel="00000000" w:rsidR="00000000" w:rsidRPr="00000000">
            <w:fldChar w:fldCharType="begin"/>
            <w:instrText xml:space="preserve"> PAGEREF _7vj9h4fofnfr \h </w:instrText>
            <w:fldChar w:fldCharType="separate"/>
          </w:r>
          <w:r w:rsidDel="00000000" w:rsidR="00000000" w:rsidRPr="00000000">
            <w:rPr>
              <w:color w:val="00609d"/>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before="60" w:line="240" w:lineRule="auto"/>
            <w:ind w:left="720" w:firstLine="0"/>
            <w:contextualSpacing w:val="0"/>
            <w:rPr>
              <w:color w:val="00609d"/>
            </w:rPr>
          </w:pPr>
          <w:hyperlink w:anchor="_ayd9adtbjz1o">
            <w:r w:rsidDel="00000000" w:rsidR="00000000" w:rsidRPr="00000000">
              <w:rPr>
                <w:color w:val="00609d"/>
                <w:rtl w:val="0"/>
              </w:rPr>
              <w:t xml:space="preserve">Gerrit Documentation</w:t>
            </w:r>
          </w:hyperlink>
          <w:r w:rsidDel="00000000" w:rsidR="00000000" w:rsidRPr="00000000">
            <w:rPr>
              <w:color w:val="00609d"/>
              <w:rtl w:val="0"/>
            </w:rPr>
            <w:tab/>
          </w:r>
          <w:r w:rsidDel="00000000" w:rsidR="00000000" w:rsidRPr="00000000">
            <w:fldChar w:fldCharType="begin"/>
            <w:instrText xml:space="preserve"> PAGEREF _ayd9adtbjz1o \h </w:instrText>
            <w:fldChar w:fldCharType="separate"/>
          </w:r>
          <w:r w:rsidDel="00000000" w:rsidR="00000000" w:rsidRPr="00000000">
            <w:rPr>
              <w:color w:val="00609d"/>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601.511811023622"/>
            </w:tabs>
            <w:spacing w:after="80" w:before="60" w:line="240" w:lineRule="auto"/>
            <w:ind w:left="720" w:firstLine="0"/>
            <w:contextualSpacing w:val="0"/>
            <w:rPr>
              <w:color w:val="00609d"/>
            </w:rPr>
          </w:pPr>
          <w:hyperlink w:anchor="_lunyu6t7v29l">
            <w:r w:rsidDel="00000000" w:rsidR="00000000" w:rsidRPr="00000000">
              <w:rPr>
                <w:color w:val="00609d"/>
                <w:rtl w:val="0"/>
              </w:rPr>
              <w:t xml:space="preserve">XL DEPLOY Documentation</w:t>
            </w:r>
          </w:hyperlink>
          <w:r w:rsidDel="00000000" w:rsidR="00000000" w:rsidRPr="00000000">
            <w:rPr>
              <w:color w:val="00609d"/>
              <w:rtl w:val="0"/>
            </w:rPr>
            <w:tab/>
          </w:r>
          <w:r w:rsidDel="00000000" w:rsidR="00000000" w:rsidRPr="00000000">
            <w:fldChar w:fldCharType="begin"/>
            <w:instrText xml:space="preserve"> PAGEREF _lunyu6t7v29l \h </w:instrText>
            <w:fldChar w:fldCharType="separate"/>
          </w:r>
          <w:r w:rsidDel="00000000" w:rsidR="00000000" w:rsidRPr="00000000">
            <w:rPr>
              <w:color w:val="00609d"/>
              <w:rtl w:val="0"/>
            </w:rPr>
            <w:t xml:space="preserve">55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m13nq6iy0l30" w:id="3"/>
      <w:bookmarkEnd w:id="3"/>
      <w:r w:rsidDel="00000000" w:rsidR="00000000" w:rsidRPr="00000000">
        <w:rPr>
          <w:rtl w:val="0"/>
        </w:rPr>
      </w:r>
    </w:p>
    <w:p w:rsidR="00000000" w:rsidDel="00000000" w:rsidP="00000000" w:rsidRDefault="00000000" w:rsidRPr="00000000">
      <w:pPr>
        <w:pStyle w:val="Heading1"/>
        <w:contextualSpacing w:val="0"/>
        <w:rPr/>
      </w:pPr>
      <w:bookmarkStart w:colFirst="0" w:colLast="0" w:name="_cjm5uy4eouqf" w:id="4"/>
      <w:bookmarkEnd w:id="4"/>
      <w:r w:rsidDel="00000000" w:rsidR="00000000" w:rsidRPr="00000000">
        <w:rPr>
          <w:rtl w:val="0"/>
        </w:rPr>
      </w:r>
    </w:p>
    <w:p w:rsidR="00000000" w:rsidDel="00000000" w:rsidP="00000000" w:rsidRDefault="00000000" w:rsidRPr="00000000">
      <w:pPr>
        <w:pStyle w:val="Heading1"/>
        <w:contextualSpacing w:val="0"/>
        <w:rPr/>
      </w:pPr>
      <w:bookmarkStart w:colFirst="0" w:colLast="0" w:name="_v6krj36lpc7h" w:id="5"/>
      <w:bookmarkEnd w:id="5"/>
      <w:r w:rsidDel="00000000" w:rsidR="00000000" w:rsidRPr="00000000">
        <w:rPr>
          <w:rtl w:val="0"/>
        </w:rPr>
      </w:r>
    </w:p>
    <w:p w:rsidR="00000000" w:rsidDel="00000000" w:rsidP="00000000" w:rsidRDefault="00000000" w:rsidRPr="00000000">
      <w:pPr>
        <w:pStyle w:val="Heading1"/>
        <w:contextualSpacing w:val="0"/>
        <w:rPr/>
      </w:pPr>
      <w:bookmarkStart w:colFirst="0" w:colLast="0" w:name="_kmyk0ixds24c" w:id="6"/>
      <w:bookmarkEnd w:id="6"/>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6dmqq2lk86cp" w:id="7"/>
      <w:bookmarkEnd w:id="7"/>
      <w:r w:rsidDel="00000000" w:rsidR="00000000" w:rsidRPr="00000000">
        <w:rPr>
          <w:rtl w:val="0"/>
        </w:rPr>
        <w:t xml:space="preserve">INTRODUCTION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xtblyt56n1ak" w:id="8"/>
      <w:bookmarkEnd w:id="8"/>
      <w:r w:rsidDel="00000000" w:rsidR="00000000" w:rsidRPr="00000000">
        <w:rPr>
          <w:rtl w:val="0"/>
        </w:rPr>
        <w:t xml:space="preserve">Purpose of This Document</w:t>
      </w:r>
    </w:p>
    <w:p w:rsidR="00000000" w:rsidDel="00000000" w:rsidP="00000000" w:rsidRDefault="00000000" w:rsidRPr="00000000">
      <w:pPr>
        <w:contextualSpacing w:val="0"/>
        <w:rPr/>
      </w:pPr>
      <w:r w:rsidDel="00000000" w:rsidR="00000000" w:rsidRPr="00000000">
        <w:rPr>
          <w:rtl w:val="0"/>
        </w:rPr>
        <w:t xml:space="preserve">This document is an introduction to UL DEPLOY, Ullink’s new deployment process which will be implemented worldwide in the Ullink Operations teams in 2017. </w:t>
      </w:r>
    </w:p>
    <w:p w:rsidR="00000000" w:rsidDel="00000000" w:rsidP="00000000" w:rsidRDefault="00000000" w:rsidRPr="00000000">
      <w:pPr>
        <w:contextualSpacing w:val="0"/>
        <w:rPr/>
      </w:pPr>
      <w:r w:rsidDel="00000000" w:rsidR="00000000" w:rsidRPr="00000000">
        <w:rPr>
          <w:rtl w:val="0"/>
        </w:rPr>
        <w:t xml:space="preserve">It gives an overview of UL DEPLOY and explains its principles through a detailed example of CTB/RTB workflow.</w:t>
      </w:r>
    </w:p>
    <w:p w:rsidR="00000000" w:rsidDel="00000000" w:rsidP="00000000" w:rsidRDefault="00000000" w:rsidRPr="00000000">
      <w:pPr>
        <w:contextualSpacing w:val="0"/>
        <w:rPr/>
      </w:pPr>
      <w:r w:rsidDel="00000000" w:rsidR="00000000" w:rsidRPr="00000000">
        <w:rPr>
          <w:rtl w:val="0"/>
        </w:rPr>
        <w:t xml:space="preserve">Links are provided at the end of this guide for more detailed information and tutorials on the tools used with UL DEPLOY.</w:t>
      </w:r>
    </w:p>
    <w:p w:rsidR="00000000" w:rsidDel="00000000" w:rsidP="00000000" w:rsidRDefault="00000000" w:rsidRPr="00000000">
      <w:pPr>
        <w:spacing w:after="0" w:line="240" w:lineRule="auto"/>
        <w:contextualSpacing w:val="0"/>
        <w:jc w:val="both"/>
        <w:rPr>
          <w:b w:val="1"/>
          <w:color w:val="ff0000"/>
        </w:rPr>
      </w:pPr>
      <w:r w:rsidDel="00000000" w:rsidR="00000000" w:rsidRPr="00000000">
        <w:rPr>
          <w:rtl w:val="0"/>
        </w:rPr>
      </w:r>
    </w:p>
    <w:tbl>
      <w:tblPr>
        <w:tblStyle w:val="Table3"/>
        <w:tblW w:w="972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805"/>
        <w:tblGridChange w:id="0">
          <w:tblGrid>
            <w:gridCol w:w="915"/>
            <w:gridCol w:w="8805"/>
          </w:tblGrid>
        </w:tblGridChange>
      </w:tblGrid>
      <w:tr>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b w:val="1"/>
                <w:color w:val="094b8b"/>
              </w:rPr>
            </w:pPr>
            <w:r w:rsidDel="00000000" w:rsidR="00000000" w:rsidRPr="00000000">
              <w:rPr>
                <w:b w:val="1"/>
                <w:color w:val="094b8b"/>
                <w:rtl w:val="0"/>
              </w:rPr>
              <w:t xml:space="preserve">NOTE</w:t>
            </w:r>
          </w:p>
        </w:tc>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color w:val="252525"/>
              </w:rPr>
            </w:pPr>
            <w:r w:rsidDel="00000000" w:rsidR="00000000" w:rsidRPr="00000000">
              <w:rPr>
                <w:rtl w:val="0"/>
              </w:rPr>
              <w:t xml:space="preserve">This guide assumes that you are familiar with Ullink products and client platforms.</w:t>
            </w:r>
            <w:r w:rsidDel="00000000" w:rsidR="00000000" w:rsidRPr="00000000">
              <w:rPr>
                <w:rtl w:val="0"/>
              </w:rPr>
            </w:r>
          </w:p>
        </w:tc>
      </w:tr>
    </w:tbl>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vuj3xbp4y4yu" w:id="9"/>
      <w:bookmarkEnd w:id="9"/>
      <w:r w:rsidDel="00000000" w:rsidR="00000000" w:rsidRPr="00000000">
        <w:rPr>
          <w:rtl w:val="0"/>
        </w:rPr>
        <w:t xml:space="preserve">Definitions</w:t>
      </w:r>
    </w:p>
    <w:p w:rsidR="00000000" w:rsidDel="00000000" w:rsidP="00000000" w:rsidRDefault="00000000" w:rsidRPr="00000000">
      <w:pPr>
        <w:widowControl w:val="0"/>
        <w:spacing w:line="240" w:lineRule="auto"/>
        <w:contextualSpacing w:val="0"/>
        <w:jc w:val="both"/>
        <w:rPr/>
      </w:pPr>
      <w:r w:rsidDel="00000000" w:rsidR="00000000" w:rsidRPr="00000000">
        <w:rPr>
          <w:rtl w:val="0"/>
        </w:rPr>
        <w:t xml:space="preserve">The following terms will be used throughout this document:</w:t>
      </w:r>
    </w:p>
    <w:tbl>
      <w:tblPr>
        <w:tblStyle w:val="Table4"/>
        <w:tblW w:w="10395.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8055"/>
        <w:tblGridChange w:id="0">
          <w:tblGrid>
            <w:gridCol w:w="2340"/>
            <w:gridCol w:w="8055"/>
          </w:tblGrid>
        </w:tblGridChange>
      </w:tblGrid>
      <w:tr>
        <w:tc>
          <w:tcPr>
            <w:tcBorders>
              <w:top w:color="efefef" w:space="0" w:sz="4" w:val="single"/>
              <w:left w:color="efefef" w:space="0" w:sz="4" w:val="single"/>
              <w:bottom w:color="efefef" w:space="0" w:sz="4" w:val="single"/>
              <w:right w:color="efefe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jc w:val="center"/>
              <w:rPr>
                <w:b w:val="1"/>
                <w:color w:val="094b8b"/>
              </w:rPr>
            </w:pPr>
            <w:r w:rsidDel="00000000" w:rsidR="00000000" w:rsidRPr="00000000">
              <w:rPr>
                <w:b w:val="1"/>
                <w:color w:val="094b8b"/>
                <w:rtl w:val="0"/>
              </w:rPr>
              <w:t xml:space="preserve">Platform</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spacing w:after="0" w:line="240" w:lineRule="auto"/>
              <w:ind w:left="0" w:right="45" w:firstLine="0"/>
              <w:contextualSpacing w:val="0"/>
              <w:jc w:val="both"/>
              <w:rPr>
                <w:color w:val="252525"/>
              </w:rPr>
            </w:pPr>
            <w:r w:rsidDel="00000000" w:rsidR="00000000" w:rsidRPr="00000000">
              <w:rPr>
                <w:color w:val="252525"/>
                <w:rtl w:val="0"/>
              </w:rPr>
              <w:t xml:space="preserve">A single UL BRIDGE or UL ODISYS.</w:t>
            </w:r>
            <w:r w:rsidDel="00000000" w:rsidR="00000000" w:rsidRPr="00000000">
              <w:rPr>
                <w:rtl w:val="0"/>
              </w:rPr>
            </w:r>
          </w:p>
        </w:tc>
      </w:tr>
      <w:tr>
        <w:tc>
          <w:tcPr>
            <w:tcBorders>
              <w:top w:color="efefef" w:space="0" w:sz="4" w:val="single"/>
              <w:left w:color="efefef" w:space="0" w:sz="4" w:val="single"/>
              <w:bottom w:color="efefef" w:space="0" w:sz="4" w:val="single"/>
              <w:right w:color="efefe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jc w:val="center"/>
              <w:rPr>
                <w:b w:val="1"/>
                <w:color w:val="ff0000"/>
              </w:rPr>
            </w:pPr>
            <w:r w:rsidDel="00000000" w:rsidR="00000000" w:rsidRPr="00000000">
              <w:rPr>
                <w:b w:val="1"/>
                <w:color w:val="094b8b"/>
                <w:rtl w:val="0"/>
              </w:rPr>
              <w:t xml:space="preserve">Package</w:t>
            </w:r>
            <w:r w:rsidDel="00000000" w:rsidR="00000000" w:rsidRPr="00000000">
              <w:rPr>
                <w:rtl w:val="0"/>
              </w:rPr>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jc w:val="left"/>
              <w:rPr/>
            </w:pPr>
            <w:r w:rsidDel="00000000" w:rsidR="00000000" w:rsidRPr="00000000">
              <w:rPr>
                <w:rtl w:val="0"/>
              </w:rPr>
              <w:t xml:space="preserve">A </w:t>
            </w:r>
            <w:r w:rsidDel="00000000" w:rsidR="00000000" w:rsidRPr="00000000">
              <w:rPr>
                <w:b w:val="1"/>
                <w:rtl w:val="0"/>
              </w:rPr>
              <w:t xml:space="preserve">.dar</w:t>
            </w:r>
            <w:r w:rsidDel="00000000" w:rsidR="00000000" w:rsidRPr="00000000">
              <w:rPr>
                <w:rtl w:val="0"/>
              </w:rPr>
              <w:t xml:space="preserve"> file (like a zip file) containing a snapshot of the entire platform configuration, used by XL DEPLOY.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tniuffk06l91" w:id="10"/>
      <w:bookmarkEnd w:id="10"/>
      <w:r w:rsidDel="00000000" w:rsidR="00000000" w:rsidRPr="00000000">
        <w:rPr>
          <w:rtl w:val="0"/>
        </w:rPr>
      </w:r>
    </w:p>
    <w:p w:rsidR="00000000" w:rsidDel="00000000" w:rsidP="00000000" w:rsidRDefault="00000000" w:rsidRPr="00000000">
      <w:pPr>
        <w:pStyle w:val="Heading2"/>
        <w:contextualSpacing w:val="0"/>
        <w:rPr/>
      </w:pPr>
      <w:bookmarkStart w:colFirst="0" w:colLast="0" w:name="_djhwoypj93n5" w:id="11"/>
      <w:bookmarkEnd w:id="11"/>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v6bu9yl2af7e" w:id="12"/>
      <w:bookmarkEnd w:id="12"/>
      <w:r w:rsidDel="00000000" w:rsidR="00000000" w:rsidRPr="00000000">
        <w:rPr>
          <w:rtl w:val="0"/>
        </w:rPr>
        <w:t xml:space="preserve">What is UL DEPLOY?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UL DEPLOY is a </w:t>
      </w:r>
      <w:r w:rsidDel="00000000" w:rsidR="00000000" w:rsidRPr="00000000">
        <w:rPr>
          <w:b w:val="1"/>
          <w:rtl w:val="0"/>
        </w:rPr>
        <w:t xml:space="preserve">process </w:t>
      </w:r>
      <w:r w:rsidDel="00000000" w:rsidR="00000000" w:rsidRPr="00000000">
        <w:rPr>
          <w:rtl w:val="0"/>
        </w:rPr>
        <w:t xml:space="preserve">that </w:t>
      </w:r>
      <w:r w:rsidDel="00000000" w:rsidR="00000000" w:rsidRPr="00000000">
        <w:rPr>
          <w:rtl w:val="0"/>
        </w:rPr>
        <w:t xml:space="preserve">aims at replacing the way Ullink formerly handled the </w:t>
      </w:r>
      <w:r w:rsidDel="00000000" w:rsidR="00000000" w:rsidRPr="00000000">
        <w:rPr>
          <w:b w:val="1"/>
          <w:rtl w:val="0"/>
        </w:rPr>
        <w:t xml:space="preserve">deployment of clients’ platforms</w:t>
      </w:r>
      <w:r w:rsidDel="00000000" w:rsidR="00000000" w:rsidRPr="00000000">
        <w:rPr>
          <w:rtl w:val="0"/>
        </w:rPr>
        <w:t xml:space="preserve">, which was a sequence of manual, time-consuming and risky operations.</w:t>
      </w:r>
    </w:p>
    <w:p w:rsidR="00000000" w:rsidDel="00000000" w:rsidP="00000000" w:rsidRDefault="00000000" w:rsidRPr="00000000">
      <w:pPr>
        <w:contextualSpacing w:val="0"/>
        <w:rPr/>
      </w:pPr>
      <w:r w:rsidDel="00000000" w:rsidR="00000000" w:rsidRPr="00000000">
        <w:rPr>
          <w:rtl w:val="0"/>
        </w:rPr>
        <w:t xml:space="preserve">UL DEPLOY will be used for our clients’ entire project implementation life cycle, from their first platform implementation (by CTB Team) to their daily project life (CTB, RTB, Fast Track teams...).</w:t>
      </w:r>
    </w:p>
    <w:p w:rsidR="00000000" w:rsidDel="00000000" w:rsidP="00000000" w:rsidRDefault="00000000" w:rsidRPr="00000000">
      <w:pPr>
        <w:contextualSpacing w:val="0"/>
        <w:rPr/>
      </w:pPr>
      <w:r w:rsidDel="00000000" w:rsidR="00000000" w:rsidRPr="00000000">
        <w:rPr>
          <w:rtl w:val="0"/>
        </w:rPr>
      </w:r>
    </w:p>
    <w:tbl>
      <w:tblPr>
        <w:tblStyle w:val="Table5"/>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gridCol w:w="4905"/>
        <w:tblGridChange w:id="0">
          <w:tblGrid>
            <w:gridCol w:w="4695"/>
            <w:gridCol w:w="4905"/>
          </w:tblGrid>
        </w:tblGridChange>
      </w:tblGrid>
      <w:tr>
        <w:trPr>
          <w:trHeight w:val="240" w:hRule="atLeast"/>
        </w:trPr>
        <w:tc>
          <w:tcPr>
            <w:tcBorders>
              <w:top w:color="d9d9d9" w:space="0" w:sz="8" w:val="single"/>
              <w:left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b w:val="1"/>
                <w:color w:val="094b8b"/>
              </w:rPr>
            </w:pPr>
            <w:r w:rsidDel="00000000" w:rsidR="00000000" w:rsidRPr="00000000">
              <w:rPr>
                <w:b w:val="1"/>
                <w:color w:val="094b8b"/>
                <w:rtl w:val="0"/>
              </w:rPr>
              <w:t xml:space="preserve">Former Deployment Process</w:t>
            </w:r>
          </w:p>
        </w:tc>
        <w:tc>
          <w:tcPr>
            <w:tcBorders>
              <w:top w:color="d9d9d9" w:space="0" w:sz="8" w:val="single"/>
              <w:left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jc w:val="center"/>
              <w:rPr>
                <w:b w:val="1"/>
                <w:color w:val="094b8b"/>
              </w:rPr>
            </w:pPr>
            <w:r w:rsidDel="00000000" w:rsidR="00000000" w:rsidRPr="00000000">
              <w:rPr>
                <w:b w:val="1"/>
                <w:color w:val="094b8b"/>
                <w:rtl w:val="0"/>
              </w:rPr>
              <w:t xml:space="preserve">With UL DEPLOY</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left"/>
              <w:rPr/>
            </w:pPr>
            <w:r w:rsidDel="00000000" w:rsidR="00000000" w:rsidRPr="00000000">
              <w:rPr>
                <w:rtl w:val="0"/>
              </w:rPr>
              <w:t xml:space="preserve">Everyone is implementing on </w:t>
            </w:r>
            <w:r w:rsidDel="00000000" w:rsidR="00000000" w:rsidRPr="00000000">
              <w:rPr>
                <w:b w:val="1"/>
                <w:rtl w:val="0"/>
              </w:rPr>
              <w:t xml:space="preserve">a shared DEV environment</w:t>
            </w:r>
            <w:r w:rsidDel="00000000" w:rsidR="00000000" w:rsidRPr="00000000">
              <w:rPr>
                <w:rtl w:val="0"/>
              </w:rPr>
              <w:t xml:space="preserve">: overwriting changes, risk of errors when moving from DEV to UAT.</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left"/>
              <w:rPr/>
            </w:pPr>
            <w:r w:rsidDel="00000000" w:rsidR="00000000" w:rsidRPr="00000000">
              <w:rPr>
                <w:rtl w:val="0"/>
              </w:rPr>
              <w:t xml:space="preserve">Everyone can implement </w:t>
            </w:r>
            <w:r w:rsidDel="00000000" w:rsidR="00000000" w:rsidRPr="00000000">
              <w:rPr>
                <w:b w:val="1"/>
                <w:rtl w:val="0"/>
              </w:rPr>
              <w:t xml:space="preserve">on their local computer</w:t>
            </w:r>
            <w:r w:rsidDel="00000000" w:rsidR="00000000" w:rsidRPr="00000000">
              <w:rPr>
                <w:rtl w:val="0"/>
              </w:rPr>
              <w:t xml:space="preserve">: no overwriting, implemented functionality works the same way when moved from DEV to UAT.</w:t>
            </w:r>
            <w:r w:rsidDel="00000000" w:rsidR="00000000" w:rsidRPr="00000000">
              <w:rPr>
                <w:rtl w:val="0"/>
              </w:rPr>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left"/>
              <w:rPr/>
            </w:pPr>
            <w:r w:rsidDel="00000000" w:rsidR="00000000" w:rsidRPr="00000000">
              <w:rPr>
                <w:rtl w:val="0"/>
              </w:rPr>
              <w:t xml:space="preserve">Working </w:t>
            </w:r>
            <w:r w:rsidDel="00000000" w:rsidR="00000000" w:rsidRPr="00000000">
              <w:rPr>
                <w:b w:val="1"/>
                <w:rtl w:val="0"/>
              </w:rPr>
              <w:t xml:space="preserve">without Source Control</w:t>
            </w:r>
            <w:r w:rsidDel="00000000" w:rsidR="00000000" w:rsidRPr="00000000">
              <w:rPr>
                <w:rtl w:val="0"/>
              </w:rPr>
              <w:t xml:space="preserve">: </w:t>
            </w:r>
          </w:p>
          <w:p w:rsidR="00000000" w:rsidDel="00000000" w:rsidP="00000000" w:rsidRDefault="00000000" w:rsidRPr="00000000">
            <w:pPr>
              <w:spacing w:after="0" w:line="276" w:lineRule="auto"/>
              <w:contextualSpacing w:val="0"/>
              <w:jc w:val="left"/>
              <w:rPr/>
            </w:pPr>
            <w:r w:rsidDel="00000000" w:rsidR="00000000" w:rsidRPr="00000000">
              <w:rPr>
                <w:rtl w:val="0"/>
              </w:rPr>
              <w:t xml:space="preserve">Need to remember everything you’ve done to be able to move to the next environment (UAT, PROD), no history.</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spacing w:after="0" w:line="276" w:lineRule="auto"/>
              <w:ind w:left="0" w:firstLine="0"/>
              <w:contextualSpacing w:val="0"/>
              <w:jc w:val="left"/>
              <w:rPr>
                <w:b w:val="1"/>
              </w:rPr>
            </w:pPr>
            <w:r w:rsidDel="00000000" w:rsidR="00000000" w:rsidRPr="00000000">
              <w:rPr>
                <w:rtl w:val="0"/>
              </w:rPr>
              <w:t xml:space="preserve">Working </w:t>
            </w:r>
            <w:r w:rsidDel="00000000" w:rsidR="00000000" w:rsidRPr="00000000">
              <w:rPr>
                <w:b w:val="1"/>
                <w:rtl w:val="0"/>
              </w:rPr>
              <w:t xml:space="preserve">with Source Control:</w:t>
            </w:r>
          </w:p>
          <w:p w:rsidR="00000000" w:rsidDel="00000000" w:rsidP="00000000" w:rsidRDefault="00000000" w:rsidRPr="00000000">
            <w:pPr>
              <w:spacing w:after="0" w:line="276" w:lineRule="auto"/>
              <w:contextualSpacing w:val="0"/>
              <w:jc w:val="left"/>
              <w:rPr/>
            </w:pPr>
            <w:r w:rsidDel="00000000" w:rsidR="00000000" w:rsidRPr="00000000">
              <w:rPr>
                <w:rtl w:val="0"/>
              </w:rPr>
              <w:t xml:space="preserve">Full tracking of the changes (who, when, what) with branching, merging, versioning...</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left"/>
              <w:rPr/>
            </w:pPr>
            <w:r w:rsidDel="00000000" w:rsidR="00000000" w:rsidRPr="00000000">
              <w:rPr>
                <w:rtl w:val="0"/>
              </w:rPr>
              <w:t xml:space="preserve">Implementing a change requires </w:t>
            </w:r>
            <w:r w:rsidDel="00000000" w:rsidR="00000000" w:rsidRPr="00000000">
              <w:rPr>
                <w:b w:val="1"/>
                <w:rtl w:val="0"/>
              </w:rPr>
              <w:t xml:space="preserve">writing down instructions</w:t>
            </w:r>
            <w:r w:rsidDel="00000000" w:rsidR="00000000" w:rsidRPr="00000000">
              <w:rPr>
                <w:rtl w:val="0"/>
              </w:rPr>
              <w:t xml:space="preserve"> to modify an existing platform (delta): complex, time-consuming, leads to potential errors during description/execution.</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left"/>
              <w:rPr/>
            </w:pPr>
            <w:r w:rsidDel="00000000" w:rsidR="00000000" w:rsidRPr="00000000">
              <w:rPr>
                <w:rtl w:val="0"/>
              </w:rPr>
              <w:t xml:space="preserve">Packaged approach</w:t>
            </w:r>
            <w:r w:rsidDel="00000000" w:rsidR="00000000" w:rsidRPr="00000000">
              <w:rPr>
                <w:rtl w:val="0"/>
              </w:rPr>
              <w:t xml:space="preserve">: what is delivered to the next environment is a </w:t>
            </w:r>
            <w:r w:rsidDel="00000000" w:rsidR="00000000" w:rsidRPr="00000000">
              <w:rPr>
                <w:b w:val="1"/>
                <w:rtl w:val="0"/>
              </w:rPr>
              <w:t xml:space="preserve">fully-packaged application</w:t>
            </w:r>
            <w:r w:rsidDel="00000000" w:rsidR="00000000" w:rsidRPr="00000000">
              <w:rPr>
                <w:rtl w:val="0"/>
              </w:rPr>
              <w:t xml:space="preserve"> instead of change instructions</w:t>
            </w:r>
            <w:r w:rsidDel="00000000" w:rsidR="00000000" w:rsidRPr="00000000">
              <w:rPr>
                <w:rtl w:val="0"/>
              </w:rPr>
              <w:t xml:space="preserve">.</w:t>
            </w:r>
          </w:p>
          <w:p w:rsidR="00000000" w:rsidDel="00000000" w:rsidP="00000000" w:rsidRDefault="00000000" w:rsidRPr="00000000">
            <w:pPr>
              <w:spacing w:after="0" w:line="276" w:lineRule="auto"/>
              <w:contextualSpacing w:val="0"/>
              <w:jc w:val="left"/>
              <w:rPr/>
            </w:pPr>
            <w:r w:rsidDel="00000000" w:rsidR="00000000" w:rsidRPr="00000000">
              <w:rPr>
                <w:rtl w:val="0"/>
              </w:rPr>
              <w:t xml:space="preserve">Changes are deployed in UAT and can be tested by clients, then undeployed if necessary (but stay in Source Control with no work loss).</w:t>
            </w:r>
          </w:p>
        </w:tc>
      </w:tr>
      <w:tr>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left"/>
              <w:rPr/>
            </w:pPr>
            <w:r w:rsidDel="00000000" w:rsidR="00000000" w:rsidRPr="00000000">
              <w:rPr>
                <w:rtl w:val="0"/>
              </w:rPr>
              <w:t xml:space="preserve">Executing changes in UAT and PROD is a </w:t>
            </w:r>
            <w:r w:rsidDel="00000000" w:rsidR="00000000" w:rsidRPr="00000000">
              <w:rPr>
                <w:b w:val="1"/>
                <w:rtl w:val="0"/>
              </w:rPr>
              <w:t xml:space="preserve">manual process</w:t>
            </w:r>
            <w:r w:rsidDel="00000000" w:rsidR="00000000" w:rsidRPr="00000000">
              <w:rPr>
                <w:rtl w:val="0"/>
              </w:rPr>
              <w:t xml:space="preserve"> done by UL PROD team.</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spacing w:after="0" w:line="276" w:lineRule="auto"/>
              <w:contextualSpacing w:val="0"/>
              <w:jc w:val="left"/>
              <w:rPr/>
            </w:pPr>
            <w:r w:rsidDel="00000000" w:rsidR="00000000" w:rsidRPr="00000000">
              <w:rPr>
                <w:rtl w:val="0"/>
              </w:rPr>
              <w:t xml:space="preserve">UL DEPLOY allows an </w:t>
            </w:r>
            <w:r w:rsidDel="00000000" w:rsidR="00000000" w:rsidRPr="00000000">
              <w:rPr>
                <w:b w:val="1"/>
                <w:rtl w:val="0"/>
              </w:rPr>
              <w:t xml:space="preserve">automated and easy deployment</w:t>
            </w:r>
            <w:r w:rsidDel="00000000" w:rsidR="00000000" w:rsidRPr="00000000">
              <w:rPr>
                <w:rtl w:val="0"/>
              </w:rPr>
              <w:t xml:space="preserve"> in each environment with </w:t>
              <w:br w:type="textWrapping"/>
              <w:t xml:space="preserve">XL DEPLOY.</w:t>
            </w:r>
          </w:p>
          <w:p w:rsidR="00000000" w:rsidDel="00000000" w:rsidP="00000000" w:rsidRDefault="00000000" w:rsidRPr="00000000">
            <w:pPr>
              <w:spacing w:after="0" w:line="276" w:lineRule="auto"/>
              <w:contextualSpacing w:val="0"/>
              <w:jc w:val="left"/>
              <w:rPr/>
            </w:pPr>
            <w:r w:rsidDel="00000000" w:rsidR="00000000" w:rsidRPr="00000000">
              <w:rPr>
                <w:rtl w:val="0"/>
              </w:rPr>
              <w:t xml:space="preserve">CTB is allowed to deploy in UAT without the </w:t>
              <w:br w:type="textWrapping"/>
              <w:t xml:space="preserve">UL PROD team.</w:t>
            </w:r>
          </w:p>
        </w:tc>
      </w:tr>
    </w:tbl>
    <w:p w:rsidR="00000000" w:rsidDel="00000000" w:rsidP="00000000" w:rsidRDefault="00000000" w:rsidRPr="00000000">
      <w:pPr>
        <w:spacing w:after="0" w:line="240" w:lineRule="auto"/>
        <w:contextualSpacing w:val="0"/>
        <w:rPr>
          <w:b w:val="1"/>
          <w:color w:val="ff0000"/>
        </w:rPr>
      </w:pPr>
      <w:r w:rsidDel="00000000" w:rsidR="00000000" w:rsidRPr="00000000">
        <w:rPr>
          <w:rtl w:val="0"/>
        </w:rPr>
      </w:r>
    </w:p>
    <w:tbl>
      <w:tblPr>
        <w:tblStyle w:val="Table6"/>
        <w:tblW w:w="972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805"/>
        <w:tblGridChange w:id="0">
          <w:tblGrid>
            <w:gridCol w:w="915"/>
            <w:gridCol w:w="8805"/>
          </w:tblGrid>
        </w:tblGridChange>
      </w:tblGrid>
      <w:tr>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b w:val="1"/>
                <w:color w:val="094b8b"/>
              </w:rPr>
            </w:pPr>
            <w:r w:rsidDel="00000000" w:rsidR="00000000" w:rsidRPr="00000000">
              <w:rPr>
                <w:b w:val="1"/>
                <w:color w:val="094b8b"/>
                <w:rtl w:val="0"/>
              </w:rPr>
              <w:t xml:space="preserve">NOTE</w:t>
            </w:r>
          </w:p>
        </w:tc>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pPr>
            <w:r w:rsidDel="00000000" w:rsidR="00000000" w:rsidRPr="00000000">
              <w:rPr>
                <w:rtl w:val="0"/>
              </w:rPr>
              <w:t xml:space="preserve">For more information, see: </w:t>
            </w:r>
          </w:p>
          <w:p w:rsidR="00000000" w:rsidDel="00000000" w:rsidP="00000000" w:rsidRDefault="00000000" w:rsidRPr="00000000">
            <w:pPr>
              <w:numPr>
                <w:ilvl w:val="0"/>
                <w:numId w:val="3"/>
              </w:numPr>
              <w:spacing w:after="0" w:lineRule="auto"/>
              <w:ind w:left="720" w:hanging="360"/>
              <w:contextualSpacing w:val="1"/>
              <w:rPr>
                <w:u w:val="none"/>
              </w:rPr>
            </w:pPr>
            <w:hyperlink w:anchor="_y0fhxs2q3bk">
              <w:r w:rsidDel="00000000" w:rsidR="00000000" w:rsidRPr="00000000">
                <w:rPr>
                  <w:color w:val="1155cc"/>
                  <w:u w:val="single"/>
                  <w:rtl w:val="0"/>
                </w:rPr>
                <w:t xml:space="preserve">UL DEPLOY Tools</w:t>
              </w:r>
            </w:hyperlink>
            <w:r w:rsidDel="00000000" w:rsidR="00000000" w:rsidRPr="00000000">
              <w:rPr>
                <w:rtl w:val="0"/>
              </w:rPr>
            </w:r>
          </w:p>
          <w:p w:rsidR="00000000" w:rsidDel="00000000" w:rsidP="00000000" w:rsidRDefault="00000000" w:rsidRPr="00000000">
            <w:pPr>
              <w:numPr>
                <w:ilvl w:val="0"/>
                <w:numId w:val="3"/>
              </w:numPr>
              <w:spacing w:after="0" w:lineRule="auto"/>
              <w:ind w:left="720" w:hanging="360"/>
              <w:contextualSpacing w:val="1"/>
              <w:rPr>
                <w:u w:val="none"/>
              </w:rPr>
            </w:pPr>
            <w:hyperlink w:anchor="_sbkbmy7pboog">
              <w:r w:rsidDel="00000000" w:rsidR="00000000" w:rsidRPr="00000000">
                <w:rPr>
                  <w:color w:val="1155cc"/>
                  <w:u w:val="single"/>
                  <w:rtl w:val="0"/>
                </w:rPr>
                <w:t xml:space="preserve">UL DEPLOY Architecture</w:t>
              </w:r>
            </w:hyperlink>
            <w:r w:rsidDel="00000000" w:rsidR="00000000" w:rsidRPr="00000000">
              <w:rPr>
                <w:rtl w:val="0"/>
              </w:rPr>
            </w:r>
          </w:p>
          <w:p w:rsidR="00000000" w:rsidDel="00000000" w:rsidP="00000000" w:rsidRDefault="00000000" w:rsidRPr="00000000">
            <w:pPr>
              <w:numPr>
                <w:ilvl w:val="0"/>
                <w:numId w:val="3"/>
              </w:numPr>
              <w:spacing w:after="0" w:lineRule="auto"/>
              <w:ind w:left="720" w:hanging="360"/>
              <w:contextualSpacing w:val="1"/>
              <w:rPr>
                <w:u w:val="none"/>
              </w:rPr>
            </w:pPr>
            <w:hyperlink w:anchor="_n79rpji14a3y">
              <w:r w:rsidDel="00000000" w:rsidR="00000000" w:rsidRPr="00000000">
                <w:rPr>
                  <w:color w:val="1155cc"/>
                  <w:u w:val="single"/>
                  <w:rtl w:val="0"/>
                </w:rPr>
                <w:t xml:space="preserve">KEY CONCEPTS</w:t>
              </w:r>
            </w:hyperlink>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3n4y2kab8if7" w:id="13"/>
      <w:bookmarkEnd w:id="13"/>
      <w:r w:rsidDel="00000000" w:rsidR="00000000" w:rsidRPr="00000000">
        <w:rPr>
          <w:rtl w:val="0"/>
        </w:rPr>
      </w:r>
    </w:p>
    <w:p w:rsidR="00000000" w:rsidDel="00000000" w:rsidP="00000000" w:rsidRDefault="00000000" w:rsidRPr="00000000">
      <w:pPr>
        <w:pStyle w:val="Heading2"/>
        <w:contextualSpacing w:val="0"/>
        <w:rPr/>
      </w:pPr>
      <w:bookmarkStart w:colFirst="0" w:colLast="0" w:name="_a5w4ff90qec9" w:id="14"/>
      <w:bookmarkEnd w:id="14"/>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y0fhxs2q3bk" w:id="15"/>
      <w:bookmarkEnd w:id="15"/>
      <w:r w:rsidDel="00000000" w:rsidR="00000000" w:rsidRPr="00000000">
        <w:rPr>
          <w:rtl w:val="0"/>
        </w:rPr>
        <w:t xml:space="preserve">UL DEPLOY Tools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With the UL DEPLOY process you will be using</w:t>
      </w:r>
      <w:r w:rsidDel="00000000" w:rsidR="00000000" w:rsidRPr="00000000">
        <w:rPr>
          <w:rtl w:val="0"/>
        </w:rPr>
        <w:t xml:space="preserve"> the following tools:</w:t>
      </w:r>
    </w:p>
    <w:tbl>
      <w:tblPr>
        <w:tblStyle w:val="Table7"/>
        <w:tblW w:w="10395.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8325"/>
        <w:tblGridChange w:id="0">
          <w:tblGrid>
            <w:gridCol w:w="2070"/>
            <w:gridCol w:w="8325"/>
          </w:tblGrid>
        </w:tblGridChange>
      </w:tblGrid>
      <w:tr>
        <w:trPr>
          <w:trHeight w:val="520" w:hRule="atLeast"/>
        </w:trPr>
        <w:tc>
          <w:tcPr>
            <w:tcBorders>
              <w:top w:color="efefef" w:space="0" w:sz="4" w:val="single"/>
              <w:left w:color="efefef" w:space="0" w:sz="4" w:val="single"/>
              <w:bottom w:color="efefef" w:space="0" w:sz="4" w:val="single"/>
              <w:right w:color="efefe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rPr>
                <w:b w:val="1"/>
                <w:color w:val="094b8b"/>
              </w:rPr>
            </w:pPr>
            <w:r w:rsidDel="00000000" w:rsidR="00000000" w:rsidRPr="00000000">
              <w:rPr>
                <w:b w:val="1"/>
                <w:color w:val="094b8b"/>
                <w:rtl w:val="0"/>
              </w:rPr>
              <w:t xml:space="preserve">GIT</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Centralizes and versions all changes performed to a platform.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Automatically detects conflicts and forces users to deal with them.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hyperlink r:id="rId8">
              <w:r w:rsidDel="00000000" w:rsidR="00000000" w:rsidRPr="00000000">
                <w:rPr>
                  <w:color w:val="1155cc"/>
                  <w:u w:val="single"/>
                  <w:rtl w:val="0"/>
                </w:rPr>
                <w:t xml:space="preserve">Video tutorial of Git + Git extensions</w:t>
              </w:r>
            </w:hyperlink>
            <w:r w:rsidDel="00000000" w:rsidR="00000000" w:rsidRPr="00000000">
              <w:rPr>
                <w:rtl w:val="0"/>
              </w:rPr>
            </w:r>
          </w:p>
        </w:tc>
      </w:tr>
      <w:tr>
        <w:tc>
          <w:tcPr>
            <w:tcBorders>
              <w:top w:color="efefef" w:space="0" w:sz="4" w:val="single"/>
              <w:left w:color="efefef" w:space="0" w:sz="4" w:val="single"/>
              <w:bottom w:color="efefef" w:space="0" w:sz="4" w:val="single"/>
              <w:right w:color="efefe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pPr>
              <w:widowControl w:val="0"/>
              <w:spacing w:after="0" w:lineRule="auto"/>
              <w:contextualSpacing w:val="0"/>
              <w:jc w:val="center"/>
              <w:rPr>
                <w:b w:val="1"/>
                <w:color w:val="094b8b"/>
              </w:rPr>
            </w:pPr>
            <w:r w:rsidDel="00000000" w:rsidR="00000000" w:rsidRPr="00000000">
              <w:rPr>
                <w:b w:val="1"/>
                <w:color w:val="094b8b"/>
                <w:rtl w:val="0"/>
              </w:rPr>
              <w:t xml:space="preserve">GERRIT</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Key people (architect/PROD team/senior colleagues) review changes before delivery to customer.</w:t>
            </w:r>
            <w:r w:rsidDel="00000000" w:rsidR="00000000" w:rsidRPr="00000000">
              <w:rPr>
                <w:rtl w:val="0"/>
              </w:rPr>
            </w:r>
          </w:p>
        </w:tc>
      </w:tr>
      <w:tr>
        <w:tc>
          <w:tcPr>
            <w:tcBorders>
              <w:top w:color="efefef" w:space="0" w:sz="4" w:val="single"/>
              <w:left w:color="efefef" w:space="0" w:sz="4" w:val="single"/>
              <w:bottom w:color="efefef" w:space="0" w:sz="4" w:val="single"/>
              <w:right w:color="efefe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pPr>
              <w:widowControl w:val="0"/>
              <w:spacing w:after="0" w:lineRule="auto"/>
              <w:contextualSpacing w:val="0"/>
              <w:jc w:val="center"/>
              <w:rPr>
                <w:b w:val="1"/>
                <w:color w:val="094b8b"/>
              </w:rPr>
            </w:pPr>
            <w:r w:rsidDel="00000000" w:rsidR="00000000" w:rsidRPr="00000000">
              <w:rPr>
                <w:b w:val="1"/>
                <w:color w:val="094b8b"/>
                <w:rtl w:val="0"/>
              </w:rPr>
              <w:t xml:space="preserve">UL CLONE</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Internal tool allowing to easily replicate a client platform on an end-user’s computer, to work on an implementation or in order to reproduce an issue.</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Standard installation for UL DEPLOY can be found </w:t>
            </w:r>
            <w:hyperlink r:id="rId9">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t xml:space="preserve"> </w:t>
            </w:r>
          </w:p>
        </w:tc>
      </w:tr>
      <w:tr>
        <w:tc>
          <w:tcPr>
            <w:tcBorders>
              <w:top w:color="efefef" w:space="0" w:sz="4" w:val="single"/>
              <w:left w:color="efefef" w:space="0" w:sz="4" w:val="single"/>
              <w:bottom w:color="efefef" w:space="0" w:sz="4" w:val="single"/>
              <w:right w:color="efefe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pPr>
              <w:widowControl w:val="0"/>
              <w:spacing w:after="0" w:lineRule="auto"/>
              <w:contextualSpacing w:val="0"/>
              <w:jc w:val="center"/>
              <w:rPr>
                <w:b w:val="1"/>
                <w:color w:val="094b8b"/>
              </w:rPr>
            </w:pPr>
            <w:r w:rsidDel="00000000" w:rsidR="00000000" w:rsidRPr="00000000">
              <w:rPr>
                <w:b w:val="1"/>
                <w:color w:val="094b8b"/>
                <w:rtl w:val="0"/>
              </w:rPr>
              <w:t xml:space="preserve">JENKINS &amp; </w:t>
            </w:r>
          </w:p>
          <w:p w:rsidR="00000000" w:rsidDel="00000000" w:rsidP="00000000" w:rsidRDefault="00000000" w:rsidRPr="00000000">
            <w:pPr>
              <w:widowControl w:val="0"/>
              <w:spacing w:after="0" w:lineRule="auto"/>
              <w:contextualSpacing w:val="0"/>
              <w:jc w:val="center"/>
              <w:rPr>
                <w:b w:val="1"/>
                <w:color w:val="094b8b"/>
              </w:rPr>
            </w:pPr>
            <w:r w:rsidDel="00000000" w:rsidR="00000000" w:rsidRPr="00000000">
              <w:rPr>
                <w:b w:val="1"/>
                <w:color w:val="094b8b"/>
                <w:rtl w:val="0"/>
              </w:rPr>
              <w:t xml:space="preserve">XL DEPLOY</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120" w:lineRule="auto"/>
              <w:ind w:left="0" w:firstLine="0"/>
              <w:contextualSpacing w:val="0"/>
              <w:rPr/>
            </w:pPr>
            <w:r w:rsidDel="00000000" w:rsidR="00000000" w:rsidRPr="00000000">
              <w:rPr>
                <w:rtl w:val="0"/>
              </w:rPr>
              <w:t xml:space="preserve">E</w:t>
            </w:r>
            <w:r w:rsidDel="00000000" w:rsidR="00000000" w:rsidRPr="00000000">
              <w:rPr>
                <w:rtl w:val="0"/>
              </w:rPr>
              <w:t xml:space="preserve">very commit to the Git repository is turned into a package that can be automatically deployed to DEV &gt; UAT &gt; PROD.</w:t>
            </w:r>
            <w:r w:rsidDel="00000000" w:rsidR="00000000" w:rsidRPr="00000000">
              <w:rPr>
                <w:rtl w:val="0"/>
              </w:rPr>
            </w:r>
          </w:p>
        </w:tc>
      </w:tr>
      <w:tr>
        <w:tc>
          <w:tcPr>
            <w:tcBorders>
              <w:top w:color="efefef" w:space="0" w:sz="4" w:val="single"/>
              <w:left w:color="efefef" w:space="0" w:sz="4" w:val="single"/>
              <w:bottom w:color="efefef" w:space="0" w:sz="4" w:val="single"/>
              <w:right w:color="efefe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pPr>
              <w:widowControl w:val="0"/>
              <w:spacing w:after="0" w:lineRule="auto"/>
              <w:contextualSpacing w:val="0"/>
              <w:jc w:val="center"/>
              <w:rPr>
                <w:b w:val="1"/>
                <w:color w:val="094b8b"/>
              </w:rPr>
            </w:pPr>
            <w:r w:rsidDel="00000000" w:rsidR="00000000" w:rsidRPr="00000000">
              <w:rPr>
                <w:b w:val="1"/>
                <w:color w:val="094b8b"/>
                <w:rtl w:val="0"/>
              </w:rPr>
              <w:t xml:space="preserve">UL TEST</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120" w:lineRule="auto"/>
              <w:ind w:left="0" w:firstLine="0"/>
              <w:contextualSpacing w:val="0"/>
              <w:rPr/>
            </w:pPr>
            <w:r w:rsidDel="00000000" w:rsidR="00000000" w:rsidRPr="00000000">
              <w:rPr>
                <w:rtl w:val="0"/>
              </w:rPr>
              <w:t xml:space="preserve">A</w:t>
            </w:r>
            <w:r w:rsidDel="00000000" w:rsidR="00000000" w:rsidRPr="00000000">
              <w:rPr>
                <w:rtl w:val="0"/>
              </w:rPr>
              <w:t xml:space="preserve">utomated tests for each new feature brought to a platform, allowing for future non-regression testing (better quality in our deliveries).</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0" w:line="240" w:lineRule="auto"/>
        <w:contextualSpacing w:val="0"/>
        <w:rPr>
          <w:b w:val="1"/>
          <w:color w:val="ff0000"/>
        </w:rPr>
      </w:pPr>
      <w:r w:rsidDel="00000000" w:rsidR="00000000" w:rsidRPr="00000000">
        <w:rPr>
          <w:rtl w:val="0"/>
        </w:rPr>
      </w:r>
    </w:p>
    <w:tbl>
      <w:tblPr>
        <w:tblStyle w:val="Table8"/>
        <w:tblW w:w="972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805"/>
        <w:tblGridChange w:id="0">
          <w:tblGrid>
            <w:gridCol w:w="915"/>
            <w:gridCol w:w="8805"/>
          </w:tblGrid>
        </w:tblGridChange>
      </w:tblGrid>
      <w:tr>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b w:val="1"/>
                <w:color w:val="094b8b"/>
              </w:rPr>
            </w:pPr>
            <w:r w:rsidDel="00000000" w:rsidR="00000000" w:rsidRPr="00000000">
              <w:rPr>
                <w:b w:val="1"/>
                <w:color w:val="094b8b"/>
                <w:rtl w:val="0"/>
              </w:rPr>
              <w:t xml:space="preserve">NOTE</w:t>
            </w:r>
          </w:p>
        </w:tc>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color w:val="252525"/>
              </w:rPr>
            </w:pPr>
            <w:r w:rsidDel="00000000" w:rsidR="00000000" w:rsidRPr="00000000">
              <w:rPr>
                <w:rtl w:val="0"/>
              </w:rPr>
              <w:t xml:space="preserve">To see how these tools interact with each other, see</w:t>
            </w:r>
            <w:r w:rsidDel="00000000" w:rsidR="00000000" w:rsidRPr="00000000">
              <w:rPr>
                <w:rtl w:val="0"/>
              </w:rPr>
              <w:t xml:space="preserve">:  </w:t>
            </w:r>
            <w:hyperlink w:anchor="_sbkbmy7pboog">
              <w:r w:rsidDel="00000000" w:rsidR="00000000" w:rsidRPr="00000000">
                <w:rPr>
                  <w:color w:val="1155cc"/>
                  <w:u w:val="single"/>
                  <w:rtl w:val="0"/>
                </w:rPr>
                <w:t xml:space="preserve">UL DEPLOY Architecture</w:t>
              </w:r>
            </w:hyperlink>
            <w:r w:rsidDel="00000000" w:rsidR="00000000" w:rsidRPr="00000000">
              <w:rPr>
                <w:color w:val="252525"/>
                <w:rtl w:val="0"/>
              </w:rPr>
              <w:t xml:space="preserve">.</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sbkbmy7pboog" w:id="16"/>
      <w:bookmarkEnd w:id="16"/>
      <w:r w:rsidDel="00000000" w:rsidR="00000000" w:rsidRPr="00000000">
        <w:rPr>
          <w:rtl w:val="0"/>
        </w:rPr>
        <w:t xml:space="preserve">UL DEPLOY Architecture</w:t>
      </w:r>
    </w:p>
    <w:p w:rsidR="00000000" w:rsidDel="00000000" w:rsidP="00000000" w:rsidRDefault="00000000" w:rsidRPr="00000000">
      <w:pPr>
        <w:pStyle w:val="Heading3"/>
        <w:contextualSpacing w:val="0"/>
        <w:jc w:val="center"/>
        <w:rPr/>
      </w:pPr>
      <w:bookmarkStart w:colFirst="0" w:colLast="0" w:name="_h35269tlyx" w:id="17"/>
      <w:bookmarkEnd w:id="17"/>
      <w:r w:rsidDel="00000000" w:rsidR="00000000" w:rsidRPr="00000000">
        <w:rPr/>
        <mc:AlternateContent>
          <mc:Choice Requires="wpg">
            <w:drawing>
              <wp:inline distB="114300" distT="114300" distL="114300" distR="114300">
                <wp:extent cx="5851637" cy="4693581"/>
                <wp:effectExtent b="0" l="0" r="0" t="0"/>
                <wp:docPr id="59" name=""/>
                <a:graphic>
                  <a:graphicData uri="http://schemas.microsoft.com/office/word/2010/wordprocessingGroup">
                    <wpg:wgp>
                      <wpg:cNvGrpSpPr/>
                      <wpg:grpSpPr>
                        <a:xfrm>
                          <a:off x="885753" y="326950"/>
                          <a:ext cx="5851637" cy="4693581"/>
                          <a:chOff x="885753" y="326950"/>
                          <a:chExt cx="7031522" cy="5808375"/>
                        </a:xfrm>
                      </wpg:grpSpPr>
                      <wps:wsp>
                        <wps:cNvSpPr/>
                        <wps:cNvPr id="145" name="Shape 145"/>
                        <wps:spPr>
                          <a:xfrm>
                            <a:off x="3643075" y="4260750"/>
                            <a:ext cx="1741800" cy="1272600"/>
                          </a:xfrm>
                          <a:prstGeom prst="rect">
                            <a:avLst/>
                          </a:prstGeom>
                          <a:no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46" name="Shape 146"/>
                        <wps:spPr>
                          <a:xfrm>
                            <a:off x="6175475" y="2637850"/>
                            <a:ext cx="1741800" cy="1967700"/>
                          </a:xfrm>
                          <a:prstGeom prst="rect">
                            <a:avLst/>
                          </a:prstGeom>
                          <a:no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47" name="Shape 147"/>
                        <wps:spPr>
                          <a:xfrm>
                            <a:off x="1014000" y="2662825"/>
                            <a:ext cx="1808100" cy="1967700"/>
                          </a:xfrm>
                          <a:prstGeom prst="rect">
                            <a:avLst/>
                          </a:prstGeom>
                          <a:no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48" name="Shape 148"/>
                        <wps:spPr>
                          <a:xfrm>
                            <a:off x="1314795" y="2813397"/>
                            <a:ext cx="1272600" cy="1272600"/>
                          </a:xfrm>
                          <a:prstGeom prst="ellipse">
                            <a:avLst/>
                          </a:prstGeom>
                          <a:solidFill>
                            <a:srgbClr val="F3F3F3"/>
                          </a:solidFill>
                          <a:ln cap="flat" cmpd="sng" w="9525">
                            <a:solidFill>
                              <a:srgbClr val="1155CC"/>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49" name="Shape 149"/>
                        <wps:spPr>
                          <a:xfrm>
                            <a:off x="2536250" y="326950"/>
                            <a:ext cx="3768120" cy="2255904"/>
                          </a:xfrm>
                          <a:prstGeom prst="cloud">
                            <a:avLst/>
                          </a:prstGeom>
                          <a:noFill/>
                          <a:ln cap="flat" cmpd="sng" w="9525">
                            <a:solidFill>
                              <a:srgbClr val="00609D"/>
                            </a:solidFill>
                            <a:prstDash val="dash"/>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pic:pic>
                        <pic:nvPicPr>
                          <pic:cNvPr descr="Gerrit_logo.png" id="150" name="Shape 150"/>
                          <pic:cNvPicPr preferRelativeResize="0"/>
                        </pic:nvPicPr>
                        <pic:blipFill/>
                        <pic:spPr>
                          <a:xfrm>
                            <a:off x="1569964" y="2931923"/>
                            <a:ext cx="774675" cy="752528"/>
                          </a:xfrm>
                          <a:prstGeom prst="rect">
                            <a:avLst/>
                          </a:prstGeom>
                          <a:noFill/>
                          <a:ln>
                            <a:noFill/>
                          </a:ln>
                        </pic:spPr>
                      </pic:pic>
                      <pic:pic>
                        <pic:nvPicPr>
                          <pic:cNvPr descr="Git_logo.png" id="151" name="Shape 151"/>
                          <pic:cNvPicPr preferRelativeResize="0"/>
                        </pic:nvPicPr>
                        <pic:blipFill/>
                        <pic:spPr>
                          <a:xfrm>
                            <a:off x="1675118" y="3733701"/>
                            <a:ext cx="499728" cy="240600"/>
                          </a:xfrm>
                          <a:prstGeom prst="rect">
                            <a:avLst/>
                          </a:prstGeom>
                          <a:noFill/>
                          <a:ln>
                            <a:noFill/>
                          </a:ln>
                        </pic:spPr>
                      </pic:pic>
                      <pic:pic>
                        <pic:nvPicPr>
                          <pic:cNvPr id="152" name="Shape 152"/>
                          <pic:cNvPicPr preferRelativeResize="0"/>
                        </pic:nvPicPr>
                        <pic:blipFill/>
                        <pic:spPr>
                          <a:xfrm>
                            <a:off x="6581034" y="2725544"/>
                            <a:ext cx="930679" cy="930681"/>
                          </a:xfrm>
                          <a:prstGeom prst="rect">
                            <a:avLst/>
                          </a:prstGeom>
                          <a:noFill/>
                          <a:ln>
                            <a:noFill/>
                          </a:ln>
                        </pic:spPr>
                      </pic:pic>
                      <wpg:grpSp>
                        <wpg:cNvGrpSpPr/>
                        <wpg:grpSpPr>
                          <a:xfrm>
                            <a:off x="3219875" y="1616321"/>
                            <a:ext cx="664850" cy="637000"/>
                            <a:chOff x="3106050" y="1348146"/>
                            <a:chExt cx="664850" cy="637000"/>
                          </a:xfrm>
                        </wpg:grpSpPr>
                        <pic:pic>
                          <pic:nvPicPr>
                            <pic:cNvPr id="154" name="Shape 154"/>
                            <pic:cNvPicPr preferRelativeResize="0"/>
                          </pic:nvPicPr>
                          <pic:blipFill/>
                          <pic:spPr>
                            <a:xfrm rot="5400000">
                              <a:off x="3106038" y="1348158"/>
                              <a:ext cx="452775" cy="452750"/>
                            </a:xfrm>
                            <a:prstGeom prst="rect">
                              <a:avLst/>
                            </a:prstGeom>
                            <a:noFill/>
                            <a:ln>
                              <a:noFill/>
                            </a:ln>
                          </pic:spPr>
                        </pic:pic>
                        <pic:pic>
                          <pic:nvPicPr>
                            <pic:cNvPr id="155" name="Shape 155"/>
                            <pic:cNvPicPr preferRelativeResize="0"/>
                          </pic:nvPicPr>
                          <pic:blipFill/>
                          <pic:spPr>
                            <a:xfrm rot="5400000">
                              <a:off x="3209838" y="1532383"/>
                              <a:ext cx="452775" cy="452750"/>
                            </a:xfrm>
                            <a:prstGeom prst="rect">
                              <a:avLst/>
                            </a:prstGeom>
                            <a:noFill/>
                            <a:ln>
                              <a:noFill/>
                            </a:ln>
                          </pic:spPr>
                        </pic:pic>
                        <pic:pic>
                          <pic:nvPicPr>
                            <pic:cNvPr id="156" name="Shape 156"/>
                            <pic:cNvPicPr preferRelativeResize="0"/>
                          </pic:nvPicPr>
                          <pic:blipFill/>
                          <pic:spPr>
                            <a:xfrm rot="5400000">
                              <a:off x="3318138" y="1348158"/>
                              <a:ext cx="452775" cy="452750"/>
                            </a:xfrm>
                            <a:prstGeom prst="rect">
                              <a:avLst/>
                            </a:prstGeom>
                            <a:noFill/>
                            <a:ln>
                              <a:noFill/>
                            </a:ln>
                          </pic:spPr>
                        </pic:pic>
                      </wpg:grpSp>
                      <wpg:grpSp>
                        <wpg:cNvGrpSpPr/>
                        <wpg:grpSpPr>
                          <a:xfrm>
                            <a:off x="4156688" y="1826146"/>
                            <a:ext cx="664850" cy="637000"/>
                            <a:chOff x="3106050" y="1348146"/>
                            <a:chExt cx="664850" cy="637000"/>
                          </a:xfrm>
                        </wpg:grpSpPr>
                        <pic:pic>
                          <pic:nvPicPr>
                            <pic:cNvPr id="158" name="Shape 158"/>
                            <pic:cNvPicPr preferRelativeResize="0"/>
                          </pic:nvPicPr>
                          <pic:blipFill/>
                          <pic:spPr>
                            <a:xfrm rot="5400000">
                              <a:off x="3106038" y="1348158"/>
                              <a:ext cx="452775" cy="452750"/>
                            </a:xfrm>
                            <a:prstGeom prst="rect">
                              <a:avLst/>
                            </a:prstGeom>
                            <a:noFill/>
                            <a:ln>
                              <a:noFill/>
                            </a:ln>
                          </pic:spPr>
                        </pic:pic>
                        <pic:pic>
                          <pic:nvPicPr>
                            <pic:cNvPr id="159" name="Shape 159"/>
                            <pic:cNvPicPr preferRelativeResize="0"/>
                          </pic:nvPicPr>
                          <pic:blipFill/>
                          <pic:spPr>
                            <a:xfrm rot="5400000">
                              <a:off x="3209838" y="1532383"/>
                              <a:ext cx="452775" cy="452750"/>
                            </a:xfrm>
                            <a:prstGeom prst="rect">
                              <a:avLst/>
                            </a:prstGeom>
                            <a:noFill/>
                            <a:ln>
                              <a:noFill/>
                            </a:ln>
                          </pic:spPr>
                        </pic:pic>
                        <pic:pic>
                          <pic:nvPicPr>
                            <pic:cNvPr id="160" name="Shape 160"/>
                            <pic:cNvPicPr preferRelativeResize="0"/>
                          </pic:nvPicPr>
                          <pic:blipFill/>
                          <pic:spPr>
                            <a:xfrm rot="5400000">
                              <a:off x="3318138" y="1348158"/>
                              <a:ext cx="452775" cy="452750"/>
                            </a:xfrm>
                            <a:prstGeom prst="rect">
                              <a:avLst/>
                            </a:prstGeom>
                            <a:noFill/>
                            <a:ln>
                              <a:noFill/>
                            </a:ln>
                          </pic:spPr>
                        </pic:pic>
                      </wpg:grpSp>
                      <wpg:grpSp>
                        <wpg:cNvGrpSpPr/>
                        <wpg:grpSpPr>
                          <a:xfrm>
                            <a:off x="4953350" y="1509146"/>
                            <a:ext cx="664850" cy="637000"/>
                            <a:chOff x="3106050" y="1348146"/>
                            <a:chExt cx="664850" cy="637000"/>
                          </a:xfrm>
                        </wpg:grpSpPr>
                        <pic:pic>
                          <pic:nvPicPr>
                            <pic:cNvPr id="162" name="Shape 162"/>
                            <pic:cNvPicPr preferRelativeResize="0"/>
                          </pic:nvPicPr>
                          <pic:blipFill/>
                          <pic:spPr>
                            <a:xfrm rot="5400000">
                              <a:off x="3106038" y="1348158"/>
                              <a:ext cx="452775" cy="452750"/>
                            </a:xfrm>
                            <a:prstGeom prst="rect">
                              <a:avLst/>
                            </a:prstGeom>
                            <a:noFill/>
                            <a:ln>
                              <a:noFill/>
                            </a:ln>
                          </pic:spPr>
                        </pic:pic>
                        <pic:pic>
                          <pic:nvPicPr>
                            <pic:cNvPr id="163" name="Shape 163"/>
                            <pic:cNvPicPr preferRelativeResize="0"/>
                          </pic:nvPicPr>
                          <pic:blipFill/>
                          <pic:spPr>
                            <a:xfrm rot="5400000">
                              <a:off x="3209838" y="1532383"/>
                              <a:ext cx="452775" cy="452750"/>
                            </a:xfrm>
                            <a:prstGeom prst="rect">
                              <a:avLst/>
                            </a:prstGeom>
                            <a:noFill/>
                            <a:ln>
                              <a:noFill/>
                            </a:ln>
                          </pic:spPr>
                        </pic:pic>
                        <pic:pic>
                          <pic:nvPicPr>
                            <pic:cNvPr id="164" name="Shape 164"/>
                            <pic:cNvPicPr preferRelativeResize="0"/>
                          </pic:nvPicPr>
                          <pic:blipFill/>
                          <pic:spPr>
                            <a:xfrm rot="5400000">
                              <a:off x="3318138" y="1348158"/>
                              <a:ext cx="452775" cy="452750"/>
                            </a:xfrm>
                            <a:prstGeom prst="rect">
                              <a:avLst/>
                            </a:prstGeom>
                            <a:noFill/>
                            <a:ln>
                              <a:noFill/>
                            </a:ln>
                          </pic:spPr>
                        </pic:pic>
                      </wpg:grpSp>
                      <pic:pic>
                        <pic:nvPicPr>
                          <pic:cNvPr descr="XL_Deploy_logo.png" id="165" name="Shape 165"/>
                          <pic:cNvPicPr preferRelativeResize="0"/>
                        </pic:nvPicPr>
                        <pic:blipFill/>
                        <pic:spPr>
                          <a:xfrm>
                            <a:off x="3656113" y="685777"/>
                            <a:ext cx="1528400" cy="529525"/>
                          </a:xfrm>
                          <a:prstGeom prst="rect">
                            <a:avLst/>
                          </a:prstGeom>
                          <a:noFill/>
                          <a:ln>
                            <a:noFill/>
                          </a:ln>
                        </pic:spPr>
                      </pic:pic>
                      <wps:wsp>
                        <wps:cNvSpPr txBox="1"/>
                        <wps:cNvPr id="166" name="Shape 166"/>
                        <wps:spPr>
                          <a:xfrm>
                            <a:off x="6262900" y="2415249"/>
                            <a:ext cx="1528500" cy="22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2e6d"/>
                                  <w:sz w:val="20"/>
                                  <w:vertAlign w:val="baseline"/>
                                </w:rPr>
                                <w:t xml:space="preserve">[DEB-DR-PARIS]</w:t>
                              </w:r>
                            </w:p>
                          </w:txbxContent>
                        </wps:txbx>
                        <wps:bodyPr anchorCtr="0" anchor="ctr" bIns="91425" lIns="91425" rIns="91425" wrap="square" tIns="91425"/>
                      </wps:wsp>
                      <wps:wsp>
                        <wps:cNvSpPr txBox="1"/>
                        <wps:cNvPr id="167" name="Shape 167"/>
                        <wps:spPr>
                          <a:xfrm>
                            <a:off x="3862438" y="4038150"/>
                            <a:ext cx="1272600" cy="22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2e6d"/>
                                  <w:sz w:val="20"/>
                                  <w:vertAlign w:val="baseline"/>
                                </w:rPr>
                                <w:t xml:space="preserve">[UL CLONE]</w:t>
                              </w:r>
                            </w:p>
                          </w:txbxContent>
                        </wps:txbx>
                        <wps:bodyPr anchorCtr="0" anchor="ctr" bIns="91425" lIns="91425" rIns="91425" wrap="square" tIns="91425"/>
                      </wps:wsp>
                      <wps:wsp>
                        <wps:cNvSpPr txBox="1"/>
                        <wps:cNvPr id="168" name="Shape 168"/>
                        <wps:spPr>
                          <a:xfrm>
                            <a:off x="2533575" y="326950"/>
                            <a:ext cx="1272600" cy="22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2e6d"/>
                                  <w:sz w:val="20"/>
                                  <w:vertAlign w:val="baseline"/>
                                </w:rPr>
                                <w:t xml:space="preserve">[ITX LDN]</w:t>
                              </w:r>
                            </w:p>
                          </w:txbxContent>
                        </wps:txbx>
                        <wps:bodyPr anchorCtr="0" anchor="ctr" bIns="91425" lIns="91425" rIns="91425" wrap="square" tIns="91425"/>
                      </wps:wsp>
                      <wps:wsp>
                        <wps:cNvCnPr/>
                        <wps:spPr>
                          <a:xfrm flipH="1">
                            <a:off x="5384775" y="3935600"/>
                            <a:ext cx="786600" cy="905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2496463" y="3789575"/>
                            <a:ext cx="1146600" cy="975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rot="10800000">
                            <a:off x="2578400" y="3449800"/>
                            <a:ext cx="1072500" cy="896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pic:pic>
                        <pic:nvPicPr>
                          <pic:cNvPr descr="Jenkins_logo.png" id="172" name="Shape 172"/>
                          <pic:cNvPicPr preferRelativeResize="0"/>
                        </pic:nvPicPr>
                        <pic:blipFill/>
                        <pic:spPr>
                          <a:xfrm>
                            <a:off x="1508438" y="4236275"/>
                            <a:ext cx="871850" cy="278100"/>
                          </a:xfrm>
                          <a:prstGeom prst="rect">
                            <a:avLst/>
                          </a:prstGeom>
                          <a:noFill/>
                          <a:ln>
                            <a:noFill/>
                          </a:ln>
                        </pic:spPr>
                      </pic:pic>
                      <wps:wsp>
                        <wps:cNvSpPr txBox="1"/>
                        <wps:cNvPr id="173" name="Shape 173"/>
                        <wps:spPr>
                          <a:xfrm>
                            <a:off x="6262900" y="3650225"/>
                            <a:ext cx="1654200" cy="93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2e6d"/>
                                  <w:sz w:val="20"/>
                                  <w:vertAlign w:val="baseline"/>
                                </w:rPr>
                                <w:t xml:space="preserve">Daily backup of PROD:</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1"/>
                                  <w:i w:val="0"/>
                                  <w:smallCaps w:val="0"/>
                                  <w:strike w:val="0"/>
                                  <w:color w:val="002e6d"/>
                                  <w:sz w:val="20"/>
                                  <w:vertAlign w:val="baseline"/>
                                </w:rPr>
                              </w:r>
                              <w:r w:rsidDel="00000000" w:rsidR="00000000" w:rsidRPr="00000000">
                                <w:rPr>
                                  <w:rFonts w:ascii="Arial" w:cs="Arial" w:eastAsia="Arial" w:hAnsi="Arial"/>
                                  <w:b w:val="0"/>
                                  <w:i w:val="0"/>
                                  <w:smallCaps w:val="0"/>
                                  <w:strike w:val="0"/>
                                  <w:color w:val="002e6d"/>
                                  <w:sz w:val="20"/>
                                  <w:vertAlign w:val="baseline"/>
                                </w:rPr>
                                <w:t xml:space="preserve">/bin</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2e6d"/>
                                  <w:sz w:val="20"/>
                                  <w:vertAlign w:val="baseline"/>
                                </w:rPr>
                              </w:r>
                              <w:r w:rsidDel="00000000" w:rsidR="00000000" w:rsidRPr="00000000">
                                <w:rPr>
                                  <w:rFonts w:ascii="Arial" w:cs="Arial" w:eastAsia="Arial" w:hAnsi="Arial"/>
                                  <w:b w:val="0"/>
                                  <w:i w:val="0"/>
                                  <w:smallCaps w:val="0"/>
                                  <w:strike w:val="0"/>
                                  <w:color w:val="002e6d"/>
                                  <w:sz w:val="20"/>
                                  <w:vertAlign w:val="baseline"/>
                                </w:rPr>
                                <w:t xml:space="preserve">/conf</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2e6d"/>
                                  <w:sz w:val="20"/>
                                  <w:vertAlign w:val="baseline"/>
                                </w:rPr>
                              </w:r>
                              <w:r w:rsidDel="00000000" w:rsidR="00000000" w:rsidRPr="00000000">
                                <w:rPr>
                                  <w:rFonts w:ascii="Arial" w:cs="Arial" w:eastAsia="Arial" w:hAnsi="Arial"/>
                                  <w:b w:val="0"/>
                                  <w:i w:val="0"/>
                                  <w:smallCaps w:val="0"/>
                                  <w:strike w:val="0"/>
                                  <w:color w:val="002e6d"/>
                                  <w:sz w:val="20"/>
                                  <w:vertAlign w:val="baseline"/>
                                </w:rPr>
                                <w:t xml:space="preserve">/lib</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2e6d"/>
                                  <w:sz w:val="20"/>
                                  <w:vertAlign w:val="baseline"/>
                                </w:rPr>
                              </w:r>
                              <w:r w:rsidDel="00000000" w:rsidR="00000000" w:rsidRPr="00000000">
                                <w:rPr>
                                  <w:rFonts w:ascii="Arial" w:cs="Arial" w:eastAsia="Arial" w:hAnsi="Arial"/>
                                  <w:b w:val="0"/>
                                  <w:i w:val="0"/>
                                  <w:smallCaps w:val="0"/>
                                  <w:strike w:val="0"/>
                                  <w:color w:val="002e6d"/>
                                  <w:sz w:val="20"/>
                                  <w:vertAlign w:val="baseline"/>
                                </w:rPr>
                                <w:t xml:space="preserve">etc.</w:t>
                              </w:r>
                            </w:p>
                          </w:txbxContent>
                        </wps:txbx>
                        <wps:bodyPr anchorCtr="0" anchor="t" bIns="91425" lIns="91425" rIns="91425" wrap="square" tIns="91425"/>
                      </wps:wsp>
                      <wps:wsp>
                        <wps:cNvSpPr txBox="1"/>
                        <wps:cNvPr id="174" name="Shape 174"/>
                        <wps:spPr>
                          <a:xfrm>
                            <a:off x="3257900" y="1438950"/>
                            <a:ext cx="588000" cy="22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2e6d"/>
                                  <w:sz w:val="20"/>
                                  <w:vertAlign w:val="baseline"/>
                                </w:rPr>
                                <w:t xml:space="preserve">DEV</w:t>
                              </w:r>
                            </w:p>
                          </w:txbxContent>
                        </wps:txbx>
                        <wps:bodyPr anchorCtr="0" anchor="ctr" bIns="91425" lIns="91425" rIns="91425" wrap="square" tIns="91425"/>
                      </wps:wsp>
                      <wps:wsp>
                        <wps:cNvSpPr txBox="1"/>
                        <wps:cNvPr id="175" name="Shape 175"/>
                        <wps:spPr>
                          <a:xfrm>
                            <a:off x="4202638" y="1661538"/>
                            <a:ext cx="588000" cy="22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2e6d"/>
                                  <w:sz w:val="20"/>
                                  <w:vertAlign w:val="baseline"/>
                                </w:rPr>
                                <w:t xml:space="preserve">UAT</w:t>
                              </w:r>
                            </w:p>
                          </w:txbxContent>
                        </wps:txbx>
                        <wps:bodyPr anchorCtr="0" anchor="ctr" bIns="91425" lIns="91425" rIns="91425" wrap="square" tIns="91425"/>
                      </wps:wsp>
                      <wps:wsp>
                        <wps:cNvSpPr txBox="1"/>
                        <wps:cNvPr id="176" name="Shape 176"/>
                        <wps:spPr>
                          <a:xfrm>
                            <a:off x="4991775" y="1343600"/>
                            <a:ext cx="588000" cy="22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2e6d"/>
                                  <w:sz w:val="20"/>
                                  <w:vertAlign w:val="baseline"/>
                                </w:rPr>
                                <w:t xml:space="preserve">PROD</w:t>
                              </w:r>
                            </w:p>
                          </w:txbxContent>
                        </wps:txbx>
                        <wps:bodyPr anchorCtr="0" anchor="ctr" bIns="91425" lIns="91425" rIns="91425" wrap="square" tIns="91425"/>
                      </wps:wsp>
                      <wps:wsp>
                        <wps:cNvCnPr/>
                        <wps:spPr>
                          <a:xfrm flipH="1">
                            <a:off x="3726200" y="1230925"/>
                            <a:ext cx="309900" cy="334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4460687" y="1235577"/>
                            <a:ext cx="300" cy="386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4814775" y="1214300"/>
                            <a:ext cx="177000" cy="240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txBox="1"/>
                        <wps:cNvPr id="180" name="Shape 180"/>
                        <wps:spPr>
                          <a:xfrm>
                            <a:off x="1186838" y="2415250"/>
                            <a:ext cx="1528500" cy="22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2e6d"/>
                                  <w:sz w:val="20"/>
                                  <w:vertAlign w:val="baseline"/>
                                </w:rPr>
                                <w:t xml:space="preserve">[DEB-ULDEPLOY]</w:t>
                              </w:r>
                            </w:p>
                          </w:txbxContent>
                        </wps:txbx>
                        <wps:bodyPr anchorCtr="0" anchor="ctr" bIns="91425" lIns="91425" rIns="91425" wrap="square" tIns="91425"/>
                      </wps:wsp>
                      <wps:wsp>
                        <wps:cNvCnPr/>
                        <wps:spPr>
                          <a:xfrm>
                            <a:off x="1314795" y="3449697"/>
                            <a:ext cx="200700" cy="837600"/>
                          </a:xfrm>
                          <a:prstGeom prst="curvedConnector4">
                            <a:avLst>
                              <a:gd fmla="val -118647" name="adj1"/>
                              <a:gd fmla="val 87984" name="adj2"/>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rot="10800000">
                            <a:off x="1508438" y="950525"/>
                            <a:ext cx="2147700" cy="3424800"/>
                          </a:xfrm>
                          <a:prstGeom prst="curvedConnector3">
                            <a:avLst>
                              <a:gd fmla="val -36086" name="adj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pic:pic>
                        <pic:nvPicPr>
                          <pic:cNvPr descr="PC.png" id="183" name="Shape 183"/>
                          <pic:cNvPicPr preferRelativeResize="0"/>
                        </pic:nvPicPr>
                        <pic:blipFill/>
                        <pic:spPr>
                          <a:xfrm>
                            <a:off x="4077093" y="4427868"/>
                            <a:ext cx="930700" cy="930700"/>
                          </a:xfrm>
                          <a:prstGeom prst="rect">
                            <a:avLst/>
                          </a:prstGeom>
                          <a:noFill/>
                          <a:ln>
                            <a:noFill/>
                          </a:ln>
                        </pic:spPr>
                      </pic:pic>
                      <pic:pic>
                        <pic:nvPicPr>
                          <pic:cNvPr descr="ULClone_logo.png" id="184" name="Shape 184"/>
                          <pic:cNvPicPr preferRelativeResize="0"/>
                        </pic:nvPicPr>
                        <pic:blipFill/>
                        <pic:spPr>
                          <a:xfrm>
                            <a:off x="4313802" y="4561941"/>
                            <a:ext cx="438875" cy="438875"/>
                          </a:xfrm>
                          <a:prstGeom prst="rect">
                            <a:avLst/>
                          </a:prstGeom>
                          <a:noFill/>
                          <a:ln>
                            <a:noFill/>
                          </a:ln>
                        </pic:spPr>
                      </pic:pic>
                      <wps:wsp>
                        <wps:cNvSpPr/>
                        <wps:cNvPr id="185" name="Shape 185"/>
                        <wps:spPr>
                          <a:xfrm>
                            <a:off x="5521664" y="4038156"/>
                            <a:ext cx="354600" cy="3546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6a608"/>
                                  <w:sz w:val="28"/>
                                  <w:vertAlign w:val="baseline"/>
                                </w:rPr>
                                <w:t xml:space="preserve">2</w:t>
                              </w:r>
                            </w:p>
                          </w:txbxContent>
                        </wps:txbx>
                        <wps:bodyPr anchorCtr="0" anchor="ctr" bIns="91425" lIns="91425" rIns="91425" wrap="square" tIns="91425"/>
                      </wps:wsp>
                      <wps:wsp>
                        <wps:cNvSpPr/>
                        <wps:cNvPr id="186" name="Shape 186"/>
                        <wps:spPr>
                          <a:xfrm>
                            <a:off x="2892475" y="4375324"/>
                            <a:ext cx="354600" cy="3546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6a608"/>
                                  <w:sz w:val="28"/>
                                  <w:vertAlign w:val="baseline"/>
                                </w:rPr>
                                <w:t xml:space="preserve">1</w:t>
                              </w:r>
                            </w:p>
                          </w:txbxContent>
                        </wps:txbx>
                        <wps:bodyPr anchorCtr="0" anchor="ctr" bIns="91425" lIns="91425" rIns="91425" wrap="square" tIns="91425"/>
                      </wps:wsp>
                      <wps:wsp>
                        <wps:cNvSpPr/>
                        <wps:cNvPr id="187" name="Shape 187"/>
                        <wps:spPr>
                          <a:xfrm>
                            <a:off x="3063394" y="3646708"/>
                            <a:ext cx="354600" cy="3546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6a608"/>
                                  <w:sz w:val="28"/>
                                  <w:vertAlign w:val="baseline"/>
                                </w:rPr>
                                <w:t xml:space="preserve">3</w:t>
                              </w:r>
                            </w:p>
                          </w:txbxContent>
                        </wps:txbx>
                        <wps:bodyPr anchorCtr="0" anchor="ctr" bIns="91425" lIns="91425" rIns="91425" wrap="square" tIns="91425"/>
                      </wps:wsp>
                      <wps:wsp>
                        <wps:cNvSpPr/>
                        <wps:cNvPr id="188" name="Shape 188"/>
                        <wps:spPr>
                          <a:xfrm>
                            <a:off x="3295578" y="2787000"/>
                            <a:ext cx="354600" cy="3546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6a608"/>
                                  <w:sz w:val="28"/>
                                  <w:vertAlign w:val="baseline"/>
                                </w:rPr>
                                <w:t xml:space="preserve">4</w:t>
                              </w:r>
                            </w:p>
                          </w:txbxContent>
                        </wps:txbx>
                        <wps:bodyPr anchorCtr="0" anchor="ctr" bIns="91425" lIns="91425" rIns="91425" wrap="square" tIns="91425"/>
                      </wps:wsp>
                      <pic:pic>
                        <pic:nvPicPr>
                          <pic:cNvPr id="189" name="Shape 189"/>
                          <pic:cNvPicPr preferRelativeResize="0"/>
                        </pic:nvPicPr>
                        <pic:blipFill/>
                        <pic:spPr>
                          <a:xfrm>
                            <a:off x="2864780" y="2701914"/>
                            <a:ext cx="499725" cy="499712"/>
                          </a:xfrm>
                          <a:prstGeom prst="rect">
                            <a:avLst/>
                          </a:prstGeom>
                          <a:noFill/>
                          <a:ln>
                            <a:noFill/>
                          </a:ln>
                        </pic:spPr>
                      </pic:pic>
                      <wps:wsp>
                        <wps:cNvCnPr/>
                        <wps:spPr>
                          <a:xfrm flipH="1">
                            <a:off x="2533580" y="2951770"/>
                            <a:ext cx="331200" cy="201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191" name="Shape 191"/>
                        <wps:spPr>
                          <a:xfrm>
                            <a:off x="1013990" y="3675275"/>
                            <a:ext cx="354600" cy="3546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6a608"/>
                                  <w:sz w:val="28"/>
                                  <w:vertAlign w:val="baseline"/>
                                </w:rPr>
                                <w:t xml:space="preserve">5</w:t>
                              </w:r>
                            </w:p>
                          </w:txbxContent>
                        </wps:txbx>
                        <wps:bodyPr anchorCtr="0" anchor="ctr" bIns="91425" lIns="91425" rIns="91425" wrap="square" tIns="91425"/>
                      </wps:wsp>
                      <wps:wsp>
                        <wps:cNvSpPr/>
                        <wps:cNvPr id="192" name="Shape 192"/>
                        <wps:spPr>
                          <a:xfrm>
                            <a:off x="885753" y="1595550"/>
                            <a:ext cx="354600" cy="3546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6a608"/>
                                  <w:sz w:val="28"/>
                                  <w:vertAlign w:val="baseline"/>
                                </w:rPr>
                                <w:t xml:space="preserve">6</w:t>
                              </w:r>
                            </w:p>
                          </w:txbxContent>
                        </wps:txbx>
                        <wps:bodyPr anchorCtr="0" anchor="ctr" bIns="91425" lIns="91425" rIns="91425" wrap="square" tIns="91425"/>
                      </wps:wsp>
                      <pic:pic>
                        <pic:nvPicPr>
                          <pic:cNvPr id="193" name="Shape 193"/>
                          <pic:cNvPicPr preferRelativeResize="0"/>
                        </pic:nvPicPr>
                        <pic:blipFill/>
                        <pic:spPr>
                          <a:xfrm>
                            <a:off x="6379505" y="700677"/>
                            <a:ext cx="499725" cy="499712"/>
                          </a:xfrm>
                          <a:prstGeom prst="rect">
                            <a:avLst/>
                          </a:prstGeom>
                          <a:noFill/>
                          <a:ln>
                            <a:noFill/>
                          </a:ln>
                        </pic:spPr>
                      </pic:pic>
                      <wps:wsp>
                        <wps:cNvCnPr/>
                        <wps:spPr>
                          <a:xfrm rot="10800000">
                            <a:off x="5184605" y="950532"/>
                            <a:ext cx="11949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195" name="Shape 195"/>
                        <wps:spPr>
                          <a:xfrm>
                            <a:off x="5559764" y="634031"/>
                            <a:ext cx="354600" cy="3546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6a608"/>
                                  <w:sz w:val="28"/>
                                  <w:vertAlign w:val="baseline"/>
                                </w:rPr>
                                <w:t xml:space="preserve">7</w:t>
                              </w:r>
                            </w:p>
                          </w:txbxContent>
                        </wps:txbx>
                        <wps:bodyPr anchorCtr="0" anchor="ctr" bIns="91425" lIns="91425" rIns="91425" wrap="square" tIns="91425"/>
                      </wps:wsp>
                      <pic:pic>
                        <pic:nvPicPr>
                          <pic:cNvPr id="196" name="Shape 196"/>
                          <pic:cNvPicPr preferRelativeResize="0"/>
                        </pic:nvPicPr>
                        <pic:blipFill/>
                        <pic:spPr>
                          <a:xfrm>
                            <a:off x="4264017" y="5635614"/>
                            <a:ext cx="499725" cy="499711"/>
                          </a:xfrm>
                          <a:prstGeom prst="rect">
                            <a:avLst/>
                          </a:prstGeom>
                          <a:noFill/>
                          <a:ln>
                            <a:noFill/>
                          </a:ln>
                        </pic:spPr>
                      </pic:pic>
                      <wps:wsp>
                        <wps:cNvCnPr/>
                        <wps:spPr>
                          <a:xfrm>
                            <a:off x="4513975" y="5533350"/>
                            <a:ext cx="0" cy="1023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wrap="square" tIns="91425"/>
                      </wps:wsp>
                    </wpg:wgp>
                  </a:graphicData>
                </a:graphic>
              </wp:inline>
            </w:drawing>
          </mc:Choice>
          <mc:Fallback>
            <w:drawing>
              <wp:inline distB="114300" distT="114300" distL="114300" distR="114300">
                <wp:extent cx="5851637" cy="4693581"/>
                <wp:effectExtent b="0" l="0" r="0" t="0"/>
                <wp:docPr id="59" name="image121.png"/>
                <a:graphic>
                  <a:graphicData uri="http://schemas.openxmlformats.org/drawingml/2006/picture">
                    <pic:pic>
                      <pic:nvPicPr>
                        <pic:cNvPr id="0" name="image121.png"/>
                        <pic:cNvPicPr preferRelativeResize="0"/>
                      </pic:nvPicPr>
                      <pic:blipFill>
                        <a:blip r:embed="rId10"/>
                        <a:srcRect/>
                        <a:stretch>
                          <a:fillRect/>
                        </a:stretch>
                      </pic:blipFill>
                      <pic:spPr>
                        <a:xfrm>
                          <a:off x="0" y="0"/>
                          <a:ext cx="5851637" cy="4693581"/>
                        </a:xfrm>
                        <a:prstGeom prst="rect"/>
                        <a:ln/>
                      </pic:spPr>
                    </pic:pic>
                  </a:graphicData>
                </a:graphic>
              </wp:inline>
            </w:drawing>
          </mc:Fallback>
        </mc:AlternateContent>
      </w:r>
      <w:r w:rsidDel="00000000" w:rsidR="00000000" w:rsidRPr="00000000">
        <w:rPr>
          <w:rtl w:val="0"/>
        </w:rPr>
      </w:r>
    </w:p>
    <w:tbl>
      <w:tblPr>
        <w:tblStyle w:val="Table9"/>
        <w:tblW w:w="10395.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9465"/>
        <w:tblGridChange w:id="0">
          <w:tblGrid>
            <w:gridCol w:w="930"/>
            <w:gridCol w:w="9465"/>
          </w:tblGrid>
        </w:tblGridChange>
      </w:tblGrid>
      <w:tr>
        <w:trPr>
          <w:trHeight w:val="520" w:hRule="atLeast"/>
        </w:trPr>
        <w:tc>
          <w:tcPr>
            <w:tcBorders>
              <w:top w:color="efefef" w:space="0" w:sz="4" w:val="single"/>
              <w:left w:color="efefef" w:space="0" w:sz="4" w:val="single"/>
              <w:bottom w:color="efefef" w:space="0" w:sz="4" w:val="single"/>
              <w:right w:color="efefe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rPr>
                <w:b w:val="1"/>
                <w:color w:val="f6a608"/>
                <w:sz w:val="28"/>
                <w:szCs w:val="28"/>
              </w:rPr>
            </w:pPr>
            <w:r w:rsidDel="00000000" w:rsidR="00000000" w:rsidRPr="00000000">
              <w:rPr>
                <w:b w:val="1"/>
                <w:color w:val="f6a608"/>
                <w:sz w:val="28"/>
                <w:szCs w:val="28"/>
                <w:rtl w:val="0"/>
              </w:rPr>
              <w:t xml:space="preserve">1</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pPr>
            <w:r w:rsidDel="00000000" w:rsidR="00000000" w:rsidRPr="00000000">
              <w:rPr>
                <w:rtl w:val="0"/>
              </w:rPr>
              <w:t xml:space="preserve">On a user computer, UL CLONE performs a copy (aka “checkout”) of the platform’s Git project.</w:t>
            </w:r>
          </w:p>
        </w:tc>
      </w:tr>
      <w:tr>
        <w:tc>
          <w:tcPr>
            <w:tcBorders>
              <w:top w:color="efefef" w:space="0" w:sz="4" w:val="single"/>
              <w:left w:color="efefef" w:space="0" w:sz="4" w:val="single"/>
              <w:bottom w:color="efefef" w:space="0" w:sz="4" w:val="single"/>
              <w:right w:color="efefe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pPr>
              <w:widowControl w:val="0"/>
              <w:spacing w:after="0" w:lineRule="auto"/>
              <w:contextualSpacing w:val="0"/>
              <w:jc w:val="center"/>
              <w:rPr>
                <w:b w:val="1"/>
                <w:color w:val="f6a608"/>
                <w:sz w:val="28"/>
                <w:szCs w:val="28"/>
              </w:rPr>
            </w:pPr>
            <w:r w:rsidDel="00000000" w:rsidR="00000000" w:rsidRPr="00000000">
              <w:rPr>
                <w:b w:val="1"/>
                <w:color w:val="f6a608"/>
                <w:sz w:val="28"/>
                <w:szCs w:val="28"/>
                <w:rtl w:val="0"/>
              </w:rPr>
              <w:t xml:space="preserve">2</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pPr>
            <w:r w:rsidDel="00000000" w:rsidR="00000000" w:rsidRPr="00000000">
              <w:rPr>
                <w:rtl w:val="0"/>
              </w:rPr>
              <w:t xml:space="preserve">UL CLONE then performs an RSYNC of the platform’s daily backup of the PROD environment: files are copied on top of the ones retrieved during the previous step (thus allowing to retrieve startup scripts, CSVs which are not under source control, etc.).</w:t>
            </w:r>
          </w:p>
        </w:tc>
      </w:tr>
      <w:tr>
        <w:tc>
          <w:tcPr>
            <w:tcBorders>
              <w:top w:color="efefef" w:space="0" w:sz="4" w:val="single"/>
              <w:left w:color="efefef" w:space="0" w:sz="4" w:val="single"/>
              <w:bottom w:color="efefef" w:space="0" w:sz="4" w:val="single"/>
              <w:right w:color="efefe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pPr>
              <w:widowControl w:val="0"/>
              <w:spacing w:after="0" w:lineRule="auto"/>
              <w:contextualSpacing w:val="0"/>
              <w:jc w:val="center"/>
              <w:rPr>
                <w:b w:val="1"/>
                <w:color w:val="f6a608"/>
                <w:sz w:val="28"/>
                <w:szCs w:val="28"/>
              </w:rPr>
            </w:pPr>
            <w:r w:rsidDel="00000000" w:rsidR="00000000" w:rsidRPr="00000000">
              <w:rPr>
                <w:b w:val="1"/>
                <w:color w:val="f6a608"/>
                <w:sz w:val="28"/>
                <w:szCs w:val="28"/>
                <w:rtl w:val="0"/>
              </w:rPr>
              <w:t xml:space="preserve">3</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pPr>
            <w:r w:rsidDel="00000000" w:rsidR="00000000" w:rsidRPr="00000000">
              <w:rPr>
                <w:rtl w:val="0"/>
              </w:rPr>
              <w:t xml:space="preserve">The user can now locally work on the platform. When happy with the changes made on the platform, the user pushes them to Gerrit.</w:t>
            </w:r>
          </w:p>
        </w:tc>
      </w:tr>
      <w:tr>
        <w:trPr>
          <w:trHeight w:val="500" w:hRule="atLeast"/>
        </w:trPr>
        <w:tc>
          <w:tcPr>
            <w:tcBorders>
              <w:top w:color="efefef" w:space="0" w:sz="4" w:val="single"/>
              <w:left w:color="efefef" w:space="0" w:sz="4" w:val="single"/>
              <w:bottom w:color="efefef" w:space="0" w:sz="4" w:val="single"/>
              <w:right w:color="efefe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pPr>
              <w:widowControl w:val="0"/>
              <w:spacing w:after="0" w:lineRule="auto"/>
              <w:contextualSpacing w:val="0"/>
              <w:jc w:val="center"/>
              <w:rPr>
                <w:b w:val="1"/>
                <w:color w:val="f6a608"/>
                <w:sz w:val="28"/>
                <w:szCs w:val="28"/>
              </w:rPr>
            </w:pPr>
            <w:r w:rsidDel="00000000" w:rsidR="00000000" w:rsidRPr="00000000">
              <w:rPr>
                <w:b w:val="1"/>
                <w:color w:val="f6a608"/>
                <w:sz w:val="28"/>
                <w:szCs w:val="28"/>
                <w:rtl w:val="0"/>
              </w:rPr>
              <w:t xml:space="preserve">4</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120" w:lineRule="auto"/>
              <w:contextualSpacing w:val="0"/>
              <w:rPr/>
            </w:pPr>
            <w:r w:rsidDel="00000000" w:rsidR="00000000" w:rsidRPr="00000000">
              <w:rPr>
                <w:rtl w:val="0"/>
              </w:rPr>
              <w:t xml:space="preserve">With Gerrit, the changes are reviewed (Review bot + Peer review).</w:t>
            </w:r>
          </w:p>
        </w:tc>
      </w:tr>
      <w:tr>
        <w:tc>
          <w:tcPr>
            <w:tcBorders>
              <w:top w:color="efefef" w:space="0" w:sz="4" w:val="single"/>
              <w:left w:color="efefef" w:space="0" w:sz="4" w:val="single"/>
              <w:bottom w:color="efefef" w:space="0" w:sz="4" w:val="single"/>
              <w:right w:color="efefe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pPr>
              <w:widowControl w:val="0"/>
              <w:spacing w:after="0" w:lineRule="auto"/>
              <w:contextualSpacing w:val="0"/>
              <w:jc w:val="center"/>
              <w:rPr>
                <w:b w:val="1"/>
                <w:color w:val="f6a608"/>
                <w:sz w:val="28"/>
                <w:szCs w:val="28"/>
              </w:rPr>
            </w:pPr>
            <w:r w:rsidDel="00000000" w:rsidR="00000000" w:rsidRPr="00000000">
              <w:rPr>
                <w:b w:val="1"/>
                <w:color w:val="f6a608"/>
                <w:sz w:val="28"/>
                <w:szCs w:val="28"/>
                <w:rtl w:val="0"/>
              </w:rPr>
              <w:t xml:space="preserve">5</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120" w:lineRule="auto"/>
              <w:contextualSpacing w:val="0"/>
              <w:rPr/>
            </w:pPr>
            <w:r w:rsidDel="00000000" w:rsidR="00000000" w:rsidRPr="00000000">
              <w:rPr>
                <w:rtl w:val="0"/>
              </w:rPr>
              <w:t xml:space="preserve">Once the changes are validated (“+2” review) and submitted, Jenkins automatically builds a package of the platform.</w:t>
            </w:r>
          </w:p>
        </w:tc>
      </w:tr>
      <w:tr>
        <w:tc>
          <w:tcPr>
            <w:tcBorders>
              <w:top w:color="efefef" w:space="0" w:sz="4" w:val="single"/>
              <w:left w:color="efefef" w:space="0" w:sz="4" w:val="single"/>
              <w:bottom w:color="efefef" w:space="0" w:sz="4" w:val="single"/>
              <w:right w:color="efefe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pPr>
              <w:widowControl w:val="0"/>
              <w:spacing w:after="0" w:lineRule="auto"/>
              <w:contextualSpacing w:val="0"/>
              <w:jc w:val="center"/>
              <w:rPr>
                <w:b w:val="1"/>
                <w:color w:val="f6a608"/>
                <w:sz w:val="28"/>
                <w:szCs w:val="28"/>
              </w:rPr>
            </w:pPr>
            <w:r w:rsidDel="00000000" w:rsidR="00000000" w:rsidRPr="00000000">
              <w:rPr>
                <w:b w:val="1"/>
                <w:color w:val="f6a608"/>
                <w:sz w:val="28"/>
                <w:szCs w:val="28"/>
                <w:rtl w:val="0"/>
              </w:rPr>
              <w:t xml:space="preserve">6</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120" w:lineRule="auto"/>
              <w:contextualSpacing w:val="0"/>
              <w:rPr/>
            </w:pPr>
            <w:r w:rsidDel="00000000" w:rsidR="00000000" w:rsidRPr="00000000">
              <w:rPr>
                <w:rtl w:val="0"/>
              </w:rPr>
              <w:t xml:space="preserve">Jenkins pushes the package to XL DEPLOY.</w:t>
            </w:r>
          </w:p>
        </w:tc>
      </w:tr>
      <w:tr>
        <w:tc>
          <w:tcPr>
            <w:tcBorders>
              <w:top w:color="efefef" w:space="0" w:sz="4" w:val="single"/>
              <w:left w:color="efefef" w:space="0" w:sz="4" w:val="single"/>
              <w:bottom w:color="efefef" w:space="0" w:sz="4" w:val="single"/>
              <w:right w:color="efefe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pPr>
              <w:widowControl w:val="0"/>
              <w:spacing w:after="0" w:lineRule="auto"/>
              <w:contextualSpacing w:val="0"/>
              <w:jc w:val="center"/>
              <w:rPr>
                <w:b w:val="1"/>
                <w:color w:val="f6a608"/>
                <w:sz w:val="28"/>
                <w:szCs w:val="28"/>
              </w:rPr>
            </w:pPr>
            <w:r w:rsidDel="00000000" w:rsidR="00000000" w:rsidRPr="00000000">
              <w:rPr>
                <w:b w:val="1"/>
                <w:color w:val="f6a608"/>
                <w:sz w:val="28"/>
                <w:szCs w:val="28"/>
                <w:rtl w:val="0"/>
              </w:rPr>
              <w:t xml:space="preserve">7</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120" w:lineRule="auto"/>
              <w:contextualSpacing w:val="0"/>
              <w:rPr/>
            </w:pPr>
            <w:r w:rsidDel="00000000" w:rsidR="00000000" w:rsidRPr="00000000">
              <w:rPr>
                <w:rtl w:val="0"/>
              </w:rPr>
              <w:t xml:space="preserve">The package can now be deployed to DEV/UAT/PROD.</w:t>
            </w:r>
          </w:p>
        </w:tc>
      </w:tr>
    </w:tbl>
    <w:p w:rsidR="00000000" w:rsidDel="00000000" w:rsidP="00000000" w:rsidRDefault="00000000" w:rsidRPr="00000000">
      <w:pPr>
        <w:pStyle w:val="Heading1"/>
        <w:contextualSpacing w:val="0"/>
        <w:rPr/>
      </w:pPr>
      <w:bookmarkStart w:colFirst="0" w:colLast="0" w:name="_n79rpji14a3y" w:id="18"/>
      <w:bookmarkEnd w:id="18"/>
      <w:r w:rsidDel="00000000" w:rsidR="00000000" w:rsidRPr="00000000">
        <w:rPr>
          <w:rtl w:val="0"/>
        </w:rPr>
        <w:t xml:space="preserve">KEY CONCEPTS</w:t>
      </w:r>
      <w:r w:rsidDel="00000000" w:rsidR="00000000" w:rsidRPr="00000000">
        <w:rPr>
          <w:rtl w:val="0"/>
        </w:rPr>
      </w:r>
    </w:p>
    <w:p w:rsidR="00000000" w:rsidDel="00000000" w:rsidP="00000000" w:rsidRDefault="00000000" w:rsidRPr="00000000">
      <w:pPr>
        <w:pStyle w:val="Heading2"/>
        <w:spacing w:after="360" w:before="360" w:lineRule="auto"/>
        <w:contextualSpacing w:val="0"/>
        <w:rPr/>
      </w:pPr>
      <w:bookmarkStart w:colFirst="0" w:colLast="0" w:name="_r0s8n42po5qu" w:id="19"/>
      <w:bookmarkEnd w:id="19"/>
      <w:r w:rsidDel="00000000" w:rsidR="00000000" w:rsidRPr="00000000">
        <w:rPr>
          <w:rtl w:val="0"/>
        </w:rPr>
        <w:t xml:space="preserve">Packaged Approach</w:t>
      </w:r>
    </w:p>
    <w:p w:rsidR="00000000" w:rsidDel="00000000" w:rsidP="00000000" w:rsidRDefault="00000000" w:rsidRPr="00000000">
      <w:pPr>
        <w:contextualSpacing w:val="0"/>
        <w:jc w:val="both"/>
        <w:rPr>
          <w:b w:val="1"/>
        </w:rPr>
      </w:pPr>
      <w:r w:rsidDel="00000000" w:rsidR="00000000" w:rsidRPr="00000000">
        <w:rPr>
          <w:b w:val="1"/>
          <w:rtl w:val="0"/>
        </w:rPr>
        <w:t xml:space="preserve">Before UL DEPLOY, performing a change on a client’s platform consisted in a series of manual operations:</w:t>
      </w:r>
    </w:p>
    <w:p w:rsidR="00000000" w:rsidDel="00000000" w:rsidP="00000000" w:rsidRDefault="00000000" w:rsidRPr="00000000">
      <w:pPr>
        <w:numPr>
          <w:ilvl w:val="0"/>
          <w:numId w:val="6"/>
        </w:numPr>
        <w:ind w:left="720" w:hanging="360"/>
        <w:rPr/>
      </w:pPr>
      <w:r w:rsidDel="00000000" w:rsidR="00000000" w:rsidRPr="00000000">
        <w:rPr>
          <w:rtl w:val="0"/>
        </w:rPr>
        <w:t xml:space="preserve">Manipulating the DEV environment,</w:t>
      </w:r>
    </w:p>
    <w:p w:rsidR="00000000" w:rsidDel="00000000" w:rsidP="00000000" w:rsidRDefault="00000000" w:rsidRPr="00000000">
      <w:pPr>
        <w:numPr>
          <w:ilvl w:val="0"/>
          <w:numId w:val="6"/>
        </w:numPr>
        <w:ind w:left="720" w:hanging="360"/>
        <w:rPr/>
      </w:pPr>
      <w:r w:rsidDel="00000000" w:rsidR="00000000" w:rsidRPr="00000000">
        <w:rPr>
          <w:rtl w:val="0"/>
        </w:rPr>
        <w:t xml:space="preserve">Remembering all modified/added/deleted files and entries,</w:t>
      </w:r>
    </w:p>
    <w:p w:rsidR="00000000" w:rsidDel="00000000" w:rsidP="00000000" w:rsidRDefault="00000000" w:rsidRPr="00000000">
      <w:pPr>
        <w:numPr>
          <w:ilvl w:val="0"/>
          <w:numId w:val="6"/>
        </w:numPr>
        <w:ind w:left="720" w:hanging="360"/>
        <w:rPr/>
      </w:pPr>
      <w:r w:rsidDel="00000000" w:rsidR="00000000" w:rsidRPr="00000000">
        <w:rPr>
          <w:rtl w:val="0"/>
        </w:rPr>
        <w:t xml:space="preserve">Then creating RFCs to promote this delta all the way to UAT and finally to PROD.</w:t>
      </w:r>
    </w:p>
    <w:p w:rsidR="00000000" w:rsidDel="00000000" w:rsidP="00000000" w:rsidRDefault="00000000" w:rsidRPr="00000000">
      <w:pPr>
        <w:contextualSpacing w:val="0"/>
        <w:jc w:val="both"/>
        <w:rPr>
          <w:b w:val="1"/>
        </w:rPr>
      </w:pPr>
      <w:r w:rsidDel="00000000" w:rsidR="00000000" w:rsidRPr="00000000">
        <w:rPr>
          <w:rtl w:val="0"/>
        </w:rPr>
      </w:r>
    </w:p>
    <w:p w:rsidR="00000000" w:rsidDel="00000000" w:rsidP="00000000" w:rsidRDefault="00000000" w:rsidRPr="00000000">
      <w:pPr>
        <w:contextualSpacing w:val="0"/>
        <w:jc w:val="both"/>
        <w:rPr>
          <w:b w:val="1"/>
        </w:rPr>
      </w:pPr>
      <w:r w:rsidDel="00000000" w:rsidR="00000000" w:rsidRPr="00000000">
        <w:rPr>
          <w:b w:val="1"/>
          <w:rtl w:val="0"/>
        </w:rPr>
        <w:t xml:space="preserve">With UL DEPLOY, a new package can be created for each change:</w:t>
      </w:r>
    </w:p>
    <w:p w:rsidR="00000000" w:rsidDel="00000000" w:rsidP="00000000" w:rsidRDefault="00000000" w:rsidRPr="00000000">
      <w:pPr>
        <w:numPr>
          <w:ilvl w:val="0"/>
          <w:numId w:val="33"/>
        </w:numPr>
        <w:ind w:left="720" w:hanging="360"/>
        <w:rPr/>
      </w:pPr>
      <w:r w:rsidDel="00000000" w:rsidR="00000000" w:rsidRPr="00000000">
        <w:rPr>
          <w:rtl w:val="0"/>
        </w:rPr>
        <w:t xml:space="preserve">What will be deployed in DEV, UAT and PROD is a </w:t>
      </w:r>
      <w:r w:rsidDel="00000000" w:rsidR="00000000" w:rsidRPr="00000000">
        <w:rPr>
          <w:b w:val="1"/>
          <w:rtl w:val="0"/>
        </w:rPr>
        <w:t xml:space="preserve">full package of the application</w:t>
      </w:r>
      <w:r w:rsidDel="00000000" w:rsidR="00000000" w:rsidRPr="00000000">
        <w:rPr>
          <w:rtl w:val="0"/>
        </w:rPr>
        <w:t xml:space="preserve"> </w:t>
        <w:br w:type="textWrapping"/>
        <w:t xml:space="preserve">(UL BRIDGE/UL ODISYS). </w:t>
      </w:r>
    </w:p>
    <w:p w:rsidR="00000000" w:rsidDel="00000000" w:rsidP="00000000" w:rsidRDefault="00000000" w:rsidRPr="00000000">
      <w:pPr>
        <w:numPr>
          <w:ilvl w:val="0"/>
          <w:numId w:val="33"/>
        </w:numPr>
        <w:ind w:left="720" w:hanging="360"/>
        <w:rPr/>
      </w:pPr>
      <w:r w:rsidDel="00000000" w:rsidR="00000000" w:rsidRPr="00000000">
        <w:rPr>
          <w:rtl w:val="0"/>
        </w:rPr>
        <w:t xml:space="preserve">Even a small change in a .java, .cfb, .ini or .csv file will end up in a new built package, if this small change needs to go by itself to Production.</w:t>
      </w:r>
    </w:p>
    <w:p w:rsidR="00000000" w:rsidDel="00000000" w:rsidP="00000000" w:rsidRDefault="00000000" w:rsidRPr="00000000">
      <w:pPr>
        <w:numPr>
          <w:ilvl w:val="0"/>
          <w:numId w:val="33"/>
        </w:numPr>
        <w:ind w:left="720" w:hanging="360"/>
        <w:rPr/>
      </w:pPr>
      <w:r w:rsidDel="00000000" w:rsidR="00000000" w:rsidRPr="00000000">
        <w:rPr>
          <w:rtl w:val="0"/>
        </w:rPr>
        <w:t xml:space="preserve">Only the changes related to the data will continue to go through the legacy RFC process: creating/modifying a user on UL ODISYS, deleting/dumping/updating instruments, changing the default extension of a specific user, etc.</w:t>
      </w:r>
    </w:p>
    <w:p w:rsidR="00000000" w:rsidDel="00000000" w:rsidP="00000000" w:rsidRDefault="00000000" w:rsidRPr="00000000">
      <w:pPr>
        <w:numPr>
          <w:ilvl w:val="0"/>
          <w:numId w:val="33"/>
        </w:numPr>
        <w:ind w:left="720" w:hanging="360"/>
        <w:rPr>
          <w:u w:val="none"/>
        </w:rPr>
      </w:pPr>
      <w:r w:rsidDel="00000000" w:rsidR="00000000" w:rsidRPr="00000000">
        <w:rPr>
          <w:rtl w:val="0"/>
        </w:rPr>
        <w:t xml:space="preserve">If a file is managed by the client/3rd party (uploaded through SFTP), it has to be taken out of the source control (and thus the package).</w:t>
      </w:r>
    </w:p>
    <w:p w:rsidR="00000000" w:rsidDel="00000000" w:rsidP="00000000" w:rsidRDefault="00000000" w:rsidRPr="00000000">
      <w:pPr>
        <w:pStyle w:val="Heading2"/>
        <w:spacing w:after="360" w:before="360" w:lineRule="auto"/>
        <w:contextualSpacing w:val="0"/>
        <w:rPr>
          <w:b w:val="1"/>
        </w:rPr>
      </w:pPr>
      <w:bookmarkStart w:colFirst="0" w:colLast="0" w:name="_c203qg88uou0" w:id="20"/>
      <w:bookmarkEnd w:id="20"/>
      <w:r w:rsidDel="00000000" w:rsidR="00000000" w:rsidRPr="00000000">
        <w:rPr>
          <w:rtl w:val="0"/>
        </w:rPr>
        <w:t xml:space="preserve">Environments Are Now Really Environments</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Before UL DEPLOY, each environment was a “version” of the application: </w:t>
      </w:r>
    </w:p>
    <w:p w:rsidR="00000000" w:rsidDel="00000000" w:rsidP="00000000" w:rsidRDefault="00000000" w:rsidRPr="00000000">
      <w:pPr>
        <w:contextualSpacing w:val="0"/>
        <w:rPr/>
      </w:pPr>
      <w:r w:rsidDel="00000000" w:rsidR="00000000" w:rsidRPr="00000000">
        <w:rPr>
          <w:rtl w:val="0"/>
        </w:rPr>
        <w:t xml:space="preserve">We could consider that PROD was “V1”, UAT “V2” (PROD + new features &amp; bug fixes) and DEV was “V3” (UAT + new feat</w:t>
      </w:r>
      <w:r w:rsidDel="00000000" w:rsidR="00000000" w:rsidRPr="00000000">
        <w:rPr>
          <w:rtl w:val="0"/>
        </w:rPr>
        <w:t xml:space="preserve">ures &amp; bug fixes).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There was always a risk to delete UAT or DEV content as they might contain features not existing anywhere else (besides JIRA).</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With UL DEPLOY, DEV and UAT are no longer the place where a change is stored:</w:t>
      </w:r>
    </w:p>
    <w:p w:rsidR="00000000" w:rsidDel="00000000" w:rsidP="00000000" w:rsidRDefault="00000000" w:rsidRPr="00000000">
      <w:pPr>
        <w:contextualSpacing w:val="0"/>
        <w:rPr/>
      </w:pPr>
      <w:r w:rsidDel="00000000" w:rsidR="00000000" w:rsidRPr="00000000">
        <w:rPr>
          <w:rtl w:val="0"/>
        </w:rPr>
        <w:t xml:space="preserve">DEV and UAT are now “real” environments in which anyone can deploy a specific package of </w:t>
        <w:br w:type="textWrapping"/>
        <w:t xml:space="preserve">UL BRIDGE or UL ODISYS. </w:t>
      </w:r>
    </w:p>
    <w:p w:rsidR="00000000" w:rsidDel="00000000" w:rsidP="00000000" w:rsidRDefault="00000000" w:rsidRPr="00000000">
      <w:pPr>
        <w:contextualSpacing w:val="0"/>
        <w:rPr/>
      </w:pPr>
      <w:r w:rsidDel="00000000" w:rsidR="00000000" w:rsidRPr="00000000">
        <w:rPr>
          <w:rtl w:val="0"/>
        </w:rPr>
        <w:t xml:space="preserve">At any given time, DEV and UAT can have the same package as the one currently deployed in PROD, or another one with a specific feature, or another one with a set of bug fixes, etc.</w:t>
      </w:r>
    </w:p>
    <w:p w:rsidR="00000000" w:rsidDel="00000000" w:rsidP="00000000" w:rsidRDefault="00000000" w:rsidRPr="00000000">
      <w:pPr>
        <w:pStyle w:val="Heading2"/>
        <w:contextualSpacing w:val="0"/>
        <w:rPr/>
      </w:pPr>
      <w:bookmarkStart w:colFirst="0" w:colLast="0" w:name="_6iw3w2ytki8l" w:id="21"/>
      <w:bookmarkEnd w:id="21"/>
      <w:r w:rsidDel="00000000" w:rsidR="00000000" w:rsidRPr="00000000">
        <w:rPr>
          <w:rtl w:val="0"/>
        </w:rPr>
        <w:t xml:space="preserve">Source Control for UL BRIDGE and UL ODISYS</w:t>
      </w:r>
    </w:p>
    <w:p w:rsidR="00000000" w:rsidDel="00000000" w:rsidP="00000000" w:rsidRDefault="00000000" w:rsidRPr="00000000">
      <w:pPr>
        <w:contextualSpacing w:val="0"/>
        <w:rPr/>
      </w:pPr>
      <w:r w:rsidDel="00000000" w:rsidR="00000000" w:rsidRPr="00000000">
        <w:rPr>
          <w:rtl w:val="0"/>
        </w:rPr>
        <w:t xml:space="preserve">Each UL BRIDGE and UL ODISYS has its own project in Git, with its own history, branches, etc.</w:t>
      </w:r>
    </w:p>
    <w:p w:rsidR="00000000" w:rsidDel="00000000" w:rsidP="00000000" w:rsidRDefault="00000000" w:rsidRPr="00000000">
      <w:pPr>
        <w:contextualSpacing w:val="0"/>
        <w:rPr/>
      </w:pPr>
      <w:r w:rsidDel="00000000" w:rsidR="00000000" w:rsidRPr="00000000">
        <w:rPr>
          <w:rtl w:val="0"/>
        </w:rPr>
        <w:t xml:space="preserve">This Git project is initialized by the UL PROD team, when they create the first version of the platform, based on a template they have put together.</w:t>
      </w:r>
    </w:p>
    <w:p w:rsidR="00000000" w:rsidDel="00000000" w:rsidP="00000000" w:rsidRDefault="00000000" w:rsidRPr="00000000">
      <w:pPr>
        <w:contextualSpacing w:val="0"/>
        <w:rPr/>
      </w:pPr>
      <w:r w:rsidDel="00000000" w:rsidR="00000000" w:rsidRPr="00000000">
        <w:rPr>
          <w:rtl w:val="0"/>
        </w:rPr>
        <w:t xml:space="preserve">The idea is to </w:t>
      </w:r>
      <w:r w:rsidDel="00000000" w:rsidR="00000000" w:rsidRPr="00000000">
        <w:rPr>
          <w:b w:val="1"/>
          <w:rtl w:val="0"/>
        </w:rPr>
        <w:t xml:space="preserve">track the whole configuration</w:t>
      </w:r>
      <w:r w:rsidDel="00000000" w:rsidR="00000000" w:rsidRPr="00000000">
        <w:rPr>
          <w:rtl w:val="0"/>
        </w:rPr>
        <w:t xml:space="preserve"> of a UL BRIDGE/UL ODISYS. </w:t>
      </w:r>
    </w:p>
    <w:p w:rsidR="00000000" w:rsidDel="00000000" w:rsidP="00000000" w:rsidRDefault="00000000" w:rsidRPr="00000000">
      <w:pPr>
        <w:contextualSpacing w:val="0"/>
        <w:rPr/>
      </w:pPr>
      <w:r w:rsidDel="00000000" w:rsidR="00000000" w:rsidRPr="00000000">
        <w:rPr>
          <w:rtl w:val="0"/>
        </w:rPr>
        <w:t xml:space="preserve">This means that we want to commit </w:t>
      </w:r>
      <w:r w:rsidDel="00000000" w:rsidR="00000000" w:rsidRPr="00000000">
        <w:rPr>
          <w:b w:val="1"/>
          <w:rtl w:val="0"/>
        </w:rPr>
        <w:t xml:space="preserve">the entire folder</w:t>
      </w:r>
      <w:r w:rsidDel="00000000" w:rsidR="00000000" w:rsidRPr="00000000">
        <w:rPr>
          <w:rtl w:val="0"/>
        </w:rPr>
        <w:t xml:space="preserve"> containing the application, </w:t>
      </w:r>
      <w:r w:rsidDel="00000000" w:rsidR="00000000" w:rsidRPr="00000000">
        <w:rPr>
          <w:b w:val="1"/>
          <w:rtl w:val="0"/>
        </w:rPr>
        <w:t xml:space="preserve">without</w:t>
      </w:r>
      <w:r w:rsidDel="00000000" w:rsidR="00000000" w:rsidRPr="00000000">
        <w:rPr>
          <w:rtl w:val="0"/>
        </w:rPr>
        <w:t xml:space="preserve">:</w:t>
      </w:r>
    </w:p>
    <w:p w:rsidR="00000000" w:rsidDel="00000000" w:rsidP="00000000" w:rsidRDefault="00000000" w:rsidRPr="00000000">
      <w:pPr>
        <w:numPr>
          <w:ilvl w:val="0"/>
          <w:numId w:val="14"/>
        </w:numPr>
        <w:ind w:left="720" w:hanging="360"/>
      </w:pPr>
      <w:r w:rsidDel="00000000" w:rsidR="00000000" w:rsidRPr="00000000">
        <w:rPr>
          <w:b w:val="1"/>
          <w:rtl w:val="0"/>
        </w:rPr>
        <w:t xml:space="preserve">Binaries</w:t>
      </w:r>
      <w:r w:rsidDel="00000000" w:rsidR="00000000" w:rsidRPr="00000000">
        <w:rPr>
          <w:rtl w:val="0"/>
        </w:rPr>
        <w:t xml:space="preserve">: there is no point putting binaries under source control. They are all available on each physical server in our datacenter and synchronized daily. They are referenced by the configuration files.</w:t>
      </w:r>
    </w:p>
    <w:p w:rsidR="00000000" w:rsidDel="00000000" w:rsidP="00000000" w:rsidRDefault="00000000" w:rsidRPr="00000000">
      <w:pPr>
        <w:numPr>
          <w:ilvl w:val="0"/>
          <w:numId w:val="14"/>
        </w:numPr>
        <w:ind w:left="720" w:hanging="360"/>
      </w:pPr>
      <w:r w:rsidDel="00000000" w:rsidR="00000000" w:rsidRPr="00000000">
        <w:rPr>
          <w:b w:val="1"/>
          <w:rtl w:val="0"/>
        </w:rPr>
        <w:t xml:space="preserve">Startup scripts</w:t>
      </w:r>
      <w:r w:rsidDel="00000000" w:rsidR="00000000" w:rsidRPr="00000000">
        <w:rPr>
          <w:rtl w:val="0"/>
        </w:rPr>
        <w:t xml:space="preserve">, and other </w:t>
      </w:r>
      <w:r w:rsidDel="00000000" w:rsidR="00000000" w:rsidRPr="00000000">
        <w:rPr>
          <w:b w:val="1"/>
          <w:rtl w:val="0"/>
        </w:rPr>
        <w:t xml:space="preserve">.sh</w:t>
      </w:r>
      <w:r w:rsidDel="00000000" w:rsidR="00000000" w:rsidRPr="00000000">
        <w:rPr>
          <w:rtl w:val="0"/>
        </w:rPr>
        <w:t xml:space="preserve"> files: these files are under the control of UL PROD team. They can be updated without releasing a new version of the application.</w:t>
      </w:r>
    </w:p>
    <w:p w:rsidR="00000000" w:rsidDel="00000000" w:rsidP="00000000" w:rsidRDefault="00000000" w:rsidRPr="00000000">
      <w:pPr>
        <w:numPr>
          <w:ilvl w:val="0"/>
          <w:numId w:val="14"/>
        </w:numPr>
        <w:ind w:left="720" w:hanging="360"/>
      </w:pPr>
      <w:r w:rsidDel="00000000" w:rsidR="00000000" w:rsidRPr="00000000">
        <w:rPr>
          <w:b w:val="1"/>
          <w:rtl w:val="0"/>
        </w:rPr>
        <w:t xml:space="preserve">Logs</w:t>
      </w:r>
      <w:r w:rsidDel="00000000" w:rsidR="00000000" w:rsidRPr="00000000">
        <w:rPr>
          <w:rtl w:val="0"/>
        </w:rPr>
        <w:t xml:space="preserve">: they have their own life.</w:t>
      </w:r>
    </w:p>
    <w:p w:rsidR="00000000" w:rsidDel="00000000" w:rsidP="00000000" w:rsidRDefault="00000000" w:rsidRPr="00000000">
      <w:pPr>
        <w:numPr>
          <w:ilvl w:val="0"/>
          <w:numId w:val="14"/>
        </w:numPr>
        <w:ind w:left="720" w:hanging="360"/>
      </w:pPr>
      <w:r w:rsidDel="00000000" w:rsidR="00000000" w:rsidRPr="00000000">
        <w:rPr>
          <w:b w:val="1"/>
          <w:rtl w:val="0"/>
        </w:rPr>
        <w:t xml:space="preserve">Data</w:t>
      </w:r>
      <w:r w:rsidDel="00000000" w:rsidR="00000000" w:rsidRPr="00000000">
        <w:rPr>
          <w:rtl w:val="0"/>
        </w:rPr>
        <w:t xml:space="preserve">: there is no point putting the database under source control. It has it’s own life and changes every second!</w:t>
      </w:r>
      <w:r w:rsidDel="00000000" w:rsidR="00000000" w:rsidRPr="00000000">
        <w:rPr>
          <w:rtl w:val="0"/>
        </w:rPr>
      </w:r>
    </w:p>
    <w:tbl>
      <w:tblPr>
        <w:tblStyle w:val="Table10"/>
        <w:tblW w:w="96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2"/>
        <w:tblGridChange w:id="0">
          <w:tblGrid>
            <w:gridCol w:w="9602"/>
          </w:tblGrid>
        </w:tblGridChange>
      </w:tblGrid>
      <w:tr>
        <w:trPr>
          <w:trHeight w:val="1500" w:hRule="atLeast"/>
        </w:trPr>
        <w:tc>
          <w:tcPr>
            <w:tcBorders>
              <w:top w:color="000000" w:space="0" w:sz="0" w:val="nil"/>
              <w:left w:color="000000" w:space="0" w:sz="0" w:val="nil"/>
              <w:bottom w:color="000000" w:space="0" w:sz="0" w:val="nil"/>
              <w:right w:color="000000" w:space="0" w:sz="0" w:val="nil"/>
            </w:tcBorders>
            <w:shd w:fill="fff8dc" w:val="clear"/>
            <w:tcMar>
              <w:top w:w="100.0" w:type="dxa"/>
              <w:left w:w="100.0" w:type="dxa"/>
              <w:bottom w:w="100.0" w:type="dxa"/>
              <w:right w:w="100.0" w:type="dxa"/>
            </w:tcMar>
            <w:vAlign w:val="top"/>
          </w:tcPr>
          <w:p w:rsidR="00000000" w:rsidDel="00000000" w:rsidP="00000000" w:rsidRDefault="00000000" w:rsidRPr="00000000">
            <w:pPr>
              <w:spacing w:before="200" w:lineRule="auto"/>
              <w:contextualSpacing w:val="0"/>
              <w:rPr/>
            </w:pPr>
            <w:r w:rsidDel="00000000" w:rsidR="00000000" w:rsidRPr="00000000">
              <w:rPr>
                <w:rtl w:val="0"/>
              </w:rPr>
              <w:t xml:space="preserve">Ultimately, this is what should be under source control for a UL BRIDGE/UL ODISYS:</w:t>
            </w:r>
          </w:p>
          <w:p w:rsidR="00000000" w:rsidDel="00000000" w:rsidP="00000000" w:rsidRDefault="00000000" w:rsidRPr="00000000">
            <w:pPr>
              <w:numPr>
                <w:ilvl w:val="0"/>
                <w:numId w:val="23"/>
              </w:numPr>
              <w:spacing w:line="360" w:lineRule="auto"/>
              <w:ind w:left="720" w:hanging="360"/>
              <w:contextualSpacing w:val="1"/>
              <w:rPr>
                <w:b w:val="1"/>
              </w:rPr>
            </w:pPr>
            <w:hyperlink w:anchor="_yv4pdm4skz59">
              <w:r w:rsidDel="00000000" w:rsidR="00000000" w:rsidRPr="00000000">
                <w:rPr>
                  <w:b w:val="1"/>
                  <w:color w:val="1155cc"/>
                  <w:u w:val="single"/>
                  <w:rtl w:val="0"/>
                </w:rPr>
                <w:t xml:space="preserve">UL BRIDGE Folders Under Source Control</w:t>
              </w:r>
            </w:hyperlink>
            <w:r w:rsidDel="00000000" w:rsidR="00000000" w:rsidRPr="00000000">
              <w:rPr>
                <w:rtl w:val="0"/>
              </w:rPr>
            </w:r>
          </w:p>
          <w:p w:rsidR="00000000" w:rsidDel="00000000" w:rsidP="00000000" w:rsidRDefault="00000000" w:rsidRPr="00000000">
            <w:pPr>
              <w:numPr>
                <w:ilvl w:val="0"/>
                <w:numId w:val="23"/>
              </w:numPr>
              <w:spacing w:after="0" w:line="360" w:lineRule="auto"/>
              <w:ind w:left="720" w:hanging="360"/>
              <w:contextualSpacing w:val="0"/>
              <w:rPr>
                <w:b w:val="1"/>
              </w:rPr>
            </w:pPr>
            <w:hyperlink w:anchor="_sgxa32b8xb3">
              <w:r w:rsidDel="00000000" w:rsidR="00000000" w:rsidRPr="00000000">
                <w:rPr>
                  <w:b w:val="1"/>
                  <w:color w:val="1155cc"/>
                  <w:u w:val="single"/>
                  <w:rtl w:val="0"/>
                </w:rPr>
                <w:t xml:space="preserve">UL ODISYS Folders Under Source Control</w:t>
              </w:r>
            </w:hyperlink>
            <w:r w:rsidDel="00000000" w:rsidR="00000000" w:rsidRPr="00000000">
              <w:rPr>
                <w:rtl w:val="0"/>
              </w:rPr>
            </w:r>
          </w:p>
        </w:tc>
      </w:tr>
    </w:tbl>
    <w:p w:rsidR="00000000" w:rsidDel="00000000" w:rsidP="00000000" w:rsidRDefault="00000000" w:rsidRPr="00000000">
      <w:pPr>
        <w:spacing w:after="0" w:line="240" w:lineRule="auto"/>
        <w:contextualSpacing w:val="0"/>
        <w:rPr/>
      </w:pPr>
      <w:r w:rsidDel="00000000" w:rsidR="00000000" w:rsidRPr="00000000">
        <w:rPr>
          <w:rtl w:val="0"/>
        </w:rPr>
      </w:r>
    </w:p>
    <w:p w:rsidR="00000000" w:rsidDel="00000000" w:rsidP="00000000" w:rsidRDefault="00000000" w:rsidRPr="00000000">
      <w:pPr>
        <w:pStyle w:val="Heading3"/>
        <w:spacing w:before="200" w:lineRule="auto"/>
        <w:contextualSpacing w:val="0"/>
        <w:rPr/>
      </w:pPr>
      <w:bookmarkStart w:colFirst="0" w:colLast="0" w:name="_vrpifjrjx23q" w:id="22"/>
      <w:bookmarkEnd w:id="22"/>
      <w:r w:rsidDel="00000000" w:rsidR="00000000" w:rsidRPr="00000000">
        <w:rPr>
          <w:rtl w:val="0"/>
        </w:rPr>
      </w:r>
    </w:p>
    <w:p w:rsidR="00000000" w:rsidDel="00000000" w:rsidP="00000000" w:rsidRDefault="00000000" w:rsidRPr="00000000">
      <w:pPr>
        <w:pStyle w:val="Heading3"/>
        <w:spacing w:before="200" w:lineRule="auto"/>
        <w:contextualSpacing w:val="0"/>
        <w:rPr/>
      </w:pPr>
      <w:bookmarkStart w:colFirst="0" w:colLast="0" w:name="_uut8l8zfagj4" w:id="23"/>
      <w:bookmarkEnd w:id="23"/>
      <w:r w:rsidDel="00000000" w:rsidR="00000000" w:rsidRPr="00000000">
        <w:br w:type="page"/>
      </w:r>
      <w:r w:rsidDel="00000000" w:rsidR="00000000" w:rsidRPr="00000000">
        <w:rPr>
          <w:rtl w:val="0"/>
        </w:rPr>
      </w:r>
    </w:p>
    <w:p w:rsidR="00000000" w:rsidDel="00000000" w:rsidP="00000000" w:rsidRDefault="00000000" w:rsidRPr="00000000">
      <w:pPr>
        <w:pStyle w:val="Heading3"/>
        <w:spacing w:before="200" w:lineRule="auto"/>
        <w:contextualSpacing w:val="0"/>
        <w:rPr>
          <w:rFonts w:ascii="Arial" w:cs="Arial" w:eastAsia="Arial" w:hAnsi="Arial"/>
        </w:rPr>
      </w:pPr>
      <w:bookmarkStart w:colFirst="0" w:colLast="0" w:name="_yv4pdm4skz59" w:id="24"/>
      <w:bookmarkEnd w:id="24"/>
      <w:r w:rsidDel="00000000" w:rsidR="00000000" w:rsidRPr="00000000">
        <w:rPr>
          <w:rtl w:val="0"/>
        </w:rPr>
        <w:t xml:space="preserve">UL BRIDGE</w:t>
      </w:r>
      <w:r w:rsidDel="00000000" w:rsidR="00000000" w:rsidRPr="00000000">
        <w:rPr>
          <w:rtl w:val="0"/>
        </w:rPr>
      </w:r>
    </w:p>
    <w:tbl>
      <w:tblPr>
        <w:tblStyle w:val="Table11"/>
        <w:tblW w:w="11550.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4020"/>
        <w:gridCol w:w="5925"/>
        <w:tblGridChange w:id="0">
          <w:tblGrid>
            <w:gridCol w:w="1605"/>
            <w:gridCol w:w="4020"/>
            <w:gridCol w:w="5925"/>
          </w:tblGrid>
        </w:tblGridChange>
      </w:tblGrid>
      <w:tr>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094b8b"/>
              </w:rPr>
            </w:pPr>
            <w:r w:rsidDel="00000000" w:rsidR="00000000" w:rsidRPr="00000000">
              <w:rPr>
                <w:b w:val="1"/>
                <w:color w:val="094b8b"/>
                <w:rtl w:val="0"/>
              </w:rPr>
              <w:t xml:space="preserve">Folder</w:t>
            </w:r>
          </w:p>
        </w:tc>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pPr>
              <w:spacing w:after="0" w:line="240" w:lineRule="auto"/>
              <w:contextualSpacing w:val="0"/>
              <w:rPr>
                <w:b w:val="1"/>
                <w:color w:val="094b8b"/>
              </w:rPr>
            </w:pPr>
            <w:r w:rsidDel="00000000" w:rsidR="00000000" w:rsidRPr="00000000">
              <w:rPr>
                <w:b w:val="1"/>
                <w:color w:val="094b8b"/>
                <w:rtl w:val="0"/>
              </w:rPr>
              <w:t xml:space="preserve">SubFolder/File Under Source Control</w:t>
            </w:r>
          </w:p>
        </w:tc>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094b8b"/>
              </w:rPr>
            </w:pPr>
            <w:r w:rsidDel="00000000" w:rsidR="00000000" w:rsidRPr="00000000">
              <w:rPr>
                <w:b w:val="1"/>
                <w:color w:val="094b8b"/>
                <w:rtl w:val="0"/>
              </w:rPr>
              <w:t xml:space="preserve">Explanation</w:t>
            </w:r>
          </w:p>
        </w:tc>
      </w:tr>
      <w:tr>
        <w:trPr>
          <w:trHeight w:val="2460" w:hRule="atLeast"/>
        </w:trPr>
        <w:tc>
          <w:tcPr>
            <w:vMerge w:val="restart"/>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/bin</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client-ulprod.parameters</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contextualSpacing w:val="0"/>
              <w:jc w:val="left"/>
              <w:rPr/>
            </w:pPr>
            <w:r w:rsidDel="00000000" w:rsidR="00000000" w:rsidRPr="00000000">
              <w:rPr>
                <w:rtl w:val="0"/>
              </w:rPr>
              <w:t xml:space="preserve">This file is created by the UL PROD team when they initialize the platform, and it stays under their management. </w:t>
            </w:r>
          </w:p>
          <w:p w:rsidR="00000000" w:rsidDel="00000000" w:rsidP="00000000" w:rsidRDefault="00000000" w:rsidRPr="00000000">
            <w:pPr>
              <w:contextualSpacing w:val="0"/>
              <w:jc w:val="left"/>
              <w:rPr/>
            </w:pPr>
            <w:r w:rsidDel="00000000" w:rsidR="00000000" w:rsidRPr="00000000">
              <w:rPr>
                <w:rtl w:val="0"/>
              </w:rPr>
              <w:t xml:space="preserve">It uses specific hard-coded values (like the SERVICE_NAME) but also variables, injected by </w:t>
              <w:br w:type="textWrapping"/>
              <w:t xml:space="preserve">XL DEPLOY at deployment time, related to the environment (JVM Version, Heap/Young/Perm Size, etc.).</w:t>
            </w:r>
          </w:p>
        </w:tc>
      </w:tr>
      <w:tr>
        <w:trPr>
          <w:trHeight w:val="440" w:hRule="atLeast"/>
        </w:trPr>
        <w:tc>
          <w:tcPr>
            <w:vMerge w:val="continue"/>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rPr>
                <w:rFonts w:ascii="Arial" w:cs="Arial" w:eastAsia="Arial" w:hAnsi="Arial"/>
              </w:rPr>
            </w:pP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&lt;dev/uat/prd&gt;-&lt;platform_name&gt;.properties</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120" w:before="0" w:line="240" w:lineRule="auto"/>
              <w:ind w:left="0" w:firstLine="0"/>
              <w:contextualSpacing w:val="0"/>
              <w:jc w:val="left"/>
              <w:rPr/>
            </w:pPr>
            <w:r w:rsidDel="00000000" w:rsidR="00000000" w:rsidRPr="00000000">
              <w:rPr>
                <w:rtl w:val="0"/>
              </w:rPr>
              <w:t xml:space="preserve">These 3 files are initiated by the UL PROD team but maintained by the CTB/RTB/FT/FO teams.</w:t>
            </w:r>
          </w:p>
          <w:p w:rsidR="00000000" w:rsidDel="00000000" w:rsidP="00000000" w:rsidRDefault="00000000" w:rsidRPr="00000000">
            <w:pPr>
              <w:spacing w:after="120" w:before="0" w:line="240" w:lineRule="auto"/>
              <w:ind w:left="0" w:firstLine="0"/>
              <w:contextualSpacing w:val="0"/>
              <w:jc w:val="left"/>
              <w:rPr/>
            </w:pPr>
            <w:r w:rsidDel="00000000" w:rsidR="00000000" w:rsidRPr="00000000">
              <w:rPr>
                <w:rtl w:val="0"/>
              </w:rPr>
              <w:t xml:space="preserve">They contain all variables used by the configurations files (hot failover specifics, IPs, ports, SCIs, TCIs, etc.) and the plugins/modules/market data adapter versions used by the platform, for DEV, UAT and PROD environments.</w:t>
            </w:r>
          </w:p>
        </w:tc>
      </w:tr>
      <w:tr>
        <w:trPr>
          <w:trHeight w:val="440" w:hRule="atLeast"/>
        </w:trPr>
        <w:tc>
          <w:tcPr>
            <w:vMerge w:val="continue"/>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rPr>
                <w:rFonts w:ascii="Arial" w:cs="Arial" w:eastAsia="Arial" w:hAnsi="Arial"/>
              </w:rPr>
            </w:pP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jmx-client.properties</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jc w:val="left"/>
              <w:rPr/>
            </w:pPr>
            <w:r w:rsidDel="00000000" w:rsidR="00000000" w:rsidRPr="00000000">
              <w:rPr>
                <w:rtl w:val="0"/>
              </w:rPr>
              <w:t xml:space="preserve">This file is created by the UL PROD team when they initialize the platform. It shouldn’t change during the life of the project.</w:t>
            </w:r>
          </w:p>
        </w:tc>
      </w:tr>
      <w:tr>
        <w:trPr>
          <w:trHeight w:val="440" w:hRule="atLeast"/>
        </w:trPr>
        <w:tc>
          <w:tcPr>
            <w:vMerge w:val="continue"/>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240" w:lineRule="auto"/>
              <w:contextualSpacing w:val="0"/>
              <w:rPr>
                <w:rFonts w:ascii="Arial" w:cs="Arial" w:eastAsia="Arial" w:hAnsi="Arial"/>
              </w:rPr>
            </w:pP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version.parameters</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jc w:val="left"/>
              <w:rPr/>
            </w:pPr>
            <w:r w:rsidDel="00000000" w:rsidR="00000000" w:rsidRPr="00000000">
              <w:rPr>
                <w:rtl w:val="0"/>
              </w:rPr>
              <w:t xml:space="preserve">Contains the CORE Product versions.</w:t>
            </w:r>
          </w:p>
        </w:tc>
      </w:tr>
      <w:t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/conf</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120" w:before="0" w:line="240" w:lineRule="auto"/>
              <w:ind w:left="0" w:firstLine="0"/>
              <w:contextualSpacing w:val="0"/>
              <w:jc w:val="left"/>
              <w:rPr/>
            </w:pPr>
            <w:r w:rsidDel="00000000" w:rsidR="00000000" w:rsidRPr="00000000">
              <w:rPr>
                <w:rtl w:val="0"/>
              </w:rPr>
              <w:t xml:space="preserve">This whole folder is under source control.</w:t>
            </w:r>
          </w:p>
          <w:p w:rsidR="00000000" w:rsidDel="00000000" w:rsidP="00000000" w:rsidRDefault="00000000" w:rsidRPr="00000000">
            <w:pPr>
              <w:spacing w:after="120" w:before="0" w:line="240" w:lineRule="auto"/>
              <w:ind w:left="0" w:firstLine="0"/>
              <w:contextualSpacing w:val="0"/>
              <w:jc w:val="left"/>
              <w:rPr/>
            </w:pPr>
            <w:r w:rsidDel="00000000" w:rsidR="00000000" w:rsidRPr="00000000">
              <w:rPr>
                <w:rtl w:val="0"/>
              </w:rPr>
              <w:t xml:space="preserve">If the client has the capacity to change some CFBs/enrichments through SFTP upload, these files need to be specifically added to the </w:t>
            </w:r>
            <w:r w:rsidDel="00000000" w:rsidR="00000000" w:rsidRPr="00000000">
              <w:rPr>
                <w:b w:val="1"/>
                <w:rtl w:val="0"/>
              </w:rPr>
              <w:t xml:space="preserve">.gitignore</w:t>
            </w:r>
            <w:r w:rsidDel="00000000" w:rsidR="00000000" w:rsidRPr="00000000">
              <w:rPr>
                <w:rtl w:val="0"/>
              </w:rPr>
              <w:t xml:space="preserve"> file, so that they won’t be under source control anymore.</w:t>
            </w:r>
          </w:p>
        </w:tc>
      </w:tr>
      <w:t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/lib</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/custom_libraries/*</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120" w:before="0" w:line="240" w:lineRule="auto"/>
              <w:ind w:left="0" w:firstLine="0"/>
              <w:contextualSpacing w:val="0"/>
              <w:jc w:val="left"/>
              <w:rPr/>
            </w:pPr>
            <w:r w:rsidDel="00000000" w:rsidR="00000000" w:rsidRPr="00000000">
              <w:rPr>
                <w:rtl w:val="0"/>
              </w:rPr>
              <w:t xml:space="preserve">If any custom library is needed on the platform (jdbc driver, specific library for enrichment, etc.), this is the folder in which it should be added in the source control. </w:t>
            </w:r>
          </w:p>
          <w:p w:rsidR="00000000" w:rsidDel="00000000" w:rsidP="00000000" w:rsidRDefault="00000000" w:rsidRPr="00000000">
            <w:pPr>
              <w:spacing w:after="120" w:before="0" w:line="240" w:lineRule="auto"/>
              <w:ind w:left="0" w:firstLine="0"/>
              <w:contextualSpacing w:val="0"/>
              <w:jc w:val="left"/>
              <w:rPr/>
            </w:pPr>
            <w:r w:rsidDel="00000000" w:rsidR="00000000" w:rsidRPr="00000000">
              <w:rPr>
                <w:rtl w:val="0"/>
              </w:rPr>
              <w:t xml:space="preserve">There should be nothing else in the </w:t>
            </w:r>
            <w:r w:rsidDel="00000000" w:rsidR="00000000" w:rsidRPr="00000000">
              <w:rPr>
                <w:b w:val="1"/>
                <w:rtl w:val="0"/>
              </w:rPr>
              <w:t xml:space="preserve">/lib</w:t>
            </w:r>
            <w:r w:rsidDel="00000000" w:rsidR="00000000" w:rsidRPr="00000000">
              <w:rPr>
                <w:rtl w:val="0"/>
              </w:rPr>
              <w:t xml:space="preserve"> folder in Git.</w:t>
            </w:r>
          </w:p>
        </w:tc>
      </w:tr>
      <w:t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/manualOps</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deployment-instructions.txt</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jc w:val="left"/>
              <w:rPr/>
            </w:pPr>
            <w:r w:rsidDel="00000000" w:rsidR="00000000" w:rsidRPr="00000000">
              <w:rPr>
                <w:rtl w:val="0"/>
              </w:rPr>
              <w:t xml:space="preserve">This file is used to keep track of all manual operations that need to be performed for a specific release (license update, JMX calls...).</w:t>
            </w:r>
          </w:p>
        </w:tc>
      </w:tr>
      <w:t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/tests/</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jc w:val="left"/>
              <w:rPr/>
            </w:pPr>
            <w:r w:rsidDel="00000000" w:rsidR="00000000" w:rsidRPr="00000000">
              <w:rPr>
                <w:rtl w:val="0"/>
              </w:rPr>
              <w:t xml:space="preserve">This folder contains the tests associated to the platform.</w:t>
            </w:r>
          </w:p>
          <w:p w:rsidR="00000000" w:rsidDel="00000000" w:rsidP="00000000" w:rsidRDefault="00000000" w:rsidRPr="00000000">
            <w:pPr>
              <w:spacing w:after="0" w:before="0" w:line="240" w:lineRule="auto"/>
              <w:ind w:left="0" w:firstLine="0"/>
              <w:contextualSpacing w:val="0"/>
              <w:jc w:val="left"/>
              <w:rPr/>
            </w:pPr>
            <w:r w:rsidDel="00000000" w:rsidR="00000000" w:rsidRPr="00000000">
              <w:rPr>
                <w:rtl w:val="0"/>
              </w:rPr>
              <w:t xml:space="preserve">More about it </w:t>
            </w:r>
            <w:r w:rsidDel="00000000" w:rsidR="00000000" w:rsidRPr="00000000">
              <w:rPr>
                <w:rtl w:val="0"/>
              </w:rPr>
              <w:t xml:space="preserve">here</w:t>
            </w:r>
            <w:r w:rsidDel="00000000" w:rsidR="00000000" w:rsidRPr="00000000">
              <w:rPr>
                <w:rtl w:val="0"/>
              </w:rPr>
              <w:t xml:space="preserve">.</w:t>
            </w:r>
          </w:p>
        </w:tc>
      </w:tr>
    </w:tbl>
    <w:p w:rsidR="00000000" w:rsidDel="00000000" w:rsidP="00000000" w:rsidRDefault="00000000" w:rsidRPr="00000000">
      <w:pPr>
        <w:pStyle w:val="Heading3"/>
        <w:contextualSpacing w:val="0"/>
        <w:rPr/>
      </w:pPr>
      <w:bookmarkStart w:colFirst="0" w:colLast="0" w:name="_dulkoolvvhjp" w:id="25"/>
      <w:bookmarkEnd w:id="25"/>
      <w:r w:rsidDel="00000000" w:rsidR="00000000" w:rsidRPr="00000000">
        <w:rPr>
          <w:rtl w:val="0"/>
        </w:rPr>
      </w:r>
    </w:p>
    <w:p w:rsidR="00000000" w:rsidDel="00000000" w:rsidP="00000000" w:rsidRDefault="00000000" w:rsidRPr="00000000">
      <w:pPr>
        <w:pStyle w:val="Heading3"/>
        <w:contextualSpacing w:val="0"/>
        <w:rPr/>
      </w:pPr>
      <w:bookmarkStart w:colFirst="0" w:colLast="0" w:name="_no2xug7fls90" w:id="26"/>
      <w:bookmarkEnd w:id="26"/>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rFonts w:ascii="Arial" w:cs="Arial" w:eastAsia="Arial" w:hAnsi="Arial"/>
        </w:rPr>
      </w:pPr>
      <w:bookmarkStart w:colFirst="0" w:colLast="0" w:name="_sgxa32b8xb3" w:id="27"/>
      <w:bookmarkEnd w:id="27"/>
      <w:r w:rsidDel="00000000" w:rsidR="00000000" w:rsidRPr="00000000">
        <w:rPr>
          <w:rtl w:val="0"/>
        </w:rPr>
        <w:t xml:space="preserve">UL ODISYS</w:t>
      </w:r>
      <w:r w:rsidDel="00000000" w:rsidR="00000000" w:rsidRPr="00000000">
        <w:rPr>
          <w:rtl w:val="0"/>
        </w:rPr>
      </w:r>
    </w:p>
    <w:tbl>
      <w:tblPr>
        <w:tblStyle w:val="Table12"/>
        <w:tblW w:w="11535.0" w:type="dxa"/>
        <w:jc w:val="left"/>
        <w:tblInd w:w="-8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4155"/>
        <w:gridCol w:w="5835"/>
        <w:tblGridChange w:id="0">
          <w:tblGrid>
            <w:gridCol w:w="1545"/>
            <w:gridCol w:w="4155"/>
            <w:gridCol w:w="5835"/>
          </w:tblGrid>
        </w:tblGridChange>
      </w:tblGrid>
      <w:tr>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b w:val="1"/>
                <w:color w:val="094b8b"/>
              </w:rPr>
            </w:pPr>
            <w:r w:rsidDel="00000000" w:rsidR="00000000" w:rsidRPr="00000000">
              <w:rPr>
                <w:b w:val="1"/>
                <w:color w:val="094b8b"/>
                <w:rtl w:val="0"/>
              </w:rPr>
              <w:t xml:space="preserve">Folder</w:t>
            </w:r>
          </w:p>
        </w:tc>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b w:val="1"/>
                <w:color w:val="094b8b"/>
              </w:rPr>
            </w:pPr>
            <w:r w:rsidDel="00000000" w:rsidR="00000000" w:rsidRPr="00000000">
              <w:rPr>
                <w:b w:val="1"/>
                <w:color w:val="094b8b"/>
                <w:rtl w:val="0"/>
              </w:rPr>
              <w:t xml:space="preserve">SubFolder/File Under Source Control</w:t>
            </w:r>
          </w:p>
        </w:tc>
        <w:tc>
          <w:tcPr>
            <w:tcBorders>
              <w:top w:color="efefef" w:space="0" w:sz="8" w:val="single"/>
              <w:left w:color="efefef" w:space="0" w:sz="8" w:val="single"/>
              <w:bottom w:color="efefef" w:space="0" w:sz="8" w:val="single"/>
              <w:right w:color="efefef" w:space="0" w:sz="8" w:val="single"/>
            </w:tcBorders>
            <w:shd w:fill="f3f3f3"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b w:val="1"/>
                <w:color w:val="094b8b"/>
              </w:rPr>
            </w:pPr>
            <w:r w:rsidDel="00000000" w:rsidR="00000000" w:rsidRPr="00000000">
              <w:rPr>
                <w:b w:val="1"/>
                <w:color w:val="094b8b"/>
                <w:rtl w:val="0"/>
              </w:rPr>
              <w:t xml:space="preserve">Explanation</w:t>
            </w:r>
          </w:p>
        </w:tc>
      </w:tr>
      <w:tr>
        <w:trPr>
          <w:trHeight w:val="2020" w:hRule="atLeast"/>
        </w:trPr>
        <w:tc>
          <w:tcPr>
            <w:vMerge w:val="restart"/>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/bin</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client-ulprod.parameters</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tcPr>
          <w:p w:rsidR="00000000" w:rsidDel="00000000" w:rsidP="00000000" w:rsidRDefault="00000000" w:rsidRPr="00000000">
            <w:pPr>
              <w:spacing w:after="120" w:before="0" w:line="240" w:lineRule="auto"/>
              <w:ind w:left="0" w:firstLine="0"/>
              <w:contextualSpacing w:val="0"/>
              <w:jc w:val="left"/>
              <w:rPr/>
            </w:pPr>
            <w:r w:rsidDel="00000000" w:rsidR="00000000" w:rsidRPr="00000000">
              <w:rPr>
                <w:rtl w:val="0"/>
              </w:rPr>
              <w:t xml:space="preserve">This file is created by the UL PROD team when they initialize the platform, and it stays under their management. </w:t>
            </w:r>
          </w:p>
          <w:p w:rsidR="00000000" w:rsidDel="00000000" w:rsidP="00000000" w:rsidRDefault="00000000" w:rsidRPr="00000000">
            <w:pPr>
              <w:spacing w:after="120" w:before="0" w:line="240" w:lineRule="auto"/>
              <w:ind w:left="0" w:firstLine="0"/>
              <w:contextualSpacing w:val="0"/>
              <w:jc w:val="left"/>
              <w:rPr/>
            </w:pPr>
            <w:r w:rsidDel="00000000" w:rsidR="00000000" w:rsidRPr="00000000">
              <w:rPr>
                <w:rtl w:val="0"/>
              </w:rPr>
              <w:t xml:space="preserve">It uses specific hard-coded values (like the SERVICE_NAME) but also variables, injected by </w:t>
              <w:br w:type="textWrapping"/>
              <w:t xml:space="preserve">XL DEPLOY at deployment time, related to the environment (JVM Version, Heap/Young/Perm Size, etc.).</w:t>
            </w:r>
          </w:p>
        </w:tc>
      </w:tr>
      <w:tr>
        <w:trPr>
          <w:trHeight w:val="440" w:hRule="atLeast"/>
        </w:trPr>
        <w:tc>
          <w:tcPr>
            <w:vMerge w:val="continue"/>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Rule="auto"/>
              <w:contextualSpacing w:val="0"/>
              <w:rPr>
                <w:rFonts w:ascii="Arial" w:cs="Arial" w:eastAsia="Arial" w:hAnsi="Arial"/>
              </w:rPr>
            </w:pP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&lt;dev/uat/prd&gt;-&lt;platform_name&gt;.properties</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tcPr>
          <w:p w:rsidR="00000000" w:rsidDel="00000000" w:rsidP="00000000" w:rsidRDefault="00000000" w:rsidRPr="00000000">
            <w:pPr>
              <w:spacing w:after="120" w:before="0" w:line="240" w:lineRule="auto"/>
              <w:ind w:left="0" w:firstLine="0"/>
              <w:contextualSpacing w:val="0"/>
              <w:jc w:val="left"/>
              <w:rPr/>
            </w:pPr>
            <w:r w:rsidDel="00000000" w:rsidR="00000000" w:rsidRPr="00000000">
              <w:rPr>
                <w:rtl w:val="0"/>
              </w:rPr>
              <w:t xml:space="preserve">These 3 files are initiated by the UL PROD team but maintained by the CTB/RTB/FT/FO teams.</w:t>
            </w:r>
          </w:p>
          <w:p w:rsidR="00000000" w:rsidDel="00000000" w:rsidP="00000000" w:rsidRDefault="00000000" w:rsidRPr="00000000">
            <w:pPr>
              <w:spacing w:after="120" w:before="0" w:line="240" w:lineRule="auto"/>
              <w:ind w:left="0" w:firstLine="0"/>
              <w:contextualSpacing w:val="0"/>
              <w:jc w:val="left"/>
              <w:rPr/>
            </w:pPr>
            <w:r w:rsidDel="00000000" w:rsidR="00000000" w:rsidRPr="00000000">
              <w:rPr>
                <w:rtl w:val="0"/>
              </w:rPr>
              <w:t xml:space="preserve">They contain all variables used by the configurations files (hot failover specifics, ip, ports, etc.) and the modules/market data adapter versions used by the platform, for DEV, UAT and PROD environments.</w:t>
            </w:r>
          </w:p>
        </w:tc>
      </w:tr>
      <w:tr>
        <w:trPr>
          <w:trHeight w:val="440" w:hRule="atLeast"/>
        </w:trPr>
        <w:tc>
          <w:tcPr>
            <w:vMerge w:val="continue"/>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Rule="auto"/>
              <w:contextualSpacing w:val="0"/>
              <w:rPr>
                <w:rFonts w:ascii="Arial" w:cs="Arial" w:eastAsia="Arial" w:hAnsi="Arial"/>
              </w:rPr>
            </w:pP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jmx-client.properties</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left"/>
              <w:rPr/>
            </w:pPr>
            <w:r w:rsidDel="00000000" w:rsidR="00000000" w:rsidRPr="00000000">
              <w:rPr>
                <w:rtl w:val="0"/>
              </w:rPr>
              <w:t xml:space="preserve">This file is created by the UL PROD team when they initialize the platform. It shouldn’t change during the life of the project.</w:t>
            </w:r>
          </w:p>
        </w:tc>
      </w:tr>
      <w:tr>
        <w:trPr>
          <w:trHeight w:val="440" w:hRule="atLeast"/>
        </w:trPr>
        <w:tc>
          <w:tcPr>
            <w:vMerge w:val="continue"/>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widowControl w:val="0"/>
              <w:spacing w:after="0" w:lineRule="auto"/>
              <w:contextualSpacing w:val="0"/>
              <w:rPr>
                <w:rFonts w:ascii="Arial" w:cs="Arial" w:eastAsia="Arial" w:hAnsi="Arial"/>
              </w:rPr>
            </w:pP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version.parameters</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left"/>
              <w:rPr/>
            </w:pPr>
            <w:r w:rsidDel="00000000" w:rsidR="00000000" w:rsidRPr="00000000">
              <w:rPr>
                <w:rtl w:val="0"/>
              </w:rPr>
              <w:t xml:space="preserve">Contains the CORE Product versions (UL ODISYS version, extensions).</w:t>
            </w:r>
          </w:p>
        </w:tc>
      </w:tr>
      <w:t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/conf</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left"/>
              <w:rPr/>
            </w:pPr>
            <w:r w:rsidDel="00000000" w:rsidR="00000000" w:rsidRPr="00000000">
              <w:rPr>
                <w:rtl w:val="0"/>
              </w:rPr>
              <w:t xml:space="preserve">This  whole folder is under source control.</w:t>
            </w:r>
          </w:p>
        </w:tc>
      </w:tr>
      <w:t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rtl w:val="0"/>
              </w:rPr>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/ul-desk/users/&lt;dev/uat/prd&gt;-users-template-settings.csv</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left"/>
              <w:rPr/>
            </w:pPr>
            <w:r w:rsidDel="00000000" w:rsidR="00000000" w:rsidRPr="00000000">
              <w:rPr>
                <w:rtl w:val="0"/>
              </w:rPr>
              <w:t xml:space="preserve">If the market data configuration is templated, these 3 files should be created (one for each environment), with this specific naming convention. </w:t>
            </w:r>
          </w:p>
        </w:tc>
      </w:tr>
      <w:t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/lib</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/custom_libraries/*</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tcPr>
          <w:p w:rsidR="00000000" w:rsidDel="00000000" w:rsidP="00000000" w:rsidRDefault="00000000" w:rsidRPr="00000000">
            <w:pPr>
              <w:spacing w:after="120" w:before="0" w:line="240" w:lineRule="auto"/>
              <w:ind w:left="0" w:firstLine="0"/>
              <w:contextualSpacing w:val="0"/>
              <w:jc w:val="left"/>
              <w:rPr/>
            </w:pPr>
            <w:r w:rsidDel="00000000" w:rsidR="00000000" w:rsidRPr="00000000">
              <w:rPr>
                <w:rtl w:val="0"/>
              </w:rPr>
              <w:t xml:space="preserve">If any custom library is needed on the platform (jdbc driver, specific library for enrichment, etc.), this is the folder in which it should be added in the source control. </w:t>
            </w:r>
          </w:p>
          <w:p w:rsidR="00000000" w:rsidDel="00000000" w:rsidP="00000000" w:rsidRDefault="00000000" w:rsidRPr="00000000">
            <w:pPr>
              <w:spacing w:after="120" w:before="0" w:line="240" w:lineRule="auto"/>
              <w:ind w:left="0" w:firstLine="0"/>
              <w:contextualSpacing w:val="0"/>
              <w:jc w:val="left"/>
              <w:rPr/>
            </w:pPr>
            <w:r w:rsidDel="00000000" w:rsidR="00000000" w:rsidRPr="00000000">
              <w:rPr>
                <w:rtl w:val="0"/>
              </w:rPr>
              <w:t xml:space="preserve">There should be nothing else in the </w:t>
            </w:r>
            <w:r w:rsidDel="00000000" w:rsidR="00000000" w:rsidRPr="00000000">
              <w:rPr>
                <w:b w:val="1"/>
                <w:rtl w:val="0"/>
              </w:rPr>
              <w:t xml:space="preserve">/lib</w:t>
            </w:r>
            <w:r w:rsidDel="00000000" w:rsidR="00000000" w:rsidRPr="00000000">
              <w:rPr>
                <w:rtl w:val="0"/>
              </w:rPr>
              <w:t xml:space="preserve"> folder in Git.</w:t>
            </w:r>
          </w:p>
        </w:tc>
      </w:tr>
      <w:tr>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/manualOps</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deployment-instructions.txt</w:t>
            </w:r>
          </w:p>
        </w:tc>
        <w:tc>
          <w:tcPr>
            <w:tcBorders>
              <w:top w:color="efefef" w:space="0" w:sz="8" w:val="single"/>
              <w:left w:color="efefef" w:space="0" w:sz="8" w:val="single"/>
              <w:bottom w:color="efefef" w:space="0" w:sz="8" w:val="single"/>
              <w:right w:color="efefef" w:space="0" w:sz="8" w:val="single"/>
            </w:tcBorders>
            <w:shd w:fill="auto" w:val="clear"/>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jc w:val="left"/>
              <w:rPr/>
            </w:pPr>
            <w:r w:rsidDel="00000000" w:rsidR="00000000" w:rsidRPr="00000000">
              <w:rPr>
                <w:rtl w:val="0"/>
              </w:rPr>
              <w:t xml:space="preserve">This file is used to keep track of all manual operations that need to be performed for a specific release (user creation, license update, JMX calls, XML/FIXatdl to upload, trigger import, etc.).</w:t>
            </w:r>
          </w:p>
        </w:tc>
      </w:tr>
    </w:tbl>
    <w:p w:rsidR="00000000" w:rsidDel="00000000" w:rsidP="00000000" w:rsidRDefault="00000000" w:rsidRPr="00000000">
      <w:pPr>
        <w:spacing w:after="0" w:before="200" w:lineRule="auto"/>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5h2jc460vmk8" w:id="28"/>
      <w:bookmarkEnd w:id="28"/>
      <w:r w:rsidDel="00000000" w:rsidR="00000000" w:rsidRPr="00000000">
        <w:rPr>
          <w:rtl w:val="0"/>
        </w:rPr>
        <w:t xml:space="preserve">TYPICAL WORKFLOW</w:t>
      </w:r>
    </w:p>
    <w:p w:rsidR="00000000" w:rsidDel="00000000" w:rsidP="00000000" w:rsidRDefault="00000000" w:rsidRPr="00000000">
      <w:pPr>
        <w:pStyle w:val="Heading2"/>
        <w:contextualSpacing w:val="0"/>
        <w:rPr/>
      </w:pPr>
      <w:bookmarkStart w:colFirst="0" w:colLast="0" w:name="_ionn045c3u14" w:id="29"/>
      <w:bookmarkEnd w:id="29"/>
      <w:r w:rsidDel="00000000" w:rsidR="00000000" w:rsidRPr="00000000">
        <w:rPr>
          <w:rtl w:val="0"/>
        </w:rPr>
        <w:t xml:space="preserve">Scenario</w:t>
      </w:r>
    </w:p>
    <w:p w:rsidR="00000000" w:rsidDel="00000000" w:rsidP="00000000" w:rsidRDefault="00000000" w:rsidRPr="00000000">
      <w:pPr>
        <w:contextualSpacing w:val="0"/>
        <w:rPr/>
      </w:pPr>
      <w:r w:rsidDel="00000000" w:rsidR="00000000" w:rsidRPr="00000000">
        <w:rPr>
          <w:rtl w:val="0"/>
        </w:rPr>
        <w:t xml:space="preserve">The CTB and RTB workflows belows describe a typical new platform implementation and life cycle:</w:t>
      </w:r>
    </w:p>
    <w:p w:rsidR="00000000" w:rsidDel="00000000" w:rsidP="00000000" w:rsidRDefault="00000000" w:rsidRPr="00000000">
      <w:pPr>
        <w:spacing w:after="0" w:lineRule="auto"/>
        <w:contextualSpacing w:val="0"/>
        <w:rPr/>
      </w:pPr>
      <w:r w:rsidDel="00000000" w:rsidR="00000000" w:rsidRPr="00000000">
        <w:rPr>
          <w:b w:val="1"/>
          <w:rtl w:val="0"/>
        </w:rPr>
        <w:t xml:space="preserve">Part 1 - Pre-production (CTB): </w:t>
      </w:r>
      <w:r w:rsidDel="00000000" w:rsidR="00000000" w:rsidRPr="00000000">
        <w:rPr>
          <w:rtl w:val="0"/>
        </w:rPr>
        <w:t xml:space="preserve">First, the UL PROD team creates a platform from scratch in which the CTB &amp; FIX teams implement plugins, modules, enrichments… </w:t>
        <w:br w:type="textWrapping"/>
        <w:t xml:space="preserve">See </w:t>
      </w:r>
      <w:hyperlink w:anchor="_rgkdhkgdazue">
        <w:r w:rsidDel="00000000" w:rsidR="00000000" w:rsidRPr="00000000">
          <w:rPr>
            <w:color w:val="1155cc"/>
            <w:u w:val="single"/>
            <w:rtl w:val="0"/>
          </w:rPr>
          <w:t xml:space="preserve">Part 1 - CTB Workflow</w:t>
        </w:r>
      </w:hyperlink>
      <w:r w:rsidDel="00000000" w:rsidR="00000000" w:rsidRPr="00000000">
        <w:rPr>
          <w:rtl w:val="0"/>
        </w:rPr>
        <w:t xml:space="preserve">.</w:t>
      </w:r>
    </w:p>
    <w:p w:rsidR="00000000" w:rsidDel="00000000" w:rsidP="00000000" w:rsidRDefault="00000000" w:rsidRPr="00000000">
      <w:pPr>
        <w:spacing w:after="0" w:before="200" w:lineRule="auto"/>
        <w:contextualSpacing w:val="0"/>
        <w:rPr/>
      </w:pPr>
      <w:r w:rsidDel="00000000" w:rsidR="00000000" w:rsidRPr="00000000">
        <w:rPr>
          <w:b w:val="1"/>
          <w:rtl w:val="0"/>
        </w:rPr>
        <w:t xml:space="preserve">Part 2 - Day-to-day life (RTB): </w:t>
      </w:r>
      <w:r w:rsidDel="00000000" w:rsidR="00000000" w:rsidRPr="00000000">
        <w:rPr>
          <w:rtl w:val="0"/>
        </w:rPr>
        <w:t xml:space="preserve">Then, once the platform is pushed to production, it is handed over to the RTB team who is now in charge of running the day-to-day issues: bug fixes, client requests... Some features will also be implemented during this part of the platform’s life. </w:t>
        <w:br w:type="textWrapping"/>
        <w:t xml:space="preserve">See </w:t>
      </w:r>
      <w:hyperlink w:anchor="_krovpuy9k6oe">
        <w:r w:rsidDel="00000000" w:rsidR="00000000" w:rsidRPr="00000000">
          <w:rPr>
            <w:color w:val="1155cc"/>
            <w:u w:val="single"/>
            <w:rtl w:val="0"/>
          </w:rPr>
          <w:t xml:space="preserve">Part 2 - RTB Workflow</w:t>
        </w:r>
      </w:hyperlink>
      <w:r w:rsidDel="00000000" w:rsidR="00000000" w:rsidRPr="00000000">
        <w:rPr>
          <w:rtl w:val="0"/>
        </w:rPr>
        <w:t xml:space="preserve">.</w:t>
      </w:r>
    </w:p>
    <w:p w:rsidR="00000000" w:rsidDel="00000000" w:rsidP="00000000" w:rsidRDefault="00000000" w:rsidRPr="00000000">
      <w:pPr>
        <w:pStyle w:val="Heading2"/>
        <w:spacing w:before="200" w:lineRule="auto"/>
        <w:contextualSpacing w:val="0"/>
        <w:rPr>
          <w:b w:val="1"/>
        </w:rPr>
      </w:pPr>
      <w:bookmarkStart w:colFirst="0" w:colLast="0" w:name="_9gt99els1vs3" w:id="30"/>
      <w:bookmarkEnd w:id="30"/>
      <w:r w:rsidDel="00000000" w:rsidR="00000000" w:rsidRPr="00000000">
        <w:rPr>
          <w:rtl w:val="0"/>
        </w:rPr>
        <w:t xml:space="preserve">Using Git Branches</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the diagrams used to illustrate this workflow, besides the Time, each arrow represents a branch which will be used in Git during the project life (pre-production and during production):</w:t>
      </w:r>
    </w:p>
    <w:p w:rsidR="00000000" w:rsidDel="00000000" w:rsidP="00000000" w:rsidRDefault="00000000" w:rsidRPr="00000000">
      <w:pPr>
        <w:numPr>
          <w:ilvl w:val="0"/>
          <w:numId w:val="4"/>
        </w:numPr>
        <w:spacing w:after="200" w:line="276" w:lineRule="auto"/>
        <w:ind w:left="720" w:hanging="360"/>
        <w:contextualSpacing w:val="0"/>
        <w:rPr/>
      </w:pPr>
      <w:r w:rsidDel="00000000" w:rsidR="00000000" w:rsidRPr="00000000">
        <w:rPr>
          <w:b w:val="1"/>
          <w:rtl w:val="0"/>
        </w:rPr>
        <w:t xml:space="preserve">master</w:t>
      </w:r>
      <w:r w:rsidDel="00000000" w:rsidR="00000000" w:rsidRPr="00000000">
        <w:rPr>
          <w:rtl w:val="0"/>
        </w:rPr>
        <w:t xml:space="preserve">: the </w:t>
      </w:r>
      <w:r w:rsidDel="00000000" w:rsidR="00000000" w:rsidRPr="00000000">
        <w:rPr>
          <w:b w:val="1"/>
          <w:color w:val="00609d"/>
          <w:rtl w:val="0"/>
        </w:rPr>
        <w:t xml:space="preserve">master </w:t>
      </w:r>
      <w:r w:rsidDel="00000000" w:rsidR="00000000" w:rsidRPr="00000000">
        <w:rPr>
          <w:rtl w:val="0"/>
        </w:rPr>
        <w:t xml:space="preserve">branch is here by default in Git. Only a commit done in that branch will generate a package eligible to PROD. Anyone can commit changes to this branch but the peer review will always be done by the UL PROD team. Committing into this branch basically only makes sense when the decision is made to move a set of tested and validated features/bug-fixes to PROD.</w:t>
      </w:r>
    </w:p>
    <w:p w:rsidR="00000000" w:rsidDel="00000000" w:rsidP="00000000" w:rsidRDefault="00000000" w:rsidRPr="00000000">
      <w:pPr>
        <w:numPr>
          <w:ilvl w:val="0"/>
          <w:numId w:val="4"/>
        </w:numPr>
        <w:spacing w:after="200" w:line="276" w:lineRule="auto"/>
        <w:ind w:left="720" w:hanging="360"/>
        <w:contextualSpacing w:val="0"/>
        <w:rPr/>
      </w:pPr>
      <w:r w:rsidDel="00000000" w:rsidR="00000000" w:rsidRPr="00000000">
        <w:rPr>
          <w:b w:val="1"/>
          <w:rtl w:val="0"/>
        </w:rPr>
        <w:t xml:space="preserve">next-release</w:t>
      </w:r>
      <w:r w:rsidDel="00000000" w:rsidR="00000000" w:rsidRPr="00000000">
        <w:rPr>
          <w:rtl w:val="0"/>
        </w:rPr>
        <w:t xml:space="preserve">: the </w:t>
      </w:r>
      <w:r w:rsidDel="00000000" w:rsidR="00000000" w:rsidRPr="00000000">
        <w:rPr>
          <w:b w:val="1"/>
          <w:color w:val="00609d"/>
          <w:rtl w:val="0"/>
        </w:rPr>
        <w:t xml:space="preserve">next-release </w:t>
      </w:r>
      <w:r w:rsidDel="00000000" w:rsidR="00000000" w:rsidRPr="00000000">
        <w:rPr>
          <w:rtl w:val="0"/>
        </w:rPr>
        <w:t xml:space="preserve">branch is used to integrate the </w:t>
      </w:r>
      <w:r w:rsidDel="00000000" w:rsidR="00000000" w:rsidRPr="00000000">
        <w:rPr>
          <w:b w:val="1"/>
          <w:color w:val="00609d"/>
          <w:rtl w:val="0"/>
        </w:rPr>
        <w:t xml:space="preserve">feature</w:t>
      </w:r>
      <w:r w:rsidDel="00000000" w:rsidR="00000000" w:rsidRPr="00000000">
        <w:rPr>
          <w:rtl w:val="0"/>
        </w:rPr>
        <w:t xml:space="preserve">/</w:t>
      </w:r>
      <w:r w:rsidDel="00000000" w:rsidR="00000000" w:rsidRPr="00000000">
        <w:rPr>
          <w:b w:val="1"/>
          <w:color w:val="00609d"/>
          <w:rtl w:val="0"/>
        </w:rPr>
        <w:t xml:space="preserve">bug-fixes</w:t>
      </w:r>
      <w:r w:rsidDel="00000000" w:rsidR="00000000" w:rsidRPr="00000000">
        <w:rPr>
          <w:rtl w:val="0"/>
        </w:rPr>
        <w:t xml:space="preserve"> branches and ensuring that everything works well together before going to the </w:t>
      </w:r>
      <w:r w:rsidDel="00000000" w:rsidR="00000000" w:rsidRPr="00000000">
        <w:rPr>
          <w:b w:val="1"/>
          <w:color w:val="00609d"/>
          <w:rtl w:val="0"/>
        </w:rPr>
        <w:t xml:space="preserve">master </w:t>
      </w:r>
      <w:r w:rsidDel="00000000" w:rsidR="00000000" w:rsidRPr="00000000">
        <w:rPr>
          <w:rtl w:val="0"/>
        </w:rPr>
        <w:t xml:space="preserve">branch. Clients can test packages built from commits in this branch in a very dynamic way: the </w:t>
      </w:r>
      <w:r w:rsidDel="00000000" w:rsidR="00000000" w:rsidRPr="00000000">
        <w:rPr>
          <w:b w:val="1"/>
          <w:color w:val="00609d"/>
          <w:rtl w:val="0"/>
        </w:rPr>
        <w:t xml:space="preserve">next-release </w:t>
      </w:r>
      <w:r w:rsidDel="00000000" w:rsidR="00000000" w:rsidRPr="00000000">
        <w:rPr>
          <w:rtl w:val="0"/>
        </w:rPr>
        <w:t xml:space="preserve">packages can be deployed in DEV and UAT by everyone, no need to involve the UL PROD team (unless some data manipulation is required).</w:t>
      </w:r>
    </w:p>
    <w:p w:rsidR="00000000" w:rsidDel="00000000" w:rsidP="00000000" w:rsidRDefault="00000000" w:rsidRPr="00000000">
      <w:pPr>
        <w:numPr>
          <w:ilvl w:val="0"/>
          <w:numId w:val="4"/>
        </w:numPr>
        <w:spacing w:after="200" w:line="276" w:lineRule="auto"/>
        <w:ind w:left="720" w:hanging="360"/>
        <w:contextualSpacing w:val="0"/>
        <w:rPr/>
      </w:pPr>
      <w:r w:rsidDel="00000000" w:rsidR="00000000" w:rsidRPr="00000000">
        <w:rPr>
          <w:b w:val="1"/>
          <w:rtl w:val="0"/>
        </w:rPr>
        <w:t xml:space="preserve">Feature Branch</w:t>
      </w:r>
      <w:r w:rsidDel="00000000" w:rsidR="00000000" w:rsidRPr="00000000">
        <w:rPr>
          <w:rtl w:val="0"/>
        </w:rPr>
        <w:t xml:space="preserve"> (CTB, FIX Onboarding): these branches will not necessarily be named “feature branch”. They represent branches that will be created by the CTB and FIX Onboarding teams when working on features to implement (e.g. creating a plugin or implementing an extension). Feature branches can be deployed in DEV and UAT by everyone,  but they don’t have to be! Once a feature is considered as part of the next package going to PROD, the package can be merged to the </w:t>
      </w:r>
      <w:r w:rsidDel="00000000" w:rsidR="00000000" w:rsidRPr="00000000">
        <w:rPr>
          <w:b w:val="1"/>
          <w:color w:val="00609d"/>
          <w:rtl w:val="0"/>
        </w:rPr>
        <w:t xml:space="preserve">next-release </w:t>
      </w:r>
      <w:r w:rsidDel="00000000" w:rsidR="00000000" w:rsidRPr="00000000">
        <w:rPr>
          <w:rtl w:val="0"/>
        </w:rPr>
        <w:t xml:space="preserve">branch.</w:t>
      </w:r>
    </w:p>
    <w:p w:rsidR="00000000" w:rsidDel="00000000" w:rsidP="00000000" w:rsidRDefault="00000000" w:rsidRPr="00000000">
      <w:pPr>
        <w:numPr>
          <w:ilvl w:val="0"/>
          <w:numId w:val="4"/>
        </w:numPr>
        <w:spacing w:after="200" w:line="276" w:lineRule="auto"/>
        <w:ind w:left="720" w:hanging="360"/>
        <w:contextualSpacing w:val="0"/>
        <w:rPr/>
      </w:pPr>
      <w:r w:rsidDel="00000000" w:rsidR="00000000" w:rsidRPr="00000000">
        <w:rPr>
          <w:b w:val="1"/>
          <w:rtl w:val="0"/>
        </w:rPr>
        <w:t xml:space="preserve">bug-fixes</w:t>
      </w:r>
      <w:r w:rsidDel="00000000" w:rsidR="00000000" w:rsidRPr="00000000">
        <w:rPr>
          <w:rtl w:val="0"/>
        </w:rPr>
        <w:t xml:space="preserve">: this branch is used to fix bugs and perform small changes once the platform is in PROD. The CSM will always try to merge this branch as a whole inside </w:t>
      </w:r>
      <w:r w:rsidDel="00000000" w:rsidR="00000000" w:rsidRPr="00000000">
        <w:rPr>
          <w:b w:val="1"/>
          <w:color w:val="00609d"/>
          <w:rtl w:val="0"/>
        </w:rPr>
        <w:t xml:space="preserve">next-release</w:t>
      </w:r>
      <w:r w:rsidDel="00000000" w:rsidR="00000000" w:rsidRPr="00000000">
        <w:rPr>
          <w:rtl w:val="0"/>
        </w:rPr>
        <w:t xml:space="preserve">, meaning that the client has to validate all the bug fixes in it and not pick and choose some (which is different from the features, which are split over different branches).</w:t>
      </w:r>
    </w:p>
    <w:p w:rsidR="00000000" w:rsidDel="00000000" w:rsidP="00000000" w:rsidRDefault="00000000" w:rsidRPr="00000000">
      <w:pPr>
        <w:spacing w:after="200" w:line="276" w:lineRule="auto"/>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rgkdhkgdazue" w:id="31"/>
      <w:bookmarkEnd w:id="31"/>
      <w:r w:rsidDel="00000000" w:rsidR="00000000" w:rsidRPr="00000000">
        <w:rPr>
          <w:rtl w:val="0"/>
        </w:rPr>
        <w:t xml:space="preserve">Part 1 - </w:t>
      </w:r>
      <w:r w:rsidDel="00000000" w:rsidR="00000000" w:rsidRPr="00000000">
        <w:rPr>
          <w:rtl w:val="0"/>
        </w:rPr>
        <w:t xml:space="preserve">CTB Workflow</w:t>
      </w:r>
    </w:p>
    <w:p w:rsidR="00000000" w:rsidDel="00000000" w:rsidP="00000000" w:rsidRDefault="00000000" w:rsidRPr="00000000">
      <w:pPr>
        <w:contextualSpacing w:val="0"/>
        <w:rPr/>
      </w:pPr>
      <w:r w:rsidDel="00000000" w:rsidR="00000000" w:rsidRPr="00000000">
        <w:rPr>
          <w:rtl w:val="0"/>
        </w:rPr>
        <w:t xml:space="preserve">In this part of the scenario we’ll describe an example of pre-production workflow for a new platform implementation.</w:t>
      </w:r>
    </w:p>
    <w:p w:rsidR="00000000" w:rsidDel="00000000" w:rsidP="00000000" w:rsidRDefault="00000000" w:rsidRPr="00000000">
      <w:pPr>
        <w:contextualSpacing w:val="0"/>
        <w:rPr/>
      </w:pPr>
      <w:r w:rsidDel="00000000" w:rsidR="00000000" w:rsidRPr="00000000">
        <w:rPr>
          <w:rtl w:val="0"/>
        </w:rPr>
        <w:t xml:space="preserve">It has been divided into 3 phases:</w:t>
      </w:r>
    </w:p>
    <w:p w:rsidR="00000000" w:rsidDel="00000000" w:rsidP="00000000" w:rsidRDefault="00000000" w:rsidRPr="00000000">
      <w:pPr>
        <w:numPr>
          <w:ilvl w:val="0"/>
          <w:numId w:val="17"/>
        </w:numPr>
        <w:ind w:left="720" w:hanging="360"/>
      </w:pPr>
      <w:hyperlink w:anchor="_ghbvlcs27mr6">
        <w:r w:rsidDel="00000000" w:rsidR="00000000" w:rsidRPr="00000000">
          <w:rPr>
            <w:b w:val="1"/>
            <w:color w:val="1155cc"/>
            <w:u w:val="single"/>
            <w:rtl w:val="0"/>
          </w:rPr>
          <w:t xml:space="preserve">Phase 1</w:t>
        </w:r>
      </w:hyperlink>
      <w:r w:rsidDel="00000000" w:rsidR="00000000" w:rsidRPr="00000000">
        <w:rPr>
          <w:rtl w:val="0"/>
        </w:rPr>
        <w:t xml:space="preserve">: UL PROD initiates the platform in UL DEPLOY.</w:t>
      </w:r>
    </w:p>
    <w:p w:rsidR="00000000" w:rsidDel="00000000" w:rsidP="00000000" w:rsidRDefault="00000000" w:rsidRPr="00000000">
      <w:pPr>
        <w:numPr>
          <w:ilvl w:val="0"/>
          <w:numId w:val="17"/>
        </w:numPr>
        <w:ind w:left="720" w:hanging="360"/>
      </w:pPr>
      <w:hyperlink w:anchor="_cxpqbxgrzstt">
        <w:r w:rsidDel="00000000" w:rsidR="00000000" w:rsidRPr="00000000">
          <w:rPr>
            <w:b w:val="1"/>
            <w:color w:val="1155cc"/>
            <w:u w:val="single"/>
            <w:rtl w:val="0"/>
          </w:rPr>
          <w:t xml:space="preserve">Phase 2</w:t>
        </w:r>
      </w:hyperlink>
      <w:r w:rsidDel="00000000" w:rsidR="00000000" w:rsidRPr="00000000">
        <w:rPr>
          <w:rtl w:val="0"/>
        </w:rPr>
        <w:t xml:space="preserve">: CTB &amp; FIX Onboarding teams work on the first release going into the Production environment (pre-production, not handed over to RTB yet).</w:t>
      </w:r>
    </w:p>
    <w:p w:rsidR="00000000" w:rsidDel="00000000" w:rsidP="00000000" w:rsidRDefault="00000000" w:rsidRPr="00000000">
      <w:pPr>
        <w:numPr>
          <w:ilvl w:val="0"/>
          <w:numId w:val="17"/>
        </w:numPr>
        <w:ind w:left="720" w:hanging="360"/>
      </w:pPr>
      <w:hyperlink w:anchor="_tcpvxtx2w2z5">
        <w:r w:rsidDel="00000000" w:rsidR="00000000" w:rsidRPr="00000000">
          <w:rPr>
            <w:b w:val="1"/>
            <w:color w:val="1155cc"/>
            <w:u w:val="single"/>
            <w:rtl w:val="0"/>
          </w:rPr>
          <w:t xml:space="preserve">Phase 3</w:t>
        </w:r>
      </w:hyperlink>
      <w:r w:rsidDel="00000000" w:rsidR="00000000" w:rsidRPr="00000000">
        <w:rPr>
          <w:rtl w:val="0"/>
        </w:rPr>
        <w:t xml:space="preserve">: CTB &amp; FIX Onboarding teams continue working on the implementation &amp; perform a hot-patch.</w:t>
      </w:r>
    </w:p>
    <w:p w:rsidR="00000000" w:rsidDel="00000000" w:rsidP="00000000" w:rsidRDefault="00000000" w:rsidRPr="00000000">
      <w:pPr>
        <w:contextualSpacing w:val="0"/>
        <w:rPr/>
      </w:pPr>
      <w:r w:rsidDel="00000000" w:rsidR="00000000" w:rsidRPr="00000000">
        <w:rPr>
          <w:rtl w:val="0"/>
        </w:rPr>
      </w:r>
    </w:p>
    <w:tbl>
      <w:tblPr>
        <w:tblStyle w:val="Table13"/>
        <w:tblW w:w="96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2"/>
        <w:tblGridChange w:id="0">
          <w:tblGrid>
            <w:gridCol w:w="9602"/>
          </w:tblGrid>
        </w:tblGridChange>
      </w:tblGrid>
      <w:tr>
        <w:tc>
          <w:tcPr>
            <w:tcBorders>
              <w:top w:color="ffffff" w:space="0" w:sz="8" w:val="single"/>
              <w:left w:color="ffffff" w:space="0" w:sz="8" w:val="single"/>
              <w:bottom w:color="ffffff" w:space="0" w:sz="8" w:val="single"/>
              <w:right w:color="ffffff" w:space="0" w:sz="8" w:val="single"/>
            </w:tcBorders>
            <w:shd w:fill="00609d" w:val="clear"/>
            <w:tcMar>
              <w:top w:w="100.0" w:type="dxa"/>
              <w:left w:w="100.0" w:type="dxa"/>
              <w:bottom w:w="100.0" w:type="dxa"/>
              <w:right w:w="100.0" w:type="dxa"/>
            </w:tcMar>
            <w:vAlign w:val="top"/>
          </w:tcPr>
          <w:p w:rsidR="00000000" w:rsidDel="00000000" w:rsidP="00000000" w:rsidRDefault="00000000" w:rsidRPr="00000000">
            <w:pPr>
              <w:pStyle w:val="Heading4"/>
              <w:spacing w:after="0" w:lineRule="auto"/>
              <w:contextualSpacing w:val="0"/>
              <w:jc w:val="center"/>
              <w:rPr>
                <w:color w:val="ffffff"/>
              </w:rPr>
            </w:pPr>
            <w:bookmarkStart w:colFirst="0" w:colLast="0" w:name="_ghbvlcs27mr6" w:id="32"/>
            <w:bookmarkEnd w:id="32"/>
            <w:r w:rsidDel="00000000" w:rsidR="00000000" w:rsidRPr="00000000">
              <w:rPr>
                <w:color w:val="ffffff"/>
                <w:sz w:val="28"/>
                <w:szCs w:val="28"/>
                <w:rtl w:val="0"/>
              </w:rPr>
              <w:t xml:space="preserve">Phase 1:</w:t>
            </w:r>
            <w:r w:rsidDel="00000000" w:rsidR="00000000" w:rsidRPr="00000000">
              <w:rPr>
                <w:b w:val="0"/>
                <w:color w:val="ffffff"/>
                <w:sz w:val="28"/>
                <w:szCs w:val="28"/>
                <w:rtl w:val="0"/>
              </w:rPr>
              <w:t xml:space="preserve"> </w:t>
              <w:br w:type="textWrapping"/>
              <w:t xml:space="preserve">UL PROD Initiates the Platform in UL DEPLOY</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right"/>
        <w:rPr/>
      </w:pPr>
      <w:r w:rsidDel="00000000" w:rsidR="00000000" w:rsidRPr="00000000">
        <w:rPr/>
        <mc:AlternateContent>
          <mc:Choice Requires="wpg">
            <w:drawing>
              <wp:inline distB="114300" distT="114300" distL="114300" distR="114300">
                <wp:extent cx="5775968" cy="1828173"/>
                <wp:effectExtent b="12700" l="12700" r="12700" t="12700"/>
                <wp:docPr id="51" name=""/>
                <a:graphic>
                  <a:graphicData uri="http://schemas.microsoft.com/office/word/2010/wordprocessingGroup">
                    <wpg:wgp>
                      <wpg:cNvGrpSpPr/>
                      <wpg:grpSpPr>
                        <a:xfrm>
                          <a:off x="390200" y="473725"/>
                          <a:ext cx="5775968" cy="1828173"/>
                          <a:chOff x="390200" y="473725"/>
                          <a:chExt cx="6614293" cy="1941675"/>
                        </a:xfrm>
                      </wpg:grpSpPr>
                      <wps:wsp>
                        <wps:cNvSpPr/>
                        <wps:cNvPr id="2" name="Shape 2"/>
                        <wps:spPr>
                          <a:xfrm>
                            <a:off x="2287450" y="895000"/>
                            <a:ext cx="269700" cy="1520400"/>
                          </a:xfrm>
                          <a:prstGeom prst="downArrow">
                            <a:avLst>
                              <a:gd fmla="val 50000" name="adj1"/>
                              <a:gd fmla="val 50000" name="adj2"/>
                            </a:avLst>
                          </a:prstGeom>
                          <a:solidFill>
                            <a:srgbClr val="999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 name="Shape 3"/>
                        <wps:spPr>
                          <a:xfrm>
                            <a:off x="3561300" y="895000"/>
                            <a:ext cx="269700" cy="1520400"/>
                          </a:xfrm>
                          <a:prstGeom prst="downArrow">
                            <a:avLst>
                              <a:gd fmla="val 50000" name="adj1"/>
                              <a:gd fmla="val 50000" name="adj2"/>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4" name="Shape 4"/>
                        <wps:spPr>
                          <a:xfrm>
                            <a:off x="4835150" y="895000"/>
                            <a:ext cx="269700" cy="15204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5" name="Shape 5"/>
                        <wps:spPr>
                          <a:xfrm>
                            <a:off x="6109000" y="895000"/>
                            <a:ext cx="269700" cy="15204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6" name="Shape 6"/>
                        <wps:spPr>
                          <a:xfrm>
                            <a:off x="797941"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Time</w:t>
                              </w:r>
                            </w:p>
                          </w:txbxContent>
                        </wps:txbx>
                        <wps:bodyPr anchorCtr="0" anchor="ctr" bIns="91425" lIns="91425" rIns="91425" wrap="square" tIns="91425"/>
                      </wps:wsp>
                      <wps:wsp>
                        <wps:cNvSpPr txBox="1"/>
                        <wps:cNvPr id="7" name="Shape 7"/>
                        <wps:spPr>
                          <a:xfrm>
                            <a:off x="2066491"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master</w:t>
                              </w:r>
                            </w:p>
                          </w:txbxContent>
                        </wps:txbx>
                        <wps:bodyPr anchorCtr="0" anchor="ctr" bIns="91425" lIns="91425" rIns="91425" wrap="square" tIns="91425"/>
                      </wps:wsp>
                      <wps:wsp>
                        <wps:cNvSpPr txBox="1"/>
                        <wps:cNvPr id="8" name="Shape 8"/>
                        <wps:spPr>
                          <a:xfrm>
                            <a:off x="3126359" y="473725"/>
                            <a:ext cx="11430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next-release</w:t>
                              </w:r>
                            </w:p>
                          </w:txbxContent>
                        </wps:txbx>
                        <wps:bodyPr anchorCtr="0" anchor="ctr" bIns="91425" lIns="91425" rIns="91425" wrap="square" tIns="91425"/>
                      </wps:wsp>
                      <wps:wsp>
                        <wps:cNvSpPr txBox="1"/>
                        <wps:cNvPr id="9" name="Shape 9"/>
                        <wps:spPr>
                          <a:xfrm>
                            <a:off x="4202968" y="473725"/>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Feature Branch</w:t>
                              </w:r>
                              <w:r w:rsidDel="00000000" w:rsidR="00000000" w:rsidRPr="00000000">
                                <w:rPr>
                                  <w:rFonts w:ascii="Calibri" w:cs="Calibri" w:eastAsia="Calibri" w:hAnsi="Calibri"/>
                                  <w:b w:val="1"/>
                                  <w:i w:val="0"/>
                                  <w:smallCaps w:val="0"/>
                                  <w:strike w:val="0"/>
                                  <w:color w:val="25b4b4"/>
                                  <w:sz w:val="24"/>
                                  <w:vertAlign w:val="baseline"/>
                                </w:rPr>
                                <w:br w:type="textWrapping"/>
                              </w:r>
                              <w:r w:rsidDel="00000000" w:rsidR="00000000" w:rsidRPr="00000000">
                                <w:rPr>
                                  <w:rFonts w:ascii="Calibri" w:cs="Calibri" w:eastAsia="Calibri" w:hAnsi="Calibri"/>
                                  <w:b w:val="1"/>
                                  <w:i w:val="0"/>
                                  <w:smallCaps w:val="0"/>
                                  <w:strike w:val="0"/>
                                  <w:color w:val="25b4b4"/>
                                  <w:sz w:val="24"/>
                                  <w:vertAlign w:val="baseline"/>
                                </w:rPr>
                                <w:t xml:space="preserve">(CTB)</w:t>
                              </w:r>
                            </w:p>
                          </w:txbxContent>
                        </wps:txbx>
                        <wps:bodyPr anchorCtr="0" anchor="ctr" bIns="91425" lIns="91425" rIns="91425" wrap="square" tIns="91425"/>
                      </wps:wsp>
                      <wps:wsp>
                        <wps:cNvSpPr txBox="1"/>
                        <wps:cNvPr id="10" name="Shape 10"/>
                        <wps:spPr>
                          <a:xfrm>
                            <a:off x="5483193" y="473725"/>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Feature Branch</w:t>
                              </w:r>
                              <w:r w:rsidDel="00000000" w:rsidR="00000000" w:rsidRPr="00000000">
                                <w:rPr>
                                  <w:rFonts w:ascii="Calibri" w:cs="Calibri" w:eastAsia="Calibri" w:hAnsi="Calibri"/>
                                  <w:b w:val="1"/>
                                  <w:i w:val="0"/>
                                  <w:smallCaps w:val="0"/>
                                  <w:strike w:val="0"/>
                                  <w:color w:val="25b4b4"/>
                                  <w:sz w:val="24"/>
                                  <w:vertAlign w:val="baseline"/>
                                </w:rPr>
                                <w:br w:type="textWrapping"/>
                              </w:r>
                              <w:r w:rsidDel="00000000" w:rsidR="00000000" w:rsidRPr="00000000">
                                <w:rPr>
                                  <w:rFonts w:ascii="Calibri" w:cs="Calibri" w:eastAsia="Calibri" w:hAnsi="Calibri"/>
                                  <w:b w:val="1"/>
                                  <w:i w:val="0"/>
                                  <w:smallCaps w:val="0"/>
                                  <w:strike w:val="0"/>
                                  <w:color w:val="25b4b4"/>
                                  <w:sz w:val="24"/>
                                  <w:vertAlign w:val="baseline"/>
                                </w:rPr>
                                <w:t xml:space="preserve">(FIX Onboarding)</w:t>
                              </w:r>
                            </w:p>
                          </w:txbxContent>
                        </wps:txbx>
                        <wps:bodyPr anchorCtr="0" anchor="ctr" bIns="91425" lIns="91425" rIns="91425" wrap="square" tIns="91425"/>
                      </wps:wsp>
                      <wps:wsp>
                        <wps:cNvSpPr/>
                        <wps:cNvPr id="11" name="Shape 11"/>
                        <wps:spPr>
                          <a:xfrm>
                            <a:off x="2287450" y="1649575"/>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2" name="Shape 12"/>
                        <wps:spPr>
                          <a:xfrm rot="5400000">
                            <a:off x="390200" y="1520290"/>
                            <a:ext cx="1516500" cy="269700"/>
                          </a:xfrm>
                          <a:prstGeom prst="notchedRightArrow">
                            <a:avLst>
                              <a:gd fmla="val 50000" name="adj1"/>
                              <a:gd fmla="val 50000" name="adj2"/>
                            </a:avLst>
                          </a:prstGeom>
                          <a:solidFill>
                            <a:srgbClr val="002E6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3" name="Shape 13"/>
                        <wps:spPr>
                          <a:xfrm>
                            <a:off x="1362075" y="1131700"/>
                            <a:ext cx="935100" cy="345000"/>
                          </a:xfrm>
                          <a:prstGeom prst="wedgeRoundRectCallout">
                            <a:avLst>
                              <a:gd fmla="val 47852" name="adj1"/>
                              <a:gd fmla="val 83369" name="adj2"/>
                              <a:gd fmla="val 0" name="adj3"/>
                            </a:avLst>
                          </a:prstGeom>
                          <a:solidFill>
                            <a:srgbClr val="FFFFFF"/>
                          </a:solidFill>
                          <a:ln cap="flat" cmpd="sng" w="19050">
                            <a:solidFill>
                              <a:srgbClr val="E6333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w:t>
                              </w:r>
                              <w:r w:rsidDel="00000000" w:rsidR="00000000" w:rsidRPr="00000000">
                                <w:rPr>
                                  <w:rFonts w:ascii="Calibri" w:cs="Calibri" w:eastAsia="Calibri" w:hAnsi="Calibri"/>
                                  <w:b w:val="0"/>
                                  <w:i w:val="0"/>
                                  <w:smallCaps w:val="0"/>
                                  <w:strike w:val="0"/>
                                  <w:color w:val="000000"/>
                                  <w:sz w:val="20"/>
                                  <w:vertAlign w:val="baseline"/>
                                </w:rPr>
                                <w:t xml:space="preserve">ommit </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by UL PROD</w:t>
                              </w:r>
                            </w:p>
                          </w:txbxContent>
                        </wps:txbx>
                        <wps:bodyPr anchorCtr="0" anchor="ctr" bIns="91425" lIns="91425" rIns="91425" wrap="square" tIns="91425"/>
                      </wps:wsp>
                      <wps:wsp>
                        <wps:cNvSpPr txBox="1"/>
                        <wps:cNvPr id="14" name="Shape 14"/>
                        <wps:spPr>
                          <a:xfrm>
                            <a:off x="1725276" y="1669100"/>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1.1.1</w:t>
                              </w:r>
                            </w:p>
                          </w:txbxContent>
                        </wps:txbx>
                        <wps:bodyPr anchorCtr="0" anchor="ctr" bIns="91425" lIns="91425" rIns="91425" wrap="square" tIns="91425"/>
                      </wps:wsp>
                    </wpg:wgp>
                  </a:graphicData>
                </a:graphic>
              </wp:inline>
            </w:drawing>
          </mc:Choice>
          <mc:Fallback>
            <w:drawing>
              <wp:inline distB="114300" distT="114300" distL="114300" distR="114300">
                <wp:extent cx="5775968" cy="1828173"/>
                <wp:effectExtent b="12700" l="12700" r="12700" t="12700"/>
                <wp:docPr id="51" name="image101.png"/>
                <a:graphic>
                  <a:graphicData uri="http://schemas.openxmlformats.org/drawingml/2006/picture">
                    <pic:pic>
                      <pic:nvPicPr>
                        <pic:cNvPr id="0" name="image101.png"/>
                        <pic:cNvPicPr preferRelativeResize="0"/>
                      </pic:nvPicPr>
                      <pic:blipFill>
                        <a:blip r:embed="rId11"/>
                        <a:srcRect/>
                        <a:stretch>
                          <a:fillRect/>
                        </a:stretch>
                      </pic:blipFill>
                      <pic:spPr>
                        <a:xfrm>
                          <a:off x="0" y="0"/>
                          <a:ext cx="5775968" cy="1828173"/>
                        </a:xfrm>
                        <a:prstGeom prst="rect"/>
                        <a:ln w="12700">
                          <a:solidFill>
                            <a:srgbClr val="CCCCCC"/>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this first phase, the UL PROD team initiates the platform on UL DEPLOY. </w:t>
      </w:r>
    </w:p>
    <w:p w:rsidR="00000000" w:rsidDel="00000000" w:rsidP="00000000" w:rsidRDefault="00000000" w:rsidRPr="00000000">
      <w:pPr>
        <w:contextualSpacing w:val="0"/>
        <w:rPr/>
      </w:pPr>
      <w:r w:rsidDel="00000000" w:rsidR="00000000" w:rsidRPr="00000000">
        <w:rPr>
          <w:rtl w:val="0"/>
        </w:rPr>
        <w:t xml:space="preserve">They will follow </w:t>
      </w:r>
      <w:hyperlink r:id="rId12">
        <w:r w:rsidDel="00000000" w:rsidR="00000000" w:rsidRPr="00000000">
          <w:rPr>
            <w:color w:val="1155cc"/>
            <w:u w:val="single"/>
            <w:rtl w:val="0"/>
          </w:rPr>
          <w:t xml:space="preserve">this documentation</w:t>
        </w:r>
      </w:hyperlink>
      <w:r w:rsidDel="00000000" w:rsidR="00000000" w:rsidRPr="00000000">
        <w:rPr>
          <w:rtl w:val="0"/>
        </w:rPr>
        <w:t xml:space="preserve">, in order to</w:t>
      </w:r>
      <w:r w:rsidDel="00000000" w:rsidR="00000000" w:rsidRPr="00000000">
        <w:rPr>
          <w:rtl w:val="0"/>
        </w:rPr>
        <w:t xml:space="preserve">:</w:t>
      </w:r>
    </w:p>
    <w:p w:rsidR="00000000" w:rsidDel="00000000" w:rsidP="00000000" w:rsidRDefault="00000000" w:rsidRPr="00000000">
      <w:pPr>
        <w:numPr>
          <w:ilvl w:val="1"/>
          <w:numId w:val="17"/>
        </w:numPr>
        <w:spacing w:after="80" w:line="240" w:lineRule="auto"/>
        <w:ind w:left="1440" w:hanging="360"/>
        <w:contextualSpacing w:val="0"/>
        <w:rPr/>
      </w:pPr>
      <w:r w:rsidDel="00000000" w:rsidR="00000000" w:rsidRPr="00000000">
        <w:rPr>
          <w:rtl w:val="0"/>
        </w:rPr>
        <w:t xml:space="preserve">Initiate the Git Project.</w:t>
      </w:r>
    </w:p>
    <w:p w:rsidR="00000000" w:rsidDel="00000000" w:rsidP="00000000" w:rsidRDefault="00000000" w:rsidRPr="00000000">
      <w:pPr>
        <w:numPr>
          <w:ilvl w:val="1"/>
          <w:numId w:val="17"/>
        </w:numPr>
        <w:spacing w:after="80" w:line="240" w:lineRule="auto"/>
        <w:ind w:left="1440" w:hanging="360"/>
        <w:contextualSpacing w:val="0"/>
        <w:rPr/>
      </w:pPr>
      <w:r w:rsidDel="00000000" w:rsidR="00000000" w:rsidRPr="00000000">
        <w:rPr>
          <w:rtl w:val="0"/>
        </w:rPr>
        <w:t xml:space="preserve">Create the Jenkins jobs (required for automatic build of the packages).</w:t>
      </w:r>
    </w:p>
    <w:p w:rsidR="00000000" w:rsidDel="00000000" w:rsidP="00000000" w:rsidRDefault="00000000" w:rsidRPr="00000000">
      <w:pPr>
        <w:numPr>
          <w:ilvl w:val="1"/>
          <w:numId w:val="17"/>
        </w:numPr>
        <w:spacing w:after="80" w:line="240" w:lineRule="auto"/>
        <w:ind w:left="1440" w:hanging="360"/>
        <w:contextualSpacing w:val="0"/>
        <w:rPr/>
      </w:pPr>
      <w:r w:rsidDel="00000000" w:rsidR="00000000" w:rsidRPr="00000000">
        <w:rPr>
          <w:rtl w:val="0"/>
        </w:rPr>
        <w:t xml:space="preserve">Initiate the platform in XL DEPLOY (creation of the application, declaration of the environments, the VIPs to access them, the pipeline…).</w:t>
      </w:r>
    </w:p>
    <w:p w:rsidR="00000000" w:rsidDel="00000000" w:rsidP="00000000" w:rsidRDefault="00000000" w:rsidRPr="00000000">
      <w:pPr>
        <w:numPr>
          <w:ilvl w:val="1"/>
          <w:numId w:val="17"/>
        </w:numPr>
        <w:spacing w:after="80" w:line="240" w:lineRule="auto"/>
        <w:ind w:left="1440" w:hanging="360"/>
        <w:contextualSpacing w:val="0"/>
        <w:rPr/>
      </w:pPr>
      <w:r w:rsidDel="00000000" w:rsidR="00000000" w:rsidRPr="00000000">
        <w:rPr>
          <w:rtl w:val="0"/>
        </w:rPr>
        <w:t xml:space="preserve">Create the 0.0.0 version of the application, based on a UL BRIDGE/UL ODISYS template.</w:t>
      </w:r>
    </w:p>
    <w:p w:rsidR="00000000" w:rsidDel="00000000" w:rsidP="00000000" w:rsidRDefault="00000000" w:rsidRPr="00000000">
      <w:pPr>
        <w:numPr>
          <w:ilvl w:val="1"/>
          <w:numId w:val="17"/>
        </w:numPr>
        <w:spacing w:after="80" w:line="240" w:lineRule="auto"/>
        <w:ind w:left="1440" w:hanging="360"/>
        <w:contextualSpacing w:val="0"/>
        <w:rPr/>
      </w:pPr>
      <w:r w:rsidDel="00000000" w:rsidR="00000000" w:rsidRPr="00000000">
        <w:rPr>
          <w:rtl w:val="0"/>
        </w:rPr>
        <w:t xml:space="preserve">Commit the content of the 0.0.0 package in Git.</w:t>
      </w:r>
    </w:p>
    <w:p w:rsidR="00000000" w:rsidDel="00000000" w:rsidP="00000000" w:rsidRDefault="00000000" w:rsidRPr="00000000">
      <w:pPr>
        <w:numPr>
          <w:ilvl w:val="1"/>
          <w:numId w:val="17"/>
        </w:numPr>
        <w:spacing w:after="80" w:line="240" w:lineRule="auto"/>
        <w:ind w:left="1440" w:hanging="360"/>
        <w:contextualSpacing w:val="0"/>
        <w:rPr>
          <w:u w:val="none"/>
        </w:rPr>
      </w:pPr>
      <w:r w:rsidDel="00000000" w:rsidR="00000000" w:rsidRPr="00000000">
        <w:rPr>
          <w:rtl w:val="0"/>
        </w:rPr>
        <w:t xml:space="preserve">Deploy the 0.0.0 in DEV, UAT &amp; PROD.</w:t>
      </w:r>
    </w:p>
    <w:p w:rsidR="00000000" w:rsidDel="00000000" w:rsidP="00000000" w:rsidRDefault="00000000" w:rsidRPr="00000000">
      <w:pPr>
        <w:numPr>
          <w:ilvl w:val="1"/>
          <w:numId w:val="17"/>
        </w:numPr>
        <w:spacing w:after="80" w:line="240" w:lineRule="auto"/>
        <w:ind w:left="1440" w:hanging="360"/>
        <w:contextualSpacing w:val="0"/>
        <w:rPr>
          <w:u w:val="none"/>
        </w:rPr>
      </w:pPr>
      <w:r w:rsidDel="00000000" w:rsidR="00000000" w:rsidRPr="00000000">
        <w:rPr>
          <w:rtl w:val="0"/>
        </w:rPr>
        <w:t xml:space="preserve">Usually, UL PROD will adjust some configuration, ending up creating a 1.1.1 that will be deployed in DEV, UAT &amp; PROD as well before informing the CTB that the platform is ready for them.</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4"/>
        <w:tblW w:w="96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2"/>
        <w:tblGridChange w:id="0">
          <w:tblGrid>
            <w:gridCol w:w="9602"/>
          </w:tblGrid>
        </w:tblGridChange>
      </w:tblGrid>
      <w:tr>
        <w:tc>
          <w:tcPr>
            <w:tcBorders>
              <w:top w:color="ffffff" w:space="0" w:sz="8" w:val="single"/>
              <w:left w:color="ffffff" w:space="0" w:sz="8" w:val="single"/>
              <w:bottom w:color="ffffff" w:space="0" w:sz="8" w:val="single"/>
              <w:right w:color="ffffff" w:space="0" w:sz="8" w:val="single"/>
            </w:tcBorders>
            <w:shd w:fill="00609d" w:val="clear"/>
            <w:tcMar>
              <w:top w:w="100.0" w:type="dxa"/>
              <w:left w:w="100.0" w:type="dxa"/>
              <w:bottom w:w="100.0" w:type="dxa"/>
              <w:right w:w="100.0" w:type="dxa"/>
            </w:tcMar>
            <w:vAlign w:val="top"/>
          </w:tcPr>
          <w:p w:rsidR="00000000" w:rsidDel="00000000" w:rsidP="00000000" w:rsidRDefault="00000000" w:rsidRPr="00000000">
            <w:pPr>
              <w:pStyle w:val="Heading4"/>
              <w:contextualSpacing w:val="0"/>
              <w:jc w:val="center"/>
              <w:rPr>
                <w:color w:val="ffffff"/>
              </w:rPr>
            </w:pPr>
            <w:bookmarkStart w:colFirst="0" w:colLast="0" w:name="_cxpqbxgrzstt" w:id="33"/>
            <w:bookmarkEnd w:id="33"/>
            <w:r w:rsidDel="00000000" w:rsidR="00000000" w:rsidRPr="00000000">
              <w:rPr>
                <w:color w:val="ffffff"/>
                <w:sz w:val="28"/>
                <w:szCs w:val="28"/>
                <w:rtl w:val="0"/>
              </w:rPr>
              <w:t xml:space="preserve">Phase 2: </w:t>
              <w:br w:type="textWrapping"/>
            </w:r>
            <w:r w:rsidDel="00000000" w:rsidR="00000000" w:rsidRPr="00000000">
              <w:rPr>
                <w:b w:val="0"/>
                <w:color w:val="ffffff"/>
                <w:sz w:val="28"/>
                <w:szCs w:val="28"/>
                <w:rtl w:val="0"/>
              </w:rPr>
              <w:t xml:space="preserve">CTB &amp; FIX Teams Work on the First Release Going into the Production Environment</w:t>
            </w:r>
            <w:r w:rsidDel="00000000" w:rsidR="00000000" w:rsidRPr="00000000">
              <w:rPr>
                <w:rtl w:val="0"/>
              </w:rPr>
            </w:r>
          </w:p>
        </w:tc>
      </w:tr>
    </w:tbl>
    <w:p w:rsidR="00000000" w:rsidDel="00000000" w:rsidP="00000000" w:rsidRDefault="00000000" w:rsidRPr="00000000">
      <w:pPr>
        <w:pStyle w:val="Heading4"/>
        <w:contextualSpacing w:val="0"/>
        <w:jc w:val="left"/>
        <w:rPr/>
      </w:pPr>
      <w:bookmarkStart w:colFirst="0" w:colLast="0" w:name="_a2qbm1n6pmmc" w:id="34"/>
      <w:bookmarkEnd w:id="34"/>
      <w:r w:rsidDel="00000000" w:rsidR="00000000" w:rsidRPr="00000000">
        <w:rPr>
          <w:b w:val="0"/>
          <w:rtl w:val="0"/>
        </w:rPr>
        <w:t xml:space="preserve"> </w:t>
      </w:r>
      <w:r w:rsidDel="00000000" w:rsidR="00000000" w:rsidRPr="00000000">
        <w:rPr/>
        <mc:AlternateContent>
          <mc:Choice Requires="wpg">
            <w:drawing>
              <wp:inline distB="114300" distT="114300" distL="114300" distR="114300">
                <wp:extent cx="6096960" cy="4755986"/>
                <wp:effectExtent b="12700" l="12700" r="12700" t="12700"/>
                <wp:docPr id="57" name=""/>
                <a:graphic>
                  <a:graphicData uri="http://schemas.microsoft.com/office/word/2010/wordprocessingGroup">
                    <wpg:wgp>
                      <wpg:cNvGrpSpPr/>
                      <wpg:grpSpPr>
                        <a:xfrm>
                          <a:off x="-1153000" y="473725"/>
                          <a:ext cx="6096960" cy="4755986"/>
                          <a:chOff x="-1153000" y="473725"/>
                          <a:chExt cx="8157493" cy="5036475"/>
                        </a:xfrm>
                      </wpg:grpSpPr>
                      <wps:wsp>
                        <wps:cNvSpPr/>
                        <wps:cNvPr id="15" name="Shape 15"/>
                        <wps:spPr>
                          <a:xfrm>
                            <a:off x="2287450" y="895000"/>
                            <a:ext cx="269700" cy="4615200"/>
                          </a:xfrm>
                          <a:prstGeom prst="downArrow">
                            <a:avLst>
                              <a:gd fmla="val 50000" name="adj1"/>
                              <a:gd fmla="val 50000" name="adj2"/>
                            </a:avLst>
                          </a:prstGeom>
                          <a:solidFill>
                            <a:srgbClr val="999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6" name="Shape 16"/>
                        <wps:spPr>
                          <a:xfrm>
                            <a:off x="3561300" y="895000"/>
                            <a:ext cx="269700" cy="4615200"/>
                          </a:xfrm>
                          <a:prstGeom prst="downArrow">
                            <a:avLst>
                              <a:gd fmla="val 50000" name="adj1"/>
                              <a:gd fmla="val 50000" name="adj2"/>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7" name="Shape 17"/>
                        <wps:spPr>
                          <a:xfrm>
                            <a:off x="4835150" y="895000"/>
                            <a:ext cx="269700" cy="46152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8" name="Shape 18"/>
                        <wps:spPr>
                          <a:xfrm>
                            <a:off x="6109000" y="895000"/>
                            <a:ext cx="269700" cy="46152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19" name="Shape 19"/>
                        <wps:spPr>
                          <a:xfrm>
                            <a:off x="797941"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Time</w:t>
                              </w:r>
                            </w:p>
                          </w:txbxContent>
                        </wps:txbx>
                        <wps:bodyPr anchorCtr="0" anchor="ctr" bIns="91425" lIns="91425" rIns="91425" wrap="square" tIns="91425"/>
                      </wps:wsp>
                      <wps:wsp>
                        <wps:cNvSpPr txBox="1"/>
                        <wps:cNvPr id="20" name="Shape 20"/>
                        <wps:spPr>
                          <a:xfrm>
                            <a:off x="2066491"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master</w:t>
                              </w:r>
                            </w:p>
                          </w:txbxContent>
                        </wps:txbx>
                        <wps:bodyPr anchorCtr="0" anchor="ctr" bIns="91425" lIns="91425" rIns="91425" wrap="square" tIns="91425"/>
                      </wps:wsp>
                      <wps:wsp>
                        <wps:cNvSpPr txBox="1"/>
                        <wps:cNvPr id="21" name="Shape 21"/>
                        <wps:spPr>
                          <a:xfrm>
                            <a:off x="3126359" y="473725"/>
                            <a:ext cx="11430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next-release</w:t>
                              </w:r>
                            </w:p>
                          </w:txbxContent>
                        </wps:txbx>
                        <wps:bodyPr anchorCtr="0" anchor="ctr" bIns="91425" lIns="91425" rIns="91425" wrap="square" tIns="91425"/>
                      </wps:wsp>
                      <wps:wsp>
                        <wps:cNvSpPr txBox="1"/>
                        <wps:cNvPr id="22" name="Shape 22"/>
                        <wps:spPr>
                          <a:xfrm>
                            <a:off x="4202968" y="473725"/>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Feature Branch</w:t>
                              </w:r>
                              <w:r w:rsidDel="00000000" w:rsidR="00000000" w:rsidRPr="00000000">
                                <w:rPr>
                                  <w:rFonts w:ascii="Calibri" w:cs="Calibri" w:eastAsia="Calibri" w:hAnsi="Calibri"/>
                                  <w:b w:val="1"/>
                                  <w:i w:val="0"/>
                                  <w:smallCaps w:val="0"/>
                                  <w:strike w:val="0"/>
                                  <w:color w:val="25b4b4"/>
                                  <w:sz w:val="24"/>
                                  <w:vertAlign w:val="baseline"/>
                                </w:rPr>
                                <w:br w:type="textWrapping"/>
                              </w:r>
                              <w:r w:rsidDel="00000000" w:rsidR="00000000" w:rsidRPr="00000000">
                                <w:rPr>
                                  <w:rFonts w:ascii="Calibri" w:cs="Calibri" w:eastAsia="Calibri" w:hAnsi="Calibri"/>
                                  <w:b w:val="1"/>
                                  <w:i w:val="0"/>
                                  <w:smallCaps w:val="0"/>
                                  <w:strike w:val="0"/>
                                  <w:color w:val="25b4b4"/>
                                  <w:sz w:val="24"/>
                                  <w:vertAlign w:val="baseline"/>
                                </w:rPr>
                                <w:t xml:space="preserve">(CTB)</w:t>
                              </w:r>
                            </w:p>
                          </w:txbxContent>
                        </wps:txbx>
                        <wps:bodyPr anchorCtr="0" anchor="ctr" bIns="91425" lIns="91425" rIns="91425" wrap="square" tIns="91425"/>
                      </wps:wsp>
                      <wps:wsp>
                        <wps:cNvSpPr txBox="1"/>
                        <wps:cNvPr id="23" name="Shape 23"/>
                        <wps:spPr>
                          <a:xfrm>
                            <a:off x="5483193" y="473725"/>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Feature Branch</w:t>
                              </w:r>
                              <w:r w:rsidDel="00000000" w:rsidR="00000000" w:rsidRPr="00000000">
                                <w:rPr>
                                  <w:rFonts w:ascii="Calibri" w:cs="Calibri" w:eastAsia="Calibri" w:hAnsi="Calibri"/>
                                  <w:b w:val="1"/>
                                  <w:i w:val="0"/>
                                  <w:smallCaps w:val="0"/>
                                  <w:strike w:val="0"/>
                                  <w:color w:val="25b4b4"/>
                                  <w:sz w:val="24"/>
                                  <w:vertAlign w:val="baseline"/>
                                </w:rPr>
                                <w:br w:type="textWrapping"/>
                              </w:r>
                              <w:r w:rsidDel="00000000" w:rsidR="00000000" w:rsidRPr="00000000">
                                <w:rPr>
                                  <w:rFonts w:ascii="Calibri" w:cs="Calibri" w:eastAsia="Calibri" w:hAnsi="Calibri"/>
                                  <w:b w:val="1"/>
                                  <w:i w:val="0"/>
                                  <w:smallCaps w:val="0"/>
                                  <w:strike w:val="0"/>
                                  <w:color w:val="25b4b4"/>
                                  <w:sz w:val="24"/>
                                  <w:vertAlign w:val="baseline"/>
                                </w:rPr>
                                <w:t xml:space="preserve">(FIX Onboarding)</w:t>
                              </w:r>
                            </w:p>
                          </w:txbxContent>
                        </wps:txbx>
                        <wps:bodyPr anchorCtr="0" anchor="ctr" bIns="91425" lIns="91425" rIns="91425" wrap="square" tIns="91425"/>
                      </wps:wsp>
                      <wps:wsp>
                        <wps:cNvSpPr/>
                        <wps:cNvPr id="24" name="Shape 24"/>
                        <wps:spPr>
                          <a:xfrm>
                            <a:off x="2287450" y="1002625"/>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5" name="Shape 25"/>
                        <wps:spPr>
                          <a:xfrm>
                            <a:off x="3561300" y="306022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6" name="Shape 26"/>
                        <wps:spPr>
                          <a:xfrm>
                            <a:off x="4835150" y="1213907"/>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7" name="Shape 27"/>
                        <wps:spPr>
                          <a:xfrm>
                            <a:off x="6109000" y="1238957"/>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8" name="Shape 28"/>
                        <wps:spPr>
                          <a:xfrm rot="5400000">
                            <a:off x="-1153000" y="3067337"/>
                            <a:ext cx="4602900" cy="269700"/>
                          </a:xfrm>
                          <a:prstGeom prst="notchedRightArrow">
                            <a:avLst>
                              <a:gd fmla="val 50000" name="adj1"/>
                              <a:gd fmla="val 50000" name="adj2"/>
                            </a:avLst>
                          </a:prstGeom>
                          <a:solidFill>
                            <a:srgbClr val="002E6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9" name="Shape 29"/>
                        <wps:spPr>
                          <a:xfrm>
                            <a:off x="1671351" y="1032925"/>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1.1.1</w:t>
                              </w:r>
                            </w:p>
                          </w:txbxContent>
                        </wps:txbx>
                        <wps:bodyPr anchorCtr="0" anchor="ctr" bIns="91425" lIns="91425" rIns="91425" wrap="square" tIns="91425"/>
                      </wps:wsp>
                      <wps:wsp>
                        <wps:cNvSpPr/>
                        <wps:cNvPr id="30" name="Shape 30"/>
                        <wps:spPr>
                          <a:xfrm>
                            <a:off x="5115642" y="1603138"/>
                            <a:ext cx="1013700" cy="339000"/>
                          </a:xfrm>
                          <a:prstGeom prst="wedgeRoundRectCallout">
                            <a:avLst>
                              <a:gd fmla="val 46357" name="adj1"/>
                              <a:gd fmla="val -106005"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1st inbound plugin creation</w:t>
                              </w:r>
                            </w:p>
                          </w:txbxContent>
                        </wps:txbx>
                        <wps:bodyPr anchorCtr="0" anchor="ctr" bIns="91425" lIns="91425" rIns="91425" wrap="square" tIns="91425"/>
                      </wps:wsp>
                      <wps:wsp>
                        <wps:cNvSpPr/>
                        <wps:cNvPr id="31" name="Shape 31"/>
                        <wps:spPr>
                          <a:xfrm>
                            <a:off x="3805675" y="1597107"/>
                            <a:ext cx="1061100" cy="339000"/>
                          </a:xfrm>
                          <a:prstGeom prst="wedgeRoundRectCallout">
                            <a:avLst>
                              <a:gd fmla="val 52707" name="adj1"/>
                              <a:gd fmla="val -94891"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UL FLOW implementation</w:t>
                              </w:r>
                            </w:p>
                          </w:txbxContent>
                        </wps:txbx>
                        <wps:bodyPr anchorCtr="0" anchor="ctr" bIns="91425" lIns="91425" rIns="91425" wrap="square" tIns="91425"/>
                      </wps:wsp>
                      <wps:wsp>
                        <wps:cNvSpPr/>
                        <wps:cNvPr id="32" name="Shape 32"/>
                        <wps:spPr>
                          <a:xfrm>
                            <a:off x="4835150" y="2008975"/>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3" name="Shape 33"/>
                        <wps:spPr>
                          <a:xfrm>
                            <a:off x="6109000" y="2034025"/>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4" name="Shape 34"/>
                        <wps:spPr>
                          <a:xfrm>
                            <a:off x="3561300" y="378412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5" name="Shape 35"/>
                        <wps:spPr>
                          <a:xfrm>
                            <a:off x="3561300" y="437637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6" name="Shape 36"/>
                        <wps:spPr>
                          <a:xfrm>
                            <a:off x="1013600" y="2521525"/>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7" name="Shape 37"/>
                        <wps:spPr>
                          <a:xfrm>
                            <a:off x="2287450" y="4757375"/>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8" name="Shape 38"/>
                        <wps:spPr>
                          <a:xfrm>
                            <a:off x="2510825" y="2751566"/>
                            <a:ext cx="1013700" cy="339000"/>
                          </a:xfrm>
                          <a:prstGeom prst="wedgeRoundRectCallout">
                            <a:avLst>
                              <a:gd fmla="val 51213" name="adj1"/>
                              <a:gd fmla="val 83034"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CTB Feature branch</w:t>
                              </w:r>
                            </w:p>
                          </w:txbxContent>
                        </wps:txbx>
                        <wps:bodyPr anchorCtr="0" anchor="ctr" bIns="91425" lIns="91425" rIns="91425" wrap="square" tIns="91425"/>
                      </wps:wsp>
                      <wps:wsp>
                        <wps:cNvSpPr/>
                        <wps:cNvPr id="39" name="Shape 39"/>
                        <wps:spPr>
                          <a:xfrm>
                            <a:off x="2541592" y="3401274"/>
                            <a:ext cx="1013700" cy="339000"/>
                          </a:xfrm>
                          <a:prstGeom prst="wedgeRoundRectCallout">
                            <a:avLst>
                              <a:gd fmla="val 48178" name="adj1"/>
                              <a:gd fmla="val 91770"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FIX Feature branch</w:t>
                              </w:r>
                            </w:p>
                          </w:txbxContent>
                        </wps:txbx>
                        <wps:bodyPr anchorCtr="0" anchor="ctr" bIns="91425" lIns="91425" rIns="91425" wrap="square" tIns="91425"/>
                      </wps:wsp>
                      <wps:wsp>
                        <wps:cNvSpPr/>
                        <wps:cNvPr id="40" name="Shape 40"/>
                        <wps:spPr>
                          <a:xfrm>
                            <a:off x="2521600" y="3920949"/>
                            <a:ext cx="1013700" cy="507900"/>
                          </a:xfrm>
                          <a:prstGeom prst="wedgeRoundRectCallout">
                            <a:avLst>
                              <a:gd fmla="val 51213" name="adj1"/>
                              <a:gd fmla="val 73456"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Attach enrichment to inbound plugin</w:t>
                              </w:r>
                            </w:p>
                          </w:txbxContent>
                        </wps:txbx>
                        <wps:bodyPr anchorCtr="0" anchor="ctr" bIns="91425" lIns="91425" rIns="91425" wrap="square" tIns="91425"/>
                      </wps:wsp>
                      <wps:wsp>
                        <wps:cNvSpPr txBox="1"/>
                        <wps:cNvPr id="41" name="Shape 41"/>
                        <wps:spPr>
                          <a:xfrm>
                            <a:off x="1671351" y="4766725"/>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1.2.1</w:t>
                              </w:r>
                            </w:p>
                          </w:txbxContent>
                        </wps:txbx>
                        <wps:bodyPr anchorCtr="0" anchor="ctr" bIns="91425" lIns="91425" rIns="91425" wrap="square" tIns="91425"/>
                      </wps:wsp>
                      <wps:wsp>
                        <wps:cNvSpPr/>
                        <wps:cNvPr id="42" name="Shape 42"/>
                        <wps:spPr>
                          <a:xfrm>
                            <a:off x="1283300" y="4133700"/>
                            <a:ext cx="1013700" cy="466200"/>
                          </a:xfrm>
                          <a:prstGeom prst="wedgeRoundRectCallout">
                            <a:avLst>
                              <a:gd fmla="val 47852" name="adj1"/>
                              <a:gd fmla="val 83369" name="adj2"/>
                              <a:gd fmla="val 0" name="adj3"/>
                            </a:avLst>
                          </a:prstGeom>
                          <a:solidFill>
                            <a:srgbClr val="FFFFFF"/>
                          </a:solidFill>
                          <a:ln cap="flat" cmpd="sng" w="19050">
                            <a:solidFill>
                              <a:srgbClr val="E6333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w:t>
                              </w:r>
                              <w:r w:rsidDel="00000000" w:rsidR="00000000" w:rsidRPr="00000000">
                                <w:rPr>
                                  <w:rFonts w:ascii="Calibri" w:cs="Calibri" w:eastAsia="Calibri" w:hAnsi="Calibri"/>
                                  <w:b w:val="1"/>
                                  <w:i w:val="0"/>
                                  <w:smallCaps w:val="0"/>
                                  <w:strike w:val="0"/>
                                  <w:color w:val="000000"/>
                                  <w:sz w:val="20"/>
                                  <w:vertAlign w:val="baseline"/>
                                </w:rPr>
                                <w:t xml:space="preserve">next-release </w:t>
                              </w:r>
                              <w:r w:rsidDel="00000000" w:rsidR="00000000" w:rsidRPr="00000000">
                                <w:rPr>
                                  <w:rFonts w:ascii="Calibri" w:cs="Calibri" w:eastAsia="Calibri" w:hAnsi="Calibri"/>
                                  <w:b w:val="0"/>
                                  <w:i w:val="0"/>
                                  <w:smallCaps w:val="0"/>
                                  <w:strike w:val="0"/>
                                  <w:color w:val="000000"/>
                                  <w:sz w:val="20"/>
                                  <w:vertAlign w:val="baseline"/>
                                </w:rPr>
                                <w:t xml:space="preserve">into </w:t>
                              </w:r>
                              <w:r w:rsidDel="00000000" w:rsidR="00000000" w:rsidRPr="00000000">
                                <w:rPr>
                                  <w:rFonts w:ascii="Calibri" w:cs="Calibri" w:eastAsia="Calibri" w:hAnsi="Calibri"/>
                                  <w:b w:val="1"/>
                                  <w:i w:val="0"/>
                                  <w:smallCaps w:val="0"/>
                                  <w:strike w:val="0"/>
                                  <w:color w:val="000000"/>
                                  <w:sz w:val="20"/>
                                  <w:vertAlign w:val="baseline"/>
                                </w:rPr>
                                <w:t xml:space="preserve">master</w:t>
                              </w:r>
                            </w:p>
                          </w:txbxContent>
                        </wps:txbx>
                        <wps:bodyPr anchorCtr="0" anchor="ctr" bIns="91425" lIns="91425" rIns="91425" wrap="square" tIns="91425"/>
                      </wps:wsp>
                      <wps:wsp>
                        <wps:cNvCnPr/>
                        <wps:spPr>
                          <a:xfrm>
                            <a:off x="2557150" y="1137475"/>
                            <a:ext cx="3591300" cy="141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2557150" y="1137475"/>
                            <a:ext cx="2277900" cy="211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3791503" y="2278622"/>
                            <a:ext cx="1178400" cy="821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3831000" y="2303775"/>
                            <a:ext cx="2412900" cy="1615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47" name="Shape 47"/>
                        <wps:spPr>
                          <a:xfrm>
                            <a:off x="3524526" y="2390992"/>
                            <a:ext cx="1409100" cy="339000"/>
                          </a:xfrm>
                          <a:prstGeom prst="wedgeRoundRectCallout">
                            <a:avLst>
                              <a:gd fmla="val 41172" name="adj1"/>
                              <a:gd fmla="val -109602"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ULLINK.INSTRUMENTID</w:t>
                              </w:r>
                              <w:r w:rsidDel="00000000" w:rsidR="00000000" w:rsidRPr="00000000">
                                <w:rPr>
                                  <w:rFonts w:ascii="Calibri" w:cs="Calibri" w:eastAsia="Calibri" w:hAnsi="Calibri"/>
                                  <w:b w:val="0"/>
                                  <w:i w:val="0"/>
                                  <w:smallCaps w:val="0"/>
                                  <w:strike w:val="0"/>
                                  <w:color w:val="000000"/>
                                  <w:sz w:val="16"/>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implementation</w:t>
                              </w:r>
                            </w:p>
                          </w:txbxContent>
                        </wps:txbx>
                        <wps:bodyPr anchorCtr="0" anchor="ctr" bIns="91425" lIns="91425" rIns="91425" wrap="square" tIns="91425"/>
                      </wps:wsp>
                      <wps:wsp>
                        <wps:cNvSpPr/>
                        <wps:cNvPr id="48" name="Shape 48"/>
                        <wps:spPr>
                          <a:xfrm>
                            <a:off x="5126425" y="2392875"/>
                            <a:ext cx="1013700" cy="339000"/>
                          </a:xfrm>
                          <a:prstGeom prst="wedgeRoundRectCallout">
                            <a:avLst>
                              <a:gd fmla="val 46357" name="adj1"/>
                              <a:gd fmla="val -97434"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1st outbound plugin creation</w:t>
                              </w:r>
                            </w:p>
                          </w:txbxContent>
                        </wps:txbx>
                        <wps:bodyPr anchorCtr="0" anchor="ctr" bIns="91425" lIns="91425" rIns="91425" wrap="square" tIns="91425"/>
                      </wps:wsp>
                      <wps:wsp>
                        <wps:cNvCnPr/>
                        <wps:spPr>
                          <a:xfrm flipH="1">
                            <a:off x="2557097" y="4606578"/>
                            <a:ext cx="1043700" cy="285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50" name="Shape 50"/>
                        <wps:spPr>
                          <a:xfrm>
                            <a:off x="531250" y="1789975"/>
                            <a:ext cx="1283100" cy="6030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PM &amp; Client agree on a first delivery </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in </w:t>
                              </w:r>
                              <w:r w:rsidDel="00000000" w:rsidR="00000000" w:rsidRPr="00000000">
                                <w:rPr>
                                  <w:rFonts w:ascii="Calibri" w:cs="Calibri" w:eastAsia="Calibri" w:hAnsi="Calibri"/>
                                  <w:b w:val="1"/>
                                  <w:i w:val="0"/>
                                  <w:smallCaps w:val="0"/>
                                  <w:strike w:val="0"/>
                                  <w:color w:val="000000"/>
                                  <w:sz w:val="20"/>
                                  <w:vertAlign w:val="baseline"/>
                                </w:rPr>
                                <w:t xml:space="preserve">PROD</w:t>
                              </w:r>
                            </w:p>
                          </w:txbxContent>
                        </wps:txbx>
                        <wps:bodyPr anchorCtr="0" anchor="ctr" bIns="91425" lIns="91425" rIns="91425" wrap="square" tIns="91425"/>
                      </wps:wsp>
                    </wpg:wgp>
                  </a:graphicData>
                </a:graphic>
              </wp:inline>
            </w:drawing>
          </mc:Choice>
          <mc:Fallback>
            <w:drawing>
              <wp:inline distB="114300" distT="114300" distL="114300" distR="114300">
                <wp:extent cx="6096960" cy="4755986"/>
                <wp:effectExtent b="12700" l="12700" r="12700" t="12700"/>
                <wp:docPr id="57" name="image115.png"/>
                <a:graphic>
                  <a:graphicData uri="http://schemas.openxmlformats.org/drawingml/2006/picture">
                    <pic:pic>
                      <pic:nvPicPr>
                        <pic:cNvPr id="0" name="image115.png"/>
                        <pic:cNvPicPr preferRelativeResize="0"/>
                      </pic:nvPicPr>
                      <pic:blipFill>
                        <a:blip r:embed="rId13"/>
                        <a:srcRect/>
                        <a:stretch>
                          <a:fillRect/>
                        </a:stretch>
                      </pic:blipFill>
                      <pic:spPr>
                        <a:xfrm>
                          <a:off x="0" y="0"/>
                          <a:ext cx="6096960" cy="4755986"/>
                        </a:xfrm>
                        <a:prstGeom prst="rect"/>
                        <a:ln w="12700">
                          <a:solidFill>
                            <a:srgbClr val="CCCCCC"/>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In this second phase, once the platform is initiated by the UL PROD team, CTB &amp; FIX Onboarding teams can start implementing. In this scenario:</w:t>
      </w:r>
    </w:p>
    <w:p w:rsidR="00000000" w:rsidDel="00000000" w:rsidP="00000000" w:rsidRDefault="00000000" w:rsidRPr="00000000">
      <w:pPr>
        <w:numPr>
          <w:ilvl w:val="0"/>
          <w:numId w:val="1"/>
        </w:numPr>
        <w:spacing w:after="120" w:line="240" w:lineRule="auto"/>
        <w:ind w:left="720" w:hanging="360"/>
        <w:contextualSpacing w:val="0"/>
        <w:jc w:val="left"/>
        <w:rPr>
          <w:u w:val="none"/>
        </w:rPr>
      </w:pPr>
      <w:r w:rsidDel="00000000" w:rsidR="00000000" w:rsidRPr="00000000">
        <w:rPr>
          <w:rtl w:val="0"/>
        </w:rPr>
        <w:t xml:space="preserve">Two plugins (inbound and outbound) will be created on a </w:t>
      </w:r>
      <w:r w:rsidDel="00000000" w:rsidR="00000000" w:rsidRPr="00000000">
        <w:rPr>
          <w:b w:val="1"/>
          <w:color w:val="00609d"/>
          <w:rtl w:val="0"/>
        </w:rPr>
        <w:t xml:space="preserve">Feature Branch</w:t>
      </w:r>
      <w:r w:rsidDel="00000000" w:rsidR="00000000" w:rsidRPr="00000000">
        <w:rPr>
          <w:rtl w:val="0"/>
        </w:rPr>
        <w:t xml:space="preserve"> managed by a FIX Onboarder.</w:t>
      </w:r>
      <w:r w:rsidDel="00000000" w:rsidR="00000000" w:rsidRPr="00000000">
        <w:rPr>
          <w:rtl w:val="0"/>
        </w:rPr>
      </w:r>
    </w:p>
    <w:p w:rsidR="00000000" w:rsidDel="00000000" w:rsidP="00000000" w:rsidRDefault="00000000" w:rsidRPr="00000000">
      <w:pPr>
        <w:numPr>
          <w:ilvl w:val="0"/>
          <w:numId w:val="1"/>
        </w:numPr>
        <w:spacing w:after="120" w:line="240" w:lineRule="auto"/>
        <w:ind w:left="720" w:hanging="360"/>
        <w:contextualSpacing w:val="0"/>
        <w:jc w:val="left"/>
        <w:rPr>
          <w:u w:val="none"/>
        </w:rPr>
      </w:pPr>
      <w:r w:rsidDel="00000000" w:rsidR="00000000" w:rsidRPr="00000000">
        <w:rPr>
          <w:rtl w:val="0"/>
        </w:rPr>
        <w:t xml:space="preserve">UL FLOW will be implemented along with the instrument resolution on another </w:t>
      </w:r>
      <w:r w:rsidDel="00000000" w:rsidR="00000000" w:rsidRPr="00000000">
        <w:rPr>
          <w:b w:val="1"/>
          <w:color w:val="00609d"/>
          <w:rtl w:val="0"/>
        </w:rPr>
        <w:t xml:space="preserve">Feature Branch </w:t>
      </w:r>
      <w:r w:rsidDel="00000000" w:rsidR="00000000" w:rsidRPr="00000000">
        <w:rPr>
          <w:rtl w:val="0"/>
        </w:rPr>
        <w:t xml:space="preserve">managed by a CTB Engineer.</w:t>
      </w:r>
      <w:r w:rsidDel="00000000" w:rsidR="00000000" w:rsidRPr="00000000">
        <w:rPr>
          <w:rtl w:val="0"/>
        </w:rPr>
      </w:r>
    </w:p>
    <w:p w:rsidR="00000000" w:rsidDel="00000000" w:rsidP="00000000" w:rsidRDefault="00000000" w:rsidRPr="00000000">
      <w:pPr>
        <w:numPr>
          <w:ilvl w:val="0"/>
          <w:numId w:val="1"/>
        </w:numPr>
        <w:spacing w:after="120" w:line="240" w:lineRule="auto"/>
        <w:ind w:left="720" w:hanging="360"/>
        <w:contextualSpacing w:val="0"/>
        <w:jc w:val="left"/>
        <w:rPr>
          <w:u w:val="none"/>
        </w:rPr>
      </w:pPr>
      <w:r w:rsidDel="00000000" w:rsidR="00000000" w:rsidRPr="00000000">
        <w:rPr>
          <w:rtl w:val="0"/>
        </w:rPr>
        <w:t xml:space="preserve">All these features will be merged into the </w:t>
      </w:r>
      <w:r w:rsidDel="00000000" w:rsidR="00000000" w:rsidRPr="00000000">
        <w:rPr>
          <w:b w:val="1"/>
          <w:color w:val="00609d"/>
          <w:rtl w:val="0"/>
        </w:rPr>
        <w:t xml:space="preserve">next-release</w:t>
      </w:r>
      <w:r w:rsidDel="00000000" w:rsidR="00000000" w:rsidRPr="00000000">
        <w:rPr>
          <w:rtl w:val="0"/>
        </w:rPr>
        <w:t xml:space="preserve"> branch until they are validated to become a full package on the </w:t>
      </w:r>
      <w:r w:rsidDel="00000000" w:rsidR="00000000" w:rsidRPr="00000000">
        <w:rPr>
          <w:b w:val="1"/>
          <w:color w:val="00609d"/>
          <w:rtl w:val="0"/>
        </w:rPr>
        <w:t xml:space="preserve">master </w:t>
      </w:r>
      <w:r w:rsidDel="00000000" w:rsidR="00000000" w:rsidRPr="00000000">
        <w:rPr>
          <w:rtl w:val="0"/>
        </w:rPr>
        <w:t xml:space="preserve">branch.</w:t>
      </w:r>
    </w:p>
    <w:p w:rsidR="00000000" w:rsidDel="00000000" w:rsidP="00000000" w:rsidRDefault="00000000" w:rsidRPr="00000000">
      <w:pPr>
        <w:numPr>
          <w:ilvl w:val="0"/>
          <w:numId w:val="1"/>
        </w:numPr>
        <w:spacing w:after="120" w:line="240" w:lineRule="auto"/>
        <w:ind w:left="720" w:hanging="360"/>
        <w:contextualSpacing w:val="0"/>
        <w:jc w:val="left"/>
        <w:rPr>
          <w:u w:val="none"/>
        </w:rPr>
      </w:pPr>
      <w:r w:rsidDel="00000000" w:rsidR="00000000" w:rsidRPr="00000000">
        <w:rPr>
          <w:rtl w:val="0"/>
        </w:rPr>
        <w:t xml:space="preserve">This package will be a deployable version of the platform</w:t>
      </w:r>
      <w:r w:rsidDel="00000000" w:rsidR="00000000" w:rsidRPr="00000000">
        <w:rPr>
          <w:rtl w:val="0"/>
        </w:rPr>
        <w:t xml:space="preserve"> in Production.</w:t>
      </w:r>
    </w:p>
    <w:p w:rsidR="00000000" w:rsidDel="00000000" w:rsidP="00000000" w:rsidRDefault="00000000" w:rsidRPr="00000000">
      <w:pPr>
        <w:spacing w:after="0" w:line="240" w:lineRule="auto"/>
        <w:contextualSpacing w:val="0"/>
        <w:rPr>
          <w:b w:val="1"/>
          <w:color w:val="ff0000"/>
        </w:rPr>
      </w:pPr>
      <w:r w:rsidDel="00000000" w:rsidR="00000000" w:rsidRPr="00000000">
        <w:rPr>
          <w:rtl w:val="0"/>
        </w:rPr>
      </w:r>
    </w:p>
    <w:tbl>
      <w:tblPr>
        <w:tblStyle w:val="Table15"/>
        <w:tblW w:w="972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805"/>
        <w:tblGridChange w:id="0">
          <w:tblGrid>
            <w:gridCol w:w="915"/>
            <w:gridCol w:w="8805"/>
          </w:tblGrid>
        </w:tblGridChange>
      </w:tblGrid>
      <w:tr>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b w:val="1"/>
                <w:color w:val="094b8b"/>
              </w:rPr>
            </w:pPr>
            <w:r w:rsidDel="00000000" w:rsidR="00000000" w:rsidRPr="00000000">
              <w:rPr>
                <w:b w:val="1"/>
                <w:color w:val="094b8b"/>
                <w:rtl w:val="0"/>
              </w:rPr>
              <w:t xml:space="preserve">NOTE</w:t>
            </w:r>
          </w:p>
        </w:tc>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color w:val="252525"/>
              </w:rPr>
            </w:pPr>
            <w:r w:rsidDel="00000000" w:rsidR="00000000" w:rsidRPr="00000000">
              <w:rPr>
                <w:rtl w:val="0"/>
              </w:rPr>
              <w:t xml:space="preserve">In this scenario, the platform name is </w:t>
            </w:r>
            <w:r w:rsidDel="00000000" w:rsidR="00000000" w:rsidRPr="00000000">
              <w:rPr>
                <w:b w:val="1"/>
                <w:color w:val="00609d"/>
                <w:rtl w:val="0"/>
              </w:rPr>
              <w:t xml:space="preserve">DEVOP-PA_ULBRIDGE</w:t>
            </w:r>
            <w:r w:rsidDel="00000000" w:rsidR="00000000" w:rsidRPr="00000000">
              <w:rPr>
                <w:color w:val="252525"/>
                <w:rtl w:val="0"/>
              </w:rPr>
              <w:t xml:space="preserve">.</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5"/>
        <w:spacing w:after="240" w:lineRule="auto"/>
        <w:ind w:left="0" w:firstLine="0"/>
        <w:contextualSpacing w:val="0"/>
        <w:rPr>
          <w:color w:val="00609d"/>
          <w:sz w:val="28"/>
          <w:szCs w:val="28"/>
        </w:rPr>
      </w:pPr>
      <w:bookmarkStart w:colFirst="0" w:colLast="0" w:name="_sjg57gfvcgwe" w:id="35"/>
      <w:bookmarkEnd w:id="35"/>
      <w:r w:rsidDel="00000000" w:rsidR="00000000" w:rsidRPr="00000000">
        <w:rPr>
          <w:color w:val="00609d"/>
          <w:sz w:val="28"/>
          <w:szCs w:val="28"/>
          <w:rtl w:val="0"/>
        </w:rPr>
        <w:t xml:space="preserve">Phase 2.1 - Cloning the DEVOP-PA_ULBRIDGE Platform</w:t>
      </w:r>
    </w:p>
    <w:p w:rsidR="00000000" w:rsidDel="00000000" w:rsidP="00000000" w:rsidRDefault="00000000" w:rsidRPr="00000000">
      <w:pPr>
        <w:numPr>
          <w:ilvl w:val="0"/>
          <w:numId w:val="19"/>
        </w:numPr>
        <w:ind w:left="720" w:hanging="360"/>
        <w:contextualSpacing w:val="1"/>
        <w:jc w:val="left"/>
        <w:rPr>
          <w:u w:val="none"/>
        </w:rPr>
      </w:pPr>
      <w:r w:rsidDel="00000000" w:rsidR="00000000" w:rsidRPr="00000000">
        <w:rPr>
          <w:rtl w:val="0"/>
        </w:rPr>
        <w:t xml:space="preserve">Launch UL CLONE.</w:t>
      </w:r>
    </w:p>
    <w:p w:rsidR="00000000" w:rsidDel="00000000" w:rsidP="00000000" w:rsidRDefault="00000000" w:rsidRPr="00000000">
      <w:pPr>
        <w:numPr>
          <w:ilvl w:val="0"/>
          <w:numId w:val="19"/>
        </w:numPr>
        <w:ind w:left="720" w:hanging="360"/>
        <w:contextualSpacing w:val="1"/>
        <w:jc w:val="left"/>
        <w:rPr>
          <w:u w:val="none"/>
        </w:rPr>
      </w:pPr>
      <w:r w:rsidDel="00000000" w:rsidR="00000000" w:rsidRPr="00000000">
        <w:rPr>
          <w:rtl w:val="0"/>
        </w:rPr>
        <w:t xml:space="preserve">Select </w:t>
      </w:r>
      <w:r w:rsidDel="00000000" w:rsidR="00000000" w:rsidRPr="00000000">
        <w:rPr>
          <w:b w:val="1"/>
          <w:color w:val="00609d"/>
          <w:rtl w:val="0"/>
        </w:rPr>
        <w:t xml:space="preserve">Clone for ULDeploy</w:t>
      </w:r>
      <w:r w:rsidDel="00000000" w:rsidR="00000000" w:rsidRPr="00000000">
        <w:rPr>
          <w:rtl w:val="0"/>
        </w:rPr>
        <w:t xml:space="preserve">, then select </w:t>
      </w:r>
      <w:r w:rsidDel="00000000" w:rsidR="00000000" w:rsidRPr="00000000">
        <w:rPr>
          <w:b w:val="1"/>
          <w:color w:val="00609d"/>
          <w:rtl w:val="0"/>
        </w:rPr>
        <w:t xml:space="preserve">DEVOP-PA_ULBRIDGE</w:t>
      </w:r>
      <w:r w:rsidDel="00000000" w:rsidR="00000000" w:rsidRPr="00000000">
        <w:rPr>
          <w:rtl w:val="0"/>
        </w:rPr>
        <w:t xml:space="preserve"> in the drop-down menu:</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6005895" cy="3176588"/>
            <wp:effectExtent b="0" l="0" r="0" t="0"/>
            <wp:docPr id="23" name="image46.png"/>
            <a:graphic>
              <a:graphicData uri="http://schemas.openxmlformats.org/drawingml/2006/picture">
                <pic:pic>
                  <pic:nvPicPr>
                    <pic:cNvPr id="0" name="image46.png"/>
                    <pic:cNvPicPr preferRelativeResize="0"/>
                  </pic:nvPicPr>
                  <pic:blipFill>
                    <a:blip r:embed="rId14"/>
                    <a:srcRect b="29651" l="0" r="10704" t="0"/>
                    <a:stretch>
                      <a:fillRect/>
                    </a:stretch>
                  </pic:blipFill>
                  <pic:spPr>
                    <a:xfrm>
                      <a:off x="0" y="0"/>
                      <a:ext cx="6005895" cy="3176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This completes steps </w:t>
      </w:r>
      <w:r w:rsidDel="00000000" w:rsidR="00000000" w:rsidRPr="00000000">
        <w:rPr>
          <w:b w:val="1"/>
          <w:color w:val="f6a608"/>
          <w:rtl w:val="0"/>
        </w:rPr>
        <w:t xml:space="preserve">1</w:t>
      </w:r>
      <w:r w:rsidDel="00000000" w:rsidR="00000000" w:rsidRPr="00000000">
        <w:rPr>
          <w:rtl w:val="0"/>
        </w:rPr>
        <w:t xml:space="preserve"> and </w:t>
      </w:r>
      <w:r w:rsidDel="00000000" w:rsidR="00000000" w:rsidRPr="00000000">
        <w:rPr>
          <w:b w:val="1"/>
          <w:color w:val="f6a608"/>
          <w:rtl w:val="0"/>
        </w:rPr>
        <w:t xml:space="preserve">2</w:t>
      </w:r>
      <w:r w:rsidDel="00000000" w:rsidR="00000000" w:rsidRPr="00000000">
        <w:rPr>
          <w:rtl w:val="0"/>
        </w:rPr>
        <w:t xml:space="preserve"> of our architecture: </w:t>
      </w:r>
    </w:p>
    <w:p w:rsidR="00000000" w:rsidDel="00000000" w:rsidP="00000000" w:rsidRDefault="00000000" w:rsidRPr="00000000">
      <w:pPr>
        <w:numPr>
          <w:ilvl w:val="0"/>
          <w:numId w:val="25"/>
        </w:numPr>
        <w:ind w:left="720" w:hanging="360"/>
        <w:contextualSpacing w:val="1"/>
        <w:jc w:val="left"/>
        <w:rPr/>
      </w:pPr>
      <w:r w:rsidDel="00000000" w:rsidR="00000000" w:rsidRPr="00000000">
        <w:rPr>
          <w:rtl w:val="0"/>
        </w:rPr>
        <w:t xml:space="preserve">Cloning of the platform from the repository and positioning it on the commit with the </w:t>
      </w:r>
      <w:r w:rsidDel="00000000" w:rsidR="00000000" w:rsidRPr="00000000">
        <w:rPr>
          <w:b w:val="1"/>
          <w:color w:val="00609d"/>
          <w:shd w:fill="d9d9d9" w:val="clear"/>
          <w:rtl w:val="0"/>
        </w:rPr>
        <w:t xml:space="preserve">PROD</w:t>
      </w:r>
      <w:r w:rsidDel="00000000" w:rsidR="00000000" w:rsidRPr="00000000">
        <w:rPr>
          <w:rtl w:val="0"/>
        </w:rPr>
        <w:t xml:space="preserve"> tag,</w:t>
      </w:r>
    </w:p>
    <w:p w:rsidR="00000000" w:rsidDel="00000000" w:rsidP="00000000" w:rsidRDefault="00000000" w:rsidRPr="00000000">
      <w:pPr>
        <w:numPr>
          <w:ilvl w:val="0"/>
          <w:numId w:val="25"/>
        </w:numPr>
        <w:ind w:left="720" w:hanging="360"/>
        <w:contextualSpacing w:val="1"/>
        <w:jc w:val="left"/>
        <w:rPr/>
      </w:pPr>
      <w:r w:rsidDel="00000000" w:rsidR="00000000" w:rsidRPr="00000000">
        <w:rPr>
          <w:rtl w:val="0"/>
        </w:rPr>
        <w:t xml:space="preserve">RSYNC of the Production files from DEB-DR-PARIS.</w:t>
      </w:r>
    </w:p>
    <w:p w:rsidR="00000000" w:rsidDel="00000000" w:rsidP="00000000" w:rsidRDefault="00000000" w:rsidRPr="00000000">
      <w:pPr>
        <w:pStyle w:val="Heading3"/>
        <w:contextualSpacing w:val="0"/>
        <w:jc w:val="center"/>
        <w:rPr/>
      </w:pPr>
      <w:bookmarkStart w:colFirst="0" w:colLast="0" w:name="_jumgsli1hja5" w:id="36"/>
      <w:bookmarkEnd w:id="36"/>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723900</wp:posOffset>
                </wp:positionH>
                <wp:positionV relativeFrom="paragraph">
                  <wp:posOffset>0</wp:posOffset>
                </wp:positionV>
                <wp:extent cx="4837551" cy="3600640"/>
                <wp:effectExtent b="0" l="0" r="0" t="0"/>
                <wp:wrapSquare wrapText="bothSides" distB="114300" distT="114300" distL="114300" distR="114300"/>
                <wp:docPr id="60" name=""/>
                <a:graphic>
                  <a:graphicData uri="http://schemas.microsoft.com/office/word/2010/wordprocessingGroup">
                    <wpg:wgp>
                      <wpg:cNvGrpSpPr/>
                      <wpg:grpSpPr>
                        <a:xfrm>
                          <a:off x="1013990" y="555550"/>
                          <a:ext cx="4837551" cy="3600640"/>
                          <a:chOff x="1013990" y="555550"/>
                          <a:chExt cx="6903285" cy="5274975"/>
                        </a:xfrm>
                      </wpg:grpSpPr>
                      <wps:wsp>
                        <wps:cNvSpPr/>
                        <wps:cNvPr id="145" name="Shape 145"/>
                        <wps:spPr>
                          <a:xfrm>
                            <a:off x="3643075" y="3955950"/>
                            <a:ext cx="1741800" cy="1272600"/>
                          </a:xfrm>
                          <a:prstGeom prst="rect">
                            <a:avLst/>
                          </a:prstGeom>
                          <a:no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46" name="Shape 146"/>
                        <wps:spPr>
                          <a:xfrm>
                            <a:off x="6175475" y="2637850"/>
                            <a:ext cx="1741800" cy="1967700"/>
                          </a:xfrm>
                          <a:prstGeom prst="rect">
                            <a:avLst/>
                          </a:prstGeom>
                          <a:no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47" name="Shape 147"/>
                        <wps:spPr>
                          <a:xfrm>
                            <a:off x="1014000" y="2662825"/>
                            <a:ext cx="1808100" cy="1967700"/>
                          </a:xfrm>
                          <a:prstGeom prst="rect">
                            <a:avLst/>
                          </a:prstGeom>
                          <a:no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48" name="Shape 148"/>
                        <wps:spPr>
                          <a:xfrm>
                            <a:off x="1314795" y="2813397"/>
                            <a:ext cx="1272600" cy="1272600"/>
                          </a:xfrm>
                          <a:prstGeom prst="ellipse">
                            <a:avLst/>
                          </a:prstGeom>
                          <a:solidFill>
                            <a:srgbClr val="F3F3F3"/>
                          </a:solidFill>
                          <a:ln cap="flat" cmpd="sng" w="9525">
                            <a:solidFill>
                              <a:srgbClr val="1155CC"/>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49" name="Shape 149"/>
                        <wps:spPr>
                          <a:xfrm>
                            <a:off x="2536250" y="555550"/>
                            <a:ext cx="3768120" cy="2255904"/>
                          </a:xfrm>
                          <a:prstGeom prst="cloud">
                            <a:avLst/>
                          </a:prstGeom>
                          <a:noFill/>
                          <a:ln cap="flat" cmpd="sng" w="9525">
                            <a:solidFill>
                              <a:srgbClr val="00609D"/>
                            </a:solidFill>
                            <a:prstDash val="dash"/>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pic:pic>
                        <pic:nvPicPr>
                          <pic:cNvPr descr="Gerrit_logo.png" id="150" name="Shape 150"/>
                          <pic:cNvPicPr preferRelativeResize="0"/>
                        </pic:nvPicPr>
                        <pic:blipFill/>
                        <pic:spPr>
                          <a:xfrm>
                            <a:off x="1569964" y="2931923"/>
                            <a:ext cx="774675" cy="752528"/>
                          </a:xfrm>
                          <a:prstGeom prst="rect">
                            <a:avLst/>
                          </a:prstGeom>
                          <a:noFill/>
                          <a:ln>
                            <a:noFill/>
                          </a:ln>
                        </pic:spPr>
                      </pic:pic>
                      <pic:pic>
                        <pic:nvPicPr>
                          <pic:cNvPr descr="Git_logo.png" id="151" name="Shape 151"/>
                          <pic:cNvPicPr preferRelativeResize="0"/>
                        </pic:nvPicPr>
                        <pic:blipFill/>
                        <pic:spPr>
                          <a:xfrm>
                            <a:off x="1675118" y="3733701"/>
                            <a:ext cx="499728" cy="240600"/>
                          </a:xfrm>
                          <a:prstGeom prst="rect">
                            <a:avLst/>
                          </a:prstGeom>
                          <a:noFill/>
                          <a:ln>
                            <a:noFill/>
                          </a:ln>
                        </pic:spPr>
                      </pic:pic>
                      <pic:pic>
                        <pic:nvPicPr>
                          <pic:cNvPr id="152" name="Shape 152"/>
                          <pic:cNvPicPr preferRelativeResize="0"/>
                        </pic:nvPicPr>
                        <pic:blipFill/>
                        <pic:spPr>
                          <a:xfrm>
                            <a:off x="6581034" y="2725544"/>
                            <a:ext cx="930679" cy="930681"/>
                          </a:xfrm>
                          <a:prstGeom prst="rect">
                            <a:avLst/>
                          </a:prstGeom>
                          <a:noFill/>
                          <a:ln>
                            <a:noFill/>
                          </a:ln>
                        </pic:spPr>
                      </pic:pic>
                      <wpg:grpSp>
                        <wpg:cNvGrpSpPr/>
                        <wpg:grpSpPr>
                          <a:xfrm>
                            <a:off x="3219875" y="1844921"/>
                            <a:ext cx="664850" cy="637000"/>
                            <a:chOff x="3106050" y="1348146"/>
                            <a:chExt cx="664850" cy="637000"/>
                          </a:xfrm>
                        </wpg:grpSpPr>
                        <pic:pic>
                          <pic:nvPicPr>
                            <pic:cNvPr id="154" name="Shape 154"/>
                            <pic:cNvPicPr preferRelativeResize="0"/>
                          </pic:nvPicPr>
                          <pic:blipFill/>
                          <pic:spPr>
                            <a:xfrm rot="5400000">
                              <a:off x="3106038" y="1348158"/>
                              <a:ext cx="452775" cy="452750"/>
                            </a:xfrm>
                            <a:prstGeom prst="rect">
                              <a:avLst/>
                            </a:prstGeom>
                            <a:noFill/>
                            <a:ln>
                              <a:noFill/>
                            </a:ln>
                          </pic:spPr>
                        </pic:pic>
                        <pic:pic>
                          <pic:nvPicPr>
                            <pic:cNvPr id="155" name="Shape 155"/>
                            <pic:cNvPicPr preferRelativeResize="0"/>
                          </pic:nvPicPr>
                          <pic:blipFill/>
                          <pic:spPr>
                            <a:xfrm rot="5400000">
                              <a:off x="3209838" y="1532383"/>
                              <a:ext cx="452775" cy="452750"/>
                            </a:xfrm>
                            <a:prstGeom prst="rect">
                              <a:avLst/>
                            </a:prstGeom>
                            <a:noFill/>
                            <a:ln>
                              <a:noFill/>
                            </a:ln>
                          </pic:spPr>
                        </pic:pic>
                        <pic:pic>
                          <pic:nvPicPr>
                            <pic:cNvPr id="156" name="Shape 156"/>
                            <pic:cNvPicPr preferRelativeResize="0"/>
                          </pic:nvPicPr>
                          <pic:blipFill/>
                          <pic:spPr>
                            <a:xfrm rot="5400000">
                              <a:off x="3318138" y="1348158"/>
                              <a:ext cx="452775" cy="452750"/>
                            </a:xfrm>
                            <a:prstGeom prst="rect">
                              <a:avLst/>
                            </a:prstGeom>
                            <a:noFill/>
                            <a:ln>
                              <a:noFill/>
                            </a:ln>
                          </pic:spPr>
                        </pic:pic>
                      </wpg:grpSp>
                      <wpg:grpSp>
                        <wpg:cNvGrpSpPr/>
                        <wpg:grpSpPr>
                          <a:xfrm>
                            <a:off x="4156688" y="2054746"/>
                            <a:ext cx="664850" cy="637000"/>
                            <a:chOff x="3106050" y="1348146"/>
                            <a:chExt cx="664850" cy="637000"/>
                          </a:xfrm>
                        </wpg:grpSpPr>
                        <pic:pic>
                          <pic:nvPicPr>
                            <pic:cNvPr id="158" name="Shape 158"/>
                            <pic:cNvPicPr preferRelativeResize="0"/>
                          </pic:nvPicPr>
                          <pic:blipFill/>
                          <pic:spPr>
                            <a:xfrm rot="5400000">
                              <a:off x="3106038" y="1348158"/>
                              <a:ext cx="452775" cy="452750"/>
                            </a:xfrm>
                            <a:prstGeom prst="rect">
                              <a:avLst/>
                            </a:prstGeom>
                            <a:noFill/>
                            <a:ln>
                              <a:noFill/>
                            </a:ln>
                          </pic:spPr>
                        </pic:pic>
                        <pic:pic>
                          <pic:nvPicPr>
                            <pic:cNvPr id="159" name="Shape 159"/>
                            <pic:cNvPicPr preferRelativeResize="0"/>
                          </pic:nvPicPr>
                          <pic:blipFill/>
                          <pic:spPr>
                            <a:xfrm rot="5400000">
                              <a:off x="3209838" y="1532383"/>
                              <a:ext cx="452775" cy="452750"/>
                            </a:xfrm>
                            <a:prstGeom prst="rect">
                              <a:avLst/>
                            </a:prstGeom>
                            <a:noFill/>
                            <a:ln>
                              <a:noFill/>
                            </a:ln>
                          </pic:spPr>
                        </pic:pic>
                        <pic:pic>
                          <pic:nvPicPr>
                            <pic:cNvPr id="160" name="Shape 160"/>
                            <pic:cNvPicPr preferRelativeResize="0"/>
                          </pic:nvPicPr>
                          <pic:blipFill/>
                          <pic:spPr>
                            <a:xfrm rot="5400000">
                              <a:off x="3318138" y="1348158"/>
                              <a:ext cx="452775" cy="452750"/>
                            </a:xfrm>
                            <a:prstGeom prst="rect">
                              <a:avLst/>
                            </a:prstGeom>
                            <a:noFill/>
                            <a:ln>
                              <a:noFill/>
                            </a:ln>
                          </pic:spPr>
                        </pic:pic>
                      </wpg:grpSp>
                      <wpg:grpSp>
                        <wpg:cNvGrpSpPr/>
                        <wpg:grpSpPr>
                          <a:xfrm>
                            <a:off x="4953350" y="1737746"/>
                            <a:ext cx="664850" cy="637000"/>
                            <a:chOff x="3106050" y="1348146"/>
                            <a:chExt cx="664850" cy="637000"/>
                          </a:xfrm>
                        </wpg:grpSpPr>
                        <pic:pic>
                          <pic:nvPicPr>
                            <pic:cNvPr id="162" name="Shape 162"/>
                            <pic:cNvPicPr preferRelativeResize="0"/>
                          </pic:nvPicPr>
                          <pic:blipFill/>
                          <pic:spPr>
                            <a:xfrm rot="5400000">
                              <a:off x="3106038" y="1348158"/>
                              <a:ext cx="452775" cy="452750"/>
                            </a:xfrm>
                            <a:prstGeom prst="rect">
                              <a:avLst/>
                            </a:prstGeom>
                            <a:noFill/>
                            <a:ln>
                              <a:noFill/>
                            </a:ln>
                          </pic:spPr>
                        </pic:pic>
                        <pic:pic>
                          <pic:nvPicPr>
                            <pic:cNvPr id="163" name="Shape 163"/>
                            <pic:cNvPicPr preferRelativeResize="0"/>
                          </pic:nvPicPr>
                          <pic:blipFill/>
                          <pic:spPr>
                            <a:xfrm rot="5400000">
                              <a:off x="3209838" y="1532383"/>
                              <a:ext cx="452775" cy="452750"/>
                            </a:xfrm>
                            <a:prstGeom prst="rect">
                              <a:avLst/>
                            </a:prstGeom>
                            <a:noFill/>
                            <a:ln>
                              <a:noFill/>
                            </a:ln>
                          </pic:spPr>
                        </pic:pic>
                        <pic:pic>
                          <pic:nvPicPr>
                            <pic:cNvPr id="164" name="Shape 164"/>
                            <pic:cNvPicPr preferRelativeResize="0"/>
                          </pic:nvPicPr>
                          <pic:blipFill/>
                          <pic:spPr>
                            <a:xfrm rot="5400000">
                              <a:off x="3318138" y="1348158"/>
                              <a:ext cx="452775" cy="452750"/>
                            </a:xfrm>
                            <a:prstGeom prst="rect">
                              <a:avLst/>
                            </a:prstGeom>
                            <a:noFill/>
                            <a:ln>
                              <a:noFill/>
                            </a:ln>
                          </pic:spPr>
                        </pic:pic>
                      </wpg:grpSp>
                      <pic:pic>
                        <pic:nvPicPr>
                          <pic:cNvPr descr="XL_Deploy_logo.png" id="165" name="Shape 165"/>
                          <pic:cNvPicPr preferRelativeResize="0"/>
                        </pic:nvPicPr>
                        <pic:blipFill/>
                        <pic:spPr>
                          <a:xfrm>
                            <a:off x="3656113" y="914377"/>
                            <a:ext cx="1528400" cy="529525"/>
                          </a:xfrm>
                          <a:prstGeom prst="rect">
                            <a:avLst/>
                          </a:prstGeom>
                          <a:noFill/>
                          <a:ln>
                            <a:noFill/>
                          </a:ln>
                        </pic:spPr>
                      </pic:pic>
                      <wps:wsp>
                        <wps:cNvSpPr txBox="1"/>
                        <wps:cNvPr id="166" name="Shape 166"/>
                        <wps:spPr>
                          <a:xfrm>
                            <a:off x="6262900" y="2415249"/>
                            <a:ext cx="1528500" cy="22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2e6d"/>
                                  <w:sz w:val="20"/>
                                  <w:vertAlign w:val="baseline"/>
                                </w:rPr>
                                <w:t xml:space="preserve">[DEB-DR-PARIS]</w:t>
                              </w:r>
                            </w:p>
                          </w:txbxContent>
                        </wps:txbx>
                        <wps:bodyPr anchorCtr="0" anchor="ctr" bIns="91425" lIns="91425" rIns="91425" wrap="square" tIns="91425"/>
                      </wps:wsp>
                      <wps:wsp>
                        <wps:cNvSpPr txBox="1"/>
                        <wps:cNvPr id="167" name="Shape 167"/>
                        <wps:spPr>
                          <a:xfrm>
                            <a:off x="3862438" y="3733350"/>
                            <a:ext cx="1272600" cy="22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2e6d"/>
                                  <w:sz w:val="20"/>
                                  <w:vertAlign w:val="baseline"/>
                                </w:rPr>
                                <w:t xml:space="preserve">[UL CLONE]</w:t>
                              </w:r>
                            </w:p>
                          </w:txbxContent>
                        </wps:txbx>
                        <wps:bodyPr anchorCtr="0" anchor="ctr" bIns="91425" lIns="91425" rIns="91425" wrap="square" tIns="91425"/>
                      </wps:wsp>
                      <wps:wsp>
                        <wps:cNvSpPr txBox="1"/>
                        <wps:cNvPr id="168" name="Shape 168"/>
                        <wps:spPr>
                          <a:xfrm>
                            <a:off x="2533575" y="555550"/>
                            <a:ext cx="1272600" cy="22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2e6d"/>
                                  <w:sz w:val="20"/>
                                  <w:vertAlign w:val="baseline"/>
                                </w:rPr>
                                <w:t xml:space="preserve">[ITX LDN]</w:t>
                              </w:r>
                            </w:p>
                          </w:txbxContent>
                        </wps:txbx>
                        <wps:bodyPr anchorCtr="0" anchor="ctr" bIns="91425" lIns="91425" rIns="91425" wrap="square" tIns="91425"/>
                      </wps:wsp>
                      <wps:wsp>
                        <wps:cNvCnPr/>
                        <wps:spPr>
                          <a:xfrm flipH="1">
                            <a:off x="5384775" y="3935600"/>
                            <a:ext cx="786600" cy="905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2496463" y="3789575"/>
                            <a:ext cx="1146600" cy="975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rot="10800000">
                            <a:off x="2578400" y="3449800"/>
                            <a:ext cx="1072500" cy="896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pic:pic>
                        <pic:nvPicPr>
                          <pic:cNvPr descr="Jenkins_logo.png" id="172" name="Shape 172"/>
                          <pic:cNvPicPr preferRelativeResize="0"/>
                        </pic:nvPicPr>
                        <pic:blipFill/>
                        <pic:spPr>
                          <a:xfrm>
                            <a:off x="1508438" y="4236275"/>
                            <a:ext cx="871850" cy="278100"/>
                          </a:xfrm>
                          <a:prstGeom prst="rect">
                            <a:avLst/>
                          </a:prstGeom>
                          <a:noFill/>
                          <a:ln>
                            <a:noFill/>
                          </a:ln>
                        </pic:spPr>
                      </pic:pic>
                      <wps:wsp>
                        <wps:cNvSpPr txBox="1"/>
                        <wps:cNvPr id="173" name="Shape 173"/>
                        <wps:spPr>
                          <a:xfrm>
                            <a:off x="6262900" y="3650225"/>
                            <a:ext cx="1654200" cy="930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2e6d"/>
                                  <w:sz w:val="20"/>
                                  <w:vertAlign w:val="baseline"/>
                                </w:rPr>
                                <w:t xml:space="preserve">Daily backup of PROD:</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1"/>
                                  <w:i w:val="0"/>
                                  <w:smallCaps w:val="0"/>
                                  <w:strike w:val="0"/>
                                  <w:color w:val="002e6d"/>
                                  <w:sz w:val="20"/>
                                  <w:vertAlign w:val="baseline"/>
                                </w:rPr>
                              </w:r>
                              <w:r w:rsidDel="00000000" w:rsidR="00000000" w:rsidRPr="00000000">
                                <w:rPr>
                                  <w:rFonts w:ascii="Arial" w:cs="Arial" w:eastAsia="Arial" w:hAnsi="Arial"/>
                                  <w:b w:val="0"/>
                                  <w:i w:val="0"/>
                                  <w:smallCaps w:val="0"/>
                                  <w:strike w:val="0"/>
                                  <w:color w:val="002e6d"/>
                                  <w:sz w:val="20"/>
                                  <w:vertAlign w:val="baseline"/>
                                </w:rPr>
                                <w:t xml:space="preserve">/bin</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2e6d"/>
                                  <w:sz w:val="20"/>
                                  <w:vertAlign w:val="baseline"/>
                                </w:rPr>
                              </w:r>
                              <w:r w:rsidDel="00000000" w:rsidR="00000000" w:rsidRPr="00000000">
                                <w:rPr>
                                  <w:rFonts w:ascii="Arial" w:cs="Arial" w:eastAsia="Arial" w:hAnsi="Arial"/>
                                  <w:b w:val="0"/>
                                  <w:i w:val="0"/>
                                  <w:smallCaps w:val="0"/>
                                  <w:strike w:val="0"/>
                                  <w:color w:val="002e6d"/>
                                  <w:sz w:val="20"/>
                                  <w:vertAlign w:val="baseline"/>
                                </w:rPr>
                                <w:t xml:space="preserve">/conf</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2e6d"/>
                                  <w:sz w:val="20"/>
                                  <w:vertAlign w:val="baseline"/>
                                </w:rPr>
                              </w:r>
                              <w:r w:rsidDel="00000000" w:rsidR="00000000" w:rsidRPr="00000000">
                                <w:rPr>
                                  <w:rFonts w:ascii="Arial" w:cs="Arial" w:eastAsia="Arial" w:hAnsi="Arial"/>
                                  <w:b w:val="0"/>
                                  <w:i w:val="0"/>
                                  <w:smallCaps w:val="0"/>
                                  <w:strike w:val="0"/>
                                  <w:color w:val="002e6d"/>
                                  <w:sz w:val="20"/>
                                  <w:vertAlign w:val="baseline"/>
                                </w:rPr>
                                <w:t xml:space="preserve">/lib</w:t>
                              </w:r>
                            </w:p>
                            <w:p w:rsidR="00000000" w:rsidDel="00000000" w:rsidP="00000000" w:rsidRDefault="00000000" w:rsidRPr="00000000">
                              <w:pPr>
                                <w:spacing w:after="0" w:before="0" w:line="240"/>
                                <w:ind w:left="720" w:right="0" w:firstLine="720"/>
                                <w:jc w:val="left"/>
                                <w:textDirection w:val="btLr"/>
                              </w:pPr>
                              <w:r w:rsidDel="00000000" w:rsidR="00000000" w:rsidRPr="00000000">
                                <w:rPr>
                                  <w:rFonts w:ascii="Arial" w:cs="Arial" w:eastAsia="Arial" w:hAnsi="Arial"/>
                                  <w:b w:val="0"/>
                                  <w:i w:val="0"/>
                                  <w:smallCaps w:val="0"/>
                                  <w:strike w:val="0"/>
                                  <w:color w:val="002e6d"/>
                                  <w:sz w:val="20"/>
                                  <w:vertAlign w:val="baseline"/>
                                </w:rPr>
                              </w:r>
                              <w:r w:rsidDel="00000000" w:rsidR="00000000" w:rsidRPr="00000000">
                                <w:rPr>
                                  <w:rFonts w:ascii="Arial" w:cs="Arial" w:eastAsia="Arial" w:hAnsi="Arial"/>
                                  <w:b w:val="0"/>
                                  <w:i w:val="0"/>
                                  <w:smallCaps w:val="0"/>
                                  <w:strike w:val="0"/>
                                  <w:color w:val="002e6d"/>
                                  <w:sz w:val="20"/>
                                  <w:vertAlign w:val="baseline"/>
                                </w:rPr>
                                <w:t xml:space="preserve">etc.</w:t>
                              </w:r>
                            </w:p>
                          </w:txbxContent>
                        </wps:txbx>
                        <wps:bodyPr anchorCtr="0" anchor="t" bIns="91425" lIns="91425" rIns="91425" wrap="square" tIns="91425"/>
                      </wps:wsp>
                      <wps:wsp>
                        <wps:cNvSpPr txBox="1"/>
                        <wps:cNvPr id="174" name="Shape 174"/>
                        <wps:spPr>
                          <a:xfrm>
                            <a:off x="3257900" y="1667550"/>
                            <a:ext cx="588000" cy="22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2e6d"/>
                                  <w:sz w:val="20"/>
                                  <w:vertAlign w:val="baseline"/>
                                </w:rPr>
                                <w:t xml:space="preserve">DEV</w:t>
                              </w:r>
                            </w:p>
                          </w:txbxContent>
                        </wps:txbx>
                        <wps:bodyPr anchorCtr="0" anchor="ctr" bIns="91425" lIns="91425" rIns="91425" wrap="square" tIns="91425"/>
                      </wps:wsp>
                      <wps:wsp>
                        <wps:cNvSpPr txBox="1"/>
                        <wps:cNvPr id="175" name="Shape 175"/>
                        <wps:spPr>
                          <a:xfrm>
                            <a:off x="4202638" y="1890138"/>
                            <a:ext cx="588000" cy="22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2e6d"/>
                                  <w:sz w:val="20"/>
                                  <w:vertAlign w:val="baseline"/>
                                </w:rPr>
                                <w:t xml:space="preserve">UAT</w:t>
                              </w:r>
                            </w:p>
                          </w:txbxContent>
                        </wps:txbx>
                        <wps:bodyPr anchorCtr="0" anchor="ctr" bIns="91425" lIns="91425" rIns="91425" wrap="square" tIns="91425"/>
                      </wps:wsp>
                      <wps:wsp>
                        <wps:cNvSpPr txBox="1"/>
                        <wps:cNvPr id="176" name="Shape 176"/>
                        <wps:spPr>
                          <a:xfrm>
                            <a:off x="4991775" y="1572200"/>
                            <a:ext cx="588000" cy="22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2e6d"/>
                                  <w:sz w:val="20"/>
                                  <w:vertAlign w:val="baseline"/>
                                </w:rPr>
                                <w:t xml:space="preserve">PROD</w:t>
                              </w:r>
                            </w:p>
                          </w:txbxContent>
                        </wps:txbx>
                        <wps:bodyPr anchorCtr="0" anchor="ctr" bIns="91425" lIns="91425" rIns="91425" wrap="square" tIns="91425"/>
                      </wps:wsp>
                      <wps:wsp>
                        <wps:cNvCnPr/>
                        <wps:spPr>
                          <a:xfrm flipH="1">
                            <a:off x="3726200" y="1459525"/>
                            <a:ext cx="309900" cy="3348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4460687" y="1464177"/>
                            <a:ext cx="300" cy="386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4814775" y="1442900"/>
                            <a:ext cx="177000" cy="240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txBox="1"/>
                        <wps:cNvPr id="180" name="Shape 180"/>
                        <wps:spPr>
                          <a:xfrm>
                            <a:off x="1186838" y="2415250"/>
                            <a:ext cx="1528500" cy="222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2e6d"/>
                                  <w:sz w:val="20"/>
                                  <w:vertAlign w:val="baseline"/>
                                </w:rPr>
                                <w:t xml:space="preserve">[DEB-ULDEPLOY]</w:t>
                              </w:r>
                            </w:p>
                          </w:txbxContent>
                        </wps:txbx>
                        <wps:bodyPr anchorCtr="0" anchor="ctr" bIns="91425" lIns="91425" rIns="91425" wrap="square" tIns="91425"/>
                      </wps:wsp>
                      <wps:wsp>
                        <wps:cNvCnPr/>
                        <wps:spPr>
                          <a:xfrm>
                            <a:off x="1314795" y="3449697"/>
                            <a:ext cx="200700" cy="837600"/>
                          </a:xfrm>
                          <a:prstGeom prst="curvedConnector4">
                            <a:avLst>
                              <a:gd fmla="val -118647" name="adj1"/>
                              <a:gd fmla="val 87984" name="adj2"/>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rot="10800000">
                            <a:off x="1508438" y="1179125"/>
                            <a:ext cx="2147700" cy="3196200"/>
                          </a:xfrm>
                          <a:prstGeom prst="curvedConnector3">
                            <a:avLst>
                              <a:gd fmla="val -28546" name="adj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pic:pic>
                        <pic:nvPicPr>
                          <pic:cNvPr descr="PC.png" id="183" name="Shape 183"/>
                          <pic:cNvPicPr preferRelativeResize="0"/>
                        </pic:nvPicPr>
                        <pic:blipFill/>
                        <pic:spPr>
                          <a:xfrm>
                            <a:off x="4077093" y="4123068"/>
                            <a:ext cx="930700" cy="930700"/>
                          </a:xfrm>
                          <a:prstGeom prst="rect">
                            <a:avLst/>
                          </a:prstGeom>
                          <a:noFill/>
                          <a:ln>
                            <a:noFill/>
                          </a:ln>
                        </pic:spPr>
                      </pic:pic>
                      <pic:pic>
                        <pic:nvPicPr>
                          <pic:cNvPr descr="ULClone_logo.png" id="184" name="Shape 184"/>
                          <pic:cNvPicPr preferRelativeResize="0"/>
                        </pic:nvPicPr>
                        <pic:blipFill/>
                        <pic:spPr>
                          <a:xfrm>
                            <a:off x="4313802" y="4257141"/>
                            <a:ext cx="438875" cy="438875"/>
                          </a:xfrm>
                          <a:prstGeom prst="rect">
                            <a:avLst/>
                          </a:prstGeom>
                          <a:noFill/>
                          <a:ln>
                            <a:noFill/>
                          </a:ln>
                        </pic:spPr>
                      </pic:pic>
                      <wps:wsp>
                        <wps:cNvSpPr/>
                        <wps:cNvPr id="185" name="Shape 185"/>
                        <wps:spPr>
                          <a:xfrm>
                            <a:off x="5521664" y="4038156"/>
                            <a:ext cx="354600" cy="3546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6a608"/>
                                  <w:sz w:val="36"/>
                                  <w:vertAlign w:val="baseline"/>
                                </w:rPr>
                                <w:t xml:space="preserve">2</w:t>
                              </w:r>
                            </w:p>
                          </w:txbxContent>
                        </wps:txbx>
                        <wps:bodyPr anchorCtr="0" anchor="ctr" bIns="91425" lIns="91425" rIns="91425" wrap="square" tIns="91425"/>
                      </wps:wsp>
                      <wps:wsp>
                        <wps:cNvSpPr/>
                        <wps:cNvPr id="186" name="Shape 186"/>
                        <wps:spPr>
                          <a:xfrm>
                            <a:off x="2892475" y="4375324"/>
                            <a:ext cx="354600" cy="3546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6a608"/>
                                  <w:sz w:val="36"/>
                                  <w:vertAlign w:val="baseline"/>
                                </w:rPr>
                                <w:t xml:space="preserve">1</w:t>
                              </w:r>
                            </w:p>
                          </w:txbxContent>
                        </wps:txbx>
                        <wps:bodyPr anchorCtr="0" anchor="ctr" bIns="91425" lIns="91425" rIns="91425" wrap="square" tIns="91425"/>
                      </wps:wsp>
                      <wps:wsp>
                        <wps:cNvSpPr/>
                        <wps:cNvPr id="187" name="Shape 187"/>
                        <wps:spPr>
                          <a:xfrm>
                            <a:off x="3063394" y="3646708"/>
                            <a:ext cx="354600" cy="3546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6a608"/>
                                  <w:sz w:val="36"/>
                                  <w:vertAlign w:val="baseline"/>
                                </w:rPr>
                                <w:t xml:space="preserve">3</w:t>
                              </w:r>
                            </w:p>
                          </w:txbxContent>
                        </wps:txbx>
                        <wps:bodyPr anchorCtr="0" anchor="ctr" bIns="91425" lIns="91425" rIns="91425" wrap="square" tIns="91425"/>
                      </wps:wsp>
                      <wps:wsp>
                        <wps:cNvSpPr/>
                        <wps:cNvPr id="188" name="Shape 188"/>
                        <wps:spPr>
                          <a:xfrm>
                            <a:off x="3295578" y="2939400"/>
                            <a:ext cx="354600" cy="3546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6a608"/>
                                  <w:sz w:val="36"/>
                                  <w:vertAlign w:val="baseline"/>
                                </w:rPr>
                                <w:t xml:space="preserve">4</w:t>
                              </w:r>
                            </w:p>
                          </w:txbxContent>
                        </wps:txbx>
                        <wps:bodyPr anchorCtr="0" anchor="ctr" bIns="91425" lIns="91425" rIns="91425" wrap="square" tIns="91425"/>
                      </wps:wsp>
                      <pic:pic>
                        <pic:nvPicPr>
                          <pic:cNvPr id="189" name="Shape 189"/>
                          <pic:cNvPicPr preferRelativeResize="0"/>
                        </pic:nvPicPr>
                        <pic:blipFill/>
                        <pic:spPr>
                          <a:xfrm>
                            <a:off x="2864780" y="2854314"/>
                            <a:ext cx="499725" cy="499711"/>
                          </a:xfrm>
                          <a:prstGeom prst="rect">
                            <a:avLst/>
                          </a:prstGeom>
                          <a:noFill/>
                          <a:ln>
                            <a:noFill/>
                          </a:ln>
                        </pic:spPr>
                      </pic:pic>
                      <wps:wsp>
                        <wps:cNvCnPr/>
                        <wps:spPr>
                          <a:xfrm flipH="1">
                            <a:off x="2552780" y="3104170"/>
                            <a:ext cx="312000" cy="86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191" name="Shape 191"/>
                        <wps:spPr>
                          <a:xfrm>
                            <a:off x="1013990" y="3675275"/>
                            <a:ext cx="354600" cy="354600"/>
                          </a:xfrm>
                          <a:prstGeom prst="ellipse">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6a608"/>
                                  <w:sz w:val="36"/>
                                  <w:vertAlign w:val="baseline"/>
                                </w:rPr>
                                <w:t xml:space="preserve">5</w:t>
                              </w:r>
                            </w:p>
                          </w:txbxContent>
                        </wps:txbx>
                        <wps:bodyPr anchorCtr="0" anchor="ctr" bIns="91425" lIns="91425" rIns="91425" wrap="square" tIns="91425"/>
                      </wps:wsp>
                      <wps:wsp>
                        <wps:cNvSpPr/>
                        <wps:cNvPr id="192" name="Shape 192"/>
                        <wps:spPr>
                          <a:xfrm>
                            <a:off x="1186850" y="1601550"/>
                            <a:ext cx="354600" cy="3546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6a608"/>
                                  <w:sz w:val="36"/>
                                  <w:vertAlign w:val="baseline"/>
                                </w:rPr>
                                <w:t xml:space="preserve">6</w:t>
                              </w:r>
                            </w:p>
                          </w:txbxContent>
                        </wps:txbx>
                        <wps:bodyPr anchorCtr="0" anchor="ctr" bIns="91425" lIns="91425" rIns="91425" wrap="square" tIns="91425"/>
                      </wps:wsp>
                      <pic:pic>
                        <pic:nvPicPr>
                          <pic:cNvPr id="193" name="Shape 193"/>
                          <pic:cNvPicPr preferRelativeResize="0"/>
                        </pic:nvPicPr>
                        <pic:blipFill/>
                        <pic:spPr>
                          <a:xfrm>
                            <a:off x="6379505" y="929277"/>
                            <a:ext cx="499725" cy="499712"/>
                          </a:xfrm>
                          <a:prstGeom prst="rect">
                            <a:avLst/>
                          </a:prstGeom>
                          <a:noFill/>
                          <a:ln>
                            <a:noFill/>
                          </a:ln>
                        </pic:spPr>
                      </pic:pic>
                      <wps:wsp>
                        <wps:cNvCnPr/>
                        <wps:spPr>
                          <a:xfrm rot="10800000">
                            <a:off x="5184605" y="1179132"/>
                            <a:ext cx="1194900" cy="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195" name="Shape 195"/>
                        <wps:spPr>
                          <a:xfrm>
                            <a:off x="5559764" y="862631"/>
                            <a:ext cx="354600" cy="354600"/>
                          </a:xfrm>
                          <a:prstGeom prst="ellipse">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f6a608"/>
                                  <w:sz w:val="36"/>
                                  <w:vertAlign w:val="baseline"/>
                                </w:rPr>
                                <w:t xml:space="preserve">7</w:t>
                              </w:r>
                            </w:p>
                          </w:txbxContent>
                        </wps:txbx>
                        <wps:bodyPr anchorCtr="0" anchor="ctr" bIns="91425" lIns="91425" rIns="91425" wrap="square" tIns="91425"/>
                      </wps:wsp>
                      <pic:pic>
                        <pic:nvPicPr>
                          <pic:cNvPr id="196" name="Shape 196"/>
                          <pic:cNvPicPr preferRelativeResize="0"/>
                        </pic:nvPicPr>
                        <pic:blipFill/>
                        <pic:spPr>
                          <a:xfrm>
                            <a:off x="4264017" y="5330814"/>
                            <a:ext cx="499725" cy="499711"/>
                          </a:xfrm>
                          <a:prstGeom prst="rect">
                            <a:avLst/>
                          </a:prstGeom>
                          <a:noFill/>
                          <a:ln>
                            <a:noFill/>
                          </a:ln>
                        </pic:spPr>
                      </pic:pic>
                      <wps:wsp>
                        <wps:cNvCnPr/>
                        <wps:spPr>
                          <a:xfrm>
                            <a:off x="4513975" y="5228550"/>
                            <a:ext cx="0" cy="102300"/>
                          </a:xfrm>
                          <a:prstGeom prst="straightConnector1">
                            <a:avLst/>
                          </a:prstGeom>
                          <a:noFill/>
                          <a:ln cap="flat" cmpd="sng" w="9525">
                            <a:solidFill>
                              <a:srgbClr val="000000"/>
                            </a:solidFill>
                            <a:prstDash val="solid"/>
                            <a:round/>
                            <a:headEnd len="lg" w="lg" type="none"/>
                            <a:tailEnd len="lg" w="lg" type="none"/>
                          </a:ln>
                        </wps:spPr>
                        <wps:bodyPr anchorCtr="0" anchor="ctr" bIns="91425" lIns="91425"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723900</wp:posOffset>
                </wp:positionH>
                <wp:positionV relativeFrom="paragraph">
                  <wp:posOffset>0</wp:posOffset>
                </wp:positionV>
                <wp:extent cx="4837551" cy="3600640"/>
                <wp:effectExtent b="0" l="0" r="0" t="0"/>
                <wp:wrapSquare wrapText="bothSides" distB="114300" distT="114300" distL="114300" distR="114300"/>
                <wp:docPr id="60" name="image127.png"/>
                <a:graphic>
                  <a:graphicData uri="http://schemas.openxmlformats.org/drawingml/2006/picture">
                    <pic:pic>
                      <pic:nvPicPr>
                        <pic:cNvPr id="0" name="image127.png"/>
                        <pic:cNvPicPr preferRelativeResize="0"/>
                      </pic:nvPicPr>
                      <pic:blipFill>
                        <a:blip r:embed="rId15"/>
                        <a:srcRect/>
                        <a:stretch>
                          <a:fillRect/>
                        </a:stretch>
                      </pic:blipFill>
                      <pic:spPr>
                        <a:xfrm>
                          <a:off x="0" y="0"/>
                          <a:ext cx="4837551" cy="3600640"/>
                        </a:xfrm>
                        <a:prstGeom prst="rect"/>
                        <a:ln/>
                      </pic:spPr>
                    </pic:pic>
                  </a:graphicData>
                </a:graphic>
              </wp:anchor>
            </w:drawing>
          </mc:Fallback>
        </mc:AlternateConten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spacing w:after="0" w:lineRule="auto"/>
        <w:contextualSpacing w:val="0"/>
        <w:jc w:val="left"/>
        <w:rPr/>
      </w:pPr>
      <w:r w:rsidDel="00000000" w:rsidR="00000000" w:rsidRPr="00000000">
        <w:rPr>
          <w:rtl w:val="0"/>
        </w:rPr>
        <w:t xml:space="preserve">UL CLONE will parse the </w:t>
      </w:r>
      <w:r w:rsidDel="00000000" w:rsidR="00000000" w:rsidRPr="00000000">
        <w:rPr>
          <w:b w:val="1"/>
          <w:color w:val="00609d"/>
          <w:rtl w:val="0"/>
        </w:rPr>
        <w:t xml:space="preserve">version.parameters</w:t>
      </w:r>
      <w:r w:rsidDel="00000000" w:rsidR="00000000" w:rsidRPr="00000000">
        <w:rPr>
          <w:b w:val="1"/>
          <w:rtl w:val="0"/>
        </w:rPr>
        <w:t xml:space="preserve"> </w:t>
      </w:r>
      <w:r w:rsidDel="00000000" w:rsidR="00000000" w:rsidRPr="00000000">
        <w:rPr>
          <w:rtl w:val="0"/>
        </w:rPr>
        <w:t xml:space="preserve">file and the </w:t>
      </w:r>
      <w:r w:rsidDel="00000000" w:rsidR="00000000" w:rsidRPr="00000000">
        <w:rPr>
          <w:b w:val="1"/>
          <w:color w:val="00609d"/>
          <w:rtl w:val="0"/>
        </w:rPr>
        <w:t xml:space="preserve">prd-devop-pa_ulbridge.properties</w:t>
      </w:r>
      <w:r w:rsidDel="00000000" w:rsidR="00000000" w:rsidRPr="00000000">
        <w:rPr>
          <w:rtl w:val="0"/>
        </w:rPr>
        <w:t xml:space="preserve">, and then:</w:t>
      </w:r>
    </w:p>
    <w:p w:rsidR="00000000" w:rsidDel="00000000" w:rsidP="00000000" w:rsidRDefault="00000000" w:rsidRPr="00000000">
      <w:pPr>
        <w:numPr>
          <w:ilvl w:val="0"/>
          <w:numId w:val="10"/>
        </w:numPr>
        <w:spacing w:after="120" w:line="240" w:lineRule="auto"/>
        <w:ind w:left="720" w:hanging="360"/>
        <w:contextualSpacing w:val="0"/>
        <w:jc w:val="left"/>
        <w:rPr>
          <w:u w:val="none"/>
        </w:rPr>
      </w:pPr>
      <w:r w:rsidDel="00000000" w:rsidR="00000000" w:rsidRPr="00000000">
        <w:rPr>
          <w:rtl w:val="0"/>
        </w:rPr>
        <w:t xml:space="preserve">RSYNC all the required binaries from </w:t>
      </w:r>
      <w:r w:rsidDel="00000000" w:rsidR="00000000" w:rsidRPr="00000000">
        <w:rPr>
          <w:b w:val="1"/>
          <w:color w:val="00609d"/>
          <w:rtl w:val="0"/>
        </w:rPr>
        <w:t xml:space="preserve">deb-ulprod-repo-mirror.ullink.lan</w:t>
      </w:r>
      <w:r w:rsidDel="00000000" w:rsidR="00000000" w:rsidRPr="00000000">
        <w:rPr>
          <w:rtl w:val="0"/>
        </w:rPr>
        <w:t xml:space="preserve">.</w:t>
      </w:r>
    </w:p>
    <w:p w:rsidR="00000000" w:rsidDel="00000000" w:rsidP="00000000" w:rsidRDefault="00000000" w:rsidRPr="00000000">
      <w:pPr>
        <w:numPr>
          <w:ilvl w:val="0"/>
          <w:numId w:val="10"/>
        </w:numPr>
        <w:spacing w:after="120" w:line="240" w:lineRule="auto"/>
        <w:ind w:left="720" w:hanging="360"/>
        <w:contextualSpacing w:val="0"/>
        <w:jc w:val="left"/>
        <w:rPr>
          <w:u w:val="none"/>
        </w:rPr>
      </w:pPr>
      <w:r w:rsidDel="00000000" w:rsidR="00000000" w:rsidRPr="00000000">
        <w:rPr>
          <w:rtl w:val="0"/>
        </w:rPr>
        <w:t xml:space="preserve">Generate a </w:t>
      </w:r>
      <w:r w:rsidDel="00000000" w:rsidR="00000000" w:rsidRPr="00000000">
        <w:rPr>
          <w:b w:val="1"/>
          <w:color w:val="00609d"/>
          <w:rtl w:val="0"/>
        </w:rPr>
        <w:t xml:space="preserve">prd-devop-pa_ulbridge.properties.windows</w:t>
      </w:r>
      <w:r w:rsidDel="00000000" w:rsidR="00000000" w:rsidRPr="00000000">
        <w:rPr>
          <w:rtl w:val="0"/>
        </w:rPr>
        <w:t xml:space="preserve"> file, which is going to be used to start the platform locally. All the linux path have been replaced by Windows ones, and the IPs are replaced by </w:t>
      </w:r>
      <w:r w:rsidDel="00000000" w:rsidR="00000000" w:rsidRPr="00000000">
        <w:rPr>
          <w:b w:val="1"/>
          <w:color w:val="00609d"/>
          <w:rtl w:val="0"/>
        </w:rPr>
        <w:t xml:space="preserve">localhost</w:t>
      </w:r>
      <w:r w:rsidDel="00000000" w:rsidR="00000000" w:rsidRPr="00000000">
        <w:rPr>
          <w:rtl w:val="0"/>
        </w:rPr>
        <w:t xml:space="preserve">. </w:t>
      </w:r>
    </w:p>
    <w:p w:rsidR="00000000" w:rsidDel="00000000" w:rsidP="00000000" w:rsidRDefault="00000000" w:rsidRPr="00000000">
      <w:pPr>
        <w:spacing w:after="0" w:line="240" w:lineRule="auto"/>
        <w:contextualSpacing w:val="0"/>
        <w:rPr>
          <w:b w:val="1"/>
        </w:rPr>
      </w:pPr>
      <w:r w:rsidDel="00000000" w:rsidR="00000000" w:rsidRPr="00000000">
        <w:rPr>
          <w:rtl w:val="0"/>
        </w:rPr>
      </w:r>
    </w:p>
    <w:tbl>
      <w:tblPr>
        <w:tblStyle w:val="Table16"/>
        <w:tblW w:w="972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805"/>
        <w:tblGridChange w:id="0">
          <w:tblGrid>
            <w:gridCol w:w="915"/>
            <w:gridCol w:w="8805"/>
          </w:tblGrid>
        </w:tblGridChange>
      </w:tblGrid>
      <w:tr>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b w:val="1"/>
                <w:color w:val="094b8b"/>
              </w:rPr>
            </w:pPr>
            <w:r w:rsidDel="00000000" w:rsidR="00000000" w:rsidRPr="00000000">
              <w:rPr>
                <w:b w:val="1"/>
                <w:color w:val="094b8b"/>
                <w:rtl w:val="0"/>
              </w:rPr>
              <w:t xml:space="preserve">NOTE</w:t>
            </w:r>
          </w:p>
        </w:tc>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RSYNC of binaries and generation of the </w:t>
            </w:r>
            <w:r w:rsidDel="00000000" w:rsidR="00000000" w:rsidRPr="00000000">
              <w:rPr>
                <w:b w:val="1"/>
                <w:color w:val="00609d"/>
                <w:rtl w:val="0"/>
              </w:rPr>
              <w:t xml:space="preserve">prd-devop-pa_ulbridge.properties.windows</w:t>
            </w:r>
            <w:r w:rsidDel="00000000" w:rsidR="00000000" w:rsidRPr="00000000">
              <w:rPr>
                <w:rtl w:val="0"/>
              </w:rPr>
              <w:t xml:space="preserve"> will be performed every time you start the product through UL CLONE.</w:t>
            </w:r>
          </w:p>
        </w:tc>
      </w:tr>
    </w:tbl>
    <w:p w:rsidR="00000000" w:rsidDel="00000000" w:rsidP="00000000" w:rsidRDefault="00000000" w:rsidRPr="00000000">
      <w:pPr>
        <w:contextualSpacing w:val="0"/>
        <w:jc w:val="left"/>
        <w:rPr>
          <w:i w:val="1"/>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Once the cloning process is over, you can edit </w:t>
      </w:r>
      <w:r w:rsidDel="00000000" w:rsidR="00000000" w:rsidRPr="00000000">
        <w:rPr>
          <w:b w:val="1"/>
          <w:color w:val="00609d"/>
          <w:rtl w:val="0"/>
        </w:rPr>
        <w:t xml:space="preserve">client.parameters </w:t>
      </w:r>
      <w:r w:rsidDel="00000000" w:rsidR="00000000" w:rsidRPr="00000000">
        <w:rPr>
          <w:rtl w:val="0"/>
        </w:rPr>
        <w:t xml:space="preserve">to replace the HEAP in order to be able to start the platform on your local computer. This file is originally coming from DEB-DR-PARIS and is not under source control (it is ignored by Git): even if you modify it, it will never be committed.</w:t>
      </w:r>
    </w:p>
    <w:p w:rsidR="00000000" w:rsidDel="00000000" w:rsidP="00000000" w:rsidRDefault="00000000" w:rsidRPr="00000000">
      <w:pPr>
        <w:contextualSpacing w:val="0"/>
        <w:jc w:val="left"/>
        <w:rPr/>
      </w:pPr>
      <w:r w:rsidDel="00000000" w:rsidR="00000000" w:rsidRPr="00000000">
        <w:rPr>
          <w:rtl w:val="0"/>
        </w:rPr>
        <w:t xml:space="preserve">Now that the platform is cloned (and should be able to start!), you can open the Git Extensions to have a look at the Git history and start working: </w:t>
      </w:r>
    </w:p>
    <w:p w:rsidR="00000000" w:rsidDel="00000000" w:rsidP="00000000" w:rsidRDefault="00000000" w:rsidRPr="00000000">
      <w:pPr>
        <w:contextualSpacing w:val="0"/>
        <w:jc w:val="left"/>
        <w:rPr>
          <w:highlight w:val="yellow"/>
        </w:rPr>
      </w:pPr>
      <w:r w:rsidDel="00000000" w:rsidR="00000000" w:rsidRPr="00000000">
        <w:rPr/>
        <w:drawing>
          <wp:inline distB="114300" distT="114300" distL="114300" distR="114300">
            <wp:extent cx="6096960" cy="3556000"/>
            <wp:effectExtent b="0" l="0" r="0" t="0"/>
            <wp:docPr id="15"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6096960" cy="3556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pStyle w:val="Heading5"/>
        <w:spacing w:after="240" w:lineRule="auto"/>
        <w:ind w:left="0" w:firstLine="0"/>
        <w:contextualSpacing w:val="0"/>
        <w:rPr>
          <w:color w:val="00609d"/>
          <w:sz w:val="28"/>
          <w:szCs w:val="28"/>
        </w:rPr>
      </w:pPr>
      <w:bookmarkStart w:colFirst="0" w:colLast="0" w:name="_qkukaovsivf1" w:id="37"/>
      <w:bookmarkEnd w:id="37"/>
      <w:r w:rsidDel="00000000" w:rsidR="00000000" w:rsidRPr="00000000">
        <w:rPr>
          <w:rtl w:val="0"/>
        </w:rPr>
      </w:r>
    </w:p>
    <w:p w:rsidR="00000000" w:rsidDel="00000000" w:rsidP="00000000" w:rsidRDefault="00000000" w:rsidRPr="00000000">
      <w:pPr>
        <w:pStyle w:val="Heading5"/>
        <w:spacing w:after="240" w:lineRule="auto"/>
        <w:ind w:left="0" w:firstLine="0"/>
        <w:contextualSpacing w:val="0"/>
        <w:rPr>
          <w:color w:val="00609d"/>
          <w:sz w:val="28"/>
          <w:szCs w:val="28"/>
        </w:rPr>
      </w:pPr>
      <w:bookmarkStart w:colFirst="0" w:colLast="0" w:name="_q7jb5s6zm48q" w:id="38"/>
      <w:bookmarkEnd w:id="38"/>
      <w:r w:rsidDel="00000000" w:rsidR="00000000" w:rsidRPr="00000000">
        <w:br w:type="page"/>
      </w:r>
      <w:r w:rsidDel="00000000" w:rsidR="00000000" w:rsidRPr="00000000">
        <w:rPr>
          <w:rtl w:val="0"/>
        </w:rPr>
      </w:r>
    </w:p>
    <w:p w:rsidR="00000000" w:rsidDel="00000000" w:rsidP="00000000" w:rsidRDefault="00000000" w:rsidRPr="00000000">
      <w:pPr>
        <w:pStyle w:val="Heading5"/>
        <w:spacing w:after="240" w:lineRule="auto"/>
        <w:ind w:left="0" w:firstLine="0"/>
        <w:contextualSpacing w:val="0"/>
        <w:rPr>
          <w:color w:val="00609d"/>
          <w:sz w:val="28"/>
          <w:szCs w:val="28"/>
        </w:rPr>
      </w:pPr>
      <w:bookmarkStart w:colFirst="0" w:colLast="0" w:name="_l3erava9q7p0" w:id="39"/>
      <w:bookmarkEnd w:id="39"/>
      <w:r w:rsidDel="00000000" w:rsidR="00000000" w:rsidRPr="00000000">
        <w:rPr>
          <w:color w:val="00609d"/>
          <w:sz w:val="28"/>
          <w:szCs w:val="28"/>
          <w:rtl w:val="0"/>
        </w:rPr>
        <w:t xml:space="preserve">Phase 2.2 - Creating a Branch and Performing a Change</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By default, only the </w:t>
      </w:r>
      <w:r w:rsidDel="00000000" w:rsidR="00000000" w:rsidRPr="00000000">
        <w:rPr>
          <w:b w:val="1"/>
          <w:color w:val="00609d"/>
          <w:rtl w:val="0"/>
        </w:rPr>
        <w:t xml:space="preserve">master </w:t>
      </w:r>
      <w:r w:rsidDel="00000000" w:rsidR="00000000" w:rsidRPr="00000000">
        <w:rPr>
          <w:rtl w:val="0"/>
        </w:rPr>
        <w:t xml:space="preserve">branch from Git is present. It cannot be deleted. </w:t>
      </w:r>
    </w:p>
    <w:p w:rsidR="00000000" w:rsidDel="00000000" w:rsidP="00000000" w:rsidRDefault="00000000" w:rsidRPr="00000000">
      <w:pPr>
        <w:contextualSpacing w:val="0"/>
        <w:jc w:val="left"/>
        <w:rPr/>
      </w:pPr>
      <w:r w:rsidDel="00000000" w:rsidR="00000000" w:rsidRPr="00000000">
        <w:rPr>
          <w:rtl w:val="0"/>
        </w:rPr>
        <w:t xml:space="preserve">The UL PROD team should have made 2 (or more) commits in that branch: one with a</w:t>
      </w:r>
      <w:r w:rsidDel="00000000" w:rsidR="00000000" w:rsidRPr="00000000">
        <w:rPr>
          <w:rtl w:val="0"/>
        </w:rPr>
        <w:t xml:space="preserve"> </w:t>
      </w:r>
      <w:r w:rsidDel="00000000" w:rsidR="00000000" w:rsidRPr="00000000">
        <w:rPr>
          <w:b w:val="1"/>
          <w:color w:val="00609d"/>
          <w:shd w:fill="d9d9d9" w:val="clear"/>
          <w:rtl w:val="0"/>
        </w:rPr>
        <w:t xml:space="preserve">0.0.0</w:t>
      </w:r>
      <w:r w:rsidDel="00000000" w:rsidR="00000000" w:rsidRPr="00000000">
        <w:rPr>
          <w:b w:val="1"/>
          <w:color w:val="ffffff"/>
          <w:sz w:val="20"/>
          <w:szCs w:val="20"/>
          <w:rtl w:val="0"/>
        </w:rPr>
        <w:t xml:space="preserve"> </w:t>
      </w:r>
      <w:r w:rsidDel="00000000" w:rsidR="00000000" w:rsidRPr="00000000">
        <w:rPr>
          <w:rtl w:val="0"/>
        </w:rPr>
        <w:t xml:space="preserve">tag, one with a </w:t>
      </w:r>
      <w:r w:rsidDel="00000000" w:rsidR="00000000" w:rsidRPr="00000000">
        <w:rPr>
          <w:b w:val="1"/>
          <w:color w:val="00609d"/>
          <w:shd w:fill="d9d9d9" w:val="clear"/>
          <w:rtl w:val="0"/>
        </w:rPr>
        <w:t xml:space="preserve">1.1.1</w:t>
      </w:r>
      <w:r w:rsidDel="00000000" w:rsidR="00000000" w:rsidRPr="00000000">
        <w:rPr>
          <w:b w:val="1"/>
          <w:color w:val="ffffff"/>
          <w:sz w:val="20"/>
          <w:szCs w:val="20"/>
          <w:rtl w:val="0"/>
        </w:rPr>
        <w:t xml:space="preserve"> </w:t>
      </w:r>
      <w:r w:rsidDel="00000000" w:rsidR="00000000" w:rsidRPr="00000000">
        <w:rPr>
          <w:rtl w:val="0"/>
        </w:rPr>
        <w:t xml:space="preserve">tag (and more if more commits were made).</w:t>
      </w:r>
      <w:r w:rsidDel="00000000" w:rsidR="00000000" w:rsidRPr="00000000">
        <w:rPr>
          <w:rtl w:val="0"/>
        </w:rPr>
        <w:t xml:space="preserve"> </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The cloning process “checked out” the </w:t>
      </w:r>
      <w:r w:rsidDel="00000000" w:rsidR="00000000" w:rsidRPr="00000000">
        <w:rPr>
          <w:b w:val="1"/>
          <w:color w:val="00609d"/>
          <w:rtl w:val="0"/>
        </w:rPr>
        <w:t xml:space="preserve">master </w:t>
      </w:r>
      <w:r w:rsidDel="00000000" w:rsidR="00000000" w:rsidRPr="00000000">
        <w:rPr>
          <w:rtl w:val="0"/>
        </w:rPr>
        <w:t xml:space="preserve">branch on your computer, creating a “local” </w:t>
      </w:r>
      <w:r w:rsidDel="00000000" w:rsidR="00000000" w:rsidRPr="00000000">
        <w:rPr>
          <w:b w:val="1"/>
          <w:color w:val="00609d"/>
          <w:rtl w:val="0"/>
        </w:rPr>
        <w:t xml:space="preserve">master </w:t>
      </w:r>
      <w:r w:rsidDel="00000000" w:rsidR="00000000" w:rsidRPr="00000000">
        <w:rPr>
          <w:rtl w:val="0"/>
        </w:rPr>
        <w:t xml:space="preserve">branch. It then moved to the commit which has the </w:t>
      </w:r>
      <w:r w:rsidDel="00000000" w:rsidR="00000000" w:rsidRPr="00000000">
        <w:rPr>
          <w:b w:val="1"/>
          <w:color w:val="00609d"/>
          <w:shd w:fill="d9d9d9" w:val="clear"/>
          <w:rtl w:val="0"/>
        </w:rPr>
        <w:t xml:space="preserve">PROD</w:t>
      </w:r>
      <w:r w:rsidDel="00000000" w:rsidR="00000000" w:rsidRPr="00000000">
        <w:rPr>
          <w:rtl w:val="0"/>
        </w:rPr>
        <w:t xml:space="preserve"> tag. This means that currently, on your computer, the files in </w:t>
      </w:r>
      <w:r w:rsidDel="00000000" w:rsidR="00000000" w:rsidRPr="00000000">
        <w:rPr>
          <w:b w:val="1"/>
          <w:color w:val="00609d"/>
          <w:rtl w:val="0"/>
        </w:rPr>
        <w:t xml:space="preserve">C:\Ullink\Platforms\DEVOP-PA_ULBRIDGE </w:t>
      </w:r>
      <w:r w:rsidDel="00000000" w:rsidR="00000000" w:rsidRPr="00000000">
        <w:rPr>
          <w:rtl w:val="0"/>
        </w:rPr>
        <w:t xml:space="preserve">are those of that specific commit.</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240050" cy="821231"/>
            <wp:effectExtent b="0" l="0" r="0" t="0"/>
            <wp:docPr id="47" name="image96.png"/>
            <a:graphic>
              <a:graphicData uri="http://schemas.openxmlformats.org/drawingml/2006/picture">
                <pic:pic>
                  <pic:nvPicPr>
                    <pic:cNvPr id="0" name="image96.png"/>
                    <pic:cNvPicPr preferRelativeResize="0"/>
                  </pic:nvPicPr>
                  <pic:blipFill>
                    <a:blip r:embed="rId17"/>
                    <a:srcRect b="0" l="0" r="0" t="0"/>
                    <a:stretch>
                      <a:fillRect/>
                    </a:stretch>
                  </pic:blipFill>
                  <pic:spPr>
                    <a:xfrm>
                      <a:off x="0" y="0"/>
                      <a:ext cx="4240050" cy="821231"/>
                    </a:xfrm>
                    <a:prstGeom prst="rect"/>
                    <a:ln/>
                  </pic:spPr>
                </pic:pic>
              </a:graphicData>
            </a:graphic>
          </wp:inline>
        </w:drawing>
      </w:r>
      <w:r w:rsidDel="00000000" w:rsidR="00000000" w:rsidRPr="00000000">
        <w:rPr>
          <w:rtl w:val="0"/>
        </w:rPr>
      </w:r>
    </w:p>
    <w:tbl>
      <w:tblPr>
        <w:tblStyle w:val="Table17"/>
        <w:tblW w:w="10395.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9465"/>
        <w:tblGridChange w:id="0">
          <w:tblGrid>
            <w:gridCol w:w="930"/>
            <w:gridCol w:w="9465"/>
          </w:tblGrid>
        </w:tblGridChange>
      </w:tblGrid>
      <w:tr>
        <w:trPr>
          <w:trHeight w:val="520" w:hRule="atLeast"/>
        </w:trPr>
        <w:tc>
          <w:tcPr>
            <w:tcBorders>
              <w:top w:color="efefef" w:space="0" w:sz="4" w:val="single"/>
              <w:left w:color="efefef" w:space="0" w:sz="4" w:val="single"/>
              <w:bottom w:color="efefef" w:space="0" w:sz="4" w:val="single"/>
              <w:right w:color="efefe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pPr>
              <w:spacing w:after="0" w:lineRule="auto"/>
              <w:contextualSpacing w:val="0"/>
              <w:jc w:val="center"/>
              <w:rPr>
                <w:b w:val="1"/>
                <w:color w:val="00609d"/>
                <w:sz w:val="28"/>
                <w:szCs w:val="28"/>
              </w:rPr>
            </w:pPr>
            <w:r w:rsidDel="00000000" w:rsidR="00000000" w:rsidRPr="00000000">
              <w:rPr>
                <w:b w:val="1"/>
                <w:color w:val="00609d"/>
                <w:sz w:val="28"/>
                <w:szCs w:val="28"/>
                <w:rtl w:val="0"/>
              </w:rPr>
              <w:t xml:space="preserve">1</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pPr>
            <w:r w:rsidDel="00000000" w:rsidR="00000000" w:rsidRPr="00000000">
              <w:rPr>
                <w:b w:val="1"/>
                <w:rtl w:val="0"/>
              </w:rPr>
              <w:t xml:space="preserve">Environment tags:</w:t>
            </w:r>
            <w:r w:rsidDel="00000000" w:rsidR="00000000" w:rsidRPr="00000000">
              <w:rPr>
                <w:rtl w:val="0"/>
              </w:rPr>
              <w:t xml:space="preserve"> Indicates which commit is currently deployed in the DEV, UAT and PROD environments. These 3 tags can obviously be on different commits!</w:t>
            </w:r>
          </w:p>
        </w:tc>
      </w:tr>
      <w:tr>
        <w:tc>
          <w:tcPr>
            <w:tcBorders>
              <w:top w:color="efefef" w:space="0" w:sz="4" w:val="single"/>
              <w:left w:color="efefef" w:space="0" w:sz="4" w:val="single"/>
              <w:bottom w:color="efefef" w:space="0" w:sz="4" w:val="single"/>
              <w:right w:color="efefe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pPr>
              <w:widowControl w:val="0"/>
              <w:spacing w:after="0" w:lineRule="auto"/>
              <w:contextualSpacing w:val="0"/>
              <w:jc w:val="center"/>
              <w:rPr>
                <w:b w:val="1"/>
                <w:color w:val="00609d"/>
                <w:sz w:val="28"/>
                <w:szCs w:val="28"/>
              </w:rPr>
            </w:pPr>
            <w:r w:rsidDel="00000000" w:rsidR="00000000" w:rsidRPr="00000000">
              <w:rPr>
                <w:b w:val="1"/>
                <w:color w:val="00609d"/>
                <w:sz w:val="28"/>
                <w:szCs w:val="28"/>
                <w:rtl w:val="0"/>
              </w:rPr>
              <w:t xml:space="preserve">2</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pPr>
            <w:r w:rsidDel="00000000" w:rsidR="00000000" w:rsidRPr="00000000">
              <w:rPr>
                <w:b w:val="1"/>
                <w:rtl w:val="0"/>
              </w:rPr>
              <w:t xml:space="preserve">Version tags:</w:t>
            </w:r>
            <w:r w:rsidDel="00000000" w:rsidR="00000000" w:rsidRPr="00000000">
              <w:rPr>
                <w:rtl w:val="0"/>
              </w:rPr>
              <w:t xml:space="preserve"> Version number of the package associated with the specifics commits. On the </w:t>
            </w:r>
            <w:r w:rsidDel="00000000" w:rsidR="00000000" w:rsidRPr="00000000">
              <w:rPr>
                <w:b w:val="1"/>
                <w:color w:val="00609d"/>
                <w:rtl w:val="0"/>
              </w:rPr>
              <w:t xml:space="preserve">master </w:t>
            </w:r>
            <w:r w:rsidDel="00000000" w:rsidR="00000000" w:rsidRPr="00000000">
              <w:rPr>
                <w:rtl w:val="0"/>
              </w:rPr>
              <w:t xml:space="preserve">branch, they always follow this model (0.0.0, 1.1.1, 1.2.1, etc.), whereas on other branches, they have the name of the branch followed by an incremented number (e.g.: next-release.35).</w:t>
            </w:r>
          </w:p>
        </w:tc>
      </w:tr>
      <w:tr>
        <w:tc>
          <w:tcPr>
            <w:tcBorders>
              <w:top w:color="efefef" w:space="0" w:sz="4" w:val="single"/>
              <w:left w:color="efefef" w:space="0" w:sz="4" w:val="single"/>
              <w:bottom w:color="efefef" w:space="0" w:sz="4" w:val="single"/>
              <w:right w:color="efefe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pPr>
              <w:widowControl w:val="0"/>
              <w:spacing w:after="0" w:lineRule="auto"/>
              <w:contextualSpacing w:val="0"/>
              <w:jc w:val="center"/>
              <w:rPr>
                <w:b w:val="1"/>
                <w:color w:val="00609d"/>
                <w:sz w:val="28"/>
                <w:szCs w:val="28"/>
              </w:rPr>
            </w:pPr>
            <w:r w:rsidDel="00000000" w:rsidR="00000000" w:rsidRPr="00000000">
              <w:rPr>
                <w:b w:val="1"/>
                <w:color w:val="00609d"/>
                <w:sz w:val="28"/>
                <w:szCs w:val="28"/>
                <w:rtl w:val="0"/>
              </w:rPr>
              <w:t xml:space="preserve">3</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pPr>
            <w:r w:rsidDel="00000000" w:rsidR="00000000" w:rsidRPr="00000000">
              <w:rPr>
                <w:b w:val="1"/>
                <w:rtl w:val="0"/>
              </w:rPr>
              <w:t xml:space="preserve">Remote branches</w:t>
            </w:r>
            <w:r w:rsidDel="00000000" w:rsidR="00000000" w:rsidRPr="00000000">
              <w:rPr>
                <w:rtl w:val="0"/>
              </w:rPr>
              <w:t xml:space="preserve">:</w:t>
            </w:r>
            <w:r w:rsidDel="00000000" w:rsidR="00000000" w:rsidRPr="00000000">
              <w:rPr>
                <w:rtl w:val="0"/>
              </w:rPr>
              <w:t xml:space="preserve"> Indicates where</w:t>
            </w:r>
            <w:r w:rsidDel="00000000" w:rsidR="00000000" w:rsidRPr="00000000">
              <w:rPr>
                <w:rtl w:val="0"/>
              </w:rPr>
              <w:t xml:space="preserve"> remote branches (visible to everyone) currently are.</w:t>
            </w:r>
          </w:p>
        </w:tc>
      </w:tr>
      <w:tr>
        <w:trPr>
          <w:trHeight w:val="500" w:hRule="atLeast"/>
        </w:trPr>
        <w:tc>
          <w:tcPr>
            <w:tcBorders>
              <w:top w:color="efefef" w:space="0" w:sz="4" w:val="single"/>
              <w:left w:color="efefef" w:space="0" w:sz="4" w:val="single"/>
              <w:bottom w:color="efefef" w:space="0" w:sz="4" w:val="single"/>
              <w:right w:color="efefef" w:space="0" w:sz="4" w:val="single"/>
            </w:tcBorders>
            <w:shd w:fill="f3f3f3" w:val="clear"/>
            <w:tcMar>
              <w:top w:w="100.0" w:type="dxa"/>
              <w:left w:w="100.0" w:type="dxa"/>
              <w:bottom w:w="100.0" w:type="dxa"/>
              <w:right w:w="100.0" w:type="dxa"/>
            </w:tcMar>
            <w:vAlign w:val="center"/>
          </w:tcPr>
          <w:p w:rsidR="00000000" w:rsidDel="00000000" w:rsidP="00000000" w:rsidRDefault="00000000" w:rsidRPr="00000000">
            <w:pPr>
              <w:widowControl w:val="0"/>
              <w:spacing w:after="0" w:lineRule="auto"/>
              <w:contextualSpacing w:val="0"/>
              <w:jc w:val="center"/>
              <w:rPr>
                <w:b w:val="1"/>
                <w:color w:val="00609d"/>
                <w:sz w:val="28"/>
                <w:szCs w:val="28"/>
              </w:rPr>
            </w:pPr>
            <w:r w:rsidDel="00000000" w:rsidR="00000000" w:rsidRPr="00000000">
              <w:rPr>
                <w:b w:val="1"/>
                <w:color w:val="00609d"/>
                <w:sz w:val="28"/>
                <w:szCs w:val="28"/>
                <w:rtl w:val="0"/>
              </w:rPr>
              <w:t xml:space="preserve">4</w:t>
            </w:r>
          </w:p>
        </w:tc>
        <w:tc>
          <w:tcPr>
            <w:tcBorders>
              <w:top w:color="efefef" w:space="0" w:sz="4" w:val="single"/>
              <w:left w:color="efefef" w:space="0" w:sz="4" w:val="single"/>
              <w:bottom w:color="efefef" w:space="0" w:sz="4" w:val="single"/>
              <w:right w:color="efefef" w:space="0" w:sz="4" w:val="single"/>
            </w:tcBorders>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before="120" w:lineRule="auto"/>
              <w:contextualSpacing w:val="0"/>
              <w:rPr/>
            </w:pPr>
            <w:r w:rsidDel="00000000" w:rsidR="00000000" w:rsidRPr="00000000">
              <w:rPr>
                <w:b w:val="1"/>
                <w:rtl w:val="0"/>
              </w:rPr>
              <w:t xml:space="preserve">Local branch: </w:t>
            </w:r>
            <w:r w:rsidDel="00000000" w:rsidR="00000000" w:rsidRPr="00000000">
              <w:rPr>
                <w:rtl w:val="0"/>
              </w:rPr>
              <w:t xml:space="preserve">Indicates where your current local branch is (checked out from the remote repository or created manually on your local computer).</w:t>
            </w:r>
          </w:p>
        </w:tc>
      </w:tr>
    </w:tbl>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b w:val="1"/>
          <w:rtl w:val="0"/>
        </w:rPr>
        <w:t xml:space="preserve">Now let’s say that you are a FIX Onboarder</w:t>
      </w:r>
      <w:r w:rsidDel="00000000" w:rsidR="00000000" w:rsidRPr="00000000">
        <w:rPr>
          <w:rtl w:val="0"/>
        </w:rPr>
        <w:t xml:space="preserve">, and you would like to implement your first </w:t>
      </w:r>
      <w:r w:rsidDel="00000000" w:rsidR="00000000" w:rsidRPr="00000000">
        <w:rPr>
          <w:b w:val="1"/>
          <w:rtl w:val="0"/>
        </w:rPr>
        <w:t xml:space="preserve">FIX inbound and outbound plugins</w:t>
      </w:r>
      <w:r w:rsidDel="00000000" w:rsidR="00000000" w:rsidRPr="00000000">
        <w:rPr>
          <w:rtl w:val="0"/>
        </w:rPr>
        <w:t xml:space="preserve"> as requested by the project manager in a </w:t>
      </w:r>
      <w:r w:rsidDel="00000000" w:rsidR="00000000" w:rsidRPr="00000000">
        <w:rPr>
          <w:b w:val="1"/>
          <w:color w:val="00609d"/>
          <w:rtl w:val="0"/>
        </w:rPr>
        <w:t xml:space="preserve">FOBR-99999</w:t>
      </w:r>
      <w:r w:rsidDel="00000000" w:rsidR="00000000" w:rsidRPr="00000000">
        <w:rPr>
          <w:rtl w:val="0"/>
        </w:rPr>
        <w:t xml:space="preserve"> Ticket:</w:t>
      </w:r>
    </w:p>
    <w:p w:rsidR="00000000" w:rsidDel="00000000" w:rsidP="00000000" w:rsidRDefault="00000000" w:rsidRPr="00000000">
      <w:pPr>
        <w:contextualSpacing w:val="0"/>
        <w:jc w:val="center"/>
        <w:rPr/>
      </w:pPr>
      <w:r w:rsidDel="00000000" w:rsidR="00000000" w:rsidRPr="00000000">
        <w:rPr/>
        <mc:AlternateContent>
          <mc:Choice Requires="wpg">
            <w:drawing>
              <wp:inline distB="114300" distT="114300" distL="114300" distR="114300">
                <wp:extent cx="4437788" cy="3471863"/>
                <wp:effectExtent b="12700" l="12700" r="12700" t="12700"/>
                <wp:docPr id="52" name=""/>
                <a:graphic>
                  <a:graphicData uri="http://schemas.microsoft.com/office/word/2010/wordprocessingGroup">
                    <wpg:wgp>
                      <wpg:cNvGrpSpPr/>
                      <wpg:grpSpPr>
                        <a:xfrm>
                          <a:off x="-1153000" y="473725"/>
                          <a:ext cx="4437788" cy="3471863"/>
                          <a:chOff x="-1153000" y="473725"/>
                          <a:chExt cx="8157493" cy="5036475"/>
                        </a:xfrm>
                      </wpg:grpSpPr>
                      <wps:wsp>
                        <wps:cNvSpPr/>
                        <wps:cNvPr id="15" name="Shape 15"/>
                        <wps:spPr>
                          <a:xfrm>
                            <a:off x="2287450" y="895000"/>
                            <a:ext cx="269700" cy="4615200"/>
                          </a:xfrm>
                          <a:prstGeom prst="downArrow">
                            <a:avLst>
                              <a:gd fmla="val 50000" name="adj1"/>
                              <a:gd fmla="val 50000" name="adj2"/>
                            </a:avLst>
                          </a:prstGeom>
                          <a:solidFill>
                            <a:srgbClr val="999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6" name="Shape 16"/>
                        <wps:spPr>
                          <a:xfrm>
                            <a:off x="3561300" y="895000"/>
                            <a:ext cx="269700" cy="4615200"/>
                          </a:xfrm>
                          <a:prstGeom prst="downArrow">
                            <a:avLst>
                              <a:gd fmla="val 50000" name="adj1"/>
                              <a:gd fmla="val 50000" name="adj2"/>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7" name="Shape 17"/>
                        <wps:spPr>
                          <a:xfrm>
                            <a:off x="4835150" y="895000"/>
                            <a:ext cx="269700" cy="46152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8" name="Shape 18"/>
                        <wps:spPr>
                          <a:xfrm>
                            <a:off x="6109000" y="895000"/>
                            <a:ext cx="269700" cy="46152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19" name="Shape 19"/>
                        <wps:spPr>
                          <a:xfrm>
                            <a:off x="797941"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Time</w:t>
                              </w:r>
                            </w:p>
                          </w:txbxContent>
                        </wps:txbx>
                        <wps:bodyPr anchorCtr="0" anchor="ctr" bIns="91425" lIns="91425" rIns="91425" wrap="square" tIns="91425"/>
                      </wps:wsp>
                      <wps:wsp>
                        <wps:cNvSpPr txBox="1"/>
                        <wps:cNvPr id="20" name="Shape 20"/>
                        <wps:spPr>
                          <a:xfrm>
                            <a:off x="2066491"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master</w:t>
                              </w:r>
                            </w:p>
                          </w:txbxContent>
                        </wps:txbx>
                        <wps:bodyPr anchorCtr="0" anchor="ctr" bIns="91425" lIns="91425" rIns="91425" wrap="square" tIns="91425"/>
                      </wps:wsp>
                      <wps:wsp>
                        <wps:cNvSpPr txBox="1"/>
                        <wps:cNvPr id="21" name="Shape 21"/>
                        <wps:spPr>
                          <a:xfrm>
                            <a:off x="3126359" y="473725"/>
                            <a:ext cx="11430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next-release</w:t>
                              </w:r>
                            </w:p>
                          </w:txbxContent>
                        </wps:txbx>
                        <wps:bodyPr anchorCtr="0" anchor="ctr" bIns="91425" lIns="91425" rIns="91425" wrap="square" tIns="91425"/>
                      </wps:wsp>
                      <wps:wsp>
                        <wps:cNvSpPr txBox="1"/>
                        <wps:cNvPr id="22" name="Shape 22"/>
                        <wps:spPr>
                          <a:xfrm>
                            <a:off x="4202968" y="473725"/>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Feature Branch</w:t>
                              </w:r>
                              <w:r w:rsidDel="00000000" w:rsidR="00000000" w:rsidRPr="00000000">
                                <w:rPr>
                                  <w:rFonts w:ascii="Calibri" w:cs="Calibri" w:eastAsia="Calibri" w:hAnsi="Calibri"/>
                                  <w:b w:val="1"/>
                                  <w:i w:val="0"/>
                                  <w:smallCaps w:val="0"/>
                                  <w:strike w:val="0"/>
                                  <w:color w:val="25b4b4"/>
                                  <w:sz w:val="24"/>
                                  <w:vertAlign w:val="baseline"/>
                                </w:rPr>
                                <w:br w:type="textWrapping"/>
                              </w:r>
                              <w:r w:rsidDel="00000000" w:rsidR="00000000" w:rsidRPr="00000000">
                                <w:rPr>
                                  <w:rFonts w:ascii="Calibri" w:cs="Calibri" w:eastAsia="Calibri" w:hAnsi="Calibri"/>
                                  <w:b w:val="1"/>
                                  <w:i w:val="0"/>
                                  <w:smallCaps w:val="0"/>
                                  <w:strike w:val="0"/>
                                  <w:color w:val="25b4b4"/>
                                  <w:sz w:val="24"/>
                                  <w:vertAlign w:val="baseline"/>
                                </w:rPr>
                                <w:t xml:space="preserve">(CTB)</w:t>
                              </w:r>
                            </w:p>
                          </w:txbxContent>
                        </wps:txbx>
                        <wps:bodyPr anchorCtr="0" anchor="ctr" bIns="91425" lIns="91425" rIns="91425" wrap="square" tIns="91425"/>
                      </wps:wsp>
                      <wps:wsp>
                        <wps:cNvSpPr txBox="1"/>
                        <wps:cNvPr id="23" name="Shape 23"/>
                        <wps:spPr>
                          <a:xfrm>
                            <a:off x="5483193" y="473725"/>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Feature Branch</w:t>
                              </w:r>
                              <w:r w:rsidDel="00000000" w:rsidR="00000000" w:rsidRPr="00000000">
                                <w:rPr>
                                  <w:rFonts w:ascii="Calibri" w:cs="Calibri" w:eastAsia="Calibri" w:hAnsi="Calibri"/>
                                  <w:b w:val="1"/>
                                  <w:i w:val="0"/>
                                  <w:smallCaps w:val="0"/>
                                  <w:strike w:val="0"/>
                                  <w:color w:val="25b4b4"/>
                                  <w:sz w:val="24"/>
                                  <w:vertAlign w:val="baseline"/>
                                </w:rPr>
                                <w:br w:type="textWrapping"/>
                              </w:r>
                              <w:r w:rsidDel="00000000" w:rsidR="00000000" w:rsidRPr="00000000">
                                <w:rPr>
                                  <w:rFonts w:ascii="Calibri" w:cs="Calibri" w:eastAsia="Calibri" w:hAnsi="Calibri"/>
                                  <w:b w:val="1"/>
                                  <w:i w:val="0"/>
                                  <w:smallCaps w:val="0"/>
                                  <w:strike w:val="0"/>
                                  <w:color w:val="25b4b4"/>
                                  <w:sz w:val="24"/>
                                  <w:vertAlign w:val="baseline"/>
                                </w:rPr>
                                <w:t xml:space="preserve">(FIX Onboarding)</w:t>
                              </w:r>
                            </w:p>
                          </w:txbxContent>
                        </wps:txbx>
                        <wps:bodyPr anchorCtr="0" anchor="ctr" bIns="91425" lIns="91425" rIns="91425" wrap="square" tIns="91425"/>
                      </wps:wsp>
                      <wps:wsp>
                        <wps:cNvSpPr/>
                        <wps:cNvPr id="24" name="Shape 24"/>
                        <wps:spPr>
                          <a:xfrm>
                            <a:off x="2287450" y="1002625"/>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5" name="Shape 25"/>
                        <wps:spPr>
                          <a:xfrm>
                            <a:off x="3561300" y="306022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6" name="Shape 26"/>
                        <wps:spPr>
                          <a:xfrm>
                            <a:off x="4835150" y="1213907"/>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7" name="Shape 27"/>
                        <wps:spPr>
                          <a:xfrm>
                            <a:off x="6109000" y="1238957"/>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8" name="Shape 28"/>
                        <wps:spPr>
                          <a:xfrm rot="5400000">
                            <a:off x="-1153000" y="3067337"/>
                            <a:ext cx="4602900" cy="269700"/>
                          </a:xfrm>
                          <a:prstGeom prst="notchedRightArrow">
                            <a:avLst>
                              <a:gd fmla="val 50000" name="adj1"/>
                              <a:gd fmla="val 50000" name="adj2"/>
                            </a:avLst>
                          </a:prstGeom>
                          <a:solidFill>
                            <a:srgbClr val="002E6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9" name="Shape 29"/>
                        <wps:spPr>
                          <a:xfrm>
                            <a:off x="1671351" y="1032925"/>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1.1.1</w:t>
                              </w:r>
                            </w:p>
                          </w:txbxContent>
                        </wps:txbx>
                        <wps:bodyPr anchorCtr="0" anchor="ctr" bIns="91425" lIns="91425" rIns="91425" wrap="square" tIns="91425"/>
                      </wps:wsp>
                      <wps:wsp>
                        <wps:cNvSpPr/>
                        <wps:cNvPr id="30" name="Shape 30"/>
                        <wps:spPr>
                          <a:xfrm>
                            <a:off x="5115642" y="1603138"/>
                            <a:ext cx="1013700" cy="339000"/>
                          </a:xfrm>
                          <a:prstGeom prst="wedgeRoundRectCallout">
                            <a:avLst>
                              <a:gd fmla="val 46357" name="adj1"/>
                              <a:gd fmla="val -106005"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1st inbound plugin creation</w:t>
                              </w:r>
                            </w:p>
                          </w:txbxContent>
                        </wps:txbx>
                        <wps:bodyPr anchorCtr="0" anchor="ctr" bIns="91425" lIns="91425" rIns="91425" wrap="square" tIns="91425"/>
                      </wps:wsp>
                      <wps:wsp>
                        <wps:cNvSpPr/>
                        <wps:cNvPr id="31" name="Shape 31"/>
                        <wps:spPr>
                          <a:xfrm>
                            <a:off x="3805675" y="1597107"/>
                            <a:ext cx="1061100" cy="339000"/>
                          </a:xfrm>
                          <a:prstGeom prst="wedgeRoundRectCallout">
                            <a:avLst>
                              <a:gd fmla="val 52707" name="adj1"/>
                              <a:gd fmla="val -94891"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UL FLOW implementation</w:t>
                              </w:r>
                            </w:p>
                          </w:txbxContent>
                        </wps:txbx>
                        <wps:bodyPr anchorCtr="0" anchor="ctr" bIns="91425" lIns="91425" rIns="91425" wrap="square" tIns="91425"/>
                      </wps:wsp>
                      <wps:wsp>
                        <wps:cNvSpPr/>
                        <wps:cNvPr id="32" name="Shape 32"/>
                        <wps:spPr>
                          <a:xfrm>
                            <a:off x="4835150" y="2008975"/>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3" name="Shape 33"/>
                        <wps:spPr>
                          <a:xfrm>
                            <a:off x="6109000" y="2034025"/>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4" name="Shape 34"/>
                        <wps:spPr>
                          <a:xfrm>
                            <a:off x="3561300" y="378412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5" name="Shape 35"/>
                        <wps:spPr>
                          <a:xfrm>
                            <a:off x="3561300" y="437637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6" name="Shape 36"/>
                        <wps:spPr>
                          <a:xfrm>
                            <a:off x="1013600" y="2521525"/>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7" name="Shape 37"/>
                        <wps:spPr>
                          <a:xfrm>
                            <a:off x="2287450" y="4757375"/>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8" name="Shape 38"/>
                        <wps:spPr>
                          <a:xfrm>
                            <a:off x="2510825" y="2751566"/>
                            <a:ext cx="1013700" cy="339000"/>
                          </a:xfrm>
                          <a:prstGeom prst="wedgeRoundRectCallout">
                            <a:avLst>
                              <a:gd fmla="val 51213" name="adj1"/>
                              <a:gd fmla="val 83034"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CTB Feature branch</w:t>
                              </w:r>
                            </w:p>
                          </w:txbxContent>
                        </wps:txbx>
                        <wps:bodyPr anchorCtr="0" anchor="ctr" bIns="91425" lIns="91425" rIns="91425" wrap="square" tIns="91425"/>
                      </wps:wsp>
                      <wps:wsp>
                        <wps:cNvSpPr/>
                        <wps:cNvPr id="39" name="Shape 39"/>
                        <wps:spPr>
                          <a:xfrm>
                            <a:off x="2541592" y="3401274"/>
                            <a:ext cx="1013700" cy="339000"/>
                          </a:xfrm>
                          <a:prstGeom prst="wedgeRoundRectCallout">
                            <a:avLst>
                              <a:gd fmla="val 48178" name="adj1"/>
                              <a:gd fmla="val 91770"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FIX Feature branch</w:t>
                              </w:r>
                            </w:p>
                          </w:txbxContent>
                        </wps:txbx>
                        <wps:bodyPr anchorCtr="0" anchor="ctr" bIns="91425" lIns="91425" rIns="91425" wrap="square" tIns="91425"/>
                      </wps:wsp>
                      <wps:wsp>
                        <wps:cNvSpPr/>
                        <wps:cNvPr id="40" name="Shape 40"/>
                        <wps:spPr>
                          <a:xfrm>
                            <a:off x="2521600" y="3920949"/>
                            <a:ext cx="1013700" cy="507900"/>
                          </a:xfrm>
                          <a:prstGeom prst="wedgeRoundRectCallout">
                            <a:avLst>
                              <a:gd fmla="val 51213" name="adj1"/>
                              <a:gd fmla="val 73456"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Attach enrichment to inbound plugin</w:t>
                              </w:r>
                            </w:p>
                          </w:txbxContent>
                        </wps:txbx>
                        <wps:bodyPr anchorCtr="0" anchor="ctr" bIns="91425" lIns="91425" rIns="91425" wrap="square" tIns="91425"/>
                      </wps:wsp>
                      <wps:wsp>
                        <wps:cNvSpPr txBox="1"/>
                        <wps:cNvPr id="41" name="Shape 41"/>
                        <wps:spPr>
                          <a:xfrm>
                            <a:off x="1671351" y="4766725"/>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1.2.1</w:t>
                              </w:r>
                            </w:p>
                          </w:txbxContent>
                        </wps:txbx>
                        <wps:bodyPr anchorCtr="0" anchor="ctr" bIns="91425" lIns="91425" rIns="91425" wrap="square" tIns="91425"/>
                      </wps:wsp>
                      <wps:wsp>
                        <wps:cNvSpPr/>
                        <wps:cNvPr id="42" name="Shape 42"/>
                        <wps:spPr>
                          <a:xfrm>
                            <a:off x="1283300" y="4133700"/>
                            <a:ext cx="1013700" cy="466200"/>
                          </a:xfrm>
                          <a:prstGeom prst="wedgeRoundRectCallout">
                            <a:avLst>
                              <a:gd fmla="val 47852" name="adj1"/>
                              <a:gd fmla="val 83369" name="adj2"/>
                              <a:gd fmla="val 0" name="adj3"/>
                            </a:avLst>
                          </a:prstGeom>
                          <a:solidFill>
                            <a:srgbClr val="FFFFFF"/>
                          </a:solidFill>
                          <a:ln cap="flat" cmpd="sng" w="19050">
                            <a:solidFill>
                              <a:srgbClr val="E6333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w:t>
                              </w:r>
                              <w:r w:rsidDel="00000000" w:rsidR="00000000" w:rsidRPr="00000000">
                                <w:rPr>
                                  <w:rFonts w:ascii="Calibri" w:cs="Calibri" w:eastAsia="Calibri" w:hAnsi="Calibri"/>
                                  <w:b w:val="1"/>
                                  <w:i w:val="0"/>
                                  <w:smallCaps w:val="0"/>
                                  <w:strike w:val="0"/>
                                  <w:color w:val="000000"/>
                                  <w:sz w:val="20"/>
                                  <w:vertAlign w:val="baseline"/>
                                </w:rPr>
                                <w:t xml:space="preserve">next-release </w:t>
                              </w:r>
                              <w:r w:rsidDel="00000000" w:rsidR="00000000" w:rsidRPr="00000000">
                                <w:rPr>
                                  <w:rFonts w:ascii="Calibri" w:cs="Calibri" w:eastAsia="Calibri" w:hAnsi="Calibri"/>
                                  <w:b w:val="0"/>
                                  <w:i w:val="0"/>
                                  <w:smallCaps w:val="0"/>
                                  <w:strike w:val="0"/>
                                  <w:color w:val="000000"/>
                                  <w:sz w:val="20"/>
                                  <w:vertAlign w:val="baseline"/>
                                </w:rPr>
                                <w:t xml:space="preserve">into </w:t>
                              </w:r>
                              <w:r w:rsidDel="00000000" w:rsidR="00000000" w:rsidRPr="00000000">
                                <w:rPr>
                                  <w:rFonts w:ascii="Calibri" w:cs="Calibri" w:eastAsia="Calibri" w:hAnsi="Calibri"/>
                                  <w:b w:val="1"/>
                                  <w:i w:val="0"/>
                                  <w:smallCaps w:val="0"/>
                                  <w:strike w:val="0"/>
                                  <w:color w:val="000000"/>
                                  <w:sz w:val="20"/>
                                  <w:vertAlign w:val="baseline"/>
                                </w:rPr>
                                <w:t xml:space="preserve">master</w:t>
                              </w:r>
                            </w:p>
                          </w:txbxContent>
                        </wps:txbx>
                        <wps:bodyPr anchorCtr="0" anchor="ctr" bIns="91425" lIns="91425" rIns="91425" wrap="square" tIns="91425"/>
                      </wps:wsp>
                      <wps:wsp>
                        <wps:cNvCnPr/>
                        <wps:spPr>
                          <a:xfrm>
                            <a:off x="2557150" y="1137475"/>
                            <a:ext cx="3591300" cy="141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2557150" y="1137475"/>
                            <a:ext cx="2277900" cy="211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3791503" y="2278622"/>
                            <a:ext cx="1178400" cy="821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3831000" y="2303775"/>
                            <a:ext cx="2412900" cy="1615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47" name="Shape 47"/>
                        <wps:spPr>
                          <a:xfrm>
                            <a:off x="3524526" y="2390992"/>
                            <a:ext cx="1409100" cy="339000"/>
                          </a:xfrm>
                          <a:prstGeom prst="wedgeRoundRectCallout">
                            <a:avLst>
                              <a:gd fmla="val 41172" name="adj1"/>
                              <a:gd fmla="val -109602"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ULLINK.INSTRUMENTID</w:t>
                              </w:r>
                              <w:r w:rsidDel="00000000" w:rsidR="00000000" w:rsidRPr="00000000">
                                <w:rPr>
                                  <w:rFonts w:ascii="Calibri" w:cs="Calibri" w:eastAsia="Calibri" w:hAnsi="Calibri"/>
                                  <w:b w:val="0"/>
                                  <w:i w:val="0"/>
                                  <w:smallCaps w:val="0"/>
                                  <w:strike w:val="0"/>
                                  <w:color w:val="000000"/>
                                  <w:sz w:val="16"/>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implementation</w:t>
                              </w:r>
                            </w:p>
                          </w:txbxContent>
                        </wps:txbx>
                        <wps:bodyPr anchorCtr="0" anchor="ctr" bIns="91425" lIns="91425" rIns="91425" wrap="square" tIns="91425"/>
                      </wps:wsp>
                      <wps:wsp>
                        <wps:cNvSpPr/>
                        <wps:cNvPr id="48" name="Shape 48"/>
                        <wps:spPr>
                          <a:xfrm>
                            <a:off x="5126425" y="2392875"/>
                            <a:ext cx="1013700" cy="339000"/>
                          </a:xfrm>
                          <a:prstGeom prst="wedgeRoundRectCallout">
                            <a:avLst>
                              <a:gd fmla="val 46357" name="adj1"/>
                              <a:gd fmla="val -97434"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1st outbound plugin creation</w:t>
                              </w:r>
                            </w:p>
                          </w:txbxContent>
                        </wps:txbx>
                        <wps:bodyPr anchorCtr="0" anchor="ctr" bIns="91425" lIns="91425" rIns="91425" wrap="square" tIns="91425"/>
                      </wps:wsp>
                      <wps:wsp>
                        <wps:cNvCnPr/>
                        <wps:spPr>
                          <a:xfrm flipH="1">
                            <a:off x="2557097" y="4606578"/>
                            <a:ext cx="1043700" cy="285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50" name="Shape 50"/>
                        <wps:spPr>
                          <a:xfrm>
                            <a:off x="531250" y="1789975"/>
                            <a:ext cx="1283100" cy="6030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PM &amp; Client agree on a first delivery </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in </w:t>
                              </w:r>
                              <w:r w:rsidDel="00000000" w:rsidR="00000000" w:rsidRPr="00000000">
                                <w:rPr>
                                  <w:rFonts w:ascii="Calibri" w:cs="Calibri" w:eastAsia="Calibri" w:hAnsi="Calibri"/>
                                  <w:b w:val="1"/>
                                  <w:i w:val="0"/>
                                  <w:smallCaps w:val="0"/>
                                  <w:strike w:val="0"/>
                                  <w:color w:val="000000"/>
                                  <w:sz w:val="20"/>
                                  <w:vertAlign w:val="baseline"/>
                                </w:rPr>
                                <w:t xml:space="preserve">PROD</w:t>
                              </w:r>
                            </w:p>
                          </w:txbxContent>
                        </wps:txbx>
                        <wps:bodyPr anchorCtr="0" anchor="ctr" bIns="91425" lIns="91425" rIns="91425" wrap="square" tIns="91425"/>
                      </wps:wsp>
                      <wps:wsp>
                        <wps:cNvSpPr/>
                        <wps:cNvPr id="51" name="Shape 51"/>
                        <wps:spPr>
                          <a:xfrm>
                            <a:off x="4969900" y="1137475"/>
                            <a:ext cx="1678500" cy="1105800"/>
                          </a:xfrm>
                          <a:prstGeom prst="ellipse">
                            <a:avLst/>
                          </a:prstGeom>
                          <a:noFill/>
                          <a:ln cap="flat" cmpd="sng" w="2857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g:wgp>
                  </a:graphicData>
                </a:graphic>
              </wp:inline>
            </w:drawing>
          </mc:Choice>
          <mc:Fallback>
            <w:drawing>
              <wp:inline distB="114300" distT="114300" distL="114300" distR="114300">
                <wp:extent cx="4437788" cy="3471863"/>
                <wp:effectExtent b="12700" l="12700" r="12700" t="12700"/>
                <wp:docPr id="52" name="image103.png"/>
                <a:graphic>
                  <a:graphicData uri="http://schemas.openxmlformats.org/drawingml/2006/picture">
                    <pic:pic>
                      <pic:nvPicPr>
                        <pic:cNvPr id="0" name="image103.png"/>
                        <pic:cNvPicPr preferRelativeResize="0"/>
                      </pic:nvPicPr>
                      <pic:blipFill>
                        <a:blip r:embed="rId18"/>
                        <a:srcRect/>
                        <a:stretch>
                          <a:fillRect/>
                        </a:stretch>
                      </pic:blipFill>
                      <pic:spPr>
                        <a:xfrm>
                          <a:off x="0" y="0"/>
                          <a:ext cx="4437788" cy="3471863"/>
                        </a:xfrm>
                        <a:prstGeom prst="rect"/>
                        <a:ln w="12700">
                          <a:solidFill>
                            <a:srgbClr val="CCCCCC"/>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You do not want to work directly in the </w:t>
      </w:r>
      <w:r w:rsidDel="00000000" w:rsidR="00000000" w:rsidRPr="00000000">
        <w:rPr>
          <w:b w:val="1"/>
          <w:color w:val="00609d"/>
          <w:rtl w:val="0"/>
        </w:rPr>
        <w:t xml:space="preserve">master </w:t>
      </w:r>
      <w:r w:rsidDel="00000000" w:rsidR="00000000" w:rsidRPr="00000000">
        <w:rPr>
          <w:rtl w:val="0"/>
        </w:rPr>
        <w:t xml:space="preserve">branch, as committing in the </w:t>
      </w:r>
      <w:r w:rsidDel="00000000" w:rsidR="00000000" w:rsidRPr="00000000">
        <w:rPr>
          <w:b w:val="1"/>
          <w:color w:val="00609d"/>
          <w:rtl w:val="0"/>
        </w:rPr>
        <w:t xml:space="preserve">master</w:t>
      </w:r>
      <w:r w:rsidDel="00000000" w:rsidR="00000000" w:rsidRPr="00000000">
        <w:rPr>
          <w:rtl w:val="0"/>
        </w:rPr>
        <w:t xml:space="preserve"> branch is only once you are ready to move your changes to Production. </w:t>
      </w:r>
    </w:p>
    <w:p w:rsidR="00000000" w:rsidDel="00000000" w:rsidP="00000000" w:rsidRDefault="00000000" w:rsidRPr="00000000">
      <w:pPr>
        <w:contextualSpacing w:val="0"/>
        <w:jc w:val="left"/>
        <w:rPr/>
      </w:pPr>
      <w:r w:rsidDel="00000000" w:rsidR="00000000" w:rsidRPr="00000000">
        <w:rPr>
          <w:rtl w:val="0"/>
        </w:rPr>
        <w:t xml:space="preserve">Therefore, you create a new branch to work on, originating from the </w:t>
      </w:r>
      <w:r w:rsidDel="00000000" w:rsidR="00000000" w:rsidRPr="00000000">
        <w:rPr>
          <w:b w:val="1"/>
          <w:color w:val="00609d"/>
          <w:rtl w:val="0"/>
        </w:rPr>
        <w:t xml:space="preserve">master</w:t>
      </w:r>
      <w:r w:rsidDel="00000000" w:rsidR="00000000" w:rsidRPr="00000000">
        <w:rPr>
          <w:rtl w:val="0"/>
        </w:rPr>
        <w:t xml:space="preserve"> branch, which is something you can do in Gerrit:</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561429" cy="3719513"/>
            <wp:effectExtent b="12700" l="12700" r="12700" t="12700"/>
            <wp:docPr id="27" name="image54.png"/>
            <a:graphic>
              <a:graphicData uri="http://schemas.openxmlformats.org/drawingml/2006/picture">
                <pic:pic>
                  <pic:nvPicPr>
                    <pic:cNvPr id="0" name="image54.png"/>
                    <pic:cNvPicPr preferRelativeResize="0"/>
                  </pic:nvPicPr>
                  <pic:blipFill>
                    <a:blip r:embed="rId19"/>
                    <a:srcRect b="0" l="0" r="0" t="0"/>
                    <a:stretch>
                      <a:fillRect/>
                    </a:stretch>
                  </pic:blipFill>
                  <pic:spPr>
                    <a:xfrm>
                      <a:off x="0" y="0"/>
                      <a:ext cx="4561429" cy="3719513"/>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Once the branch is created, you must:</w:t>
      </w:r>
    </w:p>
    <w:p w:rsidR="00000000" w:rsidDel="00000000" w:rsidP="00000000" w:rsidRDefault="00000000" w:rsidRPr="00000000">
      <w:pPr>
        <w:numPr>
          <w:ilvl w:val="0"/>
          <w:numId w:val="38"/>
        </w:numPr>
        <w:ind w:left="720" w:hanging="360"/>
        <w:contextualSpacing w:val="1"/>
        <w:jc w:val="left"/>
        <w:rPr>
          <w:u w:val="none"/>
        </w:rPr>
      </w:pPr>
      <w:r w:rsidDel="00000000" w:rsidR="00000000" w:rsidRPr="00000000">
        <w:rPr>
          <w:rtl w:val="0"/>
        </w:rPr>
        <w:t xml:space="preserve">Refresh your Git Extensions with the </w:t>
      </w:r>
      <w:r w:rsidDel="00000000" w:rsidR="00000000" w:rsidRPr="00000000">
        <w:rPr>
          <w:b w:val="1"/>
          <w:color w:val="00609d"/>
          <w:rtl w:val="0"/>
        </w:rPr>
        <w:t xml:space="preserve">Fetch all </w:t>
      </w:r>
      <w:r w:rsidDel="00000000" w:rsidR="00000000" w:rsidRPr="00000000">
        <w:rPr>
          <w:rtl w:val="0"/>
        </w:rPr>
        <w:t xml:space="preserve">menu</w:t>
      </w:r>
      <w:r w:rsidDel="00000000" w:rsidR="00000000" w:rsidRPr="00000000">
        <w:rPr>
          <w:rtl w:val="0"/>
        </w:rPr>
        <w:t xml:space="preserve">: </w:t>
      </w:r>
    </w:p>
    <w:p w:rsidR="00000000" w:rsidDel="00000000" w:rsidP="00000000" w:rsidRDefault="00000000" w:rsidRPr="00000000">
      <w:pPr>
        <w:contextualSpacing w:val="0"/>
        <w:jc w:val="left"/>
        <w:rPr>
          <w:highlight w:val="yellow"/>
        </w:rPr>
      </w:pPr>
      <w:r w:rsidDel="00000000" w:rsidR="00000000" w:rsidRPr="00000000">
        <w:rPr/>
        <w:drawing>
          <wp:inline distB="114300" distT="114300" distL="114300" distR="114300">
            <wp:extent cx="6046470" cy="1562100"/>
            <wp:effectExtent b="0" l="0" r="0" t="0"/>
            <wp:docPr id="44" name="image88.png"/>
            <a:graphic>
              <a:graphicData uri="http://schemas.openxmlformats.org/drawingml/2006/picture">
                <pic:pic>
                  <pic:nvPicPr>
                    <pic:cNvPr id="0" name="image88.png"/>
                    <pic:cNvPicPr preferRelativeResize="0"/>
                  </pic:nvPicPr>
                  <pic:blipFill>
                    <a:blip r:embed="rId20"/>
                    <a:srcRect b="0" l="812" r="0" t="0"/>
                    <a:stretch>
                      <a:fillRect/>
                    </a:stretch>
                  </pic:blipFill>
                  <pic:spPr>
                    <a:xfrm>
                      <a:off x="0" y="0"/>
                      <a:ext cx="6046470" cy="15621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27"/>
        </w:numPr>
        <w:ind w:left="720" w:hanging="360"/>
        <w:contextualSpacing w:val="1"/>
        <w:jc w:val="left"/>
        <w:rPr>
          <w:u w:val="none"/>
        </w:rPr>
      </w:pPr>
      <w:r w:rsidDel="00000000" w:rsidR="00000000" w:rsidRPr="00000000">
        <w:rPr>
          <w:rtl w:val="0"/>
        </w:rPr>
        <w:t xml:space="preserve">Checkout the </w:t>
      </w:r>
      <w:r w:rsidDel="00000000" w:rsidR="00000000" w:rsidRPr="00000000">
        <w:rPr>
          <w:b w:val="1"/>
          <w:color w:val="00609d"/>
          <w:rtl w:val="0"/>
        </w:rPr>
        <w:t xml:space="preserve">FOBR-99999</w:t>
      </w:r>
      <w:r w:rsidDel="00000000" w:rsidR="00000000" w:rsidRPr="00000000">
        <w:rPr>
          <w:rtl w:val="0"/>
        </w:rPr>
        <w:t xml:space="preserve"> branch to start working on it:</w:t>
      </w:r>
    </w:p>
    <w:p w:rsidR="00000000" w:rsidDel="00000000" w:rsidP="00000000" w:rsidRDefault="00000000" w:rsidRPr="00000000">
      <w:pPr>
        <w:contextualSpacing w:val="0"/>
        <w:jc w:val="left"/>
        <w:rPr/>
      </w:pPr>
      <w:r w:rsidDel="00000000" w:rsidR="00000000" w:rsidRPr="00000000">
        <w:rPr/>
        <w:drawing>
          <wp:inline distB="114300" distT="114300" distL="114300" distR="114300">
            <wp:extent cx="6096000" cy="1781175"/>
            <wp:effectExtent b="0" l="0" r="0" t="0"/>
            <wp:docPr id="8" name="image18.png"/>
            <a:graphic>
              <a:graphicData uri="http://schemas.openxmlformats.org/drawingml/2006/picture">
                <pic:pic>
                  <pic:nvPicPr>
                    <pic:cNvPr id="0" name="image18.png"/>
                    <pic:cNvPicPr preferRelativeResize="0"/>
                  </pic:nvPicPr>
                  <pic:blipFill>
                    <a:blip r:embed="rId21"/>
                    <a:srcRect b="6280" l="0" r="0" t="3381"/>
                    <a:stretch>
                      <a:fillRect/>
                    </a:stretch>
                  </pic:blipFill>
                  <pic:spPr>
                    <a:xfrm>
                      <a:off x="0" y="0"/>
                      <a:ext cx="6096000" cy="1781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b w:val="1"/>
          <w:color w:val="ff0000"/>
        </w:rPr>
      </w:pPr>
      <w:r w:rsidDel="00000000" w:rsidR="00000000" w:rsidRPr="00000000">
        <w:rPr>
          <w:rtl w:val="0"/>
        </w:rPr>
        <w:t xml:space="preserve">You can now start working on the platform by either editing files through your favorite editors or through the Configuration Manager.</w:t>
      </w:r>
      <w:r w:rsidDel="00000000" w:rsidR="00000000" w:rsidRPr="00000000">
        <w:rPr>
          <w:rtl w:val="0"/>
        </w:rPr>
      </w:r>
    </w:p>
    <w:tbl>
      <w:tblPr>
        <w:tblStyle w:val="Table18"/>
        <w:tblW w:w="972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805"/>
        <w:tblGridChange w:id="0">
          <w:tblGrid>
            <w:gridCol w:w="915"/>
            <w:gridCol w:w="8805"/>
          </w:tblGrid>
        </w:tblGridChange>
      </w:tblGrid>
      <w:tr>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b w:val="1"/>
                <w:color w:val="094b8b"/>
              </w:rPr>
            </w:pPr>
            <w:r w:rsidDel="00000000" w:rsidR="00000000" w:rsidRPr="00000000">
              <w:rPr>
                <w:b w:val="1"/>
                <w:color w:val="094b8b"/>
                <w:rtl w:val="0"/>
              </w:rPr>
              <w:t xml:space="preserve">NOTE</w:t>
            </w:r>
          </w:p>
        </w:tc>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spacing w:after="120" w:line="240" w:lineRule="auto"/>
              <w:contextualSpacing w:val="0"/>
              <w:rPr/>
            </w:pPr>
            <w:r w:rsidDel="00000000" w:rsidR="00000000" w:rsidRPr="00000000">
              <w:rPr>
                <w:rtl w:val="0"/>
              </w:rPr>
              <w:t xml:space="preserve">If you are using editors, we highly recommend the following:</w:t>
            </w:r>
          </w:p>
          <w:p w:rsidR="00000000" w:rsidDel="00000000" w:rsidP="00000000" w:rsidRDefault="00000000" w:rsidRPr="00000000">
            <w:pPr>
              <w:numPr>
                <w:ilvl w:val="0"/>
                <w:numId w:val="16"/>
              </w:numPr>
              <w:spacing w:after="0" w:line="276" w:lineRule="auto"/>
              <w:ind w:left="720" w:hanging="360"/>
              <w:contextualSpacing w:val="0"/>
              <w:jc w:val="left"/>
              <w:rPr/>
            </w:pPr>
            <w:r w:rsidDel="00000000" w:rsidR="00000000" w:rsidRPr="00000000">
              <w:rPr>
                <w:rtl w:val="0"/>
              </w:rPr>
              <w:t xml:space="preserve">Eclipse/IntelliJ for Java enrichment edition</w:t>
            </w:r>
          </w:p>
          <w:p w:rsidR="00000000" w:rsidDel="00000000" w:rsidP="00000000" w:rsidRDefault="00000000" w:rsidRPr="00000000">
            <w:pPr>
              <w:numPr>
                <w:ilvl w:val="0"/>
                <w:numId w:val="16"/>
              </w:numPr>
              <w:spacing w:after="0" w:line="276" w:lineRule="auto"/>
              <w:ind w:left="720" w:hanging="360"/>
              <w:contextualSpacing w:val="0"/>
              <w:jc w:val="left"/>
              <w:rPr/>
            </w:pPr>
            <w:r w:rsidDel="00000000" w:rsidR="00000000" w:rsidRPr="00000000">
              <w:rPr>
                <w:rtl w:val="0"/>
              </w:rPr>
              <w:t xml:space="preserve">Visual Code for the rest </w:t>
            </w:r>
          </w:p>
        </w:tc>
      </w:tr>
    </w:tbl>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Creating the first Inbound Plugin should result in:</w:t>
      </w:r>
    </w:p>
    <w:p w:rsidR="00000000" w:rsidDel="00000000" w:rsidP="00000000" w:rsidRDefault="00000000" w:rsidRPr="00000000">
      <w:pPr>
        <w:numPr>
          <w:ilvl w:val="0"/>
          <w:numId w:val="12"/>
        </w:numPr>
        <w:ind w:left="720" w:hanging="360"/>
        <w:contextualSpacing w:val="1"/>
        <w:jc w:val="left"/>
        <w:rPr>
          <w:u w:val="none"/>
        </w:rPr>
      </w:pPr>
      <w:r w:rsidDel="00000000" w:rsidR="00000000" w:rsidRPr="00000000">
        <w:rPr>
          <w:b w:val="1"/>
          <w:rtl w:val="0"/>
        </w:rPr>
        <w:t xml:space="preserve">2 files created</w:t>
      </w:r>
      <w:r w:rsidDel="00000000" w:rsidR="00000000" w:rsidRPr="00000000">
        <w:rPr>
          <w:rtl w:val="0"/>
        </w:rPr>
        <w:t xml:space="preserve">: </w:t>
      </w:r>
      <w:r w:rsidDel="00000000" w:rsidR="00000000" w:rsidRPr="00000000">
        <w:rPr>
          <w:b w:val="1"/>
          <w:color w:val="00609d"/>
          <w:rtl w:val="0"/>
        </w:rPr>
        <w:t xml:space="preserve">I_Inbound_FIX44.ini </w:t>
      </w:r>
      <w:r w:rsidDel="00000000" w:rsidR="00000000" w:rsidRPr="00000000">
        <w:rPr>
          <w:rtl w:val="0"/>
        </w:rPr>
        <w:t xml:space="preserve">and </w:t>
      </w:r>
      <w:r w:rsidDel="00000000" w:rsidR="00000000" w:rsidRPr="00000000">
        <w:rPr>
          <w:b w:val="1"/>
          <w:color w:val="00609d"/>
          <w:rtl w:val="0"/>
        </w:rPr>
        <w:t xml:space="preserve">I_Inbound_FIX44.cfb </w:t>
      </w:r>
      <w:r w:rsidDel="00000000" w:rsidR="00000000" w:rsidRPr="00000000">
        <w:rPr>
          <w:rtl w:val="0"/>
        </w:rPr>
        <w:t xml:space="preserve">in our example.</w:t>
      </w:r>
    </w:p>
    <w:p w:rsidR="00000000" w:rsidDel="00000000" w:rsidP="00000000" w:rsidRDefault="00000000" w:rsidRPr="00000000">
      <w:pPr>
        <w:numPr>
          <w:ilvl w:val="0"/>
          <w:numId w:val="12"/>
        </w:numPr>
        <w:ind w:left="720" w:hanging="360"/>
        <w:jc w:val="left"/>
        <w:rPr/>
      </w:pPr>
      <w:r w:rsidDel="00000000" w:rsidR="00000000" w:rsidRPr="00000000">
        <w:rPr>
          <w:b w:val="1"/>
          <w:rtl w:val="0"/>
        </w:rPr>
        <w:t xml:space="preserve">4 files modified</w:t>
      </w:r>
      <w:r w:rsidDel="00000000" w:rsidR="00000000" w:rsidRPr="00000000">
        <w:rPr>
          <w:rtl w:val="0"/>
        </w:rPr>
        <w:t xml:space="preserve">: </w:t>
      </w:r>
      <w:r w:rsidDel="00000000" w:rsidR="00000000" w:rsidRPr="00000000">
        <w:rPr>
          <w:b w:val="1"/>
          <w:color w:val="00609d"/>
          <w:rtl w:val="0"/>
        </w:rPr>
        <w:t xml:space="preserve">ulbridge.ini</w:t>
      </w:r>
      <w:r w:rsidDel="00000000" w:rsidR="00000000" w:rsidRPr="00000000">
        <w:rPr>
          <w:rtl w:val="0"/>
        </w:rPr>
        <w:t xml:space="preserve">, </w:t>
      </w:r>
      <w:r w:rsidDel="00000000" w:rsidR="00000000" w:rsidRPr="00000000">
        <w:rPr>
          <w:b w:val="1"/>
          <w:color w:val="00609d"/>
          <w:rtl w:val="0"/>
        </w:rPr>
        <w:t xml:space="preserve">dev/uat/prd-devop-pa_ulbridge.properties</w:t>
      </w:r>
      <w:r w:rsidDel="00000000" w:rsidR="00000000" w:rsidRPr="00000000">
        <w:rPr>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238125</wp:posOffset>
            </wp:positionV>
            <wp:extent cx="2271232" cy="1852613"/>
            <wp:effectExtent b="0" l="0" r="0" t="0"/>
            <wp:wrapTopAndBottom distB="114300" distT="114300"/>
            <wp:docPr id="34" name="image71.png"/>
            <a:graphic>
              <a:graphicData uri="http://schemas.openxmlformats.org/drawingml/2006/picture">
                <pic:pic>
                  <pic:nvPicPr>
                    <pic:cNvPr id="0" name="image71.png"/>
                    <pic:cNvPicPr preferRelativeResize="0"/>
                  </pic:nvPicPr>
                  <pic:blipFill>
                    <a:blip r:embed="rId22"/>
                    <a:srcRect b="0" l="0" r="0" t="0"/>
                    <a:stretch>
                      <a:fillRect/>
                    </a:stretch>
                  </pic:blipFill>
                  <pic:spPr>
                    <a:xfrm>
                      <a:off x="0" y="0"/>
                      <a:ext cx="2271232" cy="1852613"/>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2000250</wp:posOffset>
                </wp:positionH>
                <wp:positionV relativeFrom="paragraph">
                  <wp:posOffset>942975</wp:posOffset>
                </wp:positionV>
                <wp:extent cx="1343025" cy="228600"/>
                <wp:effectExtent b="0" l="0" r="0" t="0"/>
                <wp:wrapTopAndBottom distB="114300" distT="114300"/>
                <wp:docPr id="67" name=""/>
                <a:graphic>
                  <a:graphicData uri="http://schemas.microsoft.com/office/word/2010/wordprocessingShape">
                    <wps:wsp>
                      <wps:cNvSpPr/>
                      <wps:cNvPr id="236" name="Shape 236"/>
                      <wps:spPr>
                        <a:xfrm>
                          <a:off x="2440950" y="822125"/>
                          <a:ext cx="1325400" cy="209700"/>
                        </a:xfrm>
                        <a:prstGeom prst="rightArrow">
                          <a:avLst>
                            <a:gd fmla="val 50000" name="adj1"/>
                            <a:gd fmla="val 50000" name="adj2"/>
                          </a:avLst>
                        </a:prstGeom>
                        <a:solidFill>
                          <a:srgbClr val="00609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margin">
                  <wp:posOffset>2000250</wp:posOffset>
                </wp:positionH>
                <wp:positionV relativeFrom="paragraph">
                  <wp:posOffset>942975</wp:posOffset>
                </wp:positionV>
                <wp:extent cx="1343025" cy="228600"/>
                <wp:effectExtent b="0" l="0" r="0" t="0"/>
                <wp:wrapTopAndBottom distB="114300" distT="114300"/>
                <wp:docPr id="67" name="image154.png"/>
                <a:graphic>
                  <a:graphicData uri="http://schemas.openxmlformats.org/drawingml/2006/picture">
                    <pic:pic>
                      <pic:nvPicPr>
                        <pic:cNvPr id="0" name="image154.png"/>
                        <pic:cNvPicPr preferRelativeResize="0"/>
                      </pic:nvPicPr>
                      <pic:blipFill>
                        <a:blip r:embed="rId23"/>
                        <a:srcRect/>
                        <a:stretch>
                          <a:fillRect/>
                        </a:stretch>
                      </pic:blipFill>
                      <pic:spPr>
                        <a:xfrm>
                          <a:off x="0" y="0"/>
                          <a:ext cx="1343025" cy="22860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margin">
              <wp:posOffset>3819525</wp:posOffset>
            </wp:positionH>
            <wp:positionV relativeFrom="paragraph">
              <wp:posOffset>257175</wp:posOffset>
            </wp:positionV>
            <wp:extent cx="1989559" cy="1981200"/>
            <wp:effectExtent b="0" l="0" r="0" t="0"/>
            <wp:wrapTopAndBottom distB="114300" distT="114300"/>
            <wp:docPr id="26"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1989559" cy="1981200"/>
                    </a:xfrm>
                    <a:prstGeom prst="rect"/>
                    <a:ln/>
                  </pic:spPr>
                </pic:pic>
              </a:graphicData>
            </a:graphic>
          </wp:anchor>
        </w:drawing>
      </w:r>
    </w:p>
    <w:tbl>
      <w:tblPr>
        <w:tblStyle w:val="Table19"/>
        <w:tblW w:w="972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805"/>
        <w:tblGridChange w:id="0">
          <w:tblGrid>
            <w:gridCol w:w="915"/>
            <w:gridCol w:w="8805"/>
          </w:tblGrid>
        </w:tblGridChange>
      </w:tblGrid>
      <w:tr>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b w:val="1"/>
                <w:color w:val="094b8b"/>
              </w:rPr>
            </w:pPr>
            <w:r w:rsidDel="00000000" w:rsidR="00000000" w:rsidRPr="00000000">
              <w:rPr>
                <w:b w:val="1"/>
                <w:color w:val="094b8b"/>
                <w:rtl w:val="0"/>
              </w:rPr>
              <w:t xml:space="preserve">NOTE</w:t>
            </w:r>
          </w:p>
        </w:tc>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b w:val="1"/>
                <w:rtl w:val="0"/>
              </w:rPr>
              <w:t xml:space="preserve">Always modify the 3 properties files in the same commit.</w:t>
            </w:r>
            <w:r w:rsidDel="00000000" w:rsidR="00000000" w:rsidRPr="00000000">
              <w:rPr>
                <w:rtl w:val="0"/>
              </w:rPr>
            </w:r>
          </w:p>
          <w:p w:rsidR="00000000" w:rsidDel="00000000" w:rsidP="00000000" w:rsidRDefault="00000000" w:rsidRPr="00000000">
            <w:pPr>
              <w:spacing w:after="0" w:lineRule="auto"/>
              <w:contextualSpacing w:val="0"/>
              <w:jc w:val="left"/>
              <w:rPr/>
            </w:pPr>
            <w:r w:rsidDel="00000000" w:rsidR="00000000" w:rsidRPr="00000000">
              <w:rPr>
                <w:rtl w:val="0"/>
              </w:rPr>
              <w:t xml:space="preserve">Do this when you update a plugin/module version (should be aligned in the 3 files) or when you declare new properties for plugins (ip, port, etc.).</w:t>
            </w:r>
          </w:p>
          <w:p w:rsidR="00000000" w:rsidDel="00000000" w:rsidP="00000000" w:rsidRDefault="00000000" w:rsidRPr="00000000">
            <w:pPr>
              <w:spacing w:after="0" w:lineRule="auto"/>
              <w:contextualSpacing w:val="0"/>
              <w:jc w:val="left"/>
              <w:rPr/>
            </w:pPr>
            <w:r w:rsidDel="00000000" w:rsidR="00000000" w:rsidRPr="00000000">
              <w:rPr>
                <w:rtl w:val="0"/>
              </w:rPr>
              <w:t xml:space="preserve">If you do not have a DEV/UAT session or you do not know the “real” values for PROD yet, define the ip to </w:t>
            </w:r>
            <w:r w:rsidDel="00000000" w:rsidR="00000000" w:rsidRPr="00000000">
              <w:rPr>
                <w:b w:val="1"/>
                <w:rtl w:val="0"/>
              </w:rPr>
              <w:t xml:space="preserve">127.0.0.1</w:t>
            </w:r>
            <w:r w:rsidDel="00000000" w:rsidR="00000000" w:rsidRPr="00000000">
              <w:rPr>
                <w:rtl w:val="0"/>
              </w:rPr>
              <w:t xml:space="preserve"> and the port to </w:t>
            </w:r>
            <w:r w:rsidDel="00000000" w:rsidR="00000000" w:rsidRPr="00000000">
              <w:rPr>
                <w:b w:val="1"/>
                <w:rtl w:val="0"/>
              </w:rPr>
              <w:t xml:space="preserve">1800</w:t>
            </w:r>
            <w:r w:rsidDel="00000000" w:rsidR="00000000" w:rsidRPr="00000000">
              <w:rPr>
                <w:rtl w:val="0"/>
              </w:rPr>
              <w:t xml:space="preserve">.</w:t>
            </w:r>
          </w:p>
        </w:tc>
      </w:tr>
    </w:tbl>
    <w:p w:rsidR="00000000" w:rsidDel="00000000" w:rsidP="00000000" w:rsidRDefault="00000000" w:rsidRPr="00000000">
      <w:pPr>
        <w:spacing w:before="200" w:lineRule="auto"/>
        <w:contextualSpacing w:val="0"/>
        <w:jc w:val="left"/>
        <w:rPr/>
      </w:pPr>
      <w:r w:rsidDel="00000000" w:rsidR="00000000" w:rsidRPr="00000000">
        <w:rPr>
          <w:rtl w:val="0"/>
        </w:rPr>
        <w:t xml:space="preserve">Git detects that 2 files were added and 4 files modified, hence the icons in your explorer and the </w:t>
      </w:r>
      <w:r w:rsidDel="00000000" w:rsidR="00000000" w:rsidRPr="00000000">
        <w:rPr>
          <w:b w:val="1"/>
          <w:color w:val="00609d"/>
          <w:rtl w:val="0"/>
        </w:rPr>
        <w:t xml:space="preserve">Commit (6) </w:t>
      </w:r>
      <w:r w:rsidDel="00000000" w:rsidR="00000000" w:rsidRPr="00000000">
        <w:rPr>
          <w:rtl w:val="0"/>
        </w:rPr>
        <w:t xml:space="preserve">button in the Git Extensions: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459250" cy="753321"/>
            <wp:effectExtent b="12700" l="12700" r="12700" t="12700"/>
            <wp:docPr id="37" name="image77.png"/>
            <a:graphic>
              <a:graphicData uri="http://schemas.openxmlformats.org/drawingml/2006/picture">
                <pic:pic>
                  <pic:nvPicPr>
                    <pic:cNvPr id="0" name="image77.png"/>
                    <pic:cNvPicPr preferRelativeResize="0"/>
                  </pic:nvPicPr>
                  <pic:blipFill>
                    <a:blip r:embed="rId25"/>
                    <a:srcRect b="10752" l="0" r="0" t="0"/>
                    <a:stretch>
                      <a:fillRect/>
                    </a:stretch>
                  </pic:blipFill>
                  <pic:spPr>
                    <a:xfrm>
                      <a:off x="0" y="0"/>
                      <a:ext cx="5459250" cy="753321"/>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After testing this locally, and making sure it works as expected, you can now commit your change, with a commit message: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53100" cy="2057400"/>
            <wp:effectExtent b="0" l="0" r="0" t="0"/>
            <wp:docPr id="4"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53100" cy="2057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You have now committed this change in your local </w:t>
      </w:r>
      <w:r w:rsidDel="00000000" w:rsidR="00000000" w:rsidRPr="00000000">
        <w:rPr>
          <w:b w:val="1"/>
          <w:color w:val="00609d"/>
          <w:rtl w:val="0"/>
        </w:rPr>
        <w:t xml:space="preserve">FOBR-99999 </w:t>
      </w:r>
      <w:r w:rsidDel="00000000" w:rsidR="00000000" w:rsidRPr="00000000">
        <w:rPr>
          <w:rtl w:val="0"/>
        </w:rPr>
        <w:t xml:space="preserve">branch.</w:t>
      </w:r>
    </w:p>
    <w:p w:rsidR="00000000" w:rsidDel="00000000" w:rsidP="00000000" w:rsidRDefault="00000000" w:rsidRPr="00000000">
      <w:pPr>
        <w:contextualSpacing w:val="0"/>
        <w:jc w:val="left"/>
        <w:rPr/>
      </w:pPr>
      <w:r w:rsidDel="00000000" w:rsidR="00000000" w:rsidRPr="00000000">
        <w:rPr>
          <w:rtl w:val="0"/>
        </w:rPr>
        <w:t xml:space="preserve">Nobody besides you can see this. You could continue working locally, create another commit, then decide to rollback to this specific commit, etc. </w:t>
      </w:r>
    </w:p>
    <w:p w:rsidR="00000000" w:rsidDel="00000000" w:rsidP="00000000" w:rsidRDefault="00000000" w:rsidRPr="00000000">
      <w:pPr>
        <w:contextualSpacing w:val="0"/>
        <w:jc w:val="left"/>
        <w:rPr/>
      </w:pPr>
      <w:r w:rsidDel="00000000" w:rsidR="00000000" w:rsidRPr="00000000">
        <w:rPr>
          <w:rtl w:val="0"/>
        </w:rPr>
        <w:t xml:space="preserve">But you might want to verify that the IP, port, SCI and TCI you were provided with are correct and that the connection with the counterparty is up in UAT. </w:t>
      </w:r>
    </w:p>
    <w:p w:rsidR="00000000" w:rsidDel="00000000" w:rsidP="00000000" w:rsidRDefault="00000000" w:rsidRPr="00000000">
      <w:pPr>
        <w:spacing w:after="0" w:lineRule="auto"/>
        <w:contextualSpacing w:val="0"/>
        <w:jc w:val="left"/>
        <w:rPr/>
      </w:pPr>
      <w:r w:rsidDel="00000000" w:rsidR="00000000" w:rsidRPr="00000000">
        <w:rPr>
          <w:rtl w:val="0"/>
        </w:rPr>
        <w:t xml:space="preserve">It is now time to push your change to Gerrit (do a </w:t>
      </w:r>
      <w:r w:rsidDel="00000000" w:rsidR="00000000" w:rsidRPr="00000000">
        <w:rPr>
          <w:b w:val="1"/>
          <w:color w:val="00609d"/>
          <w:rtl w:val="0"/>
        </w:rPr>
        <w:t xml:space="preserve">Fetch all</w:t>
      </w:r>
      <w:r w:rsidDel="00000000" w:rsidR="00000000" w:rsidRPr="00000000">
        <w:rPr>
          <w:rtl w:val="0"/>
        </w:rPr>
        <w:t xml:space="preserve"> before, to retrieve potential changes done while you were working on your side), in order to build a DEV and UAT deployable package: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973658" cy="1128713"/>
            <wp:effectExtent b="0" l="0" r="0" t="0"/>
            <wp:docPr id="49" name="image98.png"/>
            <a:graphic>
              <a:graphicData uri="http://schemas.openxmlformats.org/drawingml/2006/picture">
                <pic:pic>
                  <pic:nvPicPr>
                    <pic:cNvPr id="0" name="image98.png"/>
                    <pic:cNvPicPr preferRelativeResize="0"/>
                  </pic:nvPicPr>
                  <pic:blipFill>
                    <a:blip r:embed="rId27"/>
                    <a:srcRect b="0" l="0" r="0" t="0"/>
                    <a:stretch>
                      <a:fillRect/>
                    </a:stretch>
                  </pic:blipFill>
                  <pic:spPr>
                    <a:xfrm>
                      <a:off x="0" y="0"/>
                      <a:ext cx="5973658" cy="11287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5"/>
        <w:contextualSpacing w:val="0"/>
        <w:rPr>
          <w:color w:val="00609d"/>
          <w:sz w:val="28"/>
          <w:szCs w:val="28"/>
        </w:rPr>
      </w:pPr>
      <w:bookmarkStart w:colFirst="0" w:colLast="0" w:name="_68bo56qykgb1" w:id="40"/>
      <w:bookmarkEnd w:id="40"/>
      <w:r w:rsidDel="00000000" w:rsidR="00000000" w:rsidRPr="00000000">
        <w:rPr>
          <w:color w:val="00609d"/>
          <w:sz w:val="28"/>
          <w:szCs w:val="28"/>
          <w:rtl w:val="0"/>
        </w:rPr>
        <w:t xml:space="preserve">Phase 2.3 - Pushing to Gerrit for Review and Package Building</w:t>
      </w:r>
    </w:p>
    <w:p w:rsidR="00000000" w:rsidDel="00000000" w:rsidP="00000000" w:rsidRDefault="00000000" w:rsidRPr="00000000">
      <w:pPr>
        <w:contextualSpacing w:val="0"/>
        <w:rPr/>
      </w:pPr>
      <w:r w:rsidDel="00000000" w:rsidR="00000000" w:rsidRPr="00000000">
        <w:rPr>
          <w:rtl w:val="0"/>
        </w:rPr>
        <w:t xml:space="preserve">Once you have clicked the </w:t>
      </w:r>
      <w:r w:rsidDel="00000000" w:rsidR="00000000" w:rsidRPr="00000000">
        <w:rPr>
          <w:b w:val="1"/>
          <w:color w:val="00609d"/>
          <w:rtl w:val="0"/>
        </w:rPr>
        <w:t xml:space="preserve">Publish Gerrit Change</w:t>
      </w:r>
      <w:r w:rsidDel="00000000" w:rsidR="00000000" w:rsidRPr="00000000">
        <w:rPr>
          <w:rtl w:val="0"/>
        </w:rPr>
        <w:t xml:space="preserve"> button, the following pop up opens:</w:t>
      </w:r>
    </w:p>
    <w:p w:rsidR="00000000" w:rsidDel="00000000" w:rsidP="00000000" w:rsidRDefault="00000000" w:rsidRPr="00000000">
      <w:pPr>
        <w:contextualSpacing w:val="0"/>
        <w:jc w:val="center"/>
        <w:rPr>
          <w:b w:val="1"/>
          <w:color w:val="ff0000"/>
        </w:rPr>
      </w:pPr>
      <w:r w:rsidDel="00000000" w:rsidR="00000000" w:rsidRPr="00000000">
        <w:rPr/>
        <w:drawing>
          <wp:inline distB="114300" distT="114300" distL="114300" distR="114300">
            <wp:extent cx="4386580" cy="1295412"/>
            <wp:effectExtent b="0" l="0" r="0" t="0"/>
            <wp:docPr id="41" name="image82.png"/>
            <a:graphic>
              <a:graphicData uri="http://schemas.openxmlformats.org/drawingml/2006/picture">
                <pic:pic>
                  <pic:nvPicPr>
                    <pic:cNvPr id="0" name="image82.png"/>
                    <pic:cNvPicPr preferRelativeResize="0"/>
                  </pic:nvPicPr>
                  <pic:blipFill>
                    <a:blip r:embed="rId28"/>
                    <a:srcRect b="0" l="0" r="0" t="0"/>
                    <a:stretch>
                      <a:fillRect/>
                    </a:stretch>
                  </pic:blipFill>
                  <pic:spPr>
                    <a:xfrm>
                      <a:off x="0" y="0"/>
                      <a:ext cx="4386580" cy="1295412"/>
                    </a:xfrm>
                    <a:prstGeom prst="rect"/>
                    <a:ln/>
                  </pic:spPr>
                </pic:pic>
              </a:graphicData>
            </a:graphic>
          </wp:inline>
        </w:drawing>
      </w:r>
      <w:r w:rsidDel="00000000" w:rsidR="00000000" w:rsidRPr="00000000">
        <w:rPr>
          <w:rtl w:val="0"/>
        </w:rPr>
      </w:r>
    </w:p>
    <w:tbl>
      <w:tblPr>
        <w:tblStyle w:val="Table20"/>
        <w:tblW w:w="972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8415"/>
        <w:tblGridChange w:id="0">
          <w:tblGrid>
            <w:gridCol w:w="1305"/>
            <w:gridCol w:w="8415"/>
          </w:tblGrid>
        </w:tblGridChange>
      </w:tblGrid>
      <w:tr>
        <w:tc>
          <w:tcPr>
            <w:tcBorders>
              <w:top w:color="000000" w:space="0" w:sz="0" w:val="nil"/>
              <w:left w:color="000000" w:space="0" w:sz="0" w:val="nil"/>
              <w:bottom w:color="000000" w:space="0" w:sz="0" w:val="nil"/>
              <w:right w:color="000000" w:space="0" w:sz="0" w:val="nil"/>
            </w:tcBorders>
            <w:shd w:fill="fff8dc"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b w:val="1"/>
                <w:color w:val="ff0000"/>
              </w:rPr>
            </w:pPr>
            <w:r w:rsidDel="00000000" w:rsidR="00000000" w:rsidRPr="00000000">
              <w:rPr>
                <w:b w:val="1"/>
                <w:color w:val="ff0000"/>
                <w:rtl w:val="0"/>
              </w:rPr>
              <w:t xml:space="preserve">WARNING</w:t>
            </w:r>
          </w:p>
        </w:tc>
        <w:tc>
          <w:tcPr>
            <w:tcBorders>
              <w:top w:color="000000" w:space="0" w:sz="0" w:val="nil"/>
              <w:left w:color="000000" w:space="0" w:sz="0" w:val="nil"/>
              <w:bottom w:color="000000" w:space="0" w:sz="0" w:val="nil"/>
              <w:right w:color="000000" w:space="0" w:sz="0" w:val="nil"/>
            </w:tcBorders>
            <w:shd w:fill="fff8dc"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Be careful before clicking </w:t>
            </w:r>
            <w:r w:rsidDel="00000000" w:rsidR="00000000" w:rsidRPr="00000000">
              <w:rPr>
                <w:b w:val="1"/>
                <w:color w:val="00609d"/>
                <w:rtl w:val="0"/>
              </w:rPr>
              <w:t xml:space="preserve">Publish</w:t>
            </w:r>
            <w:r w:rsidDel="00000000" w:rsidR="00000000" w:rsidRPr="00000000">
              <w:rPr>
                <w:b w:val="1"/>
                <w:rtl w:val="0"/>
              </w:rPr>
              <w:t xml:space="preserve">!</w:t>
            </w:r>
          </w:p>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w:t>
            </w:r>
            <w:r w:rsidDel="00000000" w:rsidR="00000000" w:rsidRPr="00000000">
              <w:rPr>
                <w:b w:val="1"/>
                <w:color w:val="00609d"/>
                <w:rtl w:val="0"/>
              </w:rPr>
              <w:t xml:space="preserve">master </w:t>
            </w:r>
            <w:r w:rsidDel="00000000" w:rsidR="00000000" w:rsidRPr="00000000">
              <w:rPr>
                <w:rtl w:val="0"/>
              </w:rPr>
              <w:t xml:space="preserve">branch is selected by default. You must cut/paste the </w:t>
            </w:r>
            <w:r w:rsidDel="00000000" w:rsidR="00000000" w:rsidRPr="00000000">
              <w:rPr>
                <w:b w:val="1"/>
                <w:color w:val="00609d"/>
                <w:rtl w:val="0"/>
              </w:rPr>
              <w:t xml:space="preserve">Topic </w:t>
            </w:r>
            <w:r w:rsidDel="00000000" w:rsidR="00000000" w:rsidRPr="00000000">
              <w:rPr>
                <w:rtl w:val="0"/>
              </w:rPr>
              <w:t xml:space="preserve">into the </w:t>
            </w:r>
            <w:r w:rsidDel="00000000" w:rsidR="00000000" w:rsidRPr="00000000">
              <w:rPr>
                <w:b w:val="1"/>
                <w:color w:val="00609d"/>
                <w:rtl w:val="0"/>
              </w:rPr>
              <w:t xml:space="preserve">Branch </w:t>
            </w:r>
            <w:r w:rsidDel="00000000" w:rsidR="00000000" w:rsidRPr="00000000">
              <w:rPr>
                <w:rtl w:val="0"/>
              </w:rPr>
              <w:t xml:space="preserve">field, unless you want to push to the </w:t>
            </w:r>
            <w:r w:rsidDel="00000000" w:rsidR="00000000" w:rsidRPr="00000000">
              <w:rPr>
                <w:b w:val="1"/>
                <w:color w:val="00609d"/>
                <w:rtl w:val="0"/>
              </w:rPr>
              <w:t xml:space="preserve">master</w:t>
            </w:r>
            <w:r w:rsidDel="00000000" w:rsidR="00000000" w:rsidRPr="00000000">
              <w:rPr>
                <w:rtl w:val="0"/>
              </w:rPr>
              <w:t xml:space="preserve"> branch.</w:t>
            </w:r>
          </w:p>
        </w:tc>
      </w:tr>
    </w:tbl>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The push provides a link to the Gerrit review page: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6096960" cy="4495800"/>
            <wp:effectExtent b="12700" l="12700" r="12700" t="12700"/>
            <wp:docPr id="13"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6096960" cy="44958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You must now:</w:t>
      </w:r>
    </w:p>
    <w:p w:rsidR="00000000" w:rsidDel="00000000" w:rsidP="00000000" w:rsidRDefault="00000000" w:rsidRPr="00000000">
      <w:pPr>
        <w:numPr>
          <w:ilvl w:val="0"/>
          <w:numId w:val="21"/>
        </w:numPr>
        <w:ind w:left="720" w:hanging="360"/>
        <w:contextualSpacing w:val="1"/>
        <w:jc w:val="left"/>
        <w:rPr>
          <w:u w:val="none"/>
        </w:rPr>
      </w:pPr>
      <w:r w:rsidDel="00000000" w:rsidR="00000000" w:rsidRPr="00000000">
        <w:rPr>
          <w:rtl w:val="0"/>
        </w:rPr>
        <w:t xml:space="preserve">Go to your dedicated </w:t>
      </w:r>
      <w:r w:rsidDel="00000000" w:rsidR="00000000" w:rsidRPr="00000000">
        <w:rPr>
          <w:b w:val="1"/>
          <w:color w:val="00609d"/>
          <w:rtl w:val="0"/>
        </w:rPr>
        <w:t xml:space="preserve">implementation-&lt;clientname&gt;</w:t>
      </w:r>
      <w:r w:rsidDel="00000000" w:rsidR="00000000" w:rsidRPr="00000000">
        <w:rPr>
          <w:rtl w:val="0"/>
        </w:rPr>
        <w:t xml:space="preserve"> Slack channel.</w:t>
      </w:r>
    </w:p>
    <w:p w:rsidR="00000000" w:rsidDel="00000000" w:rsidP="00000000" w:rsidRDefault="00000000" w:rsidRPr="00000000">
      <w:pPr>
        <w:numPr>
          <w:ilvl w:val="0"/>
          <w:numId w:val="21"/>
        </w:numPr>
        <w:ind w:left="720" w:hanging="360"/>
        <w:contextualSpacing w:val="1"/>
        <w:jc w:val="left"/>
        <w:rPr>
          <w:u w:val="none"/>
        </w:rPr>
      </w:pPr>
      <w:r w:rsidDel="00000000" w:rsidR="00000000" w:rsidRPr="00000000">
        <w:rPr>
          <w:rtl w:val="0"/>
        </w:rPr>
        <w:t xml:space="preserve">Post: </w:t>
      </w:r>
      <w:r w:rsidDel="00000000" w:rsidR="00000000" w:rsidRPr="00000000">
        <w:rPr>
          <w:b w:val="1"/>
          <w:color w:val="00609d"/>
          <w:rtl w:val="0"/>
        </w:rPr>
        <w:t xml:space="preserve">!review &lt;GERRIT_REVIEW_ID&gt;</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62625" cy="2914650"/>
            <wp:effectExtent b="12700" l="12700" r="12700" t="12700"/>
            <wp:docPr id="40" name="image80.png"/>
            <a:graphic>
              <a:graphicData uri="http://schemas.openxmlformats.org/drawingml/2006/picture">
                <pic:pic>
                  <pic:nvPicPr>
                    <pic:cNvPr id="0" name="image80.png"/>
                    <pic:cNvPicPr preferRelativeResize="0"/>
                  </pic:nvPicPr>
                  <pic:blipFill>
                    <a:blip r:embed="rId30"/>
                    <a:srcRect b="3470" l="0" r="0" t="0"/>
                    <a:stretch>
                      <a:fillRect/>
                    </a:stretch>
                  </pic:blipFill>
                  <pic:spPr>
                    <a:xfrm>
                      <a:off x="0" y="0"/>
                      <a:ext cx="5762625" cy="291465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pPr>
        <w:spacing w:after="80" w:lineRule="auto"/>
        <w:contextualSpacing w:val="0"/>
        <w:jc w:val="left"/>
        <w:rPr>
          <w:b w:val="1"/>
        </w:rPr>
      </w:pPr>
      <w:r w:rsidDel="00000000" w:rsidR="00000000" w:rsidRPr="00000000">
        <w:rPr>
          <w:b w:val="1"/>
          <w:rtl w:val="0"/>
        </w:rPr>
        <w:t xml:space="preserve">Peer Review:</w:t>
      </w:r>
    </w:p>
    <w:p w:rsidR="00000000" w:rsidDel="00000000" w:rsidP="00000000" w:rsidRDefault="00000000" w:rsidRPr="00000000">
      <w:pPr>
        <w:contextualSpacing w:val="0"/>
        <w:jc w:val="left"/>
        <w:rPr/>
      </w:pPr>
      <w:r w:rsidDel="00000000" w:rsidR="00000000" w:rsidRPr="00000000">
        <w:rPr>
          <w:rtl w:val="0"/>
        </w:rPr>
        <w:t xml:space="preserve">This post notifies everyone working on the project that a new commit has been made.</w:t>
      </w:r>
    </w:p>
    <w:p w:rsidR="00000000" w:rsidDel="00000000" w:rsidP="00000000" w:rsidRDefault="00000000" w:rsidRPr="00000000">
      <w:pPr>
        <w:contextualSpacing w:val="0"/>
        <w:jc w:val="left"/>
        <w:rPr/>
      </w:pPr>
      <w:r w:rsidDel="00000000" w:rsidR="00000000" w:rsidRPr="00000000">
        <w:rPr>
          <w:rtl w:val="0"/>
        </w:rPr>
        <w:t xml:space="preserve">This allows your colleagues to review it and warn you if they see a mistake, or if something you have designed will be incompatible with something they are working on on their branch.</w:t>
      </w:r>
    </w:p>
    <w:p w:rsidR="00000000" w:rsidDel="00000000" w:rsidP="00000000" w:rsidRDefault="00000000" w:rsidRPr="00000000">
      <w:pPr>
        <w:spacing w:after="80" w:lineRule="auto"/>
        <w:contextualSpacing w:val="0"/>
        <w:jc w:val="left"/>
        <w:rPr/>
      </w:pPr>
      <w:r w:rsidDel="00000000" w:rsidR="00000000" w:rsidRPr="00000000">
        <w:rPr>
          <w:b w:val="1"/>
          <w:rtl w:val="0"/>
        </w:rPr>
        <w:t xml:space="preserve">Review Bot:</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In parallel, the review bot will analyze the 6 files you have modified and give you a </w:t>
      </w:r>
      <w:r w:rsidDel="00000000" w:rsidR="00000000" w:rsidRPr="00000000">
        <w:rPr>
          <w:b w:val="1"/>
          <w:color w:val="00609d"/>
          <w:rtl w:val="0"/>
        </w:rPr>
        <w:t xml:space="preserve">+1</w:t>
      </w:r>
      <w:r w:rsidDel="00000000" w:rsidR="00000000" w:rsidRPr="00000000">
        <w:rPr>
          <w:rtl w:val="0"/>
        </w:rPr>
        <w:t xml:space="preserve"> or a </w:t>
      </w:r>
      <w:r w:rsidDel="00000000" w:rsidR="00000000" w:rsidRPr="00000000">
        <w:rPr>
          <w:b w:val="1"/>
          <w:color w:val="00609d"/>
          <w:rtl w:val="0"/>
        </w:rPr>
        <w:t xml:space="preserve">-1</w:t>
      </w:r>
      <w:r w:rsidDel="00000000" w:rsidR="00000000" w:rsidRPr="00000000">
        <w:rPr>
          <w:rtl w:val="0"/>
        </w:rPr>
        <w:t xml:space="preserve"> in the </w:t>
      </w:r>
      <w:r w:rsidDel="00000000" w:rsidR="00000000" w:rsidRPr="00000000">
        <w:rPr>
          <w:b w:val="1"/>
          <w:color w:val="00609d"/>
          <w:rtl w:val="0"/>
        </w:rPr>
        <w:t xml:space="preserve">Verified </w:t>
      </w:r>
      <w:r w:rsidDel="00000000" w:rsidR="00000000" w:rsidRPr="00000000">
        <w:rPr>
          <w:rtl w:val="0"/>
        </w:rPr>
        <w:t xml:space="preserve">s</w:t>
      </w:r>
      <w:r w:rsidDel="00000000" w:rsidR="00000000" w:rsidRPr="00000000">
        <w:rPr>
          <w:rtl w:val="0"/>
        </w:rPr>
        <w:t xml:space="preserve">tatus:</w:t>
      </w:r>
      <w:r w:rsidDel="00000000" w:rsidR="00000000" w:rsidRPr="00000000">
        <w:rPr/>
        <w:drawing>
          <wp:inline distB="114300" distT="114300" distL="114300" distR="114300">
            <wp:extent cx="5762625" cy="809625"/>
            <wp:effectExtent b="12700" l="12700" r="12700" t="12700"/>
            <wp:docPr id="43" name="image86.png"/>
            <a:graphic>
              <a:graphicData uri="http://schemas.openxmlformats.org/drawingml/2006/picture">
                <pic:pic>
                  <pic:nvPicPr>
                    <pic:cNvPr id="0" name="image86.png"/>
                    <pic:cNvPicPr preferRelativeResize="0"/>
                  </pic:nvPicPr>
                  <pic:blipFill>
                    <a:blip r:embed="rId31"/>
                    <a:srcRect b="0" l="0" r="0" t="0"/>
                    <a:stretch>
                      <a:fillRect/>
                    </a:stretch>
                  </pic:blipFill>
                  <pic:spPr>
                    <a:xfrm>
                      <a:off x="0" y="0"/>
                      <a:ext cx="5762625" cy="809625"/>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15"/>
        </w:numPr>
        <w:ind w:left="720" w:hanging="360"/>
        <w:contextualSpacing w:val="1"/>
        <w:jc w:val="left"/>
        <w:rPr>
          <w:u w:val="none"/>
        </w:rPr>
      </w:pPr>
      <w:r w:rsidDel="00000000" w:rsidR="00000000" w:rsidRPr="00000000">
        <w:rPr>
          <w:b w:val="1"/>
          <w:color w:val="00609d"/>
          <w:rtl w:val="0"/>
        </w:rPr>
        <w:t xml:space="preserve">-1</w:t>
      </w:r>
      <w:r w:rsidDel="00000000" w:rsidR="00000000" w:rsidRPr="00000000">
        <w:rPr>
          <w:rtl w:val="0"/>
        </w:rPr>
        <w:t xml:space="preserve">: You cannot commit your code. You either need to fix your commit </w:t>
      </w:r>
      <w:r w:rsidDel="00000000" w:rsidR="00000000" w:rsidRPr="00000000">
        <w:rPr>
          <w:rtl w:val="0"/>
        </w:rPr>
        <w:t xml:space="preserve">(see</w:t>
      </w:r>
      <w:r w:rsidDel="00000000" w:rsidR="00000000" w:rsidRPr="00000000">
        <w:rPr>
          <w:rtl w:val="0"/>
        </w:rPr>
        <w:t xml:space="preserve"> </w:t>
      </w:r>
      <w:hyperlink w:anchor="_nby7wymz2waq">
        <w:r w:rsidDel="00000000" w:rsidR="00000000" w:rsidRPr="00000000">
          <w:rPr>
            <w:color w:val="1155cc"/>
            <w:u w:val="single"/>
            <w:rtl w:val="0"/>
          </w:rPr>
          <w:t xml:space="preserve">Amend Commit</w:t>
        </w:r>
      </w:hyperlink>
      <w:r w:rsidDel="00000000" w:rsidR="00000000" w:rsidRPr="00000000">
        <w:rPr>
          <w:rtl w:val="0"/>
        </w:rPr>
        <w:t xml:space="preserve"> in Appendix) or ask an architect to bypass the review bot (if its decision was not justified).</w:t>
      </w:r>
    </w:p>
    <w:p w:rsidR="00000000" w:rsidDel="00000000" w:rsidP="00000000" w:rsidRDefault="00000000" w:rsidRPr="00000000">
      <w:pPr>
        <w:numPr>
          <w:ilvl w:val="0"/>
          <w:numId w:val="15"/>
        </w:numPr>
        <w:ind w:left="720" w:hanging="360"/>
        <w:contextualSpacing w:val="1"/>
        <w:jc w:val="left"/>
        <w:rPr>
          <w:u w:val="none"/>
        </w:rPr>
      </w:pPr>
      <w:r w:rsidDel="00000000" w:rsidR="00000000" w:rsidRPr="00000000">
        <w:rPr>
          <w:b w:val="1"/>
          <w:color w:val="00609d"/>
          <w:rtl w:val="0"/>
        </w:rPr>
        <w:t xml:space="preserve">+1</w:t>
      </w:r>
      <w:r w:rsidDel="00000000" w:rsidR="00000000" w:rsidRPr="00000000">
        <w:rPr>
          <w:rtl w:val="0"/>
        </w:rPr>
        <w:t xml:space="preserve">: You can now grant yourself a </w:t>
      </w:r>
      <w:r w:rsidDel="00000000" w:rsidR="00000000" w:rsidRPr="00000000">
        <w:rPr>
          <w:b w:val="1"/>
          <w:color w:val="00609d"/>
          <w:rtl w:val="0"/>
        </w:rPr>
        <w:t xml:space="preserve">+2</w:t>
      </w:r>
      <w:r w:rsidDel="00000000" w:rsidR="00000000" w:rsidRPr="00000000">
        <w:rPr>
          <w:rtl w:val="0"/>
        </w:rPr>
        <w:t xml:space="preserve"> </w:t>
      </w:r>
      <w:r w:rsidDel="00000000" w:rsidR="00000000" w:rsidRPr="00000000">
        <w:rPr>
          <w:rtl w:val="0"/>
        </w:rPr>
        <w:t xml:space="preserve">if you don’t need any peer review</w:t>
      </w:r>
      <w:r w:rsidDel="00000000" w:rsidR="00000000" w:rsidRPr="00000000">
        <w:rPr>
          <w:rtl w:val="0"/>
        </w:rPr>
        <w:t xml:space="preserve"> (this depends on your seniority and the organization of the project, which will be defined by the CTB Engineer in charge of the platform).</w:t>
        <w:br w:type="textWrapping"/>
        <w:t xml:space="preserve">This allows you to </w:t>
      </w:r>
      <w:r w:rsidDel="00000000" w:rsidR="00000000" w:rsidRPr="00000000">
        <w:rPr>
          <w:b w:val="1"/>
          <w:color w:val="00609d"/>
          <w:rtl w:val="0"/>
        </w:rPr>
        <w:t xml:space="preserve">Submit </w:t>
      </w:r>
      <w:r w:rsidDel="00000000" w:rsidR="00000000" w:rsidRPr="00000000">
        <w:rPr>
          <w:rtl w:val="0"/>
        </w:rPr>
        <w:t xml:space="preserve">your source code: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038475" cy="1733550"/>
            <wp:effectExtent b="0" l="0" r="0" t="0"/>
            <wp:docPr id="45" name="image91.png"/>
            <a:graphic>
              <a:graphicData uri="http://schemas.openxmlformats.org/drawingml/2006/picture">
                <pic:pic>
                  <pic:nvPicPr>
                    <pic:cNvPr id="0" name="image91.png"/>
                    <pic:cNvPicPr preferRelativeResize="0"/>
                  </pic:nvPicPr>
                  <pic:blipFill>
                    <a:blip r:embed="rId32"/>
                    <a:srcRect b="0" l="0" r="0" t="0"/>
                    <a:stretch>
                      <a:fillRect/>
                    </a:stretch>
                  </pic:blipFill>
                  <pic:spPr>
                    <a:xfrm>
                      <a:off x="0" y="0"/>
                      <a:ext cx="3038475" cy="1733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Submitting your source code triggers the Jenkins job, which:</w:t>
      </w:r>
    </w:p>
    <w:p w:rsidR="00000000" w:rsidDel="00000000" w:rsidP="00000000" w:rsidRDefault="00000000" w:rsidRPr="00000000">
      <w:pPr>
        <w:numPr>
          <w:ilvl w:val="0"/>
          <w:numId w:val="2"/>
        </w:numPr>
        <w:ind w:left="720" w:hanging="360"/>
        <w:contextualSpacing w:val="1"/>
        <w:jc w:val="left"/>
        <w:rPr>
          <w:u w:val="none"/>
        </w:rPr>
      </w:pPr>
      <w:r w:rsidDel="00000000" w:rsidR="00000000" w:rsidRPr="00000000">
        <w:rPr>
          <w:rtl w:val="0"/>
        </w:rPr>
        <w:t xml:space="preserve">Builds a package,</w:t>
      </w:r>
    </w:p>
    <w:p w:rsidR="00000000" w:rsidDel="00000000" w:rsidP="00000000" w:rsidRDefault="00000000" w:rsidRPr="00000000">
      <w:pPr>
        <w:numPr>
          <w:ilvl w:val="0"/>
          <w:numId w:val="2"/>
        </w:numPr>
        <w:ind w:left="720" w:hanging="360"/>
        <w:contextualSpacing w:val="1"/>
        <w:jc w:val="left"/>
        <w:rPr>
          <w:u w:val="none"/>
        </w:rPr>
      </w:pPr>
      <w:r w:rsidDel="00000000" w:rsidR="00000000" w:rsidRPr="00000000">
        <w:rPr>
          <w:rtl w:val="0"/>
        </w:rPr>
        <w:t xml:space="preserve">Pushes it to XL DEPLOY,</w:t>
      </w:r>
    </w:p>
    <w:p w:rsidR="00000000" w:rsidDel="00000000" w:rsidP="00000000" w:rsidRDefault="00000000" w:rsidRPr="00000000">
      <w:pPr>
        <w:numPr>
          <w:ilvl w:val="0"/>
          <w:numId w:val="2"/>
        </w:numPr>
        <w:ind w:left="720" w:hanging="360"/>
        <w:contextualSpacing w:val="1"/>
        <w:jc w:val="left"/>
        <w:rPr>
          <w:u w:val="none"/>
        </w:rPr>
      </w:pPr>
      <w:r w:rsidDel="00000000" w:rsidR="00000000" w:rsidRPr="00000000">
        <w:rPr>
          <w:rtl w:val="0"/>
        </w:rPr>
        <w:t xml:space="preserve">Pushes a tag to Git with the name of the release.</w:t>
      </w:r>
    </w:p>
    <w:p w:rsidR="00000000" w:rsidDel="00000000" w:rsidP="00000000" w:rsidRDefault="00000000" w:rsidRPr="00000000">
      <w:pPr>
        <w:contextualSpacing w:val="0"/>
        <w:rPr/>
      </w:pPr>
      <w:r w:rsidDel="00000000" w:rsidR="00000000" w:rsidRPr="00000000">
        <w:rPr>
          <w:rtl w:val="0"/>
        </w:rPr>
        <w:t xml:space="preserve">Performing a </w:t>
      </w:r>
      <w:r w:rsidDel="00000000" w:rsidR="00000000" w:rsidRPr="00000000">
        <w:rPr>
          <w:b w:val="1"/>
          <w:color w:val="00609d"/>
          <w:rtl w:val="0"/>
        </w:rPr>
        <w:t xml:space="preserve">Fetch all</w:t>
      </w:r>
      <w:r w:rsidDel="00000000" w:rsidR="00000000" w:rsidRPr="00000000">
        <w:rPr>
          <w:rtl w:val="0"/>
        </w:rPr>
        <w:t xml:space="preserve"> will update the information in your Git Extensions: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6096960" cy="3556000"/>
            <wp:effectExtent b="0" l="0" r="0" t="0"/>
            <wp:docPr id="20" name="image43.png"/>
            <a:graphic>
              <a:graphicData uri="http://schemas.openxmlformats.org/drawingml/2006/picture">
                <pic:pic>
                  <pic:nvPicPr>
                    <pic:cNvPr id="0" name="image43.png"/>
                    <pic:cNvPicPr preferRelativeResize="0"/>
                  </pic:nvPicPr>
                  <pic:blipFill>
                    <a:blip r:embed="rId33"/>
                    <a:srcRect b="0" l="0" r="0" t="0"/>
                    <a:stretch>
                      <a:fillRect/>
                    </a:stretch>
                  </pic:blipFill>
                  <pic:spPr>
                    <a:xfrm>
                      <a:off x="0" y="0"/>
                      <a:ext cx="6096960" cy="3556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sz w:val="26"/>
          <w:szCs w:val="26"/>
        </w:rPr>
      </w:pPr>
      <w:r w:rsidDel="00000000" w:rsidR="00000000" w:rsidRPr="00000000">
        <w:rPr>
          <w:rtl w:val="0"/>
        </w:rPr>
      </w:r>
    </w:p>
    <w:p w:rsidR="00000000" w:rsidDel="00000000" w:rsidP="00000000" w:rsidRDefault="00000000" w:rsidRPr="00000000">
      <w:pPr>
        <w:pStyle w:val="Heading5"/>
        <w:contextualSpacing w:val="0"/>
        <w:jc w:val="left"/>
        <w:rPr/>
      </w:pPr>
      <w:bookmarkStart w:colFirst="0" w:colLast="0" w:name="_xvg9llk9ysi" w:id="41"/>
      <w:bookmarkEnd w:id="41"/>
      <w:r w:rsidDel="00000000" w:rsidR="00000000" w:rsidRPr="00000000">
        <w:rPr>
          <w:rtl w:val="0"/>
        </w:rPr>
      </w:r>
    </w:p>
    <w:p w:rsidR="00000000" w:rsidDel="00000000" w:rsidP="00000000" w:rsidRDefault="00000000" w:rsidRPr="00000000">
      <w:pPr>
        <w:pStyle w:val="Heading5"/>
        <w:contextualSpacing w:val="0"/>
        <w:jc w:val="left"/>
        <w:rPr/>
      </w:pPr>
      <w:bookmarkStart w:colFirst="0" w:colLast="0" w:name="_6y066buc4fw3" w:id="42"/>
      <w:bookmarkEnd w:id="42"/>
      <w:r w:rsidDel="00000000" w:rsidR="00000000" w:rsidRPr="00000000">
        <w:br w:type="page"/>
      </w:r>
      <w:r w:rsidDel="00000000" w:rsidR="00000000" w:rsidRPr="00000000">
        <w:rPr>
          <w:rtl w:val="0"/>
        </w:rPr>
      </w:r>
    </w:p>
    <w:p w:rsidR="00000000" w:rsidDel="00000000" w:rsidP="00000000" w:rsidRDefault="00000000" w:rsidRPr="00000000">
      <w:pPr>
        <w:pStyle w:val="Heading5"/>
        <w:keepNext w:val="1"/>
        <w:keepLines w:val="1"/>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contextualSpacing w:val="0"/>
        <w:jc w:val="left"/>
        <w:rPr>
          <w:color w:val="00609d"/>
          <w:sz w:val="28"/>
          <w:szCs w:val="28"/>
        </w:rPr>
      </w:pPr>
      <w:bookmarkStart w:colFirst="0" w:colLast="0" w:name="_jg1dnuehz0w5" w:id="43"/>
      <w:bookmarkEnd w:id="43"/>
      <w:r w:rsidDel="00000000" w:rsidR="00000000" w:rsidRPr="00000000">
        <w:rPr>
          <w:color w:val="00609d"/>
          <w:sz w:val="28"/>
          <w:szCs w:val="28"/>
          <w:rtl w:val="0"/>
        </w:rPr>
        <w:t xml:space="preserve">Phase 2.4 - </w:t>
      </w:r>
      <w:r w:rsidDel="00000000" w:rsidR="00000000" w:rsidRPr="00000000">
        <w:rPr>
          <w:color w:val="00609d"/>
          <w:sz w:val="28"/>
          <w:szCs w:val="28"/>
          <w:rtl w:val="0"/>
        </w:rPr>
        <w:t xml:space="preserve">Releasing with XL DEPLOY</w:t>
      </w:r>
    </w:p>
    <w:p w:rsidR="00000000" w:rsidDel="00000000" w:rsidP="00000000" w:rsidRDefault="00000000" w:rsidRPr="00000000">
      <w:pPr>
        <w:contextualSpacing w:val="0"/>
        <w:rPr/>
      </w:pPr>
      <w:r w:rsidDel="00000000" w:rsidR="00000000" w:rsidRPr="00000000">
        <w:rPr>
          <w:rtl w:val="0"/>
        </w:rPr>
        <w:t xml:space="preserve">Now that the package is available in XL DEPLOY, you can release it into the DEV environment. This is necessary before deploying it in UAT.</w:t>
      </w:r>
      <w:r w:rsidDel="00000000" w:rsidR="00000000" w:rsidRPr="00000000">
        <w:rPr>
          <w:rtl w:val="0"/>
        </w:rPr>
      </w:r>
    </w:p>
    <w:p w:rsidR="00000000" w:rsidDel="00000000" w:rsidP="00000000" w:rsidRDefault="00000000" w:rsidRPr="00000000">
      <w:pPr>
        <w:spacing w:after="0" w:line="240" w:lineRule="auto"/>
        <w:contextualSpacing w:val="0"/>
        <w:rPr>
          <w:b w:val="1"/>
          <w:color w:val="ff0000"/>
        </w:rPr>
      </w:pPr>
      <w:r w:rsidDel="00000000" w:rsidR="00000000" w:rsidRPr="00000000">
        <w:rPr>
          <w:rtl w:val="0"/>
        </w:rPr>
      </w:r>
    </w:p>
    <w:tbl>
      <w:tblPr>
        <w:tblStyle w:val="Table21"/>
        <w:tblW w:w="972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8385"/>
        <w:tblGridChange w:id="0">
          <w:tblGrid>
            <w:gridCol w:w="1335"/>
            <w:gridCol w:w="8385"/>
          </w:tblGrid>
        </w:tblGridChange>
      </w:tblGrid>
      <w:tr>
        <w:tc>
          <w:tcPr>
            <w:tcBorders>
              <w:top w:color="000000" w:space="0" w:sz="0" w:val="nil"/>
              <w:left w:color="000000" w:space="0" w:sz="0" w:val="nil"/>
              <w:bottom w:color="000000" w:space="0" w:sz="0" w:val="nil"/>
              <w:right w:color="000000" w:space="0" w:sz="0" w:val="nil"/>
            </w:tcBorders>
            <w:shd w:fill="fff8dc"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b w:val="1"/>
                <w:color w:val="ff0000"/>
              </w:rPr>
            </w:pPr>
            <w:r w:rsidDel="00000000" w:rsidR="00000000" w:rsidRPr="00000000">
              <w:rPr>
                <w:b w:val="1"/>
                <w:color w:val="ff0000"/>
                <w:rtl w:val="0"/>
              </w:rPr>
              <w:t xml:space="preserve">WARNING</w:t>
            </w:r>
          </w:p>
        </w:tc>
        <w:tc>
          <w:tcPr>
            <w:tcBorders>
              <w:top w:color="000000" w:space="0" w:sz="0" w:val="nil"/>
              <w:left w:color="000000" w:space="0" w:sz="0" w:val="nil"/>
              <w:bottom w:color="000000" w:space="0" w:sz="0" w:val="nil"/>
              <w:right w:color="000000" w:space="0" w:sz="0" w:val="nil"/>
            </w:tcBorders>
            <w:shd w:fill="fff8dc" w:val="clear"/>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pPr>
            <w:r w:rsidDel="00000000" w:rsidR="00000000" w:rsidRPr="00000000">
              <w:rPr>
                <w:rtl w:val="0"/>
              </w:rPr>
              <w:t xml:space="preserve">Before deploying anything, unless you are working alone on the platform, </w:t>
            </w:r>
            <w:r w:rsidDel="00000000" w:rsidR="00000000" w:rsidRPr="00000000">
              <w:rPr>
                <w:b w:val="1"/>
                <w:rtl w:val="0"/>
              </w:rPr>
              <w:t xml:space="preserve">always</w:t>
            </w:r>
            <w:r w:rsidDel="00000000" w:rsidR="00000000" w:rsidRPr="00000000">
              <w:rPr>
                <w:rtl w:val="0"/>
              </w:rPr>
              <w:t xml:space="preserve"> </w:t>
            </w:r>
            <w:r w:rsidDel="00000000" w:rsidR="00000000" w:rsidRPr="00000000">
              <w:rPr>
                <w:b w:val="1"/>
                <w:rtl w:val="0"/>
              </w:rPr>
              <w:t xml:space="preserve">warn your colleagues</w:t>
            </w:r>
            <w:r w:rsidDel="00000000" w:rsidR="00000000" w:rsidRPr="00000000">
              <w:rPr>
                <w:rtl w:val="0"/>
              </w:rPr>
              <w:t xml:space="preserve"> on your dedicated Slack implementation channel.</w:t>
            </w:r>
          </w:p>
        </w:tc>
      </w:tr>
    </w:tbl>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XL DEPLOY:</w:t>
      </w:r>
    </w:p>
    <w:p w:rsidR="00000000" w:rsidDel="00000000" w:rsidP="00000000" w:rsidRDefault="00000000" w:rsidRPr="00000000">
      <w:pPr>
        <w:numPr>
          <w:ilvl w:val="0"/>
          <w:numId w:val="34"/>
        </w:numPr>
        <w:spacing w:after="0" w:lineRule="auto"/>
        <w:ind w:left="720" w:hanging="360"/>
        <w:contextualSpacing w:val="0"/>
        <w:rPr/>
      </w:pPr>
      <w:r w:rsidDel="00000000" w:rsidR="00000000" w:rsidRPr="00000000">
        <w:rPr>
          <w:rtl w:val="0"/>
        </w:rPr>
        <w:t xml:space="preserve">Go into </w:t>
      </w:r>
      <w:hyperlink r:id="rId34">
        <w:r w:rsidDel="00000000" w:rsidR="00000000" w:rsidRPr="00000000">
          <w:rPr>
            <w:color w:val="1155cc"/>
            <w:u w:val="single"/>
            <w:rtl w:val="0"/>
          </w:rPr>
          <w:t xml:space="preserve">http://xldeploy.ullink.net:4516</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34"/>
        </w:numPr>
        <w:spacing w:after="0" w:lineRule="auto"/>
        <w:ind w:left="720" w:hanging="360"/>
        <w:contextualSpacing w:val="0"/>
        <w:rPr/>
      </w:pPr>
      <w:r w:rsidDel="00000000" w:rsidR="00000000" w:rsidRPr="00000000">
        <w:rPr>
          <w:rtl w:val="0"/>
        </w:rPr>
        <w:t xml:space="preserve">Select </w:t>
      </w:r>
      <w:r w:rsidDel="00000000" w:rsidR="00000000" w:rsidRPr="00000000">
        <w:rPr>
          <w:b w:val="1"/>
          <w:color w:val="00609d"/>
          <w:rtl w:val="0"/>
        </w:rPr>
        <w:t xml:space="preserve">Release Dashboard.</w:t>
      </w:r>
    </w:p>
    <w:p w:rsidR="00000000" w:rsidDel="00000000" w:rsidP="00000000" w:rsidRDefault="00000000" w:rsidRPr="00000000">
      <w:pPr>
        <w:numPr>
          <w:ilvl w:val="0"/>
          <w:numId w:val="34"/>
        </w:numPr>
        <w:spacing w:after="0" w:lineRule="auto"/>
        <w:ind w:left="720" w:hanging="360"/>
        <w:contextualSpacing w:val="0"/>
        <w:rPr/>
      </w:pPr>
      <w:r w:rsidDel="00000000" w:rsidR="00000000" w:rsidRPr="00000000">
        <w:rPr>
          <w:rtl w:val="0"/>
        </w:rPr>
        <w:t xml:space="preserve">Select your application (here, </w:t>
      </w:r>
      <w:r w:rsidDel="00000000" w:rsidR="00000000" w:rsidRPr="00000000">
        <w:rPr>
          <w:b w:val="1"/>
          <w:color w:val="00609d"/>
          <w:rtl w:val="0"/>
        </w:rPr>
        <w:t xml:space="preserve">DEVOP-PA_ULBRIDGE</w:t>
      </w:r>
      <w:r w:rsidDel="00000000" w:rsidR="00000000" w:rsidRPr="00000000">
        <w:rPr>
          <w:rtl w:val="0"/>
        </w:rPr>
        <w:t xml:space="preserve">).</w:t>
      </w:r>
    </w:p>
    <w:p w:rsidR="00000000" w:rsidDel="00000000" w:rsidP="00000000" w:rsidRDefault="00000000" w:rsidRPr="00000000">
      <w:pPr>
        <w:numPr>
          <w:ilvl w:val="0"/>
          <w:numId w:val="34"/>
        </w:numPr>
        <w:spacing w:after="120" w:line="240" w:lineRule="auto"/>
        <w:ind w:left="720" w:hanging="360"/>
        <w:contextualSpacing w:val="0"/>
        <w:rPr/>
      </w:pPr>
      <w:r w:rsidDel="00000000" w:rsidR="00000000" w:rsidRPr="00000000">
        <w:rPr>
          <w:rtl w:val="0"/>
        </w:rPr>
        <w:t xml:space="preserve">Select the package you want to deploy and click on the </w:t>
      </w:r>
      <w:r w:rsidDel="00000000" w:rsidR="00000000" w:rsidRPr="00000000">
        <w:rPr>
          <w:b w:val="1"/>
          <w:color w:val="00609d"/>
          <w:rtl w:val="0"/>
        </w:rPr>
        <w:t xml:space="preserve">DEV </w:t>
      </w:r>
      <w:r w:rsidDel="00000000" w:rsidR="00000000" w:rsidRPr="00000000">
        <w:rPr>
          <w:rtl w:val="0"/>
        </w:rPr>
        <w:t xml:space="preserve">environment in the right-hand side panel:</w:t>
      </w:r>
    </w:p>
    <w:p w:rsidR="00000000" w:rsidDel="00000000" w:rsidP="00000000" w:rsidRDefault="00000000" w:rsidRPr="00000000">
      <w:pPr>
        <w:contextualSpacing w:val="0"/>
        <w:jc w:val="center"/>
        <w:rPr>
          <w:sz w:val="26"/>
          <w:szCs w:val="26"/>
        </w:rPr>
      </w:pPr>
      <w:r w:rsidDel="00000000" w:rsidR="00000000" w:rsidRPr="00000000">
        <w:rPr>
          <w:sz w:val="26"/>
          <w:szCs w:val="26"/>
        </w:rPr>
        <w:drawing>
          <wp:inline distB="114300" distT="114300" distL="114300" distR="114300">
            <wp:extent cx="5762625" cy="1228725"/>
            <wp:effectExtent b="12700" l="12700" r="12700" t="12700"/>
            <wp:docPr id="31" name="image62.png"/>
            <a:graphic>
              <a:graphicData uri="http://schemas.openxmlformats.org/drawingml/2006/picture">
                <pic:pic>
                  <pic:nvPicPr>
                    <pic:cNvPr id="0" name="image62.png"/>
                    <pic:cNvPicPr preferRelativeResize="0"/>
                  </pic:nvPicPr>
                  <pic:blipFill>
                    <a:blip r:embed="rId35"/>
                    <a:srcRect b="0" l="0" r="0" t="0"/>
                    <a:stretch>
                      <a:fillRect/>
                    </a:stretch>
                  </pic:blipFill>
                  <pic:spPr>
                    <a:xfrm>
                      <a:off x="0" y="0"/>
                      <a:ext cx="5762625" cy="1228725"/>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can now either:</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Click </w:t>
      </w:r>
      <w:r w:rsidDel="00000000" w:rsidR="00000000" w:rsidRPr="00000000">
        <w:rPr>
          <w:b w:val="1"/>
          <w:color w:val="00609d"/>
          <w:rtl w:val="0"/>
        </w:rPr>
        <w:t xml:space="preserve">Preview </w:t>
      </w:r>
      <w:r w:rsidDel="00000000" w:rsidR="00000000" w:rsidRPr="00000000">
        <w:rPr>
          <w:rtl w:val="0"/>
        </w:rPr>
        <w:t xml:space="preserve">to see what XL DEPLOY is about to do, </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Or click </w:t>
      </w:r>
      <w:r w:rsidDel="00000000" w:rsidR="00000000" w:rsidRPr="00000000">
        <w:rPr>
          <w:b w:val="1"/>
          <w:color w:val="00609d"/>
          <w:rtl w:val="0"/>
        </w:rPr>
        <w:t xml:space="preserve">Advanced </w:t>
      </w:r>
      <w:r w:rsidDel="00000000" w:rsidR="00000000" w:rsidRPr="00000000">
        <w:rPr>
          <w:rtl w:val="0"/>
        </w:rPr>
        <w:t xml:space="preserve">if you want to skip some steps (should only used by experts !),</w:t>
      </w:r>
    </w:p>
    <w:p w:rsidR="00000000" w:rsidDel="00000000" w:rsidP="00000000" w:rsidRDefault="00000000" w:rsidRPr="00000000">
      <w:pPr>
        <w:numPr>
          <w:ilvl w:val="0"/>
          <w:numId w:val="26"/>
        </w:numPr>
        <w:ind w:left="720" w:hanging="360"/>
        <w:contextualSpacing w:val="1"/>
        <w:rPr>
          <w:u w:val="none"/>
        </w:rPr>
      </w:pPr>
      <w:r w:rsidDel="00000000" w:rsidR="00000000" w:rsidRPr="00000000">
        <w:rPr>
          <w:rtl w:val="0"/>
        </w:rPr>
        <w:t xml:space="preserve">Or click </w:t>
      </w:r>
      <w:r w:rsidDel="00000000" w:rsidR="00000000" w:rsidRPr="00000000">
        <w:rPr>
          <w:b w:val="1"/>
          <w:color w:val="00609d"/>
          <w:rtl w:val="0"/>
        </w:rPr>
        <w:t xml:space="preserve">Execute </w:t>
      </w:r>
      <w:r w:rsidDel="00000000" w:rsidR="00000000" w:rsidRPr="00000000">
        <w:rPr>
          <w:rtl w:val="0"/>
        </w:rPr>
        <w:t xml:space="preserve">if you are ready.</w:t>
      </w:r>
    </w:p>
    <w:p w:rsidR="00000000" w:rsidDel="00000000" w:rsidP="00000000" w:rsidRDefault="00000000" w:rsidRPr="00000000">
      <w:pPr>
        <w:contextualSpacing w:val="0"/>
        <w:jc w:val="center"/>
        <w:rPr>
          <w:sz w:val="26"/>
          <w:szCs w:val="26"/>
          <w:highlight w:val="yellow"/>
        </w:rPr>
      </w:pPr>
      <w:r w:rsidDel="00000000" w:rsidR="00000000" w:rsidRPr="00000000">
        <w:rPr>
          <w:sz w:val="26"/>
          <w:szCs w:val="26"/>
        </w:rPr>
        <w:drawing>
          <wp:inline distB="114300" distT="114300" distL="114300" distR="114300">
            <wp:extent cx="4422938" cy="3153909"/>
            <wp:effectExtent b="0" l="0" r="0" t="0"/>
            <wp:docPr id="30" name="image60.png"/>
            <a:graphic>
              <a:graphicData uri="http://schemas.openxmlformats.org/drawingml/2006/picture">
                <pic:pic>
                  <pic:nvPicPr>
                    <pic:cNvPr id="0" name="image60.png"/>
                    <pic:cNvPicPr preferRelativeResize="0"/>
                  </pic:nvPicPr>
                  <pic:blipFill>
                    <a:blip r:embed="rId36"/>
                    <a:srcRect b="0" l="0" r="0" t="0"/>
                    <a:stretch>
                      <a:fillRect/>
                    </a:stretch>
                  </pic:blipFill>
                  <pic:spPr>
                    <a:xfrm>
                      <a:off x="0" y="0"/>
                      <a:ext cx="4422938" cy="315390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XL DEPLOY compares the previous deployed package (in this example, 0.0.0) and the one being deployed. </w:t>
      </w:r>
    </w:p>
    <w:p w:rsidR="00000000" w:rsidDel="00000000" w:rsidP="00000000" w:rsidRDefault="00000000" w:rsidRPr="00000000">
      <w:pPr>
        <w:contextualSpacing w:val="0"/>
        <w:rPr/>
      </w:pPr>
      <w:r w:rsidDel="00000000" w:rsidR="00000000" w:rsidRPr="00000000">
        <w:rPr>
          <w:rtl w:val="0"/>
        </w:rPr>
        <w:t xml:space="preserve">As this new package was </w:t>
      </w:r>
      <w:r w:rsidDel="00000000" w:rsidR="00000000" w:rsidRPr="00000000">
        <w:rPr>
          <w:rtl w:val="0"/>
        </w:rPr>
        <w:t xml:space="preserve">built on </w:t>
      </w:r>
      <w:r w:rsidDel="00000000" w:rsidR="00000000" w:rsidRPr="00000000">
        <w:rPr>
          <w:rtl w:val="0"/>
        </w:rPr>
        <w:t xml:space="preserve">a branch commit which is not the master one: </w:t>
      </w:r>
    </w:p>
    <w:p w:rsidR="00000000" w:rsidDel="00000000" w:rsidP="00000000" w:rsidRDefault="00000000" w:rsidRPr="00000000">
      <w:pPr>
        <w:numPr>
          <w:ilvl w:val="0"/>
          <w:numId w:val="22"/>
        </w:numPr>
        <w:spacing w:after="120" w:lineRule="auto"/>
        <w:ind w:left="720" w:hanging="360"/>
        <w:contextualSpacing w:val="0"/>
      </w:pPr>
      <w:r w:rsidDel="00000000" w:rsidR="00000000" w:rsidRPr="00000000">
        <w:rPr>
          <w:rtl w:val="0"/>
        </w:rPr>
        <w:t xml:space="preserve">This package will </w:t>
      </w:r>
      <w:r w:rsidDel="00000000" w:rsidR="00000000" w:rsidRPr="00000000">
        <w:rPr>
          <w:b w:val="1"/>
          <w:rtl w:val="0"/>
        </w:rPr>
        <w:t xml:space="preserve">never be allowed to be deployed in PROD</w:t>
      </w:r>
      <w:r w:rsidDel="00000000" w:rsidR="00000000" w:rsidRPr="00000000">
        <w:rPr>
          <w:rtl w:val="0"/>
        </w:rPr>
        <w:t xml:space="preserve"> (XL DEPLOY will block it).</w:t>
      </w:r>
    </w:p>
    <w:p w:rsidR="00000000" w:rsidDel="00000000" w:rsidP="00000000" w:rsidRDefault="00000000" w:rsidRPr="00000000">
      <w:pPr>
        <w:numPr>
          <w:ilvl w:val="0"/>
          <w:numId w:val="22"/>
        </w:numPr>
        <w:spacing w:after="120" w:lineRule="auto"/>
        <w:ind w:left="720" w:hanging="360"/>
        <w:contextualSpacing w:val="0"/>
      </w:pPr>
      <w:r w:rsidDel="00000000" w:rsidR="00000000" w:rsidRPr="00000000">
        <w:rPr>
          <w:rtl w:val="0"/>
        </w:rPr>
        <w:t xml:space="preserve">A deployment in </w:t>
      </w:r>
      <w:r w:rsidDel="00000000" w:rsidR="00000000" w:rsidRPr="00000000">
        <w:rPr>
          <w:b w:val="1"/>
          <w:rtl w:val="0"/>
        </w:rPr>
        <w:t xml:space="preserve">DEV </w:t>
      </w:r>
      <w:r w:rsidDel="00000000" w:rsidR="00000000" w:rsidRPr="00000000">
        <w:rPr>
          <w:rtl w:val="0"/>
        </w:rPr>
        <w:t xml:space="preserve">or </w:t>
      </w:r>
      <w:r w:rsidDel="00000000" w:rsidR="00000000" w:rsidRPr="00000000">
        <w:rPr>
          <w:b w:val="1"/>
          <w:rtl w:val="0"/>
        </w:rPr>
        <w:t xml:space="preserve">UAT </w:t>
      </w:r>
      <w:r w:rsidDel="00000000" w:rsidR="00000000" w:rsidRPr="00000000">
        <w:rPr>
          <w:rtl w:val="0"/>
        </w:rPr>
        <w:t xml:space="preserve">will always </w:t>
      </w:r>
      <w:r w:rsidDel="00000000" w:rsidR="00000000" w:rsidRPr="00000000">
        <w:rPr>
          <w:b w:val="1"/>
          <w:rtl w:val="0"/>
        </w:rPr>
        <w:t xml:space="preserve">restart the UL BRIDGE/UL ODISYS</w:t>
      </w:r>
      <w:r w:rsidDel="00000000" w:rsidR="00000000" w:rsidRPr="00000000">
        <w:rPr>
          <w:rtl w:val="0"/>
        </w:rPr>
        <w:t xml:space="preserve">. </w:t>
        <w:br w:type="textWrapping"/>
        <w:t xml:space="preserve">This allows you ensure that all your changes were taken into account, as you don’t have the rights to reload modules/plugins/enrichments/... in UAT, without involving the UL PROD team. This is not always true for package built from the master branch (see </w:t>
      </w:r>
      <w:hyperlink w:anchor="_jxnboltazbr2">
        <w:r w:rsidDel="00000000" w:rsidR="00000000" w:rsidRPr="00000000">
          <w:rPr>
            <w:color w:val="1155cc"/>
            <w:u w:val="single"/>
            <w:rtl w:val="0"/>
          </w:rPr>
          <w:t xml:space="preserve">H</w:t>
        </w:r>
      </w:hyperlink>
      <w:hyperlink w:anchor="_jxnboltazbr2">
        <w:r w:rsidDel="00000000" w:rsidR="00000000" w:rsidRPr="00000000">
          <w:rPr>
            <w:color w:val="1155cc"/>
            <w:u w:val="single"/>
            <w:rtl w:val="0"/>
          </w:rPr>
          <w:t xml:space="preserve">ot/Cold Deployment</w:t>
        </w:r>
      </w:hyperlink>
      <w:r w:rsidDel="00000000" w:rsidR="00000000" w:rsidRPr="00000000">
        <w:rPr>
          <w:rtl w:val="0"/>
        </w:rPr>
        <w:t xml:space="preserve">).</w:t>
      </w:r>
    </w:p>
    <w:p w:rsidR="00000000" w:rsidDel="00000000" w:rsidP="00000000" w:rsidRDefault="00000000" w:rsidRPr="00000000">
      <w:pPr>
        <w:numPr>
          <w:ilvl w:val="0"/>
          <w:numId w:val="22"/>
        </w:numPr>
        <w:spacing w:after="120" w:lineRule="auto"/>
        <w:ind w:left="720" w:hanging="360"/>
        <w:contextualSpacing w:val="0"/>
        <w:rPr>
          <w:u w:val="none"/>
        </w:rPr>
      </w:pPr>
      <w:r w:rsidDel="00000000" w:rsidR="00000000" w:rsidRPr="00000000">
        <w:rPr>
          <w:rtl w:val="0"/>
        </w:rPr>
        <w:t xml:space="preserve">During  the deployment process, there is a step that will pause right after the shutdown of the UL BRIDGE/UL ODISYS. It will ask you to click </w:t>
      </w:r>
      <w:r w:rsidDel="00000000" w:rsidR="00000000" w:rsidRPr="00000000">
        <w:rPr>
          <w:b w:val="1"/>
          <w:color w:val="00609d"/>
          <w:rtl w:val="0"/>
        </w:rPr>
        <w:t xml:space="preserve">Continue </w:t>
      </w:r>
      <w:r w:rsidDel="00000000" w:rsidR="00000000" w:rsidRPr="00000000">
        <w:rPr>
          <w:rtl w:val="0"/>
        </w:rPr>
        <w:t xml:space="preserve">before restarting: this allows you to perform manual operations such as restoring a database (see </w:t>
      </w:r>
      <w:hyperlink w:anchor="_y5wst5ehwr3j">
        <w:r w:rsidDel="00000000" w:rsidR="00000000" w:rsidRPr="00000000">
          <w:rPr>
            <w:color w:val="1155cc"/>
            <w:u w:val="single"/>
            <w:rtl w:val="0"/>
          </w:rPr>
          <w:t xml:space="preserve">Database Management</w:t>
        </w:r>
      </w:hyperlink>
      <w:r w:rsidDel="00000000" w:rsidR="00000000" w:rsidRPr="00000000">
        <w:rPr>
          <w:rtl w:val="0"/>
        </w:rPr>
        <w:t xml:space="preserve">).</w:t>
      </w:r>
    </w:p>
    <w:p w:rsidR="00000000" w:rsidDel="00000000" w:rsidP="00000000" w:rsidRDefault="00000000" w:rsidRPr="00000000">
      <w:pPr>
        <w:spacing w:after="0" w:line="240" w:lineRule="auto"/>
        <w:contextualSpacing w:val="0"/>
        <w:rPr>
          <w:b w:val="1"/>
          <w:color w:val="ff0000"/>
        </w:rPr>
      </w:pPr>
      <w:r w:rsidDel="00000000" w:rsidR="00000000" w:rsidRPr="00000000">
        <w:rPr>
          <w:rtl w:val="0"/>
        </w:rPr>
      </w:r>
    </w:p>
    <w:tbl>
      <w:tblPr>
        <w:tblStyle w:val="Table22"/>
        <w:tblW w:w="972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8385"/>
        <w:tblGridChange w:id="0">
          <w:tblGrid>
            <w:gridCol w:w="1335"/>
            <w:gridCol w:w="8385"/>
          </w:tblGrid>
        </w:tblGridChange>
      </w:tblGrid>
      <w:tr>
        <w:tc>
          <w:tcPr>
            <w:tcBorders>
              <w:top w:color="000000" w:space="0" w:sz="0" w:val="nil"/>
              <w:left w:color="000000" w:space="0" w:sz="0" w:val="nil"/>
              <w:bottom w:color="000000" w:space="0" w:sz="0" w:val="nil"/>
              <w:right w:color="000000" w:space="0" w:sz="0" w:val="nil"/>
            </w:tcBorders>
            <w:shd w:fill="fff8dc"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b w:val="1"/>
                <w:color w:val="ff0000"/>
              </w:rPr>
            </w:pPr>
            <w:r w:rsidDel="00000000" w:rsidR="00000000" w:rsidRPr="00000000">
              <w:rPr>
                <w:b w:val="1"/>
                <w:color w:val="ff0000"/>
                <w:rtl w:val="0"/>
              </w:rPr>
              <w:t xml:space="preserve">WARNING</w:t>
            </w:r>
          </w:p>
        </w:tc>
        <w:tc>
          <w:tcPr>
            <w:tcBorders>
              <w:top w:color="000000" w:space="0" w:sz="0" w:val="nil"/>
              <w:left w:color="000000" w:space="0" w:sz="0" w:val="nil"/>
              <w:bottom w:color="000000" w:space="0" w:sz="0" w:val="nil"/>
              <w:right w:color="000000" w:space="0" w:sz="0" w:val="nil"/>
            </w:tcBorders>
            <w:shd w:fill="fff8dc" w:val="clear"/>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pPr>
            <w:r w:rsidDel="00000000" w:rsidR="00000000" w:rsidRPr="00000000">
              <w:rPr>
                <w:rtl w:val="0"/>
              </w:rPr>
              <w:t xml:space="preserve">Please always be careful to click on the </w:t>
            </w:r>
            <w:r w:rsidDel="00000000" w:rsidR="00000000" w:rsidRPr="00000000">
              <w:rPr>
                <w:b w:val="1"/>
                <w:rtl w:val="0"/>
              </w:rPr>
              <w:t xml:space="preserve">“Close”</w:t>
            </w:r>
            <w:r w:rsidDel="00000000" w:rsidR="00000000" w:rsidRPr="00000000">
              <w:rPr>
                <w:rtl w:val="0"/>
              </w:rPr>
              <w:t xml:space="preserve"> button at the end of the deployment through UL Deploy.</w:t>
            </w:r>
          </w:p>
        </w:tc>
      </w:tr>
    </w:tbl>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At the end of the deployment, XL DEPLOY pushes the </w:t>
      </w:r>
      <w:r w:rsidDel="00000000" w:rsidR="00000000" w:rsidRPr="00000000">
        <w:rPr>
          <w:b w:val="1"/>
          <w:color w:val="00609d"/>
          <w:shd w:fill="d9d9d9" w:val="clear"/>
          <w:rtl w:val="0"/>
        </w:rPr>
        <w:t xml:space="preserve">DEV</w:t>
      </w:r>
      <w:r w:rsidDel="00000000" w:rsidR="00000000" w:rsidRPr="00000000">
        <w:rPr>
          <w:rtl w:val="0"/>
        </w:rPr>
        <w:t xml:space="preserve"> tag to Git, letting everyone know that the DEV is now running on this commit. It also updates its pipeline, allowing you to deploy this package in UAT.</w:t>
      </w:r>
    </w:p>
    <w:p w:rsidR="00000000" w:rsidDel="00000000" w:rsidP="00000000" w:rsidRDefault="00000000" w:rsidRPr="00000000">
      <w:pPr>
        <w:contextualSpacing w:val="0"/>
        <w:rPr/>
      </w:pPr>
      <w:r w:rsidDel="00000000" w:rsidR="00000000" w:rsidRPr="00000000">
        <w:rPr/>
        <w:drawing>
          <wp:inline distB="114300" distT="114300" distL="114300" distR="114300">
            <wp:extent cx="6096960" cy="660400"/>
            <wp:effectExtent b="12700" l="12700" r="12700" t="12700"/>
            <wp:docPr id="17"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6096960" cy="6604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warning your colleagues (and the client if they are already using UAT), you can now deploy in UAT. </w:t>
      </w:r>
    </w:p>
    <w:p w:rsidR="00000000" w:rsidDel="00000000" w:rsidP="00000000" w:rsidRDefault="00000000" w:rsidRPr="00000000">
      <w:pPr>
        <w:contextualSpacing w:val="0"/>
        <w:rPr/>
      </w:pPr>
      <w:r w:rsidDel="00000000" w:rsidR="00000000" w:rsidRPr="00000000">
        <w:rPr>
          <w:rtl w:val="0"/>
        </w:rPr>
        <w:t xml:space="preserve">If everything goes fine, it would now be the time to start working on the second part of your feature, which is the Outbound plugin:</w:t>
      </w:r>
    </w:p>
    <w:p w:rsidR="00000000" w:rsidDel="00000000" w:rsidP="00000000" w:rsidRDefault="00000000" w:rsidRPr="00000000">
      <w:pPr>
        <w:contextualSpacing w:val="0"/>
        <w:jc w:val="center"/>
        <w:rPr>
          <w:b w:val="1"/>
          <w:color w:val="ff0000"/>
        </w:rPr>
      </w:pPr>
      <w:r w:rsidDel="00000000" w:rsidR="00000000" w:rsidRPr="00000000">
        <w:rPr/>
        <mc:AlternateContent>
          <mc:Choice Requires="wpg">
            <w:drawing>
              <wp:inline distB="114300" distT="114300" distL="114300" distR="114300">
                <wp:extent cx="4820856" cy="3776663"/>
                <wp:effectExtent b="12700" l="12700" r="12700" t="12700"/>
                <wp:docPr id="65" name=""/>
                <a:graphic>
                  <a:graphicData uri="http://schemas.microsoft.com/office/word/2010/wordprocessingGroup">
                    <wpg:wgp>
                      <wpg:cNvGrpSpPr/>
                      <wpg:grpSpPr>
                        <a:xfrm>
                          <a:off x="-1153000" y="473725"/>
                          <a:ext cx="4820856" cy="3776663"/>
                          <a:chOff x="-1153000" y="473725"/>
                          <a:chExt cx="8157493" cy="5036475"/>
                        </a:xfrm>
                      </wpg:grpSpPr>
                      <wps:wsp>
                        <wps:cNvSpPr/>
                        <wps:cNvPr id="15" name="Shape 15"/>
                        <wps:spPr>
                          <a:xfrm>
                            <a:off x="2287450" y="895000"/>
                            <a:ext cx="269700" cy="4615200"/>
                          </a:xfrm>
                          <a:prstGeom prst="downArrow">
                            <a:avLst>
                              <a:gd fmla="val 50000" name="adj1"/>
                              <a:gd fmla="val 50000" name="adj2"/>
                            </a:avLst>
                          </a:prstGeom>
                          <a:solidFill>
                            <a:srgbClr val="999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6" name="Shape 16"/>
                        <wps:spPr>
                          <a:xfrm>
                            <a:off x="3561300" y="895000"/>
                            <a:ext cx="269700" cy="4615200"/>
                          </a:xfrm>
                          <a:prstGeom prst="downArrow">
                            <a:avLst>
                              <a:gd fmla="val 50000" name="adj1"/>
                              <a:gd fmla="val 50000" name="adj2"/>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7" name="Shape 17"/>
                        <wps:spPr>
                          <a:xfrm>
                            <a:off x="4835150" y="895000"/>
                            <a:ext cx="269700" cy="46152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8" name="Shape 18"/>
                        <wps:spPr>
                          <a:xfrm>
                            <a:off x="6109000" y="895000"/>
                            <a:ext cx="269700" cy="46152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19" name="Shape 19"/>
                        <wps:spPr>
                          <a:xfrm>
                            <a:off x="797941"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Time</w:t>
                              </w:r>
                            </w:p>
                          </w:txbxContent>
                        </wps:txbx>
                        <wps:bodyPr anchorCtr="0" anchor="ctr" bIns="91425" lIns="91425" rIns="91425" wrap="square" tIns="91425"/>
                      </wps:wsp>
                      <wps:wsp>
                        <wps:cNvSpPr txBox="1"/>
                        <wps:cNvPr id="20" name="Shape 20"/>
                        <wps:spPr>
                          <a:xfrm>
                            <a:off x="2066491"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master</w:t>
                              </w:r>
                            </w:p>
                          </w:txbxContent>
                        </wps:txbx>
                        <wps:bodyPr anchorCtr="0" anchor="ctr" bIns="91425" lIns="91425" rIns="91425" wrap="square" tIns="91425"/>
                      </wps:wsp>
                      <wps:wsp>
                        <wps:cNvSpPr txBox="1"/>
                        <wps:cNvPr id="21" name="Shape 21"/>
                        <wps:spPr>
                          <a:xfrm>
                            <a:off x="3126359" y="473725"/>
                            <a:ext cx="11430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next-release</w:t>
                              </w:r>
                            </w:p>
                          </w:txbxContent>
                        </wps:txbx>
                        <wps:bodyPr anchorCtr="0" anchor="ctr" bIns="91425" lIns="91425" rIns="91425" wrap="square" tIns="91425"/>
                      </wps:wsp>
                      <wps:wsp>
                        <wps:cNvSpPr txBox="1"/>
                        <wps:cNvPr id="22" name="Shape 22"/>
                        <wps:spPr>
                          <a:xfrm>
                            <a:off x="4202968" y="473725"/>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Feature Branch</w:t>
                              </w:r>
                              <w:r w:rsidDel="00000000" w:rsidR="00000000" w:rsidRPr="00000000">
                                <w:rPr>
                                  <w:rFonts w:ascii="Calibri" w:cs="Calibri" w:eastAsia="Calibri" w:hAnsi="Calibri"/>
                                  <w:b w:val="1"/>
                                  <w:i w:val="0"/>
                                  <w:smallCaps w:val="0"/>
                                  <w:strike w:val="0"/>
                                  <w:color w:val="25b4b4"/>
                                  <w:sz w:val="24"/>
                                  <w:vertAlign w:val="baseline"/>
                                </w:rPr>
                                <w:br w:type="textWrapping"/>
                              </w:r>
                              <w:r w:rsidDel="00000000" w:rsidR="00000000" w:rsidRPr="00000000">
                                <w:rPr>
                                  <w:rFonts w:ascii="Calibri" w:cs="Calibri" w:eastAsia="Calibri" w:hAnsi="Calibri"/>
                                  <w:b w:val="1"/>
                                  <w:i w:val="0"/>
                                  <w:smallCaps w:val="0"/>
                                  <w:strike w:val="0"/>
                                  <w:color w:val="25b4b4"/>
                                  <w:sz w:val="24"/>
                                  <w:vertAlign w:val="baseline"/>
                                </w:rPr>
                                <w:t xml:space="preserve">(CTB)</w:t>
                              </w:r>
                            </w:p>
                          </w:txbxContent>
                        </wps:txbx>
                        <wps:bodyPr anchorCtr="0" anchor="ctr" bIns="91425" lIns="91425" rIns="91425" wrap="square" tIns="91425"/>
                      </wps:wsp>
                      <wps:wsp>
                        <wps:cNvSpPr txBox="1"/>
                        <wps:cNvPr id="23" name="Shape 23"/>
                        <wps:spPr>
                          <a:xfrm>
                            <a:off x="5483193" y="473725"/>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Feature Branch</w:t>
                              </w:r>
                              <w:r w:rsidDel="00000000" w:rsidR="00000000" w:rsidRPr="00000000">
                                <w:rPr>
                                  <w:rFonts w:ascii="Calibri" w:cs="Calibri" w:eastAsia="Calibri" w:hAnsi="Calibri"/>
                                  <w:b w:val="1"/>
                                  <w:i w:val="0"/>
                                  <w:smallCaps w:val="0"/>
                                  <w:strike w:val="0"/>
                                  <w:color w:val="25b4b4"/>
                                  <w:sz w:val="24"/>
                                  <w:vertAlign w:val="baseline"/>
                                </w:rPr>
                                <w:br w:type="textWrapping"/>
                              </w:r>
                              <w:r w:rsidDel="00000000" w:rsidR="00000000" w:rsidRPr="00000000">
                                <w:rPr>
                                  <w:rFonts w:ascii="Calibri" w:cs="Calibri" w:eastAsia="Calibri" w:hAnsi="Calibri"/>
                                  <w:b w:val="1"/>
                                  <w:i w:val="0"/>
                                  <w:smallCaps w:val="0"/>
                                  <w:strike w:val="0"/>
                                  <w:color w:val="25b4b4"/>
                                  <w:sz w:val="24"/>
                                  <w:vertAlign w:val="baseline"/>
                                </w:rPr>
                                <w:t xml:space="preserve">(FIX Onboarding)</w:t>
                              </w:r>
                            </w:p>
                          </w:txbxContent>
                        </wps:txbx>
                        <wps:bodyPr anchorCtr="0" anchor="ctr" bIns="91425" lIns="91425" rIns="91425" wrap="square" tIns="91425"/>
                      </wps:wsp>
                      <wps:wsp>
                        <wps:cNvSpPr/>
                        <wps:cNvPr id="24" name="Shape 24"/>
                        <wps:spPr>
                          <a:xfrm>
                            <a:off x="2287450" y="1002625"/>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5" name="Shape 25"/>
                        <wps:spPr>
                          <a:xfrm>
                            <a:off x="3561300" y="306022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6" name="Shape 26"/>
                        <wps:spPr>
                          <a:xfrm>
                            <a:off x="4835150" y="1213907"/>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7" name="Shape 27"/>
                        <wps:spPr>
                          <a:xfrm>
                            <a:off x="6109000" y="1238957"/>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8" name="Shape 28"/>
                        <wps:spPr>
                          <a:xfrm rot="5400000">
                            <a:off x="-1153000" y="3067337"/>
                            <a:ext cx="4602900" cy="269700"/>
                          </a:xfrm>
                          <a:prstGeom prst="notchedRightArrow">
                            <a:avLst>
                              <a:gd fmla="val 50000" name="adj1"/>
                              <a:gd fmla="val 50000" name="adj2"/>
                            </a:avLst>
                          </a:prstGeom>
                          <a:solidFill>
                            <a:srgbClr val="002E6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9" name="Shape 29"/>
                        <wps:spPr>
                          <a:xfrm>
                            <a:off x="1671351" y="1032925"/>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1.1.1</w:t>
                              </w:r>
                            </w:p>
                          </w:txbxContent>
                        </wps:txbx>
                        <wps:bodyPr anchorCtr="0" anchor="ctr" bIns="91425" lIns="91425" rIns="91425" wrap="square" tIns="91425"/>
                      </wps:wsp>
                      <wps:wsp>
                        <wps:cNvSpPr/>
                        <wps:cNvPr id="30" name="Shape 30"/>
                        <wps:spPr>
                          <a:xfrm>
                            <a:off x="5115642" y="1603138"/>
                            <a:ext cx="1013700" cy="339000"/>
                          </a:xfrm>
                          <a:prstGeom prst="wedgeRoundRectCallout">
                            <a:avLst>
                              <a:gd fmla="val 46357" name="adj1"/>
                              <a:gd fmla="val -106005"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1st inbound plugin creation</w:t>
                              </w:r>
                            </w:p>
                          </w:txbxContent>
                        </wps:txbx>
                        <wps:bodyPr anchorCtr="0" anchor="ctr" bIns="91425" lIns="91425" rIns="91425" wrap="square" tIns="91425"/>
                      </wps:wsp>
                      <wps:wsp>
                        <wps:cNvSpPr/>
                        <wps:cNvPr id="31" name="Shape 31"/>
                        <wps:spPr>
                          <a:xfrm>
                            <a:off x="3805675" y="1597107"/>
                            <a:ext cx="1061100" cy="339000"/>
                          </a:xfrm>
                          <a:prstGeom prst="wedgeRoundRectCallout">
                            <a:avLst>
                              <a:gd fmla="val 52707" name="adj1"/>
                              <a:gd fmla="val -94891"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UL FLOW implementation</w:t>
                              </w:r>
                            </w:p>
                          </w:txbxContent>
                        </wps:txbx>
                        <wps:bodyPr anchorCtr="0" anchor="ctr" bIns="91425" lIns="91425" rIns="91425" wrap="square" tIns="91425"/>
                      </wps:wsp>
                      <wps:wsp>
                        <wps:cNvSpPr/>
                        <wps:cNvPr id="32" name="Shape 32"/>
                        <wps:spPr>
                          <a:xfrm>
                            <a:off x="4835150" y="2008975"/>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3" name="Shape 33"/>
                        <wps:spPr>
                          <a:xfrm>
                            <a:off x="6109000" y="2034025"/>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4" name="Shape 34"/>
                        <wps:spPr>
                          <a:xfrm>
                            <a:off x="3561300" y="378412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5" name="Shape 35"/>
                        <wps:spPr>
                          <a:xfrm>
                            <a:off x="3561300" y="437637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6" name="Shape 36"/>
                        <wps:spPr>
                          <a:xfrm>
                            <a:off x="1013600" y="2521525"/>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7" name="Shape 37"/>
                        <wps:spPr>
                          <a:xfrm>
                            <a:off x="2287450" y="4757375"/>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8" name="Shape 38"/>
                        <wps:spPr>
                          <a:xfrm>
                            <a:off x="2510825" y="2751566"/>
                            <a:ext cx="1013700" cy="339000"/>
                          </a:xfrm>
                          <a:prstGeom prst="wedgeRoundRectCallout">
                            <a:avLst>
                              <a:gd fmla="val 51213" name="adj1"/>
                              <a:gd fmla="val 83034"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CTB Feature branch</w:t>
                              </w:r>
                            </w:p>
                          </w:txbxContent>
                        </wps:txbx>
                        <wps:bodyPr anchorCtr="0" anchor="ctr" bIns="91425" lIns="91425" rIns="91425" wrap="square" tIns="91425"/>
                      </wps:wsp>
                      <wps:wsp>
                        <wps:cNvSpPr/>
                        <wps:cNvPr id="39" name="Shape 39"/>
                        <wps:spPr>
                          <a:xfrm>
                            <a:off x="2541592" y="3401274"/>
                            <a:ext cx="1013700" cy="339000"/>
                          </a:xfrm>
                          <a:prstGeom prst="wedgeRoundRectCallout">
                            <a:avLst>
                              <a:gd fmla="val 48178" name="adj1"/>
                              <a:gd fmla="val 91770"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FIX Feature branch</w:t>
                              </w:r>
                            </w:p>
                          </w:txbxContent>
                        </wps:txbx>
                        <wps:bodyPr anchorCtr="0" anchor="ctr" bIns="91425" lIns="91425" rIns="91425" wrap="square" tIns="91425"/>
                      </wps:wsp>
                      <wps:wsp>
                        <wps:cNvSpPr/>
                        <wps:cNvPr id="40" name="Shape 40"/>
                        <wps:spPr>
                          <a:xfrm>
                            <a:off x="2521600" y="3920949"/>
                            <a:ext cx="1013700" cy="507900"/>
                          </a:xfrm>
                          <a:prstGeom prst="wedgeRoundRectCallout">
                            <a:avLst>
                              <a:gd fmla="val 51213" name="adj1"/>
                              <a:gd fmla="val 73456"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Attach enrichment to inbound plugin</w:t>
                              </w:r>
                            </w:p>
                          </w:txbxContent>
                        </wps:txbx>
                        <wps:bodyPr anchorCtr="0" anchor="ctr" bIns="91425" lIns="91425" rIns="91425" wrap="square" tIns="91425"/>
                      </wps:wsp>
                      <wps:wsp>
                        <wps:cNvSpPr txBox="1"/>
                        <wps:cNvPr id="41" name="Shape 41"/>
                        <wps:spPr>
                          <a:xfrm>
                            <a:off x="1671351" y="4766725"/>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1.2.1</w:t>
                              </w:r>
                            </w:p>
                          </w:txbxContent>
                        </wps:txbx>
                        <wps:bodyPr anchorCtr="0" anchor="ctr" bIns="91425" lIns="91425" rIns="91425" wrap="square" tIns="91425"/>
                      </wps:wsp>
                      <wps:wsp>
                        <wps:cNvSpPr/>
                        <wps:cNvPr id="42" name="Shape 42"/>
                        <wps:spPr>
                          <a:xfrm>
                            <a:off x="1283300" y="4133700"/>
                            <a:ext cx="1013700" cy="466200"/>
                          </a:xfrm>
                          <a:prstGeom prst="wedgeRoundRectCallout">
                            <a:avLst>
                              <a:gd fmla="val 47852" name="adj1"/>
                              <a:gd fmla="val 83369" name="adj2"/>
                              <a:gd fmla="val 0" name="adj3"/>
                            </a:avLst>
                          </a:prstGeom>
                          <a:solidFill>
                            <a:srgbClr val="FFFFFF"/>
                          </a:solidFill>
                          <a:ln cap="flat" cmpd="sng" w="19050">
                            <a:solidFill>
                              <a:srgbClr val="E6333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w:t>
                              </w:r>
                              <w:r w:rsidDel="00000000" w:rsidR="00000000" w:rsidRPr="00000000">
                                <w:rPr>
                                  <w:rFonts w:ascii="Calibri" w:cs="Calibri" w:eastAsia="Calibri" w:hAnsi="Calibri"/>
                                  <w:b w:val="1"/>
                                  <w:i w:val="0"/>
                                  <w:smallCaps w:val="0"/>
                                  <w:strike w:val="0"/>
                                  <w:color w:val="000000"/>
                                  <w:sz w:val="20"/>
                                  <w:vertAlign w:val="baseline"/>
                                </w:rPr>
                                <w:t xml:space="preserve">next-release </w:t>
                              </w:r>
                              <w:r w:rsidDel="00000000" w:rsidR="00000000" w:rsidRPr="00000000">
                                <w:rPr>
                                  <w:rFonts w:ascii="Calibri" w:cs="Calibri" w:eastAsia="Calibri" w:hAnsi="Calibri"/>
                                  <w:b w:val="0"/>
                                  <w:i w:val="0"/>
                                  <w:smallCaps w:val="0"/>
                                  <w:strike w:val="0"/>
                                  <w:color w:val="000000"/>
                                  <w:sz w:val="20"/>
                                  <w:vertAlign w:val="baseline"/>
                                </w:rPr>
                                <w:t xml:space="preserve">into </w:t>
                              </w:r>
                              <w:r w:rsidDel="00000000" w:rsidR="00000000" w:rsidRPr="00000000">
                                <w:rPr>
                                  <w:rFonts w:ascii="Calibri" w:cs="Calibri" w:eastAsia="Calibri" w:hAnsi="Calibri"/>
                                  <w:b w:val="1"/>
                                  <w:i w:val="0"/>
                                  <w:smallCaps w:val="0"/>
                                  <w:strike w:val="0"/>
                                  <w:color w:val="000000"/>
                                  <w:sz w:val="20"/>
                                  <w:vertAlign w:val="baseline"/>
                                </w:rPr>
                                <w:t xml:space="preserve">master</w:t>
                              </w:r>
                            </w:p>
                          </w:txbxContent>
                        </wps:txbx>
                        <wps:bodyPr anchorCtr="0" anchor="ctr" bIns="91425" lIns="91425" rIns="91425" wrap="square" tIns="91425"/>
                      </wps:wsp>
                      <wps:wsp>
                        <wps:cNvCnPr/>
                        <wps:spPr>
                          <a:xfrm>
                            <a:off x="2557150" y="1137475"/>
                            <a:ext cx="3591300" cy="141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2557150" y="1137475"/>
                            <a:ext cx="2277900" cy="211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3791503" y="2278622"/>
                            <a:ext cx="1178400" cy="821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3831000" y="2303775"/>
                            <a:ext cx="2412900" cy="1615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47" name="Shape 47"/>
                        <wps:spPr>
                          <a:xfrm>
                            <a:off x="3524526" y="2390992"/>
                            <a:ext cx="1409100" cy="339000"/>
                          </a:xfrm>
                          <a:prstGeom prst="wedgeRoundRectCallout">
                            <a:avLst>
                              <a:gd fmla="val 41172" name="adj1"/>
                              <a:gd fmla="val -109602"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ULLINK.INSTRUMENTID</w:t>
                              </w:r>
                              <w:r w:rsidDel="00000000" w:rsidR="00000000" w:rsidRPr="00000000">
                                <w:rPr>
                                  <w:rFonts w:ascii="Calibri" w:cs="Calibri" w:eastAsia="Calibri" w:hAnsi="Calibri"/>
                                  <w:b w:val="0"/>
                                  <w:i w:val="0"/>
                                  <w:smallCaps w:val="0"/>
                                  <w:strike w:val="0"/>
                                  <w:color w:val="000000"/>
                                  <w:sz w:val="16"/>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implementation</w:t>
                              </w:r>
                            </w:p>
                          </w:txbxContent>
                        </wps:txbx>
                        <wps:bodyPr anchorCtr="0" anchor="ctr" bIns="91425" lIns="91425" rIns="91425" wrap="square" tIns="91425"/>
                      </wps:wsp>
                      <wps:wsp>
                        <wps:cNvSpPr/>
                        <wps:cNvPr id="48" name="Shape 48"/>
                        <wps:spPr>
                          <a:xfrm>
                            <a:off x="5126425" y="2392875"/>
                            <a:ext cx="1013700" cy="339000"/>
                          </a:xfrm>
                          <a:prstGeom prst="wedgeRoundRectCallout">
                            <a:avLst>
                              <a:gd fmla="val 46357" name="adj1"/>
                              <a:gd fmla="val -97434"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1st outbound plugin creation</w:t>
                              </w:r>
                            </w:p>
                          </w:txbxContent>
                        </wps:txbx>
                        <wps:bodyPr anchorCtr="0" anchor="ctr" bIns="91425" lIns="91425" rIns="91425" wrap="square" tIns="91425"/>
                      </wps:wsp>
                      <wps:wsp>
                        <wps:cNvCnPr/>
                        <wps:spPr>
                          <a:xfrm flipH="1">
                            <a:off x="2557097" y="4606578"/>
                            <a:ext cx="1043700" cy="285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50" name="Shape 50"/>
                        <wps:spPr>
                          <a:xfrm>
                            <a:off x="531250" y="1789975"/>
                            <a:ext cx="1283100" cy="6030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PM &amp; Client agree on a first delivery </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in </w:t>
                              </w:r>
                              <w:r w:rsidDel="00000000" w:rsidR="00000000" w:rsidRPr="00000000">
                                <w:rPr>
                                  <w:rFonts w:ascii="Calibri" w:cs="Calibri" w:eastAsia="Calibri" w:hAnsi="Calibri"/>
                                  <w:b w:val="1"/>
                                  <w:i w:val="0"/>
                                  <w:smallCaps w:val="0"/>
                                  <w:strike w:val="0"/>
                                  <w:color w:val="000000"/>
                                  <w:sz w:val="20"/>
                                  <w:vertAlign w:val="baseline"/>
                                </w:rPr>
                                <w:t xml:space="preserve">PROD</w:t>
                              </w:r>
                            </w:p>
                          </w:txbxContent>
                        </wps:txbx>
                        <wps:bodyPr anchorCtr="0" anchor="ctr" bIns="91425" lIns="91425" rIns="91425" wrap="square" tIns="91425"/>
                      </wps:wsp>
                      <wps:wsp>
                        <wps:cNvSpPr/>
                        <wps:cNvPr id="51" name="Shape 51"/>
                        <wps:spPr>
                          <a:xfrm>
                            <a:off x="4969900" y="1928875"/>
                            <a:ext cx="1678500" cy="1105800"/>
                          </a:xfrm>
                          <a:prstGeom prst="ellipse">
                            <a:avLst/>
                          </a:prstGeom>
                          <a:noFill/>
                          <a:ln cap="flat" cmpd="sng" w="2857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g:wgp>
                  </a:graphicData>
                </a:graphic>
              </wp:inline>
            </w:drawing>
          </mc:Choice>
          <mc:Fallback>
            <w:drawing>
              <wp:inline distB="114300" distT="114300" distL="114300" distR="114300">
                <wp:extent cx="4820856" cy="3776663"/>
                <wp:effectExtent b="12700" l="12700" r="12700" t="12700"/>
                <wp:docPr id="65" name="image150.png"/>
                <a:graphic>
                  <a:graphicData uri="http://schemas.openxmlformats.org/drawingml/2006/picture">
                    <pic:pic>
                      <pic:nvPicPr>
                        <pic:cNvPr id="0" name="image150.png"/>
                        <pic:cNvPicPr preferRelativeResize="0"/>
                      </pic:nvPicPr>
                      <pic:blipFill>
                        <a:blip r:embed="rId38"/>
                        <a:srcRect/>
                        <a:stretch>
                          <a:fillRect/>
                        </a:stretch>
                      </pic:blipFill>
                      <pic:spPr>
                        <a:xfrm>
                          <a:off x="0" y="0"/>
                          <a:ext cx="4820856" cy="3776663"/>
                        </a:xfrm>
                        <a:prstGeom prst="rect"/>
                        <a:ln w="12700">
                          <a:solidFill>
                            <a:srgbClr val="CCCCCC"/>
                          </a:solidFill>
                          <a:prstDash val="solid"/>
                        </a:ln>
                      </pic:spPr>
                    </pic:pic>
                  </a:graphicData>
                </a:graphic>
              </wp:inline>
            </w:drawing>
          </mc:Fallback>
        </mc:AlternateContent>
      </w:r>
      <w:r w:rsidDel="00000000" w:rsidR="00000000" w:rsidRPr="00000000">
        <w:rPr>
          <w:rtl w:val="0"/>
        </w:rPr>
      </w:r>
    </w:p>
    <w:tbl>
      <w:tblPr>
        <w:tblStyle w:val="Table23"/>
        <w:tblW w:w="972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805"/>
        <w:tblGridChange w:id="0">
          <w:tblGrid>
            <w:gridCol w:w="915"/>
            <w:gridCol w:w="8805"/>
          </w:tblGrid>
        </w:tblGridChange>
      </w:tblGrid>
      <w:tr>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b w:val="1"/>
                <w:color w:val="094b8b"/>
              </w:rPr>
            </w:pPr>
            <w:r w:rsidDel="00000000" w:rsidR="00000000" w:rsidRPr="00000000">
              <w:rPr>
                <w:b w:val="1"/>
                <w:color w:val="094b8b"/>
                <w:rtl w:val="0"/>
              </w:rPr>
              <w:t xml:space="preserve">NOTE</w:t>
            </w:r>
          </w:p>
        </w:tc>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Here</w:t>
            </w:r>
            <w:r w:rsidDel="00000000" w:rsidR="00000000" w:rsidRPr="00000000">
              <w:rPr>
                <w:rtl w:val="0"/>
              </w:rPr>
              <w:t xml:space="preserve">, the two plugin commits are on the same branch, as they will move to PROD simultaneously. But they could also be on 2 different branches and merged later on.</w:t>
            </w:r>
          </w:p>
        </w:tc>
      </w:tr>
    </w:tbl>
    <w:p w:rsidR="00000000" w:rsidDel="00000000" w:rsidP="00000000" w:rsidRDefault="00000000" w:rsidRPr="00000000">
      <w:pPr>
        <w:contextualSpacing w:val="0"/>
        <w:rPr/>
      </w:pPr>
      <w:r w:rsidDel="00000000" w:rsidR="00000000" w:rsidRPr="00000000">
        <w:rPr>
          <w:rtl w:val="0"/>
        </w:rPr>
        <w:t xml:space="preserve">In the meantime, some CTB engineers worked on another </w:t>
      </w:r>
      <w:r w:rsidDel="00000000" w:rsidR="00000000" w:rsidRPr="00000000">
        <w:rPr>
          <w:b w:val="1"/>
          <w:color w:val="00609d"/>
          <w:rtl w:val="0"/>
        </w:rPr>
        <w:t xml:space="preserve">Feature Branch (CTB)</w:t>
      </w:r>
      <w:r w:rsidDel="00000000" w:rsidR="00000000" w:rsidRPr="00000000">
        <w:rPr>
          <w:rtl w:val="0"/>
        </w:rPr>
        <w:t xml:space="preserve">, and they have implemented UL FLOW and the ULLINK.INSTRUMENTID instrument resolution (along with some work in the associated UL ODISYS, but this won’t be covered here).</w:t>
      </w:r>
    </w:p>
    <w:p w:rsidR="00000000" w:rsidDel="00000000" w:rsidP="00000000" w:rsidRDefault="00000000" w:rsidRPr="00000000">
      <w:pPr>
        <w:contextualSpacing w:val="0"/>
        <w:rPr/>
      </w:pPr>
      <w:r w:rsidDel="00000000" w:rsidR="00000000" w:rsidRPr="00000000">
        <w:rPr>
          <w:rtl w:val="0"/>
        </w:rPr>
        <w:t xml:space="preserve">They have followed the same procedure, and possibly released their package in UAT at some point. As the </w:t>
      </w:r>
      <w:r w:rsidDel="00000000" w:rsidR="00000000" w:rsidRPr="00000000">
        <w:rPr>
          <w:b w:val="1"/>
          <w:color w:val="00609d"/>
          <w:rtl w:val="0"/>
        </w:rPr>
        <w:t xml:space="preserve">CTB Feature branch</w:t>
      </w:r>
      <w:r w:rsidDel="00000000" w:rsidR="00000000" w:rsidRPr="00000000">
        <w:rPr>
          <w:rtl w:val="0"/>
        </w:rPr>
        <w:t xml:space="preserve"> does not have the same content as the </w:t>
      </w:r>
      <w:r w:rsidDel="00000000" w:rsidR="00000000" w:rsidRPr="00000000">
        <w:rPr>
          <w:b w:val="1"/>
          <w:color w:val="00609d"/>
          <w:rtl w:val="0"/>
        </w:rPr>
        <w:t xml:space="preserve">FIX Feature Branch</w:t>
      </w:r>
      <w:r w:rsidDel="00000000" w:rsidR="00000000" w:rsidRPr="00000000">
        <w:rPr>
          <w:rtl w:val="0"/>
        </w:rPr>
        <w:t xml:space="preserve">, deploying this package in UAT would result in an environment without the Inbound &amp; Outbound plugins.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5"/>
        <w:contextualSpacing w:val="0"/>
        <w:rPr/>
      </w:pPr>
      <w:bookmarkStart w:colFirst="0" w:colLast="0" w:name="_lmdos9u4vaxg" w:id="44"/>
      <w:bookmarkEnd w:id="44"/>
      <w:r w:rsidDel="00000000" w:rsidR="00000000" w:rsidRPr="00000000">
        <w:rPr>
          <w:rtl w:val="0"/>
        </w:rPr>
        <w:t xml:space="preserve">Phase 2.5 - Preparing the next-release Branch</w:t>
      </w:r>
    </w:p>
    <w:p w:rsidR="00000000" w:rsidDel="00000000" w:rsidP="00000000" w:rsidRDefault="00000000" w:rsidRPr="00000000">
      <w:pPr>
        <w:contextualSpacing w:val="0"/>
        <w:rPr/>
      </w:pPr>
      <w:r w:rsidDel="00000000" w:rsidR="00000000" w:rsidRPr="00000000">
        <w:rPr>
          <w:rtl w:val="0"/>
        </w:rPr>
        <w:t xml:space="preserve">It is now time to prepare the first release that will cover the scope of the first PROD release:  one inbound plugin sending orders to an outbound plugin, with basic instrument resolution. </w:t>
      </w:r>
    </w:p>
    <w:p w:rsidR="00000000" w:rsidDel="00000000" w:rsidP="00000000" w:rsidRDefault="00000000" w:rsidRPr="00000000">
      <w:pPr>
        <w:contextualSpacing w:val="0"/>
        <w:rPr/>
      </w:pPr>
      <w:r w:rsidDel="00000000" w:rsidR="00000000" w:rsidRPr="00000000">
        <w:rPr>
          <w:b w:val="1"/>
          <w:rtl w:val="0"/>
        </w:rPr>
        <w:t xml:space="preserve">Now, let’s say you are a CTB engineer</w:t>
      </w:r>
      <w:r w:rsidDel="00000000" w:rsidR="00000000" w:rsidRPr="00000000">
        <w:rPr>
          <w:rtl w:val="0"/>
        </w:rPr>
        <w:t xml:space="preserve">, in charge of creating the </w:t>
      </w:r>
      <w:r w:rsidDel="00000000" w:rsidR="00000000" w:rsidRPr="00000000">
        <w:rPr>
          <w:b w:val="1"/>
          <w:color w:val="00609d"/>
          <w:rtl w:val="0"/>
        </w:rPr>
        <w:t xml:space="preserve">next-release </w:t>
      </w:r>
      <w:r w:rsidDel="00000000" w:rsidR="00000000" w:rsidRPr="00000000">
        <w:rPr>
          <w:rtl w:val="0"/>
        </w:rPr>
        <w:t xml:space="preserve">branch, checking it out in the Git Extensions and taking care of the merge.</w:t>
      </w:r>
    </w:p>
    <w:p w:rsidR="00000000" w:rsidDel="00000000" w:rsidP="00000000" w:rsidRDefault="00000000" w:rsidRPr="00000000">
      <w:pPr>
        <w:contextualSpacing w:val="0"/>
        <w:rPr/>
      </w:pPr>
      <w:r w:rsidDel="00000000" w:rsidR="00000000" w:rsidRPr="00000000">
        <w:rPr>
          <w:rtl w:val="0"/>
        </w:rPr>
        <w:t xml:space="preserve">You will first merge the </w:t>
      </w:r>
      <w:r w:rsidDel="00000000" w:rsidR="00000000" w:rsidRPr="00000000">
        <w:rPr>
          <w:b w:val="1"/>
          <w:color w:val="00609d"/>
          <w:rtl w:val="0"/>
        </w:rPr>
        <w:t xml:space="preserve">CTB Feature Branch</w:t>
      </w:r>
      <w:r w:rsidDel="00000000" w:rsidR="00000000" w:rsidRPr="00000000">
        <w:rPr>
          <w:rtl w:val="0"/>
        </w:rPr>
        <w:t xml:space="preserve"> into </w:t>
      </w:r>
      <w:r w:rsidDel="00000000" w:rsidR="00000000" w:rsidRPr="00000000">
        <w:rPr>
          <w:b w:val="1"/>
          <w:color w:val="00609d"/>
          <w:rtl w:val="0"/>
        </w:rPr>
        <w:t xml:space="preserve">next-release </w:t>
      </w:r>
      <w:r w:rsidDel="00000000" w:rsidR="00000000" w:rsidRPr="00000000">
        <w:rPr>
          <w:rtl w:val="0"/>
        </w:rPr>
        <w:t xml:space="preserve">(but you could merge the </w:t>
      </w:r>
      <w:r w:rsidDel="00000000" w:rsidR="00000000" w:rsidRPr="00000000">
        <w:rPr>
          <w:b w:val="1"/>
          <w:color w:val="00609d"/>
          <w:rtl w:val="0"/>
        </w:rPr>
        <w:t xml:space="preserve">FIX Feature Branch</w:t>
      </w:r>
      <w:r w:rsidDel="00000000" w:rsidR="00000000" w:rsidRPr="00000000">
        <w:rPr>
          <w:rtl w:val="0"/>
        </w:rPr>
        <w:t xml:space="preserve"> first too).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mc:AlternateContent>
          <mc:Choice Requires="wpg">
            <w:drawing>
              <wp:inline distB="114300" distT="114300" distL="114300" distR="114300">
                <wp:extent cx="5087538" cy="3986213"/>
                <wp:effectExtent b="12700" l="12700" r="12700" t="12700"/>
                <wp:docPr id="61" name=""/>
                <a:graphic>
                  <a:graphicData uri="http://schemas.microsoft.com/office/word/2010/wordprocessingGroup">
                    <wpg:wgp>
                      <wpg:cNvGrpSpPr/>
                      <wpg:grpSpPr>
                        <a:xfrm>
                          <a:off x="-1153000" y="473725"/>
                          <a:ext cx="5087538" cy="3986213"/>
                          <a:chOff x="-1153000" y="473725"/>
                          <a:chExt cx="8157493" cy="5036475"/>
                        </a:xfrm>
                      </wpg:grpSpPr>
                      <wps:wsp>
                        <wps:cNvSpPr/>
                        <wps:cNvPr id="15" name="Shape 15"/>
                        <wps:spPr>
                          <a:xfrm>
                            <a:off x="2287450" y="895000"/>
                            <a:ext cx="269700" cy="4615200"/>
                          </a:xfrm>
                          <a:prstGeom prst="downArrow">
                            <a:avLst>
                              <a:gd fmla="val 50000" name="adj1"/>
                              <a:gd fmla="val 50000" name="adj2"/>
                            </a:avLst>
                          </a:prstGeom>
                          <a:solidFill>
                            <a:srgbClr val="999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6" name="Shape 16"/>
                        <wps:spPr>
                          <a:xfrm>
                            <a:off x="3561300" y="895000"/>
                            <a:ext cx="269700" cy="4615200"/>
                          </a:xfrm>
                          <a:prstGeom prst="downArrow">
                            <a:avLst>
                              <a:gd fmla="val 50000" name="adj1"/>
                              <a:gd fmla="val 50000" name="adj2"/>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7" name="Shape 17"/>
                        <wps:spPr>
                          <a:xfrm>
                            <a:off x="4835150" y="895000"/>
                            <a:ext cx="269700" cy="46152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8" name="Shape 18"/>
                        <wps:spPr>
                          <a:xfrm>
                            <a:off x="6109000" y="895000"/>
                            <a:ext cx="269700" cy="46152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19" name="Shape 19"/>
                        <wps:spPr>
                          <a:xfrm>
                            <a:off x="797941"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Time</w:t>
                              </w:r>
                            </w:p>
                          </w:txbxContent>
                        </wps:txbx>
                        <wps:bodyPr anchorCtr="0" anchor="ctr" bIns="91425" lIns="91425" rIns="91425" wrap="square" tIns="91425"/>
                      </wps:wsp>
                      <wps:wsp>
                        <wps:cNvSpPr txBox="1"/>
                        <wps:cNvPr id="20" name="Shape 20"/>
                        <wps:spPr>
                          <a:xfrm>
                            <a:off x="2066491"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master</w:t>
                              </w:r>
                            </w:p>
                          </w:txbxContent>
                        </wps:txbx>
                        <wps:bodyPr anchorCtr="0" anchor="ctr" bIns="91425" lIns="91425" rIns="91425" wrap="square" tIns="91425"/>
                      </wps:wsp>
                      <wps:wsp>
                        <wps:cNvSpPr txBox="1"/>
                        <wps:cNvPr id="21" name="Shape 21"/>
                        <wps:spPr>
                          <a:xfrm>
                            <a:off x="3126359" y="473725"/>
                            <a:ext cx="11430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next-release</w:t>
                              </w:r>
                            </w:p>
                          </w:txbxContent>
                        </wps:txbx>
                        <wps:bodyPr anchorCtr="0" anchor="ctr" bIns="91425" lIns="91425" rIns="91425" wrap="square" tIns="91425"/>
                      </wps:wsp>
                      <wps:wsp>
                        <wps:cNvSpPr txBox="1"/>
                        <wps:cNvPr id="22" name="Shape 22"/>
                        <wps:spPr>
                          <a:xfrm>
                            <a:off x="4202968" y="473725"/>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Feature Branch</w:t>
                              </w:r>
                              <w:r w:rsidDel="00000000" w:rsidR="00000000" w:rsidRPr="00000000">
                                <w:rPr>
                                  <w:rFonts w:ascii="Calibri" w:cs="Calibri" w:eastAsia="Calibri" w:hAnsi="Calibri"/>
                                  <w:b w:val="1"/>
                                  <w:i w:val="0"/>
                                  <w:smallCaps w:val="0"/>
                                  <w:strike w:val="0"/>
                                  <w:color w:val="25b4b4"/>
                                  <w:sz w:val="24"/>
                                  <w:vertAlign w:val="baseline"/>
                                </w:rPr>
                                <w:br w:type="textWrapping"/>
                              </w:r>
                              <w:r w:rsidDel="00000000" w:rsidR="00000000" w:rsidRPr="00000000">
                                <w:rPr>
                                  <w:rFonts w:ascii="Calibri" w:cs="Calibri" w:eastAsia="Calibri" w:hAnsi="Calibri"/>
                                  <w:b w:val="1"/>
                                  <w:i w:val="0"/>
                                  <w:smallCaps w:val="0"/>
                                  <w:strike w:val="0"/>
                                  <w:color w:val="25b4b4"/>
                                  <w:sz w:val="24"/>
                                  <w:vertAlign w:val="baseline"/>
                                </w:rPr>
                                <w:t xml:space="preserve">(CTB)</w:t>
                              </w:r>
                            </w:p>
                          </w:txbxContent>
                        </wps:txbx>
                        <wps:bodyPr anchorCtr="0" anchor="ctr" bIns="91425" lIns="91425" rIns="91425" wrap="square" tIns="91425"/>
                      </wps:wsp>
                      <wps:wsp>
                        <wps:cNvSpPr txBox="1"/>
                        <wps:cNvPr id="23" name="Shape 23"/>
                        <wps:spPr>
                          <a:xfrm>
                            <a:off x="5483193" y="473725"/>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Feature Branch</w:t>
                              </w:r>
                              <w:r w:rsidDel="00000000" w:rsidR="00000000" w:rsidRPr="00000000">
                                <w:rPr>
                                  <w:rFonts w:ascii="Calibri" w:cs="Calibri" w:eastAsia="Calibri" w:hAnsi="Calibri"/>
                                  <w:b w:val="1"/>
                                  <w:i w:val="0"/>
                                  <w:smallCaps w:val="0"/>
                                  <w:strike w:val="0"/>
                                  <w:color w:val="25b4b4"/>
                                  <w:sz w:val="24"/>
                                  <w:vertAlign w:val="baseline"/>
                                </w:rPr>
                                <w:br w:type="textWrapping"/>
                              </w:r>
                              <w:r w:rsidDel="00000000" w:rsidR="00000000" w:rsidRPr="00000000">
                                <w:rPr>
                                  <w:rFonts w:ascii="Calibri" w:cs="Calibri" w:eastAsia="Calibri" w:hAnsi="Calibri"/>
                                  <w:b w:val="1"/>
                                  <w:i w:val="0"/>
                                  <w:smallCaps w:val="0"/>
                                  <w:strike w:val="0"/>
                                  <w:color w:val="25b4b4"/>
                                  <w:sz w:val="24"/>
                                  <w:vertAlign w:val="baseline"/>
                                </w:rPr>
                                <w:t xml:space="preserve">(FIX Onboarding)</w:t>
                              </w:r>
                            </w:p>
                          </w:txbxContent>
                        </wps:txbx>
                        <wps:bodyPr anchorCtr="0" anchor="ctr" bIns="91425" lIns="91425" rIns="91425" wrap="square" tIns="91425"/>
                      </wps:wsp>
                      <wps:wsp>
                        <wps:cNvSpPr/>
                        <wps:cNvPr id="24" name="Shape 24"/>
                        <wps:spPr>
                          <a:xfrm>
                            <a:off x="2287450" y="1002625"/>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5" name="Shape 25"/>
                        <wps:spPr>
                          <a:xfrm>
                            <a:off x="3561300" y="306022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6" name="Shape 26"/>
                        <wps:spPr>
                          <a:xfrm>
                            <a:off x="4835150" y="1213907"/>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7" name="Shape 27"/>
                        <wps:spPr>
                          <a:xfrm>
                            <a:off x="6109000" y="1238957"/>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8" name="Shape 28"/>
                        <wps:spPr>
                          <a:xfrm rot="5400000">
                            <a:off x="-1153000" y="3067337"/>
                            <a:ext cx="4602900" cy="269700"/>
                          </a:xfrm>
                          <a:prstGeom prst="notchedRightArrow">
                            <a:avLst>
                              <a:gd fmla="val 50000" name="adj1"/>
                              <a:gd fmla="val 50000" name="adj2"/>
                            </a:avLst>
                          </a:prstGeom>
                          <a:solidFill>
                            <a:srgbClr val="002E6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9" name="Shape 29"/>
                        <wps:spPr>
                          <a:xfrm>
                            <a:off x="1671351" y="1032925"/>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1.1.1</w:t>
                              </w:r>
                            </w:p>
                          </w:txbxContent>
                        </wps:txbx>
                        <wps:bodyPr anchorCtr="0" anchor="ctr" bIns="91425" lIns="91425" rIns="91425" wrap="square" tIns="91425"/>
                      </wps:wsp>
                      <wps:wsp>
                        <wps:cNvSpPr/>
                        <wps:cNvPr id="30" name="Shape 30"/>
                        <wps:spPr>
                          <a:xfrm>
                            <a:off x="5115642" y="1603138"/>
                            <a:ext cx="1013700" cy="339000"/>
                          </a:xfrm>
                          <a:prstGeom prst="wedgeRoundRectCallout">
                            <a:avLst>
                              <a:gd fmla="val 46357" name="adj1"/>
                              <a:gd fmla="val -106005"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1st inbound plugin creation</w:t>
                              </w:r>
                            </w:p>
                          </w:txbxContent>
                        </wps:txbx>
                        <wps:bodyPr anchorCtr="0" anchor="ctr" bIns="91425" lIns="91425" rIns="91425" wrap="square" tIns="91425"/>
                      </wps:wsp>
                      <wps:wsp>
                        <wps:cNvSpPr/>
                        <wps:cNvPr id="31" name="Shape 31"/>
                        <wps:spPr>
                          <a:xfrm>
                            <a:off x="3805675" y="1597107"/>
                            <a:ext cx="1061100" cy="339000"/>
                          </a:xfrm>
                          <a:prstGeom prst="wedgeRoundRectCallout">
                            <a:avLst>
                              <a:gd fmla="val 52707" name="adj1"/>
                              <a:gd fmla="val -94891"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UL FLOW implementation</w:t>
                              </w:r>
                            </w:p>
                          </w:txbxContent>
                        </wps:txbx>
                        <wps:bodyPr anchorCtr="0" anchor="ctr" bIns="91425" lIns="91425" rIns="91425" wrap="square" tIns="91425"/>
                      </wps:wsp>
                      <wps:wsp>
                        <wps:cNvSpPr/>
                        <wps:cNvPr id="32" name="Shape 32"/>
                        <wps:spPr>
                          <a:xfrm>
                            <a:off x="4835150" y="2008975"/>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3" name="Shape 33"/>
                        <wps:spPr>
                          <a:xfrm>
                            <a:off x="6109000" y="2034025"/>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4" name="Shape 34"/>
                        <wps:spPr>
                          <a:xfrm>
                            <a:off x="3561300" y="378412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5" name="Shape 35"/>
                        <wps:spPr>
                          <a:xfrm>
                            <a:off x="3561300" y="437637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6" name="Shape 36"/>
                        <wps:spPr>
                          <a:xfrm>
                            <a:off x="1013600" y="2521525"/>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7" name="Shape 37"/>
                        <wps:spPr>
                          <a:xfrm>
                            <a:off x="2287450" y="4757375"/>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8" name="Shape 38"/>
                        <wps:spPr>
                          <a:xfrm>
                            <a:off x="2510825" y="2751566"/>
                            <a:ext cx="1013700" cy="339000"/>
                          </a:xfrm>
                          <a:prstGeom prst="wedgeRoundRectCallout">
                            <a:avLst>
                              <a:gd fmla="val 51213" name="adj1"/>
                              <a:gd fmla="val 83034"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CTB Feature branch</w:t>
                              </w:r>
                            </w:p>
                          </w:txbxContent>
                        </wps:txbx>
                        <wps:bodyPr anchorCtr="0" anchor="ctr" bIns="91425" lIns="91425" rIns="91425" wrap="square" tIns="91425"/>
                      </wps:wsp>
                      <wps:wsp>
                        <wps:cNvSpPr/>
                        <wps:cNvPr id="39" name="Shape 39"/>
                        <wps:spPr>
                          <a:xfrm>
                            <a:off x="2541592" y="3401274"/>
                            <a:ext cx="1013700" cy="339000"/>
                          </a:xfrm>
                          <a:prstGeom prst="wedgeRoundRectCallout">
                            <a:avLst>
                              <a:gd fmla="val 48178" name="adj1"/>
                              <a:gd fmla="val 91770"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FIX Feature branch</w:t>
                              </w:r>
                            </w:p>
                          </w:txbxContent>
                        </wps:txbx>
                        <wps:bodyPr anchorCtr="0" anchor="ctr" bIns="91425" lIns="91425" rIns="91425" wrap="square" tIns="91425"/>
                      </wps:wsp>
                      <wps:wsp>
                        <wps:cNvSpPr/>
                        <wps:cNvPr id="40" name="Shape 40"/>
                        <wps:spPr>
                          <a:xfrm>
                            <a:off x="2521600" y="3920949"/>
                            <a:ext cx="1013700" cy="507900"/>
                          </a:xfrm>
                          <a:prstGeom prst="wedgeRoundRectCallout">
                            <a:avLst>
                              <a:gd fmla="val 51213" name="adj1"/>
                              <a:gd fmla="val 73456"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Attach enrichment to inbound plugin</w:t>
                              </w:r>
                            </w:p>
                          </w:txbxContent>
                        </wps:txbx>
                        <wps:bodyPr anchorCtr="0" anchor="ctr" bIns="91425" lIns="91425" rIns="91425" wrap="square" tIns="91425"/>
                      </wps:wsp>
                      <wps:wsp>
                        <wps:cNvSpPr txBox="1"/>
                        <wps:cNvPr id="41" name="Shape 41"/>
                        <wps:spPr>
                          <a:xfrm>
                            <a:off x="1671351" y="4766725"/>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1.2.1</w:t>
                              </w:r>
                            </w:p>
                          </w:txbxContent>
                        </wps:txbx>
                        <wps:bodyPr anchorCtr="0" anchor="ctr" bIns="91425" lIns="91425" rIns="91425" wrap="square" tIns="91425"/>
                      </wps:wsp>
                      <wps:wsp>
                        <wps:cNvSpPr/>
                        <wps:cNvPr id="42" name="Shape 42"/>
                        <wps:spPr>
                          <a:xfrm>
                            <a:off x="1283300" y="4133700"/>
                            <a:ext cx="1013700" cy="466200"/>
                          </a:xfrm>
                          <a:prstGeom prst="wedgeRoundRectCallout">
                            <a:avLst>
                              <a:gd fmla="val 47852" name="adj1"/>
                              <a:gd fmla="val 83369" name="adj2"/>
                              <a:gd fmla="val 0" name="adj3"/>
                            </a:avLst>
                          </a:prstGeom>
                          <a:solidFill>
                            <a:srgbClr val="FFFFFF"/>
                          </a:solidFill>
                          <a:ln cap="flat" cmpd="sng" w="19050">
                            <a:solidFill>
                              <a:srgbClr val="E6333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w:t>
                              </w:r>
                              <w:r w:rsidDel="00000000" w:rsidR="00000000" w:rsidRPr="00000000">
                                <w:rPr>
                                  <w:rFonts w:ascii="Calibri" w:cs="Calibri" w:eastAsia="Calibri" w:hAnsi="Calibri"/>
                                  <w:b w:val="1"/>
                                  <w:i w:val="0"/>
                                  <w:smallCaps w:val="0"/>
                                  <w:strike w:val="0"/>
                                  <w:color w:val="000000"/>
                                  <w:sz w:val="20"/>
                                  <w:vertAlign w:val="baseline"/>
                                </w:rPr>
                                <w:t xml:space="preserve">next-release </w:t>
                              </w:r>
                              <w:r w:rsidDel="00000000" w:rsidR="00000000" w:rsidRPr="00000000">
                                <w:rPr>
                                  <w:rFonts w:ascii="Calibri" w:cs="Calibri" w:eastAsia="Calibri" w:hAnsi="Calibri"/>
                                  <w:b w:val="0"/>
                                  <w:i w:val="0"/>
                                  <w:smallCaps w:val="0"/>
                                  <w:strike w:val="0"/>
                                  <w:color w:val="000000"/>
                                  <w:sz w:val="20"/>
                                  <w:vertAlign w:val="baseline"/>
                                </w:rPr>
                                <w:t xml:space="preserve">into </w:t>
                              </w:r>
                              <w:r w:rsidDel="00000000" w:rsidR="00000000" w:rsidRPr="00000000">
                                <w:rPr>
                                  <w:rFonts w:ascii="Calibri" w:cs="Calibri" w:eastAsia="Calibri" w:hAnsi="Calibri"/>
                                  <w:b w:val="1"/>
                                  <w:i w:val="0"/>
                                  <w:smallCaps w:val="0"/>
                                  <w:strike w:val="0"/>
                                  <w:color w:val="000000"/>
                                  <w:sz w:val="20"/>
                                  <w:vertAlign w:val="baseline"/>
                                </w:rPr>
                                <w:t xml:space="preserve">master</w:t>
                              </w:r>
                            </w:p>
                          </w:txbxContent>
                        </wps:txbx>
                        <wps:bodyPr anchorCtr="0" anchor="ctr" bIns="91425" lIns="91425" rIns="91425" wrap="square" tIns="91425"/>
                      </wps:wsp>
                      <wps:wsp>
                        <wps:cNvCnPr/>
                        <wps:spPr>
                          <a:xfrm>
                            <a:off x="2557150" y="1137475"/>
                            <a:ext cx="3591300" cy="141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2557150" y="1137475"/>
                            <a:ext cx="2277900" cy="211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3791503" y="2278622"/>
                            <a:ext cx="1178400" cy="821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3831000" y="2303775"/>
                            <a:ext cx="2412900" cy="1615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47" name="Shape 47"/>
                        <wps:spPr>
                          <a:xfrm>
                            <a:off x="3524526" y="2390992"/>
                            <a:ext cx="1409100" cy="339000"/>
                          </a:xfrm>
                          <a:prstGeom prst="wedgeRoundRectCallout">
                            <a:avLst>
                              <a:gd fmla="val 41172" name="adj1"/>
                              <a:gd fmla="val -109602"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ULLINK.INSTRUMENTID</w:t>
                              </w:r>
                              <w:r w:rsidDel="00000000" w:rsidR="00000000" w:rsidRPr="00000000">
                                <w:rPr>
                                  <w:rFonts w:ascii="Calibri" w:cs="Calibri" w:eastAsia="Calibri" w:hAnsi="Calibri"/>
                                  <w:b w:val="0"/>
                                  <w:i w:val="0"/>
                                  <w:smallCaps w:val="0"/>
                                  <w:strike w:val="0"/>
                                  <w:color w:val="000000"/>
                                  <w:sz w:val="16"/>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implementation</w:t>
                              </w:r>
                            </w:p>
                          </w:txbxContent>
                        </wps:txbx>
                        <wps:bodyPr anchorCtr="0" anchor="ctr" bIns="91425" lIns="91425" rIns="91425" wrap="square" tIns="91425"/>
                      </wps:wsp>
                      <wps:wsp>
                        <wps:cNvSpPr/>
                        <wps:cNvPr id="48" name="Shape 48"/>
                        <wps:spPr>
                          <a:xfrm>
                            <a:off x="5126425" y="2392875"/>
                            <a:ext cx="1013700" cy="339000"/>
                          </a:xfrm>
                          <a:prstGeom prst="wedgeRoundRectCallout">
                            <a:avLst>
                              <a:gd fmla="val 46357" name="adj1"/>
                              <a:gd fmla="val -97434"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1st outbound plugin creation</w:t>
                              </w:r>
                            </w:p>
                          </w:txbxContent>
                        </wps:txbx>
                        <wps:bodyPr anchorCtr="0" anchor="ctr" bIns="91425" lIns="91425" rIns="91425" wrap="square" tIns="91425"/>
                      </wps:wsp>
                      <wps:wsp>
                        <wps:cNvCnPr/>
                        <wps:spPr>
                          <a:xfrm flipH="1">
                            <a:off x="2557097" y="4606578"/>
                            <a:ext cx="1043700" cy="285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50" name="Shape 50"/>
                        <wps:spPr>
                          <a:xfrm>
                            <a:off x="531250" y="1789975"/>
                            <a:ext cx="1283100" cy="6030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PM &amp; Client agree on a first delivery </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in </w:t>
                              </w:r>
                              <w:r w:rsidDel="00000000" w:rsidR="00000000" w:rsidRPr="00000000">
                                <w:rPr>
                                  <w:rFonts w:ascii="Calibri" w:cs="Calibri" w:eastAsia="Calibri" w:hAnsi="Calibri"/>
                                  <w:b w:val="1"/>
                                  <w:i w:val="0"/>
                                  <w:smallCaps w:val="0"/>
                                  <w:strike w:val="0"/>
                                  <w:color w:val="000000"/>
                                  <w:sz w:val="20"/>
                                  <w:vertAlign w:val="baseline"/>
                                </w:rPr>
                                <w:t xml:space="preserve">PROD</w:t>
                              </w:r>
                            </w:p>
                          </w:txbxContent>
                        </wps:txbx>
                        <wps:bodyPr anchorCtr="0" anchor="ctr" bIns="91425" lIns="91425" rIns="91425" wrap="square" tIns="91425"/>
                      </wps:wsp>
                      <wps:wsp>
                        <wps:cNvSpPr/>
                        <wps:cNvPr id="51" name="Shape 51"/>
                        <wps:spPr>
                          <a:xfrm>
                            <a:off x="2287450" y="2500125"/>
                            <a:ext cx="1678500" cy="1105800"/>
                          </a:xfrm>
                          <a:prstGeom prst="ellipse">
                            <a:avLst/>
                          </a:prstGeom>
                          <a:noFill/>
                          <a:ln cap="flat" cmpd="sng" w="2857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g:wgp>
                  </a:graphicData>
                </a:graphic>
              </wp:inline>
            </w:drawing>
          </mc:Choice>
          <mc:Fallback>
            <w:drawing>
              <wp:inline distB="114300" distT="114300" distL="114300" distR="114300">
                <wp:extent cx="5087538" cy="3986213"/>
                <wp:effectExtent b="12700" l="12700" r="12700" t="12700"/>
                <wp:docPr id="61" name="image136.png"/>
                <a:graphic>
                  <a:graphicData uri="http://schemas.openxmlformats.org/drawingml/2006/picture">
                    <pic:pic>
                      <pic:nvPicPr>
                        <pic:cNvPr id="0" name="image136.png"/>
                        <pic:cNvPicPr preferRelativeResize="0"/>
                      </pic:nvPicPr>
                      <pic:blipFill>
                        <a:blip r:embed="rId39"/>
                        <a:srcRect/>
                        <a:stretch>
                          <a:fillRect/>
                        </a:stretch>
                      </pic:blipFill>
                      <pic:spPr>
                        <a:xfrm>
                          <a:off x="0" y="0"/>
                          <a:ext cx="5087538" cy="3986213"/>
                        </a:xfrm>
                        <a:prstGeom prst="rect"/>
                        <a:ln w="12700">
                          <a:solidFill>
                            <a:srgbClr val="CCCCCC"/>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pPr>
        <w:pStyle w:val="Heading6"/>
        <w:contextualSpacing w:val="0"/>
        <w:jc w:val="center"/>
        <w:rPr/>
      </w:pPr>
      <w:bookmarkStart w:colFirst="0" w:colLast="0" w:name="_vx11qqdhambj" w:id="45"/>
      <w:bookmarkEnd w:id="45"/>
      <w:r w:rsidDel="00000000" w:rsidR="00000000" w:rsidRPr="00000000">
        <w:rPr>
          <w:rtl w:val="0"/>
        </w:rPr>
      </w:r>
    </w:p>
    <w:p w:rsidR="00000000" w:rsidDel="00000000" w:rsidP="00000000" w:rsidRDefault="00000000" w:rsidRPr="00000000">
      <w:pPr>
        <w:pStyle w:val="Heading6"/>
        <w:contextualSpacing w:val="0"/>
        <w:jc w:val="center"/>
        <w:rPr/>
      </w:pPr>
      <w:bookmarkStart w:colFirst="0" w:colLast="0" w:name="_h58q8tsrl1td" w:id="46"/>
      <w:bookmarkEnd w:id="46"/>
      <w:r w:rsidDel="00000000" w:rsidR="00000000" w:rsidRPr="00000000">
        <w:rPr>
          <w:rtl w:val="0"/>
        </w:rPr>
      </w:r>
    </w:p>
    <w:p w:rsidR="00000000" w:rsidDel="00000000" w:rsidP="00000000" w:rsidRDefault="00000000" w:rsidRPr="00000000">
      <w:pPr>
        <w:pStyle w:val="Heading6"/>
        <w:contextualSpacing w:val="0"/>
        <w:jc w:val="center"/>
        <w:rPr/>
      </w:pPr>
      <w:bookmarkStart w:colFirst="0" w:colLast="0" w:name="_x6lep1qwyfoa" w:id="47"/>
      <w:bookmarkEnd w:id="47"/>
      <w:r w:rsidDel="00000000" w:rsidR="00000000" w:rsidRPr="00000000">
        <w:br w:type="page"/>
      </w:r>
      <w:r w:rsidDel="00000000" w:rsidR="00000000" w:rsidRPr="00000000">
        <w:rPr>
          <w:rtl w:val="0"/>
        </w:rPr>
      </w:r>
    </w:p>
    <w:p w:rsidR="00000000" w:rsidDel="00000000" w:rsidP="00000000" w:rsidRDefault="00000000" w:rsidRPr="00000000">
      <w:pPr>
        <w:pStyle w:val="Heading6"/>
        <w:contextualSpacing w:val="0"/>
        <w:jc w:val="center"/>
        <w:rPr>
          <w:b w:val="1"/>
          <w:i w:val="0"/>
          <w:color w:val="000000"/>
          <w:sz w:val="24"/>
          <w:szCs w:val="24"/>
        </w:rPr>
      </w:pPr>
      <w:bookmarkStart w:colFirst="0" w:colLast="0" w:name="_l5jra8w32j97" w:id="48"/>
      <w:bookmarkEnd w:id="48"/>
      <w:r w:rsidDel="00000000" w:rsidR="00000000" w:rsidRPr="00000000">
        <w:rPr>
          <w:b w:val="1"/>
          <w:i w:val="0"/>
          <w:color w:val="000000"/>
          <w:sz w:val="24"/>
          <w:szCs w:val="24"/>
          <w:rtl w:val="0"/>
        </w:rPr>
        <w:t xml:space="preserve">Merging the CTB Feature Branch into next-release</w:t>
      </w:r>
    </w:p>
    <w:p w:rsidR="00000000" w:rsidDel="00000000" w:rsidP="00000000" w:rsidRDefault="00000000" w:rsidRPr="00000000">
      <w:pPr>
        <w:contextualSpacing w:val="0"/>
        <w:jc w:val="left"/>
        <w:rPr/>
      </w:pPr>
      <w:r w:rsidDel="00000000" w:rsidR="00000000" w:rsidRPr="00000000">
        <w:rPr>
          <w:rtl w:val="0"/>
        </w:rPr>
        <w:t xml:space="preserve">The situation in Git should be the following: </w:t>
      </w:r>
    </w:p>
    <w:p w:rsidR="00000000" w:rsidDel="00000000" w:rsidP="00000000" w:rsidRDefault="00000000" w:rsidRPr="00000000">
      <w:pPr>
        <w:contextualSpacing w:val="0"/>
        <w:jc w:val="left"/>
        <w:rPr/>
      </w:pPr>
      <w:r w:rsidDel="00000000" w:rsidR="00000000" w:rsidRPr="00000000">
        <w:rPr/>
        <w:drawing>
          <wp:inline distB="114300" distT="114300" distL="114300" distR="114300">
            <wp:extent cx="6096960" cy="1104900"/>
            <wp:effectExtent b="0" l="0" r="0" t="0"/>
            <wp:docPr id="22" name="image45.png"/>
            <a:graphic>
              <a:graphicData uri="http://schemas.openxmlformats.org/drawingml/2006/picture">
                <pic:pic>
                  <pic:nvPicPr>
                    <pic:cNvPr id="0" name="image45.png"/>
                    <pic:cNvPicPr preferRelativeResize="0"/>
                  </pic:nvPicPr>
                  <pic:blipFill>
                    <a:blip r:embed="rId40"/>
                    <a:srcRect b="0" l="0" r="0" t="0"/>
                    <a:stretch>
                      <a:fillRect/>
                    </a:stretch>
                  </pic:blipFill>
                  <pic:spPr>
                    <a:xfrm>
                      <a:off x="0" y="0"/>
                      <a:ext cx="6096960" cy="1104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merge the </w:t>
      </w:r>
      <w:r w:rsidDel="00000000" w:rsidR="00000000" w:rsidRPr="00000000">
        <w:rPr>
          <w:b w:val="1"/>
          <w:color w:val="00609d"/>
          <w:rtl w:val="0"/>
        </w:rPr>
        <w:t xml:space="preserve">CTB Feature Branch</w:t>
      </w:r>
      <w:r w:rsidDel="00000000" w:rsidR="00000000" w:rsidRPr="00000000">
        <w:rPr>
          <w:rtl w:val="0"/>
        </w:rPr>
        <w:t xml:space="preserve"> into </w:t>
      </w:r>
      <w:r w:rsidDel="00000000" w:rsidR="00000000" w:rsidRPr="00000000">
        <w:rPr>
          <w:b w:val="1"/>
          <w:color w:val="00609d"/>
          <w:rtl w:val="0"/>
        </w:rPr>
        <w:t xml:space="preserve">next-release</w:t>
      </w:r>
      <w:r w:rsidDel="00000000" w:rsidR="00000000" w:rsidRPr="00000000">
        <w:rPr>
          <w:rtl w:val="0"/>
        </w:rPr>
        <w:t xml:space="preserve">, you must</w:t>
      </w:r>
      <w:r w:rsidDel="00000000" w:rsidR="00000000" w:rsidRPr="00000000">
        <w:rPr>
          <w:rtl w:val="0"/>
        </w:rPr>
        <w:t xml:space="preserve">:</w:t>
      </w:r>
    </w:p>
    <w:p w:rsidR="00000000" w:rsidDel="00000000" w:rsidP="00000000" w:rsidRDefault="00000000" w:rsidRPr="00000000">
      <w:pPr>
        <w:numPr>
          <w:ilvl w:val="0"/>
          <w:numId w:val="39"/>
        </w:numPr>
        <w:ind w:left="720" w:hanging="360"/>
        <w:contextualSpacing w:val="1"/>
        <w:rPr>
          <w:u w:val="none"/>
        </w:rPr>
      </w:pPr>
      <w:r w:rsidDel="00000000" w:rsidR="00000000" w:rsidRPr="00000000">
        <w:rPr>
          <w:rtl w:val="0"/>
        </w:rPr>
        <w:t xml:space="preserve">Check out </w:t>
      </w:r>
      <w:r w:rsidDel="00000000" w:rsidR="00000000" w:rsidRPr="00000000">
        <w:rPr>
          <w:b w:val="1"/>
          <w:color w:val="00609d"/>
          <w:rtl w:val="0"/>
        </w:rPr>
        <w:t xml:space="preserve">next-release </w:t>
      </w:r>
      <w:r w:rsidDel="00000000" w:rsidR="00000000" w:rsidRPr="00000000">
        <w:rPr>
          <w:rtl w:val="0"/>
        </w:rPr>
        <w:t xml:space="preserve">(which is currently at the same level as </w:t>
      </w:r>
      <w:r w:rsidDel="00000000" w:rsidR="00000000" w:rsidRPr="00000000">
        <w:rPr>
          <w:b w:val="1"/>
          <w:color w:val="00609d"/>
          <w:rtl w:val="0"/>
        </w:rPr>
        <w:t xml:space="preserve">master</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drawing>
          <wp:inline distB="114300" distT="114300" distL="114300" distR="114300">
            <wp:extent cx="6096960" cy="1714500"/>
            <wp:effectExtent b="0" l="0" r="0" t="0"/>
            <wp:docPr id="12"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6096960" cy="17145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9"/>
        </w:numPr>
        <w:ind w:left="720" w:hanging="360"/>
        <w:contextualSpacing w:val="1"/>
        <w:rPr>
          <w:u w:val="none"/>
        </w:rPr>
      </w:pPr>
      <w:r w:rsidDel="00000000" w:rsidR="00000000" w:rsidRPr="00000000">
        <w:rPr>
          <w:rtl w:val="0"/>
        </w:rPr>
        <w:t xml:space="preserve">Select the </w:t>
      </w:r>
      <w:r w:rsidDel="00000000" w:rsidR="00000000" w:rsidRPr="00000000">
        <w:rPr>
          <w:b w:val="1"/>
          <w:color w:val="00609d"/>
          <w:rtl w:val="0"/>
        </w:rPr>
        <w:t xml:space="preserve">ONBRD-99999 </w:t>
      </w:r>
      <w:r w:rsidDel="00000000" w:rsidR="00000000" w:rsidRPr="00000000">
        <w:rPr>
          <w:rtl w:val="0"/>
        </w:rPr>
        <w:t xml:space="preserve">branch and merge it into </w:t>
      </w:r>
      <w:r w:rsidDel="00000000" w:rsidR="00000000" w:rsidRPr="00000000">
        <w:rPr>
          <w:b w:val="1"/>
          <w:color w:val="00609d"/>
          <w:rtl w:val="0"/>
        </w:rPr>
        <w:t xml:space="preserve">next-release</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drawing>
          <wp:inline distB="114300" distT="114300" distL="114300" distR="114300">
            <wp:extent cx="6096960" cy="1117600"/>
            <wp:effectExtent b="0" l="0" r="0" t="0"/>
            <wp:docPr id="46" name="image95.png"/>
            <a:graphic>
              <a:graphicData uri="http://schemas.openxmlformats.org/drawingml/2006/picture">
                <pic:pic>
                  <pic:nvPicPr>
                    <pic:cNvPr id="0" name="image95.png"/>
                    <pic:cNvPicPr preferRelativeResize="0"/>
                  </pic:nvPicPr>
                  <pic:blipFill>
                    <a:blip r:embed="rId42"/>
                    <a:srcRect b="0" l="0" r="0" t="0"/>
                    <a:stretch>
                      <a:fillRect/>
                    </a:stretch>
                  </pic:blipFill>
                  <pic:spPr>
                    <a:xfrm>
                      <a:off x="0" y="0"/>
                      <a:ext cx="6096960" cy="11176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9"/>
        </w:numPr>
        <w:ind w:left="720" w:hanging="360"/>
        <w:contextualSpacing w:val="1"/>
        <w:rPr>
          <w:u w:val="none"/>
        </w:rPr>
      </w:pPr>
      <w:r w:rsidDel="00000000" w:rsidR="00000000" w:rsidRPr="00000000">
        <w:rPr>
          <w:rtl w:val="0"/>
        </w:rPr>
        <w:t xml:space="preserve">In the </w:t>
      </w:r>
      <w:r w:rsidDel="00000000" w:rsidR="00000000" w:rsidRPr="00000000">
        <w:rPr>
          <w:b w:val="1"/>
          <w:color w:val="00609d"/>
          <w:rtl w:val="0"/>
        </w:rPr>
        <w:t xml:space="preserve">Merge branches</w:t>
      </w:r>
      <w:r w:rsidDel="00000000" w:rsidR="00000000" w:rsidRPr="00000000">
        <w:rPr>
          <w:rtl w:val="0"/>
        </w:rPr>
        <w:t xml:space="preserve"> window, you will select the following options: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933825" cy="2305050"/>
            <wp:effectExtent b="0" l="0" r="0" t="0"/>
            <wp:docPr id="2"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3933825" cy="2305050"/>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left"/>
        <w:rPr>
          <w:b w:val="1"/>
          <w:color w:val="ff0000"/>
        </w:rPr>
      </w:pPr>
      <w:r w:rsidDel="00000000" w:rsidR="00000000" w:rsidRPr="00000000">
        <w:rPr>
          <w:b w:val="1"/>
          <w:color w:val="00609d"/>
          <w:rtl w:val="0"/>
        </w:rPr>
        <w:t xml:space="preserve">Do not commit</w:t>
      </w:r>
      <w:r w:rsidDel="00000000" w:rsidR="00000000" w:rsidRPr="00000000">
        <w:rPr>
          <w:rtl w:val="0"/>
        </w:rPr>
        <w:t xml:space="preserve">: allows to review the commit and its message before committing it.</w:t>
      </w:r>
      <w:r w:rsidDel="00000000" w:rsidR="00000000" w:rsidRPr="00000000">
        <w:rPr>
          <w:rtl w:val="0"/>
        </w:rPr>
      </w:r>
    </w:p>
    <w:tbl>
      <w:tblPr>
        <w:tblStyle w:val="Table24"/>
        <w:tblW w:w="972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805"/>
        <w:tblGridChange w:id="0">
          <w:tblGrid>
            <w:gridCol w:w="915"/>
            <w:gridCol w:w="8805"/>
          </w:tblGrid>
        </w:tblGridChange>
      </w:tblGrid>
      <w:tr>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b w:val="1"/>
                <w:color w:val="094b8b"/>
              </w:rPr>
            </w:pPr>
            <w:r w:rsidDel="00000000" w:rsidR="00000000" w:rsidRPr="00000000">
              <w:rPr>
                <w:b w:val="1"/>
                <w:color w:val="094b8b"/>
                <w:rtl w:val="0"/>
              </w:rPr>
              <w:t xml:space="preserve">NOTE</w:t>
            </w:r>
          </w:p>
        </w:tc>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spacing w:after="0" w:line="240" w:lineRule="auto"/>
              <w:contextualSpacing w:val="0"/>
              <w:rPr/>
            </w:pPr>
            <w:r w:rsidDel="00000000" w:rsidR="00000000" w:rsidRPr="00000000">
              <w:rPr>
                <w:b w:val="1"/>
                <w:rtl w:val="0"/>
              </w:rPr>
              <w:t xml:space="preserve">When merging into the next-release branch you DO NOT have to check the “Squash Commit” option</w:t>
            </w:r>
            <w:r w:rsidDel="00000000" w:rsidR="00000000" w:rsidRPr="00000000">
              <w:rPr>
                <w:rtl w:val="0"/>
              </w:rPr>
              <w:t xml:space="preserve">. This way, you will always keep the visual link of the branches you have merged inside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39"/>
        </w:numPr>
        <w:ind w:left="720" w:hanging="360"/>
        <w:contextualSpacing w:val="1"/>
        <w:rPr>
          <w:u w:val="none"/>
        </w:rPr>
      </w:pPr>
      <w:r w:rsidDel="00000000" w:rsidR="00000000" w:rsidRPr="00000000">
        <w:rPr>
          <w:rtl w:val="0"/>
        </w:rPr>
        <w:t xml:space="preserve">You can now go back to the c</w:t>
      </w:r>
      <w:r w:rsidDel="00000000" w:rsidR="00000000" w:rsidRPr="00000000">
        <w:rPr>
          <w:rtl w:val="0"/>
        </w:rPr>
        <w:t xml:space="preserve">ommit </w:t>
      </w:r>
      <w:r w:rsidDel="00000000" w:rsidR="00000000" w:rsidRPr="00000000">
        <w:rPr>
          <w:rtl w:val="0"/>
        </w:rPr>
        <w:t xml:space="preserve">window and click </w:t>
      </w:r>
      <w:r w:rsidDel="00000000" w:rsidR="00000000" w:rsidRPr="00000000">
        <w:rPr>
          <w:b w:val="1"/>
          <w:color w:val="00609d"/>
          <w:rtl w:val="0"/>
        </w:rPr>
        <w:t xml:space="preserve">Commit</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drawing>
          <wp:inline distB="114300" distT="114300" distL="114300" distR="114300">
            <wp:extent cx="5762625" cy="3505200"/>
            <wp:effectExtent b="0" l="0" r="0" t="0"/>
            <wp:docPr id="50" name="image99.png"/>
            <a:graphic>
              <a:graphicData uri="http://schemas.openxmlformats.org/drawingml/2006/picture">
                <pic:pic>
                  <pic:nvPicPr>
                    <pic:cNvPr id="0" name="image99.png"/>
                    <pic:cNvPicPr preferRelativeResize="0"/>
                  </pic:nvPicPr>
                  <pic:blipFill>
                    <a:blip r:embed="rId44"/>
                    <a:srcRect b="0" l="0" r="0" t="0"/>
                    <a:stretch>
                      <a:fillRect/>
                    </a:stretch>
                  </pic:blipFill>
                  <pic:spPr>
                    <a:xfrm>
                      <a:off x="0" y="0"/>
                      <a:ext cx="5762625" cy="3505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merge has been made:</w:t>
      </w:r>
    </w:p>
    <w:p w:rsidR="00000000" w:rsidDel="00000000" w:rsidP="00000000" w:rsidRDefault="00000000" w:rsidRPr="00000000">
      <w:pPr>
        <w:contextualSpacing w:val="0"/>
        <w:rPr>
          <w:b w:val="1"/>
          <w:color w:val="ff0000"/>
        </w:rPr>
      </w:pPr>
      <w:r w:rsidDel="00000000" w:rsidR="00000000" w:rsidRPr="00000000">
        <w:rPr/>
        <w:drawing>
          <wp:inline distB="114300" distT="114300" distL="114300" distR="114300">
            <wp:extent cx="6096960" cy="1435100"/>
            <wp:effectExtent b="0" l="0" r="0" t="0"/>
            <wp:docPr id="42" name="image84.png"/>
            <a:graphic>
              <a:graphicData uri="http://schemas.openxmlformats.org/drawingml/2006/picture">
                <pic:pic>
                  <pic:nvPicPr>
                    <pic:cNvPr id="0" name="image84.png"/>
                    <pic:cNvPicPr preferRelativeResize="0"/>
                  </pic:nvPicPr>
                  <pic:blipFill>
                    <a:blip r:embed="rId45"/>
                    <a:srcRect b="0" l="0" r="0" t="0"/>
                    <a:stretch>
                      <a:fillRect/>
                    </a:stretch>
                  </pic:blipFill>
                  <pic:spPr>
                    <a:xfrm>
                      <a:off x="0" y="0"/>
                      <a:ext cx="6096960" cy="1435100"/>
                    </a:xfrm>
                    <a:prstGeom prst="rect"/>
                    <a:ln/>
                  </pic:spPr>
                </pic:pic>
              </a:graphicData>
            </a:graphic>
          </wp:inline>
        </w:drawing>
      </w:r>
      <w:r w:rsidDel="00000000" w:rsidR="00000000" w:rsidRPr="00000000">
        <w:rPr>
          <w:rtl w:val="0"/>
        </w:rPr>
      </w:r>
    </w:p>
    <w:tbl>
      <w:tblPr>
        <w:tblStyle w:val="Table25"/>
        <w:tblW w:w="972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805"/>
        <w:tblGridChange w:id="0">
          <w:tblGrid>
            <w:gridCol w:w="915"/>
            <w:gridCol w:w="8805"/>
          </w:tblGrid>
        </w:tblGridChange>
      </w:tblGrid>
      <w:tr>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b w:val="1"/>
                <w:color w:val="094b8b"/>
              </w:rPr>
            </w:pPr>
            <w:r w:rsidDel="00000000" w:rsidR="00000000" w:rsidRPr="00000000">
              <w:rPr>
                <w:b w:val="1"/>
                <w:color w:val="094b8b"/>
                <w:rtl w:val="0"/>
              </w:rPr>
              <w:t xml:space="preserve">NOTE</w:t>
            </w:r>
          </w:p>
        </w:tc>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spacing w:after="0" w:line="240" w:lineRule="auto"/>
              <w:contextualSpacing w:val="0"/>
              <w:rPr/>
            </w:pPr>
            <w:r w:rsidDel="00000000" w:rsidR="00000000" w:rsidRPr="00000000">
              <w:rPr>
                <w:rtl w:val="0"/>
              </w:rPr>
              <w:t xml:space="preserve">The screenshot above was done with the “Squash Commit” option activated:</w:t>
            </w:r>
            <w:r w:rsidDel="00000000" w:rsidR="00000000" w:rsidRPr="00000000">
              <w:rPr>
                <w:rtl w:val="0"/>
              </w:rPr>
              <w:t xml:space="preserve"> this led to losing the visual connection between the </w:t>
            </w:r>
            <w:r w:rsidDel="00000000" w:rsidR="00000000" w:rsidRPr="00000000">
              <w:rPr>
                <w:b w:val="1"/>
                <w:color w:val="00609d"/>
                <w:rtl w:val="0"/>
              </w:rPr>
              <w:t xml:space="preserve">ONBRD-99999</w:t>
            </w:r>
            <w:r w:rsidDel="00000000" w:rsidR="00000000" w:rsidRPr="00000000">
              <w:rPr>
                <w:rtl w:val="0"/>
              </w:rPr>
              <w:t xml:space="preserve"> branch and the </w:t>
            </w:r>
            <w:r w:rsidDel="00000000" w:rsidR="00000000" w:rsidRPr="00000000">
              <w:rPr>
                <w:b w:val="1"/>
                <w:color w:val="00609d"/>
                <w:rtl w:val="0"/>
              </w:rPr>
              <w:t xml:space="preserve">next-release</w:t>
            </w:r>
            <w:r w:rsidDel="00000000" w:rsidR="00000000" w:rsidRPr="00000000">
              <w:rPr>
                <w:rtl w:val="0"/>
              </w:rPr>
              <w:t xml:space="preserve"> branch.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6"/>
        <w:contextualSpacing w:val="0"/>
        <w:jc w:val="center"/>
        <w:rPr/>
      </w:pPr>
      <w:bookmarkStart w:colFirst="0" w:colLast="0" w:name="_5h987rrzgxb7" w:id="49"/>
      <w:bookmarkEnd w:id="49"/>
      <w:r w:rsidDel="00000000" w:rsidR="00000000" w:rsidRPr="00000000">
        <w:rPr>
          <w:b w:val="1"/>
          <w:i w:val="0"/>
          <w:color w:val="000000"/>
          <w:sz w:val="24"/>
          <w:szCs w:val="24"/>
          <w:rtl w:val="0"/>
        </w:rPr>
        <w:t xml:space="preserve">Merging the FIX Feature Branch into next-release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now need to merge the </w:t>
      </w:r>
      <w:r w:rsidDel="00000000" w:rsidR="00000000" w:rsidRPr="00000000">
        <w:rPr>
          <w:b w:val="1"/>
          <w:color w:val="00609d"/>
          <w:rtl w:val="0"/>
        </w:rPr>
        <w:t xml:space="preserve">FIX Feature Branch</w:t>
      </w:r>
      <w:r w:rsidDel="00000000" w:rsidR="00000000" w:rsidRPr="00000000">
        <w:rPr>
          <w:rtl w:val="0"/>
        </w:rPr>
        <w:t xml:space="preserve"> into </w:t>
      </w:r>
      <w:r w:rsidDel="00000000" w:rsidR="00000000" w:rsidRPr="00000000">
        <w:rPr>
          <w:b w:val="1"/>
          <w:color w:val="00609d"/>
          <w:rtl w:val="0"/>
        </w:rPr>
        <w:t xml:space="preserve">next-release </w:t>
      </w:r>
      <w:r w:rsidDel="00000000" w:rsidR="00000000" w:rsidRPr="00000000">
        <w:rPr>
          <w:rtl w:val="0"/>
        </w:rPr>
        <w:t xml:space="preserve">using the same method</w:t>
      </w:r>
      <w:r w:rsidDel="00000000" w:rsidR="00000000" w:rsidRPr="00000000">
        <w:rPr>
          <w:rtl w:val="0"/>
        </w:rPr>
        <w:t xml:space="preserve">:</w:t>
      </w:r>
    </w:p>
    <w:p w:rsidR="00000000" w:rsidDel="00000000" w:rsidP="00000000" w:rsidRDefault="00000000" w:rsidRPr="00000000">
      <w:pPr>
        <w:contextualSpacing w:val="0"/>
        <w:jc w:val="center"/>
        <w:rPr/>
      </w:pPr>
      <w:r w:rsidDel="00000000" w:rsidR="00000000" w:rsidRPr="00000000">
        <w:rPr/>
        <mc:AlternateContent>
          <mc:Choice Requires="wpg">
            <w:drawing>
              <wp:inline distB="114300" distT="114300" distL="114300" distR="114300">
                <wp:extent cx="4908713" cy="3829084"/>
                <wp:effectExtent b="12700" l="12700" r="12700" t="12700"/>
                <wp:docPr id="73" name=""/>
                <a:graphic>
                  <a:graphicData uri="http://schemas.microsoft.com/office/word/2010/wordprocessingGroup">
                    <wpg:wgp>
                      <wpg:cNvGrpSpPr/>
                      <wpg:grpSpPr>
                        <a:xfrm>
                          <a:off x="-1153000" y="473725"/>
                          <a:ext cx="4908713" cy="3829084"/>
                          <a:chOff x="-1153000" y="473725"/>
                          <a:chExt cx="8157493" cy="5036475"/>
                        </a:xfrm>
                      </wpg:grpSpPr>
                      <wps:wsp>
                        <wps:cNvSpPr/>
                        <wps:cNvPr id="15" name="Shape 15"/>
                        <wps:spPr>
                          <a:xfrm>
                            <a:off x="2287450" y="895000"/>
                            <a:ext cx="269700" cy="4615200"/>
                          </a:xfrm>
                          <a:prstGeom prst="downArrow">
                            <a:avLst>
                              <a:gd fmla="val 50000" name="adj1"/>
                              <a:gd fmla="val 50000" name="adj2"/>
                            </a:avLst>
                          </a:prstGeom>
                          <a:solidFill>
                            <a:srgbClr val="999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6" name="Shape 16"/>
                        <wps:spPr>
                          <a:xfrm>
                            <a:off x="3561300" y="895000"/>
                            <a:ext cx="269700" cy="4615200"/>
                          </a:xfrm>
                          <a:prstGeom prst="downArrow">
                            <a:avLst>
                              <a:gd fmla="val 50000" name="adj1"/>
                              <a:gd fmla="val 50000" name="adj2"/>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7" name="Shape 17"/>
                        <wps:spPr>
                          <a:xfrm>
                            <a:off x="4835150" y="895000"/>
                            <a:ext cx="269700" cy="46152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8" name="Shape 18"/>
                        <wps:spPr>
                          <a:xfrm>
                            <a:off x="6109000" y="895000"/>
                            <a:ext cx="269700" cy="46152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19" name="Shape 19"/>
                        <wps:spPr>
                          <a:xfrm>
                            <a:off x="797941"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Time</w:t>
                              </w:r>
                            </w:p>
                          </w:txbxContent>
                        </wps:txbx>
                        <wps:bodyPr anchorCtr="0" anchor="ctr" bIns="91425" lIns="91425" rIns="91425" wrap="square" tIns="91425"/>
                      </wps:wsp>
                      <wps:wsp>
                        <wps:cNvSpPr txBox="1"/>
                        <wps:cNvPr id="20" name="Shape 20"/>
                        <wps:spPr>
                          <a:xfrm>
                            <a:off x="2066491"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master</w:t>
                              </w:r>
                            </w:p>
                          </w:txbxContent>
                        </wps:txbx>
                        <wps:bodyPr anchorCtr="0" anchor="ctr" bIns="91425" lIns="91425" rIns="91425" wrap="square" tIns="91425"/>
                      </wps:wsp>
                      <wps:wsp>
                        <wps:cNvSpPr txBox="1"/>
                        <wps:cNvPr id="21" name="Shape 21"/>
                        <wps:spPr>
                          <a:xfrm>
                            <a:off x="3126359" y="473725"/>
                            <a:ext cx="11430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next-release</w:t>
                              </w:r>
                            </w:p>
                          </w:txbxContent>
                        </wps:txbx>
                        <wps:bodyPr anchorCtr="0" anchor="ctr" bIns="91425" lIns="91425" rIns="91425" wrap="square" tIns="91425"/>
                      </wps:wsp>
                      <wps:wsp>
                        <wps:cNvSpPr txBox="1"/>
                        <wps:cNvPr id="22" name="Shape 22"/>
                        <wps:spPr>
                          <a:xfrm>
                            <a:off x="4202968" y="473725"/>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Feature Branch</w:t>
                              </w:r>
                              <w:r w:rsidDel="00000000" w:rsidR="00000000" w:rsidRPr="00000000">
                                <w:rPr>
                                  <w:rFonts w:ascii="Calibri" w:cs="Calibri" w:eastAsia="Calibri" w:hAnsi="Calibri"/>
                                  <w:b w:val="1"/>
                                  <w:i w:val="0"/>
                                  <w:smallCaps w:val="0"/>
                                  <w:strike w:val="0"/>
                                  <w:color w:val="25b4b4"/>
                                  <w:sz w:val="24"/>
                                  <w:vertAlign w:val="baseline"/>
                                </w:rPr>
                                <w:br w:type="textWrapping"/>
                              </w:r>
                              <w:r w:rsidDel="00000000" w:rsidR="00000000" w:rsidRPr="00000000">
                                <w:rPr>
                                  <w:rFonts w:ascii="Calibri" w:cs="Calibri" w:eastAsia="Calibri" w:hAnsi="Calibri"/>
                                  <w:b w:val="1"/>
                                  <w:i w:val="0"/>
                                  <w:smallCaps w:val="0"/>
                                  <w:strike w:val="0"/>
                                  <w:color w:val="25b4b4"/>
                                  <w:sz w:val="24"/>
                                  <w:vertAlign w:val="baseline"/>
                                </w:rPr>
                                <w:t xml:space="preserve">(CTB)</w:t>
                              </w:r>
                            </w:p>
                          </w:txbxContent>
                        </wps:txbx>
                        <wps:bodyPr anchorCtr="0" anchor="ctr" bIns="91425" lIns="91425" rIns="91425" wrap="square" tIns="91425"/>
                      </wps:wsp>
                      <wps:wsp>
                        <wps:cNvSpPr txBox="1"/>
                        <wps:cNvPr id="23" name="Shape 23"/>
                        <wps:spPr>
                          <a:xfrm>
                            <a:off x="5483193" y="473725"/>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Feature Branch</w:t>
                              </w:r>
                              <w:r w:rsidDel="00000000" w:rsidR="00000000" w:rsidRPr="00000000">
                                <w:rPr>
                                  <w:rFonts w:ascii="Calibri" w:cs="Calibri" w:eastAsia="Calibri" w:hAnsi="Calibri"/>
                                  <w:b w:val="1"/>
                                  <w:i w:val="0"/>
                                  <w:smallCaps w:val="0"/>
                                  <w:strike w:val="0"/>
                                  <w:color w:val="25b4b4"/>
                                  <w:sz w:val="24"/>
                                  <w:vertAlign w:val="baseline"/>
                                </w:rPr>
                                <w:br w:type="textWrapping"/>
                              </w:r>
                              <w:r w:rsidDel="00000000" w:rsidR="00000000" w:rsidRPr="00000000">
                                <w:rPr>
                                  <w:rFonts w:ascii="Calibri" w:cs="Calibri" w:eastAsia="Calibri" w:hAnsi="Calibri"/>
                                  <w:b w:val="1"/>
                                  <w:i w:val="0"/>
                                  <w:smallCaps w:val="0"/>
                                  <w:strike w:val="0"/>
                                  <w:color w:val="25b4b4"/>
                                  <w:sz w:val="24"/>
                                  <w:vertAlign w:val="baseline"/>
                                </w:rPr>
                                <w:t xml:space="preserve">(FIX Onboarding)</w:t>
                              </w:r>
                            </w:p>
                          </w:txbxContent>
                        </wps:txbx>
                        <wps:bodyPr anchorCtr="0" anchor="ctr" bIns="91425" lIns="91425" rIns="91425" wrap="square" tIns="91425"/>
                      </wps:wsp>
                      <wps:wsp>
                        <wps:cNvSpPr/>
                        <wps:cNvPr id="24" name="Shape 24"/>
                        <wps:spPr>
                          <a:xfrm>
                            <a:off x="2287450" y="1002625"/>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5" name="Shape 25"/>
                        <wps:spPr>
                          <a:xfrm>
                            <a:off x="3561300" y="306022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6" name="Shape 26"/>
                        <wps:spPr>
                          <a:xfrm>
                            <a:off x="4835150" y="1213907"/>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7" name="Shape 27"/>
                        <wps:spPr>
                          <a:xfrm>
                            <a:off x="6109000" y="1238957"/>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8" name="Shape 28"/>
                        <wps:spPr>
                          <a:xfrm rot="5400000">
                            <a:off x="-1153000" y="3067337"/>
                            <a:ext cx="4602900" cy="269700"/>
                          </a:xfrm>
                          <a:prstGeom prst="notchedRightArrow">
                            <a:avLst>
                              <a:gd fmla="val 50000" name="adj1"/>
                              <a:gd fmla="val 50000" name="adj2"/>
                            </a:avLst>
                          </a:prstGeom>
                          <a:solidFill>
                            <a:srgbClr val="002E6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9" name="Shape 29"/>
                        <wps:spPr>
                          <a:xfrm>
                            <a:off x="1671351" y="1032925"/>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1.1.1</w:t>
                              </w:r>
                            </w:p>
                          </w:txbxContent>
                        </wps:txbx>
                        <wps:bodyPr anchorCtr="0" anchor="ctr" bIns="91425" lIns="91425" rIns="91425" wrap="square" tIns="91425"/>
                      </wps:wsp>
                      <wps:wsp>
                        <wps:cNvSpPr/>
                        <wps:cNvPr id="30" name="Shape 30"/>
                        <wps:spPr>
                          <a:xfrm>
                            <a:off x="5115642" y="1603138"/>
                            <a:ext cx="1013700" cy="339000"/>
                          </a:xfrm>
                          <a:prstGeom prst="wedgeRoundRectCallout">
                            <a:avLst>
                              <a:gd fmla="val 46357" name="adj1"/>
                              <a:gd fmla="val -106005"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1st inbound plugin creation</w:t>
                              </w:r>
                            </w:p>
                          </w:txbxContent>
                        </wps:txbx>
                        <wps:bodyPr anchorCtr="0" anchor="ctr" bIns="91425" lIns="91425" rIns="91425" wrap="square" tIns="91425"/>
                      </wps:wsp>
                      <wps:wsp>
                        <wps:cNvSpPr/>
                        <wps:cNvPr id="31" name="Shape 31"/>
                        <wps:spPr>
                          <a:xfrm>
                            <a:off x="3805675" y="1597107"/>
                            <a:ext cx="1061100" cy="339000"/>
                          </a:xfrm>
                          <a:prstGeom prst="wedgeRoundRectCallout">
                            <a:avLst>
                              <a:gd fmla="val 52707" name="adj1"/>
                              <a:gd fmla="val -94891"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UL FLOW implementation</w:t>
                              </w:r>
                            </w:p>
                          </w:txbxContent>
                        </wps:txbx>
                        <wps:bodyPr anchorCtr="0" anchor="ctr" bIns="91425" lIns="91425" rIns="91425" wrap="square" tIns="91425"/>
                      </wps:wsp>
                      <wps:wsp>
                        <wps:cNvSpPr/>
                        <wps:cNvPr id="32" name="Shape 32"/>
                        <wps:spPr>
                          <a:xfrm>
                            <a:off x="4835150" y="2008975"/>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3" name="Shape 33"/>
                        <wps:spPr>
                          <a:xfrm>
                            <a:off x="6109000" y="2034025"/>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4" name="Shape 34"/>
                        <wps:spPr>
                          <a:xfrm>
                            <a:off x="3561300" y="378412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5" name="Shape 35"/>
                        <wps:spPr>
                          <a:xfrm>
                            <a:off x="3561300" y="437637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6" name="Shape 36"/>
                        <wps:spPr>
                          <a:xfrm>
                            <a:off x="1013600" y="2521525"/>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7" name="Shape 37"/>
                        <wps:spPr>
                          <a:xfrm>
                            <a:off x="2287450" y="4757375"/>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8" name="Shape 38"/>
                        <wps:spPr>
                          <a:xfrm>
                            <a:off x="2510825" y="2751566"/>
                            <a:ext cx="1013700" cy="339000"/>
                          </a:xfrm>
                          <a:prstGeom prst="wedgeRoundRectCallout">
                            <a:avLst>
                              <a:gd fmla="val 51213" name="adj1"/>
                              <a:gd fmla="val 83034"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CTB Feature branch</w:t>
                              </w:r>
                            </w:p>
                          </w:txbxContent>
                        </wps:txbx>
                        <wps:bodyPr anchorCtr="0" anchor="ctr" bIns="91425" lIns="91425" rIns="91425" wrap="square" tIns="91425"/>
                      </wps:wsp>
                      <wps:wsp>
                        <wps:cNvSpPr/>
                        <wps:cNvPr id="39" name="Shape 39"/>
                        <wps:spPr>
                          <a:xfrm>
                            <a:off x="2541592" y="3401274"/>
                            <a:ext cx="1013700" cy="339000"/>
                          </a:xfrm>
                          <a:prstGeom prst="wedgeRoundRectCallout">
                            <a:avLst>
                              <a:gd fmla="val 48178" name="adj1"/>
                              <a:gd fmla="val 91770"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FIX Feature branch</w:t>
                              </w:r>
                            </w:p>
                          </w:txbxContent>
                        </wps:txbx>
                        <wps:bodyPr anchorCtr="0" anchor="ctr" bIns="91425" lIns="91425" rIns="91425" wrap="square" tIns="91425"/>
                      </wps:wsp>
                      <wps:wsp>
                        <wps:cNvSpPr/>
                        <wps:cNvPr id="40" name="Shape 40"/>
                        <wps:spPr>
                          <a:xfrm>
                            <a:off x="2521600" y="3920949"/>
                            <a:ext cx="1013700" cy="507900"/>
                          </a:xfrm>
                          <a:prstGeom prst="wedgeRoundRectCallout">
                            <a:avLst>
                              <a:gd fmla="val 51213" name="adj1"/>
                              <a:gd fmla="val 73456"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Attach enrichment to inbound plugin</w:t>
                              </w:r>
                            </w:p>
                          </w:txbxContent>
                        </wps:txbx>
                        <wps:bodyPr anchorCtr="0" anchor="ctr" bIns="91425" lIns="91425" rIns="91425" wrap="square" tIns="91425"/>
                      </wps:wsp>
                      <wps:wsp>
                        <wps:cNvSpPr txBox="1"/>
                        <wps:cNvPr id="41" name="Shape 41"/>
                        <wps:spPr>
                          <a:xfrm>
                            <a:off x="1671351" y="4766725"/>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1.2.1</w:t>
                              </w:r>
                            </w:p>
                          </w:txbxContent>
                        </wps:txbx>
                        <wps:bodyPr anchorCtr="0" anchor="ctr" bIns="91425" lIns="91425" rIns="91425" wrap="square" tIns="91425"/>
                      </wps:wsp>
                      <wps:wsp>
                        <wps:cNvSpPr/>
                        <wps:cNvPr id="42" name="Shape 42"/>
                        <wps:spPr>
                          <a:xfrm>
                            <a:off x="1283300" y="4133700"/>
                            <a:ext cx="1013700" cy="466200"/>
                          </a:xfrm>
                          <a:prstGeom prst="wedgeRoundRectCallout">
                            <a:avLst>
                              <a:gd fmla="val 47852" name="adj1"/>
                              <a:gd fmla="val 83369" name="adj2"/>
                              <a:gd fmla="val 0" name="adj3"/>
                            </a:avLst>
                          </a:prstGeom>
                          <a:solidFill>
                            <a:srgbClr val="FFFFFF"/>
                          </a:solidFill>
                          <a:ln cap="flat" cmpd="sng" w="19050">
                            <a:solidFill>
                              <a:srgbClr val="E6333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w:t>
                              </w:r>
                              <w:r w:rsidDel="00000000" w:rsidR="00000000" w:rsidRPr="00000000">
                                <w:rPr>
                                  <w:rFonts w:ascii="Calibri" w:cs="Calibri" w:eastAsia="Calibri" w:hAnsi="Calibri"/>
                                  <w:b w:val="1"/>
                                  <w:i w:val="0"/>
                                  <w:smallCaps w:val="0"/>
                                  <w:strike w:val="0"/>
                                  <w:color w:val="000000"/>
                                  <w:sz w:val="20"/>
                                  <w:vertAlign w:val="baseline"/>
                                </w:rPr>
                                <w:t xml:space="preserve">next-release </w:t>
                              </w:r>
                              <w:r w:rsidDel="00000000" w:rsidR="00000000" w:rsidRPr="00000000">
                                <w:rPr>
                                  <w:rFonts w:ascii="Calibri" w:cs="Calibri" w:eastAsia="Calibri" w:hAnsi="Calibri"/>
                                  <w:b w:val="0"/>
                                  <w:i w:val="0"/>
                                  <w:smallCaps w:val="0"/>
                                  <w:strike w:val="0"/>
                                  <w:color w:val="000000"/>
                                  <w:sz w:val="20"/>
                                  <w:vertAlign w:val="baseline"/>
                                </w:rPr>
                                <w:t xml:space="preserve">into </w:t>
                              </w:r>
                              <w:r w:rsidDel="00000000" w:rsidR="00000000" w:rsidRPr="00000000">
                                <w:rPr>
                                  <w:rFonts w:ascii="Calibri" w:cs="Calibri" w:eastAsia="Calibri" w:hAnsi="Calibri"/>
                                  <w:b w:val="1"/>
                                  <w:i w:val="0"/>
                                  <w:smallCaps w:val="0"/>
                                  <w:strike w:val="0"/>
                                  <w:color w:val="000000"/>
                                  <w:sz w:val="20"/>
                                  <w:vertAlign w:val="baseline"/>
                                </w:rPr>
                                <w:t xml:space="preserve">master</w:t>
                              </w:r>
                            </w:p>
                          </w:txbxContent>
                        </wps:txbx>
                        <wps:bodyPr anchorCtr="0" anchor="ctr" bIns="91425" lIns="91425" rIns="91425" wrap="square" tIns="91425"/>
                      </wps:wsp>
                      <wps:wsp>
                        <wps:cNvCnPr/>
                        <wps:spPr>
                          <a:xfrm>
                            <a:off x="2557150" y="1137475"/>
                            <a:ext cx="3591300" cy="141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2557150" y="1137475"/>
                            <a:ext cx="2277900" cy="211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3791503" y="2278622"/>
                            <a:ext cx="1178400" cy="821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3831000" y="2303775"/>
                            <a:ext cx="2412900" cy="1615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47" name="Shape 47"/>
                        <wps:spPr>
                          <a:xfrm>
                            <a:off x="3524526" y="2390992"/>
                            <a:ext cx="1409100" cy="339000"/>
                          </a:xfrm>
                          <a:prstGeom prst="wedgeRoundRectCallout">
                            <a:avLst>
                              <a:gd fmla="val 41172" name="adj1"/>
                              <a:gd fmla="val -109602"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ULLINK.INSTRUMENTID</w:t>
                              </w:r>
                              <w:r w:rsidDel="00000000" w:rsidR="00000000" w:rsidRPr="00000000">
                                <w:rPr>
                                  <w:rFonts w:ascii="Calibri" w:cs="Calibri" w:eastAsia="Calibri" w:hAnsi="Calibri"/>
                                  <w:b w:val="0"/>
                                  <w:i w:val="0"/>
                                  <w:smallCaps w:val="0"/>
                                  <w:strike w:val="0"/>
                                  <w:color w:val="000000"/>
                                  <w:sz w:val="16"/>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implementation</w:t>
                              </w:r>
                            </w:p>
                          </w:txbxContent>
                        </wps:txbx>
                        <wps:bodyPr anchorCtr="0" anchor="ctr" bIns="91425" lIns="91425" rIns="91425" wrap="square" tIns="91425"/>
                      </wps:wsp>
                      <wps:wsp>
                        <wps:cNvSpPr/>
                        <wps:cNvPr id="48" name="Shape 48"/>
                        <wps:spPr>
                          <a:xfrm>
                            <a:off x="5126425" y="2392875"/>
                            <a:ext cx="1013700" cy="339000"/>
                          </a:xfrm>
                          <a:prstGeom prst="wedgeRoundRectCallout">
                            <a:avLst>
                              <a:gd fmla="val 46357" name="adj1"/>
                              <a:gd fmla="val -97434"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1st outbound plugin creation</w:t>
                              </w:r>
                            </w:p>
                          </w:txbxContent>
                        </wps:txbx>
                        <wps:bodyPr anchorCtr="0" anchor="ctr" bIns="91425" lIns="91425" rIns="91425" wrap="square" tIns="91425"/>
                      </wps:wsp>
                      <wps:wsp>
                        <wps:cNvCnPr/>
                        <wps:spPr>
                          <a:xfrm flipH="1">
                            <a:off x="2557097" y="4606578"/>
                            <a:ext cx="1043700" cy="285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50" name="Shape 50"/>
                        <wps:spPr>
                          <a:xfrm>
                            <a:off x="531250" y="1789975"/>
                            <a:ext cx="1283100" cy="6030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PM &amp; Client agree on a first delivery </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in </w:t>
                              </w:r>
                              <w:r w:rsidDel="00000000" w:rsidR="00000000" w:rsidRPr="00000000">
                                <w:rPr>
                                  <w:rFonts w:ascii="Calibri" w:cs="Calibri" w:eastAsia="Calibri" w:hAnsi="Calibri"/>
                                  <w:b w:val="1"/>
                                  <w:i w:val="0"/>
                                  <w:smallCaps w:val="0"/>
                                  <w:strike w:val="0"/>
                                  <w:color w:val="000000"/>
                                  <w:sz w:val="20"/>
                                  <w:vertAlign w:val="baseline"/>
                                </w:rPr>
                                <w:t xml:space="preserve">PROD</w:t>
                              </w:r>
                            </w:p>
                          </w:txbxContent>
                        </wps:txbx>
                        <wps:bodyPr anchorCtr="0" anchor="ctr" bIns="91425" lIns="91425" rIns="91425" wrap="square" tIns="91425"/>
                      </wps:wsp>
                      <wps:wsp>
                        <wps:cNvSpPr/>
                        <wps:cNvPr id="51" name="Shape 51"/>
                        <wps:spPr>
                          <a:xfrm>
                            <a:off x="2430350" y="3335375"/>
                            <a:ext cx="1678500" cy="874500"/>
                          </a:xfrm>
                          <a:prstGeom prst="ellipse">
                            <a:avLst/>
                          </a:prstGeom>
                          <a:noFill/>
                          <a:ln cap="flat" cmpd="sng" w="2857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g:wgp>
                  </a:graphicData>
                </a:graphic>
              </wp:inline>
            </w:drawing>
          </mc:Choice>
          <mc:Fallback>
            <w:drawing>
              <wp:inline distB="114300" distT="114300" distL="114300" distR="114300">
                <wp:extent cx="4908713" cy="3829084"/>
                <wp:effectExtent b="12700" l="12700" r="12700" t="12700"/>
                <wp:docPr id="73" name="image169.png"/>
                <a:graphic>
                  <a:graphicData uri="http://schemas.openxmlformats.org/drawingml/2006/picture">
                    <pic:pic>
                      <pic:nvPicPr>
                        <pic:cNvPr id="0" name="image169.png"/>
                        <pic:cNvPicPr preferRelativeResize="0"/>
                      </pic:nvPicPr>
                      <pic:blipFill>
                        <a:blip r:embed="rId46"/>
                        <a:srcRect/>
                        <a:stretch>
                          <a:fillRect/>
                        </a:stretch>
                      </pic:blipFill>
                      <pic:spPr>
                        <a:xfrm>
                          <a:off x="0" y="0"/>
                          <a:ext cx="4908713" cy="3829084"/>
                        </a:xfrm>
                        <a:prstGeom prst="rect"/>
                        <a:ln w="12700">
                          <a:solidFill>
                            <a:srgbClr val="CCCCCC"/>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The result will be the following:</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6096960" cy="1625600"/>
            <wp:effectExtent b="0" l="0" r="0" t="0"/>
            <wp:docPr id="6"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6096960" cy="1625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6"/>
        <w:contextualSpacing w:val="0"/>
        <w:jc w:val="center"/>
        <w:rPr>
          <w:b w:val="1"/>
          <w:i w:val="0"/>
          <w:color w:val="000000"/>
          <w:sz w:val="24"/>
          <w:szCs w:val="24"/>
        </w:rPr>
      </w:pPr>
      <w:bookmarkStart w:colFirst="0" w:colLast="0" w:name="_5dw4iosre5n" w:id="50"/>
      <w:bookmarkEnd w:id="50"/>
      <w:r w:rsidDel="00000000" w:rsidR="00000000" w:rsidRPr="00000000">
        <w:rPr>
          <w:rtl w:val="0"/>
        </w:rPr>
      </w:r>
    </w:p>
    <w:p w:rsidR="00000000" w:rsidDel="00000000" w:rsidP="00000000" w:rsidRDefault="00000000" w:rsidRPr="00000000">
      <w:pPr>
        <w:pStyle w:val="Heading6"/>
        <w:contextualSpacing w:val="0"/>
        <w:jc w:val="center"/>
        <w:rPr>
          <w:b w:val="1"/>
          <w:i w:val="0"/>
          <w:color w:val="000000"/>
          <w:sz w:val="24"/>
          <w:szCs w:val="24"/>
        </w:rPr>
      </w:pPr>
      <w:bookmarkStart w:colFirst="0" w:colLast="0" w:name="_fwcp2v5ume3l" w:id="51"/>
      <w:bookmarkEnd w:id="51"/>
      <w:r w:rsidDel="00000000" w:rsidR="00000000" w:rsidRPr="00000000">
        <w:br w:type="page"/>
      </w:r>
      <w:r w:rsidDel="00000000" w:rsidR="00000000" w:rsidRPr="00000000">
        <w:rPr>
          <w:rtl w:val="0"/>
        </w:rPr>
      </w:r>
    </w:p>
    <w:p w:rsidR="00000000" w:rsidDel="00000000" w:rsidP="00000000" w:rsidRDefault="00000000" w:rsidRPr="00000000">
      <w:pPr>
        <w:pStyle w:val="Heading6"/>
        <w:contextualSpacing w:val="0"/>
        <w:jc w:val="center"/>
        <w:rPr/>
      </w:pPr>
      <w:bookmarkStart w:colFirst="0" w:colLast="0" w:name="_grnoxrd0zy08" w:id="52"/>
      <w:bookmarkEnd w:id="52"/>
      <w:r w:rsidDel="00000000" w:rsidR="00000000" w:rsidRPr="00000000">
        <w:rPr>
          <w:b w:val="1"/>
          <w:i w:val="0"/>
          <w:color w:val="000000"/>
          <w:sz w:val="24"/>
          <w:szCs w:val="24"/>
          <w:rtl w:val="0"/>
        </w:rPr>
        <w:t xml:space="preserve">Integrating the the FIX and CTB Features Together</w:t>
      </w:r>
      <w:r w:rsidDel="00000000" w:rsidR="00000000" w:rsidRPr="00000000">
        <w:rPr>
          <w:rtl w:val="0"/>
        </w:rPr>
      </w:r>
    </w:p>
    <w:p w:rsidR="00000000" w:rsidDel="00000000" w:rsidP="00000000" w:rsidRDefault="00000000" w:rsidRPr="00000000">
      <w:pPr>
        <w:spacing w:before="200" w:lineRule="auto"/>
        <w:contextualSpacing w:val="0"/>
        <w:rPr/>
      </w:pPr>
      <w:r w:rsidDel="00000000" w:rsidR="00000000" w:rsidRPr="00000000">
        <w:rPr>
          <w:rtl w:val="0"/>
        </w:rPr>
        <w:t xml:space="preserve">After merging the two </w:t>
      </w:r>
      <w:r w:rsidDel="00000000" w:rsidR="00000000" w:rsidRPr="00000000">
        <w:rPr>
          <w:b w:val="1"/>
          <w:color w:val="00609d"/>
          <w:rtl w:val="0"/>
        </w:rPr>
        <w:t xml:space="preserve">Feature Branches</w:t>
      </w:r>
      <w:r w:rsidDel="00000000" w:rsidR="00000000" w:rsidRPr="00000000">
        <w:rPr>
          <w:rtl w:val="0"/>
        </w:rPr>
        <w:t xml:space="preserve"> into </w:t>
      </w:r>
      <w:r w:rsidDel="00000000" w:rsidR="00000000" w:rsidRPr="00000000">
        <w:rPr>
          <w:b w:val="1"/>
          <w:color w:val="00609d"/>
          <w:rtl w:val="0"/>
        </w:rPr>
        <w:t xml:space="preserve">next-release</w:t>
      </w:r>
      <w:r w:rsidDel="00000000" w:rsidR="00000000" w:rsidRPr="00000000">
        <w:rPr>
          <w:rtl w:val="0"/>
        </w:rPr>
        <w:t xml:space="preserve">, as a CTB Engineer you must now work on integrating them together. </w:t>
      </w:r>
    </w:p>
    <w:p w:rsidR="00000000" w:rsidDel="00000000" w:rsidP="00000000" w:rsidRDefault="00000000" w:rsidRPr="00000000">
      <w:pPr>
        <w:contextualSpacing w:val="0"/>
        <w:rPr/>
      </w:pPr>
      <w:r w:rsidDel="00000000" w:rsidR="00000000" w:rsidRPr="00000000">
        <w:rPr>
          <w:rtl w:val="0"/>
        </w:rPr>
        <w:t xml:space="preserve">It is now the time to attach the ULLINK.INSTRUMENTID to the inbound plugin. Once this done and tested on your local instance, you will perform a new commit on the </w:t>
      </w:r>
      <w:r w:rsidDel="00000000" w:rsidR="00000000" w:rsidRPr="00000000">
        <w:rPr>
          <w:b w:val="1"/>
          <w:color w:val="00609d"/>
          <w:rtl w:val="0"/>
        </w:rPr>
        <w:t xml:space="preserve">next-release </w:t>
      </w:r>
      <w:r w:rsidDel="00000000" w:rsidR="00000000" w:rsidRPr="00000000">
        <w:rPr>
          <w:rtl w:val="0"/>
        </w:rPr>
        <w:t xml:space="preserve">branch:</w:t>
      </w:r>
    </w:p>
    <w:p w:rsidR="00000000" w:rsidDel="00000000" w:rsidP="00000000" w:rsidRDefault="00000000" w:rsidRPr="00000000">
      <w:pPr>
        <w:contextualSpacing w:val="0"/>
        <w:jc w:val="center"/>
        <w:rPr/>
      </w:pPr>
      <w:r w:rsidDel="00000000" w:rsidR="00000000" w:rsidRPr="00000000">
        <w:rPr/>
        <mc:AlternateContent>
          <mc:Choice Requires="wpg">
            <w:drawing>
              <wp:inline distB="114300" distT="114300" distL="114300" distR="114300">
                <wp:extent cx="4553204" cy="3548063"/>
                <wp:effectExtent b="12700" l="12700" r="12700" t="12700"/>
                <wp:docPr id="70" name=""/>
                <a:graphic>
                  <a:graphicData uri="http://schemas.microsoft.com/office/word/2010/wordprocessingGroup">
                    <wpg:wgp>
                      <wpg:cNvGrpSpPr/>
                      <wpg:grpSpPr>
                        <a:xfrm>
                          <a:off x="-1153000" y="473725"/>
                          <a:ext cx="4553204" cy="3548063"/>
                          <a:chOff x="-1153000" y="473725"/>
                          <a:chExt cx="8157493" cy="5036475"/>
                        </a:xfrm>
                      </wpg:grpSpPr>
                      <wps:wsp>
                        <wps:cNvSpPr/>
                        <wps:cNvPr id="15" name="Shape 15"/>
                        <wps:spPr>
                          <a:xfrm>
                            <a:off x="2287450" y="895000"/>
                            <a:ext cx="269700" cy="4615200"/>
                          </a:xfrm>
                          <a:prstGeom prst="downArrow">
                            <a:avLst>
                              <a:gd fmla="val 50000" name="adj1"/>
                              <a:gd fmla="val 50000" name="adj2"/>
                            </a:avLst>
                          </a:prstGeom>
                          <a:solidFill>
                            <a:srgbClr val="999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6" name="Shape 16"/>
                        <wps:spPr>
                          <a:xfrm>
                            <a:off x="3561300" y="895000"/>
                            <a:ext cx="269700" cy="4615200"/>
                          </a:xfrm>
                          <a:prstGeom prst="downArrow">
                            <a:avLst>
                              <a:gd fmla="val 50000" name="adj1"/>
                              <a:gd fmla="val 50000" name="adj2"/>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7" name="Shape 17"/>
                        <wps:spPr>
                          <a:xfrm>
                            <a:off x="4835150" y="895000"/>
                            <a:ext cx="269700" cy="46152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8" name="Shape 18"/>
                        <wps:spPr>
                          <a:xfrm>
                            <a:off x="6109000" y="895000"/>
                            <a:ext cx="269700" cy="46152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19" name="Shape 19"/>
                        <wps:spPr>
                          <a:xfrm>
                            <a:off x="797941"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Time</w:t>
                              </w:r>
                            </w:p>
                          </w:txbxContent>
                        </wps:txbx>
                        <wps:bodyPr anchorCtr="0" anchor="ctr" bIns="91425" lIns="91425" rIns="91425" wrap="square" tIns="91425"/>
                      </wps:wsp>
                      <wps:wsp>
                        <wps:cNvSpPr txBox="1"/>
                        <wps:cNvPr id="20" name="Shape 20"/>
                        <wps:spPr>
                          <a:xfrm>
                            <a:off x="2066491"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master</w:t>
                              </w:r>
                            </w:p>
                          </w:txbxContent>
                        </wps:txbx>
                        <wps:bodyPr anchorCtr="0" anchor="ctr" bIns="91425" lIns="91425" rIns="91425" wrap="square" tIns="91425"/>
                      </wps:wsp>
                      <wps:wsp>
                        <wps:cNvSpPr txBox="1"/>
                        <wps:cNvPr id="21" name="Shape 21"/>
                        <wps:spPr>
                          <a:xfrm>
                            <a:off x="3126359" y="473725"/>
                            <a:ext cx="11430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next-release</w:t>
                              </w:r>
                            </w:p>
                          </w:txbxContent>
                        </wps:txbx>
                        <wps:bodyPr anchorCtr="0" anchor="ctr" bIns="91425" lIns="91425" rIns="91425" wrap="square" tIns="91425"/>
                      </wps:wsp>
                      <wps:wsp>
                        <wps:cNvSpPr txBox="1"/>
                        <wps:cNvPr id="22" name="Shape 22"/>
                        <wps:spPr>
                          <a:xfrm>
                            <a:off x="4202968" y="473725"/>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Feature Branch</w:t>
                              </w:r>
                              <w:r w:rsidDel="00000000" w:rsidR="00000000" w:rsidRPr="00000000">
                                <w:rPr>
                                  <w:rFonts w:ascii="Calibri" w:cs="Calibri" w:eastAsia="Calibri" w:hAnsi="Calibri"/>
                                  <w:b w:val="1"/>
                                  <w:i w:val="0"/>
                                  <w:smallCaps w:val="0"/>
                                  <w:strike w:val="0"/>
                                  <w:color w:val="25b4b4"/>
                                  <w:sz w:val="24"/>
                                  <w:vertAlign w:val="baseline"/>
                                </w:rPr>
                                <w:br w:type="textWrapping"/>
                              </w:r>
                              <w:r w:rsidDel="00000000" w:rsidR="00000000" w:rsidRPr="00000000">
                                <w:rPr>
                                  <w:rFonts w:ascii="Calibri" w:cs="Calibri" w:eastAsia="Calibri" w:hAnsi="Calibri"/>
                                  <w:b w:val="1"/>
                                  <w:i w:val="0"/>
                                  <w:smallCaps w:val="0"/>
                                  <w:strike w:val="0"/>
                                  <w:color w:val="25b4b4"/>
                                  <w:sz w:val="24"/>
                                  <w:vertAlign w:val="baseline"/>
                                </w:rPr>
                                <w:t xml:space="preserve">(CTB)</w:t>
                              </w:r>
                            </w:p>
                          </w:txbxContent>
                        </wps:txbx>
                        <wps:bodyPr anchorCtr="0" anchor="ctr" bIns="91425" lIns="91425" rIns="91425" wrap="square" tIns="91425"/>
                      </wps:wsp>
                      <wps:wsp>
                        <wps:cNvSpPr txBox="1"/>
                        <wps:cNvPr id="23" name="Shape 23"/>
                        <wps:spPr>
                          <a:xfrm>
                            <a:off x="5483193" y="473725"/>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Feature Branch</w:t>
                              </w:r>
                              <w:r w:rsidDel="00000000" w:rsidR="00000000" w:rsidRPr="00000000">
                                <w:rPr>
                                  <w:rFonts w:ascii="Calibri" w:cs="Calibri" w:eastAsia="Calibri" w:hAnsi="Calibri"/>
                                  <w:b w:val="1"/>
                                  <w:i w:val="0"/>
                                  <w:smallCaps w:val="0"/>
                                  <w:strike w:val="0"/>
                                  <w:color w:val="25b4b4"/>
                                  <w:sz w:val="24"/>
                                  <w:vertAlign w:val="baseline"/>
                                </w:rPr>
                                <w:br w:type="textWrapping"/>
                              </w:r>
                              <w:r w:rsidDel="00000000" w:rsidR="00000000" w:rsidRPr="00000000">
                                <w:rPr>
                                  <w:rFonts w:ascii="Calibri" w:cs="Calibri" w:eastAsia="Calibri" w:hAnsi="Calibri"/>
                                  <w:b w:val="1"/>
                                  <w:i w:val="0"/>
                                  <w:smallCaps w:val="0"/>
                                  <w:strike w:val="0"/>
                                  <w:color w:val="25b4b4"/>
                                  <w:sz w:val="24"/>
                                  <w:vertAlign w:val="baseline"/>
                                </w:rPr>
                                <w:t xml:space="preserve">(FIX Onboarding)</w:t>
                              </w:r>
                            </w:p>
                          </w:txbxContent>
                        </wps:txbx>
                        <wps:bodyPr anchorCtr="0" anchor="ctr" bIns="91425" lIns="91425" rIns="91425" wrap="square" tIns="91425"/>
                      </wps:wsp>
                      <wps:wsp>
                        <wps:cNvSpPr/>
                        <wps:cNvPr id="24" name="Shape 24"/>
                        <wps:spPr>
                          <a:xfrm>
                            <a:off x="2287450" y="1002625"/>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5" name="Shape 25"/>
                        <wps:spPr>
                          <a:xfrm>
                            <a:off x="3561300" y="306022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6" name="Shape 26"/>
                        <wps:spPr>
                          <a:xfrm>
                            <a:off x="4835150" y="1213907"/>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7" name="Shape 27"/>
                        <wps:spPr>
                          <a:xfrm>
                            <a:off x="6109000" y="1238957"/>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8" name="Shape 28"/>
                        <wps:spPr>
                          <a:xfrm rot="5400000">
                            <a:off x="-1153000" y="3067337"/>
                            <a:ext cx="4602900" cy="269700"/>
                          </a:xfrm>
                          <a:prstGeom prst="notchedRightArrow">
                            <a:avLst>
                              <a:gd fmla="val 50000" name="adj1"/>
                              <a:gd fmla="val 50000" name="adj2"/>
                            </a:avLst>
                          </a:prstGeom>
                          <a:solidFill>
                            <a:srgbClr val="002E6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9" name="Shape 29"/>
                        <wps:spPr>
                          <a:xfrm>
                            <a:off x="1671351" y="1032925"/>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1.1.1</w:t>
                              </w:r>
                            </w:p>
                          </w:txbxContent>
                        </wps:txbx>
                        <wps:bodyPr anchorCtr="0" anchor="ctr" bIns="91425" lIns="91425" rIns="91425" wrap="square" tIns="91425"/>
                      </wps:wsp>
                      <wps:wsp>
                        <wps:cNvSpPr/>
                        <wps:cNvPr id="30" name="Shape 30"/>
                        <wps:spPr>
                          <a:xfrm>
                            <a:off x="5115642" y="1603138"/>
                            <a:ext cx="1013700" cy="339000"/>
                          </a:xfrm>
                          <a:prstGeom prst="wedgeRoundRectCallout">
                            <a:avLst>
                              <a:gd fmla="val 46357" name="adj1"/>
                              <a:gd fmla="val -106005"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1st inbound plugin creation</w:t>
                              </w:r>
                            </w:p>
                          </w:txbxContent>
                        </wps:txbx>
                        <wps:bodyPr anchorCtr="0" anchor="ctr" bIns="91425" lIns="91425" rIns="91425" wrap="square" tIns="91425"/>
                      </wps:wsp>
                      <wps:wsp>
                        <wps:cNvSpPr/>
                        <wps:cNvPr id="31" name="Shape 31"/>
                        <wps:spPr>
                          <a:xfrm>
                            <a:off x="3805675" y="1597107"/>
                            <a:ext cx="1061100" cy="339000"/>
                          </a:xfrm>
                          <a:prstGeom prst="wedgeRoundRectCallout">
                            <a:avLst>
                              <a:gd fmla="val 52707" name="adj1"/>
                              <a:gd fmla="val -94891"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UL FLOW implementation</w:t>
                              </w:r>
                            </w:p>
                          </w:txbxContent>
                        </wps:txbx>
                        <wps:bodyPr anchorCtr="0" anchor="ctr" bIns="91425" lIns="91425" rIns="91425" wrap="square" tIns="91425"/>
                      </wps:wsp>
                      <wps:wsp>
                        <wps:cNvSpPr/>
                        <wps:cNvPr id="32" name="Shape 32"/>
                        <wps:spPr>
                          <a:xfrm>
                            <a:off x="4835150" y="2008975"/>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3" name="Shape 33"/>
                        <wps:spPr>
                          <a:xfrm>
                            <a:off x="6109000" y="2034025"/>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4" name="Shape 34"/>
                        <wps:spPr>
                          <a:xfrm>
                            <a:off x="3561300" y="378412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5" name="Shape 35"/>
                        <wps:spPr>
                          <a:xfrm>
                            <a:off x="3561300" y="437637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6" name="Shape 36"/>
                        <wps:spPr>
                          <a:xfrm>
                            <a:off x="1013600" y="2521525"/>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7" name="Shape 37"/>
                        <wps:spPr>
                          <a:xfrm>
                            <a:off x="2287450" y="4757375"/>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38" name="Shape 38"/>
                        <wps:spPr>
                          <a:xfrm>
                            <a:off x="2510825" y="2751566"/>
                            <a:ext cx="1013700" cy="339000"/>
                          </a:xfrm>
                          <a:prstGeom prst="wedgeRoundRectCallout">
                            <a:avLst>
                              <a:gd fmla="val 51213" name="adj1"/>
                              <a:gd fmla="val 83034"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CTB Feature branch</w:t>
                              </w:r>
                            </w:p>
                          </w:txbxContent>
                        </wps:txbx>
                        <wps:bodyPr anchorCtr="0" anchor="ctr" bIns="91425" lIns="91425" rIns="91425" wrap="square" tIns="91425"/>
                      </wps:wsp>
                      <wps:wsp>
                        <wps:cNvSpPr/>
                        <wps:cNvPr id="39" name="Shape 39"/>
                        <wps:spPr>
                          <a:xfrm>
                            <a:off x="2541592" y="3401274"/>
                            <a:ext cx="1013700" cy="339000"/>
                          </a:xfrm>
                          <a:prstGeom prst="wedgeRoundRectCallout">
                            <a:avLst>
                              <a:gd fmla="val 48178" name="adj1"/>
                              <a:gd fmla="val 91770"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FIX Feature branch</w:t>
                              </w:r>
                            </w:p>
                          </w:txbxContent>
                        </wps:txbx>
                        <wps:bodyPr anchorCtr="0" anchor="ctr" bIns="91425" lIns="91425" rIns="91425" wrap="square" tIns="91425"/>
                      </wps:wsp>
                      <wps:wsp>
                        <wps:cNvSpPr/>
                        <wps:cNvPr id="40" name="Shape 40"/>
                        <wps:spPr>
                          <a:xfrm>
                            <a:off x="2521600" y="3920949"/>
                            <a:ext cx="1013700" cy="507900"/>
                          </a:xfrm>
                          <a:prstGeom prst="wedgeRoundRectCallout">
                            <a:avLst>
                              <a:gd fmla="val 51213" name="adj1"/>
                              <a:gd fmla="val 73456"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Attach enrichment to inbound plugin</w:t>
                              </w:r>
                            </w:p>
                          </w:txbxContent>
                        </wps:txbx>
                        <wps:bodyPr anchorCtr="0" anchor="ctr" bIns="91425" lIns="91425" rIns="91425" wrap="square" tIns="91425"/>
                      </wps:wsp>
                      <wps:wsp>
                        <wps:cNvSpPr txBox="1"/>
                        <wps:cNvPr id="41" name="Shape 41"/>
                        <wps:spPr>
                          <a:xfrm>
                            <a:off x="1671351" y="4766725"/>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1.2.1</w:t>
                              </w:r>
                            </w:p>
                          </w:txbxContent>
                        </wps:txbx>
                        <wps:bodyPr anchorCtr="0" anchor="ctr" bIns="91425" lIns="91425" rIns="91425" wrap="square" tIns="91425"/>
                      </wps:wsp>
                      <wps:wsp>
                        <wps:cNvSpPr/>
                        <wps:cNvPr id="42" name="Shape 42"/>
                        <wps:spPr>
                          <a:xfrm>
                            <a:off x="1283300" y="4133700"/>
                            <a:ext cx="1013700" cy="466200"/>
                          </a:xfrm>
                          <a:prstGeom prst="wedgeRoundRectCallout">
                            <a:avLst>
                              <a:gd fmla="val 47852" name="adj1"/>
                              <a:gd fmla="val 83369" name="adj2"/>
                              <a:gd fmla="val 0" name="adj3"/>
                            </a:avLst>
                          </a:prstGeom>
                          <a:solidFill>
                            <a:srgbClr val="FFFFFF"/>
                          </a:solidFill>
                          <a:ln cap="flat" cmpd="sng" w="19050">
                            <a:solidFill>
                              <a:srgbClr val="E6333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w:t>
                              </w:r>
                              <w:r w:rsidDel="00000000" w:rsidR="00000000" w:rsidRPr="00000000">
                                <w:rPr>
                                  <w:rFonts w:ascii="Calibri" w:cs="Calibri" w:eastAsia="Calibri" w:hAnsi="Calibri"/>
                                  <w:b w:val="1"/>
                                  <w:i w:val="0"/>
                                  <w:smallCaps w:val="0"/>
                                  <w:strike w:val="0"/>
                                  <w:color w:val="000000"/>
                                  <w:sz w:val="20"/>
                                  <w:vertAlign w:val="baseline"/>
                                </w:rPr>
                                <w:t xml:space="preserve">next-release </w:t>
                              </w:r>
                              <w:r w:rsidDel="00000000" w:rsidR="00000000" w:rsidRPr="00000000">
                                <w:rPr>
                                  <w:rFonts w:ascii="Calibri" w:cs="Calibri" w:eastAsia="Calibri" w:hAnsi="Calibri"/>
                                  <w:b w:val="0"/>
                                  <w:i w:val="0"/>
                                  <w:smallCaps w:val="0"/>
                                  <w:strike w:val="0"/>
                                  <w:color w:val="000000"/>
                                  <w:sz w:val="20"/>
                                  <w:vertAlign w:val="baseline"/>
                                </w:rPr>
                                <w:t xml:space="preserve">into </w:t>
                              </w:r>
                              <w:r w:rsidDel="00000000" w:rsidR="00000000" w:rsidRPr="00000000">
                                <w:rPr>
                                  <w:rFonts w:ascii="Calibri" w:cs="Calibri" w:eastAsia="Calibri" w:hAnsi="Calibri"/>
                                  <w:b w:val="1"/>
                                  <w:i w:val="0"/>
                                  <w:smallCaps w:val="0"/>
                                  <w:strike w:val="0"/>
                                  <w:color w:val="000000"/>
                                  <w:sz w:val="20"/>
                                  <w:vertAlign w:val="baseline"/>
                                </w:rPr>
                                <w:t xml:space="preserve">master</w:t>
                              </w:r>
                            </w:p>
                          </w:txbxContent>
                        </wps:txbx>
                        <wps:bodyPr anchorCtr="0" anchor="ctr" bIns="91425" lIns="91425" rIns="91425" wrap="square" tIns="91425"/>
                      </wps:wsp>
                      <wps:wsp>
                        <wps:cNvCnPr/>
                        <wps:spPr>
                          <a:xfrm>
                            <a:off x="2557150" y="1137475"/>
                            <a:ext cx="3591300" cy="141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2557150" y="1137475"/>
                            <a:ext cx="2277900" cy="211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3791503" y="2278622"/>
                            <a:ext cx="1178400" cy="821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3831000" y="2303775"/>
                            <a:ext cx="2412900" cy="1615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47" name="Shape 47"/>
                        <wps:spPr>
                          <a:xfrm>
                            <a:off x="3524526" y="2390992"/>
                            <a:ext cx="1409100" cy="339000"/>
                          </a:xfrm>
                          <a:prstGeom prst="wedgeRoundRectCallout">
                            <a:avLst>
                              <a:gd fmla="val 41172" name="adj1"/>
                              <a:gd fmla="val -109602"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ULLINK.INSTRUMENTID</w:t>
                              </w:r>
                              <w:r w:rsidDel="00000000" w:rsidR="00000000" w:rsidRPr="00000000">
                                <w:rPr>
                                  <w:rFonts w:ascii="Calibri" w:cs="Calibri" w:eastAsia="Calibri" w:hAnsi="Calibri"/>
                                  <w:b w:val="0"/>
                                  <w:i w:val="0"/>
                                  <w:smallCaps w:val="0"/>
                                  <w:strike w:val="0"/>
                                  <w:color w:val="000000"/>
                                  <w:sz w:val="16"/>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implementation</w:t>
                              </w:r>
                            </w:p>
                          </w:txbxContent>
                        </wps:txbx>
                        <wps:bodyPr anchorCtr="0" anchor="ctr" bIns="91425" lIns="91425" rIns="91425" wrap="square" tIns="91425"/>
                      </wps:wsp>
                      <wps:wsp>
                        <wps:cNvSpPr/>
                        <wps:cNvPr id="48" name="Shape 48"/>
                        <wps:spPr>
                          <a:xfrm>
                            <a:off x="5126425" y="2392875"/>
                            <a:ext cx="1013700" cy="339000"/>
                          </a:xfrm>
                          <a:prstGeom prst="wedgeRoundRectCallout">
                            <a:avLst>
                              <a:gd fmla="val 46357" name="adj1"/>
                              <a:gd fmla="val -97434"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1st outbound plugin creation</w:t>
                              </w:r>
                            </w:p>
                          </w:txbxContent>
                        </wps:txbx>
                        <wps:bodyPr anchorCtr="0" anchor="ctr" bIns="91425" lIns="91425" rIns="91425" wrap="square" tIns="91425"/>
                      </wps:wsp>
                      <wps:wsp>
                        <wps:cNvCnPr/>
                        <wps:spPr>
                          <a:xfrm flipH="1">
                            <a:off x="2557097" y="4606578"/>
                            <a:ext cx="1043700" cy="2856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50" name="Shape 50"/>
                        <wps:spPr>
                          <a:xfrm>
                            <a:off x="531250" y="1789975"/>
                            <a:ext cx="1283100" cy="6030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PM &amp; Client agree on a first delivery </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in </w:t>
                              </w:r>
                              <w:r w:rsidDel="00000000" w:rsidR="00000000" w:rsidRPr="00000000">
                                <w:rPr>
                                  <w:rFonts w:ascii="Calibri" w:cs="Calibri" w:eastAsia="Calibri" w:hAnsi="Calibri"/>
                                  <w:b w:val="1"/>
                                  <w:i w:val="0"/>
                                  <w:smallCaps w:val="0"/>
                                  <w:strike w:val="0"/>
                                  <w:color w:val="000000"/>
                                  <w:sz w:val="20"/>
                                  <w:vertAlign w:val="baseline"/>
                                </w:rPr>
                                <w:t xml:space="preserve">PROD</w:t>
                              </w:r>
                            </w:p>
                          </w:txbxContent>
                        </wps:txbx>
                        <wps:bodyPr anchorCtr="0" anchor="ctr" bIns="91425" lIns="91425" rIns="91425" wrap="square" tIns="91425"/>
                      </wps:wsp>
                      <wps:wsp>
                        <wps:cNvSpPr/>
                        <wps:cNvPr id="51" name="Shape 51"/>
                        <wps:spPr>
                          <a:xfrm>
                            <a:off x="2287450" y="3811575"/>
                            <a:ext cx="1678500" cy="874500"/>
                          </a:xfrm>
                          <a:prstGeom prst="ellipse">
                            <a:avLst/>
                          </a:prstGeom>
                          <a:noFill/>
                          <a:ln cap="flat" cmpd="sng" w="2857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g:wgp>
                  </a:graphicData>
                </a:graphic>
              </wp:inline>
            </w:drawing>
          </mc:Choice>
          <mc:Fallback>
            <w:drawing>
              <wp:inline distB="114300" distT="114300" distL="114300" distR="114300">
                <wp:extent cx="4553204" cy="3548063"/>
                <wp:effectExtent b="12700" l="12700" r="12700" t="12700"/>
                <wp:docPr id="70" name="image162.png"/>
                <a:graphic>
                  <a:graphicData uri="http://schemas.openxmlformats.org/drawingml/2006/picture">
                    <pic:pic>
                      <pic:nvPicPr>
                        <pic:cNvPr id="0" name="image162.png"/>
                        <pic:cNvPicPr preferRelativeResize="0"/>
                      </pic:nvPicPr>
                      <pic:blipFill>
                        <a:blip r:embed="rId48"/>
                        <a:srcRect/>
                        <a:stretch>
                          <a:fillRect/>
                        </a:stretch>
                      </pic:blipFill>
                      <pic:spPr>
                        <a:xfrm>
                          <a:off x="0" y="0"/>
                          <a:ext cx="4553204" cy="3548063"/>
                        </a:xfrm>
                        <a:prstGeom prst="rect"/>
                        <a:ln w="12700">
                          <a:solidFill>
                            <a:srgbClr val="CCCCCC"/>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The result will be the following:</w:t>
      </w:r>
    </w:p>
    <w:p w:rsidR="00000000" w:rsidDel="00000000" w:rsidP="00000000" w:rsidRDefault="00000000" w:rsidRPr="00000000">
      <w:pPr>
        <w:contextualSpacing w:val="0"/>
        <w:rPr/>
      </w:pPr>
      <w:r w:rsidDel="00000000" w:rsidR="00000000" w:rsidRPr="00000000">
        <w:rPr/>
        <w:drawing>
          <wp:inline distB="114300" distT="114300" distL="114300" distR="114300">
            <wp:extent cx="6096960" cy="1714500"/>
            <wp:effectExtent b="0" l="0" r="0" t="0"/>
            <wp:docPr id="14" name="image29.png"/>
            <a:graphic>
              <a:graphicData uri="http://schemas.openxmlformats.org/drawingml/2006/picture">
                <pic:pic>
                  <pic:nvPicPr>
                    <pic:cNvPr id="0" name="image29.png"/>
                    <pic:cNvPicPr preferRelativeResize="0"/>
                  </pic:nvPicPr>
                  <pic:blipFill>
                    <a:blip r:embed="rId49"/>
                    <a:srcRect b="0" l="0" r="0" t="0"/>
                    <a:stretch>
                      <a:fillRect/>
                    </a:stretch>
                  </pic:blipFill>
                  <pic:spPr>
                    <a:xfrm>
                      <a:off x="0" y="0"/>
                      <a:ext cx="6096960" cy="1714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6"/>
        <w:contextualSpacing w:val="0"/>
        <w:jc w:val="center"/>
        <w:rPr>
          <w:b w:val="1"/>
          <w:i w:val="0"/>
          <w:color w:val="000000"/>
          <w:sz w:val="24"/>
          <w:szCs w:val="24"/>
        </w:rPr>
      </w:pPr>
      <w:bookmarkStart w:colFirst="0" w:colLast="0" w:name="_ut5e6piqa6cr" w:id="53"/>
      <w:bookmarkEnd w:id="53"/>
      <w:r w:rsidDel="00000000" w:rsidR="00000000" w:rsidRPr="00000000">
        <w:rPr>
          <w:rtl w:val="0"/>
        </w:rPr>
      </w:r>
    </w:p>
    <w:p w:rsidR="00000000" w:rsidDel="00000000" w:rsidP="00000000" w:rsidRDefault="00000000" w:rsidRPr="00000000">
      <w:pPr>
        <w:pStyle w:val="Heading6"/>
        <w:contextualSpacing w:val="0"/>
        <w:jc w:val="center"/>
        <w:rPr>
          <w:b w:val="1"/>
          <w:i w:val="0"/>
          <w:color w:val="000000"/>
          <w:sz w:val="24"/>
          <w:szCs w:val="24"/>
        </w:rPr>
      </w:pPr>
      <w:bookmarkStart w:colFirst="0" w:colLast="0" w:name="_b0ty6amfwrmg" w:id="54"/>
      <w:bookmarkEnd w:id="54"/>
      <w:r w:rsidDel="00000000" w:rsidR="00000000" w:rsidRPr="00000000">
        <w:br w:type="page"/>
      </w:r>
      <w:r w:rsidDel="00000000" w:rsidR="00000000" w:rsidRPr="00000000">
        <w:rPr>
          <w:rtl w:val="0"/>
        </w:rPr>
      </w:r>
    </w:p>
    <w:p w:rsidR="00000000" w:rsidDel="00000000" w:rsidP="00000000" w:rsidRDefault="00000000" w:rsidRPr="00000000">
      <w:pPr>
        <w:pStyle w:val="Heading6"/>
        <w:contextualSpacing w:val="0"/>
        <w:jc w:val="center"/>
        <w:rPr/>
      </w:pPr>
      <w:bookmarkStart w:colFirst="0" w:colLast="0" w:name="_y7r8xjx9vrxk" w:id="55"/>
      <w:bookmarkEnd w:id="55"/>
      <w:r w:rsidDel="00000000" w:rsidR="00000000" w:rsidRPr="00000000">
        <w:rPr>
          <w:b w:val="1"/>
          <w:i w:val="0"/>
          <w:color w:val="000000"/>
          <w:sz w:val="24"/>
          <w:szCs w:val="24"/>
          <w:rtl w:val="0"/>
        </w:rPr>
        <w:t xml:space="preserve">Publishing your Commits From </w:t>
      </w:r>
      <w:r w:rsidDel="00000000" w:rsidR="00000000" w:rsidRPr="00000000">
        <w:rPr>
          <w:rtl w:val="0"/>
        </w:rPr>
        <w:t xml:space="preserve">Y</w:t>
      </w:r>
      <w:r w:rsidDel="00000000" w:rsidR="00000000" w:rsidRPr="00000000">
        <w:rPr>
          <w:b w:val="1"/>
          <w:i w:val="0"/>
          <w:color w:val="000000"/>
          <w:sz w:val="24"/>
          <w:szCs w:val="24"/>
          <w:rtl w:val="0"/>
        </w:rPr>
        <w:t xml:space="preserve">our Local Branch to the Remote Branch</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You now have 3 commits on your local </w:t>
      </w:r>
      <w:r w:rsidDel="00000000" w:rsidR="00000000" w:rsidRPr="00000000">
        <w:rPr>
          <w:b w:val="1"/>
          <w:color w:val="00609d"/>
          <w:rtl w:val="0"/>
        </w:rPr>
        <w:t xml:space="preserve">next-release </w:t>
      </w:r>
      <w:r w:rsidDel="00000000" w:rsidR="00000000" w:rsidRPr="00000000">
        <w:rPr>
          <w:rtl w:val="0"/>
        </w:rPr>
        <w:t xml:space="preserve">branch. You must publish this to Gerrit to update the remote branch and to get a package that you will be able to deploy in DEV and UAT.</w:t>
      </w:r>
    </w:p>
    <w:p w:rsidR="00000000" w:rsidDel="00000000" w:rsidP="00000000" w:rsidRDefault="00000000" w:rsidRPr="00000000">
      <w:pPr>
        <w:contextualSpacing w:val="0"/>
        <w:rPr/>
      </w:pPr>
      <w:r w:rsidDel="00000000" w:rsidR="00000000" w:rsidRPr="00000000">
        <w:rPr>
          <w:rtl w:val="0"/>
        </w:rPr>
        <w:t xml:space="preserve">You have two options:</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Click the </w:t>
      </w:r>
      <w:r w:rsidDel="00000000" w:rsidR="00000000" w:rsidRPr="00000000">
        <w:rPr>
          <w:b w:val="1"/>
          <w:color w:val="00609d"/>
          <w:rtl w:val="0"/>
        </w:rPr>
        <w:t xml:space="preserve">Publish Gerrit Change</w:t>
      </w:r>
      <w:r w:rsidDel="00000000" w:rsidR="00000000" w:rsidRPr="00000000">
        <w:rPr>
          <w:rtl w:val="0"/>
        </w:rPr>
        <w:t xml:space="preserve"> green arrow.</w:t>
        <w:br w:type="textWrapping"/>
        <w:t xml:space="preserve">This will push the 3 commits as separate commits, which will all need to be reviewed and submitted and will generate one package per commit. (not recommended)</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1285875" cy="628650"/>
            <wp:effectExtent b="0" l="0" r="0" t="0"/>
            <wp:docPr id="32" name="image64.png"/>
            <a:graphic>
              <a:graphicData uri="http://schemas.openxmlformats.org/drawingml/2006/picture">
                <pic:pic>
                  <pic:nvPicPr>
                    <pic:cNvPr id="0" name="image64.png"/>
                    <pic:cNvPicPr preferRelativeResize="0"/>
                  </pic:nvPicPr>
                  <pic:blipFill>
                    <a:blip r:embed="rId50"/>
                    <a:srcRect b="18584" l="60768" r="16942" t="23008"/>
                    <a:stretch>
                      <a:fillRect/>
                    </a:stretch>
                  </pic:blipFill>
                  <pic:spPr>
                    <a:xfrm>
                      <a:off x="0" y="0"/>
                      <a:ext cx="1285875" cy="62865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Submit these 3 steps as a single commit (recommended) </w:t>
        <w:br w:type="textWrapping"/>
        <w:t xml:space="preserve">To do so:</w:t>
      </w:r>
    </w:p>
    <w:p w:rsidR="00000000" w:rsidDel="00000000" w:rsidP="00000000" w:rsidRDefault="00000000" w:rsidRPr="00000000">
      <w:pPr>
        <w:numPr>
          <w:ilvl w:val="0"/>
          <w:numId w:val="35"/>
        </w:numPr>
        <w:spacing w:line="240" w:lineRule="auto"/>
        <w:ind w:left="1440" w:hanging="360"/>
        <w:contextualSpacing w:val="1"/>
        <w:rPr>
          <w:u w:val="none"/>
        </w:rPr>
      </w:pPr>
      <w:r w:rsidDel="00000000" w:rsidR="00000000" w:rsidRPr="00000000">
        <w:rPr>
          <w:rtl w:val="0"/>
        </w:rPr>
        <w:t xml:space="preserve">Reset your local </w:t>
      </w:r>
      <w:r w:rsidDel="00000000" w:rsidR="00000000" w:rsidRPr="00000000">
        <w:rPr>
          <w:b w:val="1"/>
          <w:color w:val="00609d"/>
          <w:rtl w:val="0"/>
        </w:rPr>
        <w:t xml:space="preserve">next-release</w:t>
      </w:r>
      <w:r w:rsidDel="00000000" w:rsidR="00000000" w:rsidRPr="00000000">
        <w:rPr>
          <w:rtl w:val="0"/>
        </w:rPr>
        <w:t xml:space="preserve"> branch at the same level as the </w:t>
      </w:r>
      <w:r w:rsidDel="00000000" w:rsidR="00000000" w:rsidRPr="00000000">
        <w:rPr>
          <w:b w:val="1"/>
          <w:color w:val="00609d"/>
          <w:rtl w:val="0"/>
        </w:rPr>
        <w:t xml:space="preserve">origin/next-release</w:t>
      </w:r>
      <w:r w:rsidDel="00000000" w:rsidR="00000000" w:rsidRPr="00000000">
        <w:rPr>
          <w:rtl w:val="0"/>
        </w:rPr>
        <w:t xml:space="preserve"> one:</w:t>
        <w:br w:type="textWrapping"/>
        <w:br w:type="textWrapping"/>
      </w:r>
      <w:r w:rsidDel="00000000" w:rsidR="00000000" w:rsidRPr="00000000">
        <w:rPr/>
        <w:drawing>
          <wp:inline distB="114300" distT="114300" distL="114300" distR="114300">
            <wp:extent cx="5364480" cy="2581275"/>
            <wp:effectExtent b="0" l="0" r="0" t="0"/>
            <wp:docPr id="28" name="image58.png"/>
            <a:graphic>
              <a:graphicData uri="http://schemas.openxmlformats.org/drawingml/2006/picture">
                <pic:pic>
                  <pic:nvPicPr>
                    <pic:cNvPr id="0" name="image58.png"/>
                    <pic:cNvPicPr preferRelativeResize="0"/>
                  </pic:nvPicPr>
                  <pic:blipFill>
                    <a:blip r:embed="rId51"/>
                    <a:srcRect b="0" l="0" r="12000" t="0"/>
                    <a:stretch>
                      <a:fillRect/>
                    </a:stretch>
                  </pic:blipFill>
                  <pic:spPr>
                    <a:xfrm>
                      <a:off x="0" y="0"/>
                      <a:ext cx="5364480" cy="258127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5"/>
        </w:numPr>
        <w:ind w:left="1440" w:hanging="360"/>
        <w:contextualSpacing w:val="1"/>
        <w:rPr/>
      </w:pPr>
      <w:r w:rsidDel="00000000" w:rsidR="00000000" w:rsidRPr="00000000">
        <w:rPr>
          <w:rtl w:val="0"/>
        </w:rPr>
        <w:t xml:space="preserve">Choose the </w:t>
      </w:r>
      <w:r w:rsidDel="00000000" w:rsidR="00000000" w:rsidRPr="00000000">
        <w:rPr>
          <w:b w:val="1"/>
          <w:color w:val="00609d"/>
          <w:rtl w:val="0"/>
        </w:rPr>
        <w:t xml:space="preserve">Mixed </w:t>
      </w:r>
      <w:r w:rsidDel="00000000" w:rsidR="00000000" w:rsidRPr="00000000">
        <w:rPr>
          <w:rtl w:val="0"/>
        </w:rPr>
        <w:t xml:space="preserve">option in the pop-up window:</w:t>
        <w:br w:type="textWrapping"/>
      </w:r>
      <w:r w:rsidDel="00000000" w:rsidR="00000000" w:rsidRPr="00000000">
        <w:rPr/>
        <w:drawing>
          <wp:inline distB="114300" distT="114300" distL="114300" distR="114300">
            <wp:extent cx="4800600" cy="4076700"/>
            <wp:effectExtent b="0" l="0" r="0" t="0"/>
            <wp:docPr id="1"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4800600" cy="40767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35"/>
        </w:numPr>
        <w:spacing w:before="200" w:lineRule="auto"/>
        <w:ind w:left="1440" w:hanging="360"/>
        <w:contextualSpacing w:val="0"/>
        <w:rPr>
          <w:u w:val="none"/>
        </w:rPr>
      </w:pPr>
      <w:r w:rsidDel="00000000" w:rsidR="00000000" w:rsidRPr="00000000">
        <w:rPr>
          <w:rtl w:val="0"/>
        </w:rPr>
        <w:t xml:space="preserve">Go to the </w:t>
      </w:r>
      <w:r w:rsidDel="00000000" w:rsidR="00000000" w:rsidRPr="00000000">
        <w:rPr>
          <w:b w:val="1"/>
          <w:color w:val="00609d"/>
          <w:rtl w:val="0"/>
        </w:rPr>
        <w:t xml:space="preserve">Commit </w:t>
      </w:r>
      <w:r w:rsidDel="00000000" w:rsidR="00000000" w:rsidRPr="00000000">
        <w:rPr>
          <w:rtl w:val="0"/>
        </w:rPr>
        <w:t xml:space="preserve">window and see all the changes between what everyone sees as </w:t>
      </w:r>
      <w:r w:rsidDel="00000000" w:rsidR="00000000" w:rsidRPr="00000000">
        <w:rPr>
          <w:b w:val="1"/>
          <w:color w:val="00609d"/>
          <w:rtl w:val="0"/>
        </w:rPr>
        <w:t xml:space="preserve">next-release </w:t>
      </w:r>
      <w:r w:rsidDel="00000000" w:rsidR="00000000" w:rsidRPr="00000000">
        <w:rPr>
          <w:rtl w:val="0"/>
        </w:rPr>
        <w:t xml:space="preserve">(the remote version of this branch) and the work you have done locally. You can now commit this as a single commit:</w:t>
      </w:r>
    </w:p>
    <w:p w:rsidR="00000000" w:rsidDel="00000000" w:rsidP="00000000" w:rsidRDefault="00000000" w:rsidRPr="00000000">
      <w:pPr>
        <w:ind w:left="720" w:firstLine="0"/>
        <w:contextualSpacing w:val="0"/>
        <w:rPr/>
      </w:pPr>
      <w:r w:rsidDel="00000000" w:rsidR="00000000" w:rsidRPr="00000000">
        <w:rPr/>
        <w:drawing>
          <wp:inline distB="114300" distT="114300" distL="114300" distR="114300">
            <wp:extent cx="5505317" cy="3557588"/>
            <wp:effectExtent b="0" l="0" r="0" t="0"/>
            <wp:docPr id="33" name="image67.png"/>
            <a:graphic>
              <a:graphicData uri="http://schemas.openxmlformats.org/drawingml/2006/picture">
                <pic:pic>
                  <pic:nvPicPr>
                    <pic:cNvPr id="0" name="image67.png"/>
                    <pic:cNvPicPr preferRelativeResize="0"/>
                  </pic:nvPicPr>
                  <pic:blipFill>
                    <a:blip r:embed="rId53"/>
                    <a:srcRect b="0" l="0" r="0" t="0"/>
                    <a:stretch>
                      <a:fillRect/>
                    </a:stretch>
                  </pic:blipFill>
                  <pic:spPr>
                    <a:xfrm>
                      <a:off x="0" y="0"/>
                      <a:ext cx="5505317" cy="35575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The result will be the following:</w:t>
      </w:r>
    </w:p>
    <w:p w:rsidR="00000000" w:rsidDel="00000000" w:rsidP="00000000" w:rsidRDefault="00000000" w:rsidRPr="00000000">
      <w:pPr>
        <w:ind w:left="720" w:firstLine="0"/>
        <w:contextualSpacing w:val="0"/>
        <w:rPr/>
      </w:pPr>
      <w:r w:rsidDel="00000000" w:rsidR="00000000" w:rsidRPr="00000000">
        <w:rPr/>
        <w:drawing>
          <wp:inline distB="114300" distT="114300" distL="114300" distR="114300">
            <wp:extent cx="6096960" cy="1498600"/>
            <wp:effectExtent b="0" l="0" r="0" t="0"/>
            <wp:docPr id="39" name="image79.png"/>
            <a:graphic>
              <a:graphicData uri="http://schemas.openxmlformats.org/drawingml/2006/picture">
                <pic:pic>
                  <pic:nvPicPr>
                    <pic:cNvPr id="0" name="image79.png"/>
                    <pic:cNvPicPr preferRelativeResize="0"/>
                  </pic:nvPicPr>
                  <pic:blipFill>
                    <a:blip r:embed="rId54"/>
                    <a:srcRect b="0" l="0" r="0" t="0"/>
                    <a:stretch>
                      <a:fillRect/>
                    </a:stretch>
                  </pic:blipFill>
                  <pic:spPr>
                    <a:xfrm>
                      <a:off x="0" y="0"/>
                      <a:ext cx="6096960" cy="1498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can now publish that to Gerrit, using the same method as explained in </w:t>
      </w:r>
      <w:hyperlink w:anchor="_g5rkcmml97kd">
        <w:r w:rsidDel="00000000" w:rsidR="00000000" w:rsidRPr="00000000">
          <w:rPr>
            <w:color w:val="1155cc"/>
            <w:u w:val="single"/>
            <w:rtl w:val="0"/>
          </w:rPr>
          <w:t xml:space="preserve">Phase 2.3</w:t>
        </w:r>
      </w:hyperlink>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You will then be able to</w:t>
      </w:r>
      <w:r w:rsidDel="00000000" w:rsidR="00000000" w:rsidRPr="00000000">
        <w:rPr>
          <w:rtl w:val="0"/>
        </w:rPr>
        <w:t xml:space="preserve"> release this in DEV and UAT through XL DEPLOY and the client will be able to perform end-to-end testing between its two plugins with instrument resolution.</w:t>
      </w:r>
    </w:p>
    <w:p w:rsidR="00000000" w:rsidDel="00000000" w:rsidP="00000000" w:rsidRDefault="00000000" w:rsidRPr="00000000">
      <w:pPr>
        <w:pStyle w:val="Heading5"/>
        <w:contextualSpacing w:val="0"/>
        <w:rPr/>
      </w:pPr>
      <w:bookmarkStart w:colFirst="0" w:colLast="0" w:name="_j478t1h3q3lw" w:id="56"/>
      <w:bookmarkEnd w:id="56"/>
      <w:r w:rsidDel="00000000" w:rsidR="00000000" w:rsidRPr="00000000">
        <w:rPr>
          <w:rtl w:val="0"/>
        </w:rPr>
      </w:r>
    </w:p>
    <w:p w:rsidR="00000000" w:rsidDel="00000000" w:rsidP="00000000" w:rsidRDefault="00000000" w:rsidRPr="00000000">
      <w:pPr>
        <w:pStyle w:val="Heading5"/>
        <w:contextualSpacing w:val="0"/>
        <w:rPr/>
      </w:pPr>
      <w:bookmarkStart w:colFirst="0" w:colLast="0" w:name="_1om1ovuy9bx0" w:id="57"/>
      <w:bookmarkEnd w:id="57"/>
      <w:r w:rsidDel="00000000" w:rsidR="00000000" w:rsidRPr="00000000">
        <w:br w:type="page"/>
      </w:r>
      <w:r w:rsidDel="00000000" w:rsidR="00000000" w:rsidRPr="00000000">
        <w:rPr>
          <w:rtl w:val="0"/>
        </w:rPr>
      </w:r>
    </w:p>
    <w:p w:rsidR="00000000" w:rsidDel="00000000" w:rsidP="00000000" w:rsidRDefault="00000000" w:rsidRPr="00000000">
      <w:pPr>
        <w:pStyle w:val="Heading5"/>
        <w:contextualSpacing w:val="0"/>
        <w:rPr/>
      </w:pPr>
      <w:bookmarkStart w:colFirst="0" w:colLast="0" w:name="_yoa022jzy8nl" w:id="58"/>
      <w:bookmarkEnd w:id="58"/>
      <w:r w:rsidDel="00000000" w:rsidR="00000000" w:rsidRPr="00000000">
        <w:rPr>
          <w:rtl w:val="0"/>
        </w:rPr>
        <w:t xml:space="preserve">Phase 2.6 - </w:t>
      </w:r>
      <w:r w:rsidDel="00000000" w:rsidR="00000000" w:rsidRPr="00000000">
        <w:rPr>
          <w:rtl w:val="0"/>
        </w:rPr>
        <w:t xml:space="preserve">Creating a Production-eligible Package</w:t>
      </w:r>
    </w:p>
    <w:p w:rsidR="00000000" w:rsidDel="00000000" w:rsidP="00000000" w:rsidRDefault="00000000" w:rsidRPr="00000000">
      <w:pPr>
        <w:contextualSpacing w:val="0"/>
        <w:rPr/>
      </w:pPr>
      <w:r w:rsidDel="00000000" w:rsidR="00000000" w:rsidRPr="00000000">
        <w:rPr>
          <w:rtl w:val="0"/>
        </w:rPr>
        <w:t xml:space="preserve">Once the client validates all the changes and is ready to move to PROD, it is time to merge </w:t>
      </w:r>
      <w:r w:rsidDel="00000000" w:rsidR="00000000" w:rsidRPr="00000000">
        <w:rPr>
          <w:b w:val="1"/>
          <w:color w:val="00609d"/>
          <w:rtl w:val="0"/>
        </w:rPr>
        <w:t xml:space="preserve">next-release </w:t>
      </w:r>
      <w:r w:rsidDel="00000000" w:rsidR="00000000" w:rsidRPr="00000000">
        <w:rPr>
          <w:rtl w:val="0"/>
        </w:rPr>
        <w:t xml:space="preserve">into the </w:t>
      </w:r>
      <w:r w:rsidDel="00000000" w:rsidR="00000000" w:rsidRPr="00000000">
        <w:rPr>
          <w:b w:val="1"/>
          <w:color w:val="00609d"/>
          <w:rtl w:val="0"/>
        </w:rPr>
        <w:t xml:space="preserve">master </w:t>
      </w:r>
      <w:r w:rsidDel="00000000" w:rsidR="00000000" w:rsidRPr="00000000">
        <w:rPr>
          <w:rtl w:val="0"/>
        </w:rPr>
        <w:t xml:space="preserve">branch, which will trigger the build of a Production-eligible package.</w:t>
      </w:r>
    </w:p>
    <w:p w:rsidR="00000000" w:rsidDel="00000000" w:rsidP="00000000" w:rsidRDefault="00000000" w:rsidRPr="00000000">
      <w:pPr>
        <w:contextualSpacing w:val="0"/>
        <w:rPr/>
      </w:pPr>
      <w:r w:rsidDel="00000000" w:rsidR="00000000" w:rsidRPr="00000000">
        <w:rPr>
          <w:rtl w:val="0"/>
        </w:rPr>
        <w:t xml:space="preserve">As a CTB Engineer, you must check out the </w:t>
      </w:r>
      <w:r w:rsidDel="00000000" w:rsidR="00000000" w:rsidRPr="00000000">
        <w:rPr>
          <w:b w:val="1"/>
          <w:color w:val="00609d"/>
          <w:rtl w:val="0"/>
        </w:rPr>
        <w:t xml:space="preserve">master </w:t>
      </w:r>
      <w:r w:rsidDel="00000000" w:rsidR="00000000" w:rsidRPr="00000000">
        <w:rPr>
          <w:rtl w:val="0"/>
        </w:rPr>
        <w:t xml:space="preserve">branch, and merge the </w:t>
      </w:r>
      <w:r w:rsidDel="00000000" w:rsidR="00000000" w:rsidRPr="00000000">
        <w:rPr>
          <w:b w:val="1"/>
          <w:color w:val="00609d"/>
          <w:rtl w:val="0"/>
        </w:rPr>
        <w:t xml:space="preserve">next-release </w:t>
      </w:r>
      <w:r w:rsidDel="00000000" w:rsidR="00000000" w:rsidRPr="00000000">
        <w:rPr>
          <w:rtl w:val="0"/>
        </w:rPr>
        <w:t xml:space="preserve">branch into it with the same options as previously (</w:t>
      </w:r>
      <w:r w:rsidDel="00000000" w:rsidR="00000000" w:rsidRPr="00000000">
        <w:rPr>
          <w:b w:val="1"/>
          <w:color w:val="00609d"/>
          <w:rtl w:val="0"/>
        </w:rPr>
        <w:t xml:space="preserve">Do not commit</w:t>
      </w:r>
      <w:r w:rsidDel="00000000" w:rsidR="00000000" w:rsidRPr="00000000">
        <w:rPr>
          <w:rtl w:val="0"/>
        </w:rPr>
        <w:t xml:space="preserve">),</w:t>
      </w:r>
      <w:r w:rsidDel="00000000" w:rsidR="00000000" w:rsidRPr="00000000">
        <w:rPr>
          <w:b w:val="1"/>
          <w:color w:val="00609d"/>
          <w:rtl w:val="0"/>
        </w:rPr>
        <w:t xml:space="preserve"> </w:t>
      </w:r>
      <w:r w:rsidDel="00000000" w:rsidR="00000000" w:rsidRPr="00000000">
        <w:rPr>
          <w:rtl w:val="0"/>
        </w:rPr>
        <w:t xml:space="preserve">but this time also </w:t>
      </w:r>
      <w:r w:rsidDel="00000000" w:rsidR="00000000" w:rsidRPr="00000000">
        <w:rPr>
          <w:b w:val="1"/>
          <w:color w:val="00609d"/>
          <w:rtl w:val="0"/>
        </w:rPr>
        <w:t xml:space="preserve">Squash commits</w:t>
      </w:r>
      <w:r w:rsidDel="00000000" w:rsidR="00000000" w:rsidRPr="00000000">
        <w:rPr>
          <w:rtl w:val="0"/>
        </w:rPr>
        <w:t xml:space="preserve">:</w:t>
      </w:r>
    </w:p>
    <w:p w:rsidR="00000000" w:rsidDel="00000000" w:rsidP="00000000" w:rsidRDefault="00000000" w:rsidRPr="00000000">
      <w:pPr>
        <w:numPr>
          <w:ilvl w:val="0"/>
          <w:numId w:val="13"/>
        </w:numPr>
        <w:spacing w:after="0" w:lineRule="auto"/>
        <w:ind w:left="1440" w:hanging="360"/>
        <w:jc w:val="left"/>
        <w:rPr/>
      </w:pPr>
      <w:r w:rsidDel="00000000" w:rsidR="00000000" w:rsidRPr="00000000">
        <w:rPr>
          <w:b w:val="1"/>
          <w:color w:val="00609d"/>
          <w:rtl w:val="0"/>
        </w:rPr>
        <w:t xml:space="preserve">Squash commits</w:t>
      </w:r>
      <w:r w:rsidDel="00000000" w:rsidR="00000000" w:rsidRPr="00000000">
        <w:rPr>
          <w:rtl w:val="0"/>
        </w:rPr>
        <w:t xml:space="preserve">: allows to create a single commit with the entire diff between the </w:t>
      </w:r>
      <w:r w:rsidDel="00000000" w:rsidR="00000000" w:rsidRPr="00000000">
        <w:rPr>
          <w:b w:val="1"/>
          <w:color w:val="00609d"/>
          <w:rtl w:val="0"/>
        </w:rPr>
        <w:t xml:space="preserve">next-release</w:t>
      </w:r>
      <w:r w:rsidDel="00000000" w:rsidR="00000000" w:rsidRPr="00000000">
        <w:rPr>
          <w:rtl w:val="0"/>
        </w:rPr>
        <w:t xml:space="preserve"> branch and the </w:t>
      </w:r>
      <w:r w:rsidDel="00000000" w:rsidR="00000000" w:rsidRPr="00000000">
        <w:rPr>
          <w:b w:val="1"/>
          <w:color w:val="00609d"/>
          <w:rtl w:val="0"/>
        </w:rPr>
        <w:t xml:space="preserve">master</w:t>
      </w:r>
      <w:r w:rsidDel="00000000" w:rsidR="00000000" w:rsidRPr="00000000">
        <w:rPr>
          <w:rtl w:val="0"/>
        </w:rPr>
        <w:t xml:space="preserve">, and not a real “merge”. This will ease up the visualisation for the reviewer which will instantly see the touched files in Gerrit. </w:t>
        <w:br w:type="textWrapping"/>
        <w:t xml:space="preserve">If you don’t use this option, the reviewer will have to select </w:t>
      </w:r>
      <w:r w:rsidDel="00000000" w:rsidR="00000000" w:rsidRPr="00000000">
        <w:rPr>
          <w:b w:val="1"/>
          <w:color w:val="00609d"/>
          <w:rtl w:val="0"/>
        </w:rPr>
        <w:t xml:space="preserve">Diff against Parent 1</w:t>
      </w:r>
      <w:r w:rsidDel="00000000" w:rsidR="00000000" w:rsidRPr="00000000">
        <w:rPr>
          <w:rtl w:val="0"/>
        </w:rPr>
        <w:t xml:space="preserve"> in the Gerrit review to see the impact on the </w:t>
      </w:r>
      <w:r w:rsidDel="00000000" w:rsidR="00000000" w:rsidRPr="00000000">
        <w:rPr>
          <w:b w:val="1"/>
          <w:color w:val="00609d"/>
          <w:rtl w:val="0"/>
        </w:rPr>
        <w:t xml:space="preserve">master </w:t>
      </w:r>
      <w:r w:rsidDel="00000000" w:rsidR="00000000" w:rsidRPr="00000000">
        <w:rPr>
          <w:rtl w:val="0"/>
        </w:rPr>
        <w:t xml:space="preserve">branch:</w:t>
      </w:r>
    </w:p>
    <w:p w:rsidR="00000000" w:rsidDel="00000000" w:rsidP="00000000" w:rsidRDefault="00000000" w:rsidRPr="00000000">
      <w:pPr>
        <w:contextualSpacing w:val="0"/>
        <w:rPr/>
      </w:pPr>
      <w:r w:rsidDel="00000000" w:rsidR="00000000" w:rsidRPr="00000000">
        <w:rPr/>
        <w:drawing>
          <wp:inline distB="114300" distT="114300" distL="114300" distR="114300">
            <wp:extent cx="5865857" cy="747713"/>
            <wp:effectExtent b="0" l="0" r="0" t="0"/>
            <wp:docPr id="7"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5865857" cy="7477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This should result in the following operation: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640225" cy="1278942"/>
            <wp:effectExtent b="0" l="0" r="0" t="0"/>
            <wp:docPr id="36" name="image76.png"/>
            <a:graphic>
              <a:graphicData uri="http://schemas.openxmlformats.org/drawingml/2006/picture">
                <pic:pic>
                  <pic:nvPicPr>
                    <pic:cNvPr id="0" name="image76.png"/>
                    <pic:cNvPicPr preferRelativeResize="0"/>
                  </pic:nvPicPr>
                  <pic:blipFill>
                    <a:blip r:embed="rId56"/>
                    <a:srcRect b="0" l="0" r="0" t="0"/>
                    <a:stretch>
                      <a:fillRect/>
                    </a:stretch>
                  </pic:blipFill>
                  <pic:spPr>
                    <a:xfrm>
                      <a:off x="0" y="0"/>
                      <a:ext cx="5640225" cy="127894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778088" cy="2215654"/>
            <wp:effectExtent b="0" l="0" r="0" t="0"/>
            <wp:docPr id="48" name="image97.png"/>
            <a:graphic>
              <a:graphicData uri="http://schemas.openxmlformats.org/drawingml/2006/picture">
                <pic:pic>
                  <pic:nvPicPr>
                    <pic:cNvPr id="0" name="image97.png"/>
                    <pic:cNvPicPr preferRelativeResize="0"/>
                  </pic:nvPicPr>
                  <pic:blipFill>
                    <a:blip r:embed="rId57"/>
                    <a:srcRect b="0" l="0" r="0" t="0"/>
                    <a:stretch>
                      <a:fillRect/>
                    </a:stretch>
                  </pic:blipFill>
                  <pic:spPr>
                    <a:xfrm>
                      <a:off x="0" y="0"/>
                      <a:ext cx="3778088" cy="221565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color w:val="ff0000"/>
        </w:rPr>
      </w:pPr>
      <w:r w:rsidDel="00000000" w:rsidR="00000000" w:rsidRPr="00000000">
        <w:rPr>
          <w:rtl w:val="0"/>
        </w:rPr>
        <w:t xml:space="preserve">You</w:t>
      </w:r>
      <w:r w:rsidDel="00000000" w:rsidR="00000000" w:rsidRPr="00000000">
        <w:rPr>
          <w:rtl w:val="0"/>
        </w:rPr>
        <w:t xml:space="preserve"> must now commit this merge:</w:t>
      </w:r>
      <w:r w:rsidDel="00000000" w:rsidR="00000000" w:rsidRPr="00000000">
        <w:rPr>
          <w:rtl w:val="0"/>
        </w:rPr>
      </w:r>
    </w:p>
    <w:tbl>
      <w:tblPr>
        <w:tblStyle w:val="Table26"/>
        <w:tblW w:w="972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8385"/>
        <w:tblGridChange w:id="0">
          <w:tblGrid>
            <w:gridCol w:w="1335"/>
            <w:gridCol w:w="8385"/>
          </w:tblGrid>
        </w:tblGridChange>
      </w:tblGrid>
      <w:tr>
        <w:tc>
          <w:tcPr>
            <w:tcBorders>
              <w:top w:color="000000" w:space="0" w:sz="0" w:val="nil"/>
              <w:left w:color="000000" w:space="0" w:sz="0" w:val="nil"/>
              <w:bottom w:color="000000" w:space="0" w:sz="0" w:val="nil"/>
              <w:right w:color="000000" w:space="0" w:sz="0" w:val="nil"/>
            </w:tcBorders>
            <w:shd w:fill="fff8dc"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b w:val="1"/>
                <w:color w:val="ff0000"/>
              </w:rPr>
            </w:pPr>
            <w:r w:rsidDel="00000000" w:rsidR="00000000" w:rsidRPr="00000000">
              <w:rPr>
                <w:b w:val="1"/>
                <w:color w:val="ff0000"/>
                <w:rtl w:val="0"/>
              </w:rPr>
              <w:t xml:space="preserve">WARNING</w:t>
            </w:r>
          </w:p>
        </w:tc>
        <w:tc>
          <w:tcPr>
            <w:tcBorders>
              <w:top w:color="000000" w:space="0" w:sz="0" w:val="nil"/>
              <w:left w:color="000000" w:space="0" w:sz="0" w:val="nil"/>
              <w:bottom w:color="000000" w:space="0" w:sz="0" w:val="nil"/>
              <w:right w:color="000000" w:space="0" w:sz="0" w:val="nil"/>
            </w:tcBorders>
            <w:shd w:fill="fff8dc" w:val="clear"/>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pPr>
            <w:r w:rsidDel="00000000" w:rsidR="00000000" w:rsidRPr="00000000">
              <w:rPr>
                <w:rtl w:val="0"/>
              </w:rPr>
              <w:t xml:space="preserve">This time the </w:t>
            </w:r>
            <w:r w:rsidDel="00000000" w:rsidR="00000000" w:rsidRPr="00000000">
              <w:rPr>
                <w:b w:val="1"/>
                <w:rtl w:val="0"/>
              </w:rPr>
              <w:t xml:space="preserve">commit message becomes highly important</w:t>
            </w:r>
            <w:r w:rsidDel="00000000" w:rsidR="00000000" w:rsidRPr="00000000">
              <w:rPr>
                <w:rtl w:val="0"/>
              </w:rPr>
              <w:t xml:space="preserve">: it is what the client will see in their MCC later on as the “Business Reason”.</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Please reference the SDK / ONBRD Jira tickets that this release is “closing” writing the line below at the end of your commit Message :</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b w:val="1"/>
                <w:i w:val="1"/>
              </w:rPr>
            </w:pPr>
            <w:r w:rsidDel="00000000" w:rsidR="00000000" w:rsidRPr="00000000">
              <w:rPr>
                <w:b w:val="1"/>
                <w:i w:val="1"/>
                <w:rtl w:val="0"/>
              </w:rPr>
              <w:t xml:space="preserve">Issue: SDK-XXXXX, SDK-YYYYY, ONBRD-ZZZZZ</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This will : </w:t>
            </w:r>
          </w:p>
          <w:p w:rsidR="00000000" w:rsidDel="00000000" w:rsidP="00000000" w:rsidRDefault="00000000" w:rsidRPr="00000000">
            <w:pPr>
              <w:numPr>
                <w:ilvl w:val="0"/>
                <w:numId w:val="28"/>
              </w:numPr>
              <w:spacing w:after="0" w:lineRule="auto"/>
              <w:ind w:left="720" w:hanging="360"/>
              <w:contextualSpacing w:val="1"/>
              <w:rPr>
                <w:u w:val="none"/>
              </w:rPr>
            </w:pPr>
            <w:r w:rsidDel="00000000" w:rsidR="00000000" w:rsidRPr="00000000">
              <w:rPr>
                <w:rtl w:val="0"/>
              </w:rPr>
              <w:t xml:space="preserve">Allow anyone to easily use the search in Gerrit to find a commit linked to a specific ticket using </w:t>
            </w:r>
            <w:r w:rsidDel="00000000" w:rsidR="00000000" w:rsidRPr="00000000">
              <w:rPr>
                <w:i w:val="1"/>
                <w:rtl w:val="0"/>
              </w:rPr>
              <w:t xml:space="preserve">“tr:SDK-XXXXX” </w:t>
            </w:r>
            <w:r w:rsidDel="00000000" w:rsidR="00000000" w:rsidRPr="00000000">
              <w:rPr>
                <w:rtl w:val="0"/>
              </w:rPr>
              <w:t xml:space="preserve">in the Gerrit search</w:t>
            </w:r>
          </w:p>
          <w:p w:rsidR="00000000" w:rsidDel="00000000" w:rsidP="00000000" w:rsidRDefault="00000000" w:rsidRPr="00000000">
            <w:pPr>
              <w:numPr>
                <w:ilvl w:val="0"/>
                <w:numId w:val="28"/>
              </w:numPr>
              <w:spacing w:after="0" w:lineRule="auto"/>
              <w:ind w:left="720" w:hanging="360"/>
              <w:contextualSpacing w:val="1"/>
              <w:rPr>
                <w:u w:val="none"/>
              </w:rPr>
            </w:pPr>
            <w:r w:rsidDel="00000000" w:rsidR="00000000" w:rsidRPr="00000000">
              <w:rPr>
                <w:rtl w:val="0"/>
              </w:rPr>
              <w:t xml:space="preserve">Automatically link these tickets to the RFC that you will generate with the rfc-bot (see below) </w:t>
            </w:r>
          </w:p>
          <w:p w:rsidR="00000000" w:rsidDel="00000000" w:rsidP="00000000" w:rsidRDefault="00000000" w:rsidRPr="00000000">
            <w:pPr>
              <w:spacing w:after="0" w:lineRule="auto"/>
              <w:contextualSpacing w:val="0"/>
              <w:rPr/>
            </w:pPr>
            <w:r w:rsidDel="00000000" w:rsidR="00000000" w:rsidRPr="00000000">
              <w:rPr>
                <w:rtl w:val="0"/>
              </w:rPr>
            </w:r>
          </w:p>
        </w:tc>
      </w:tr>
    </w:tbl>
    <w:p w:rsidR="00000000" w:rsidDel="00000000" w:rsidP="00000000" w:rsidRDefault="00000000" w:rsidRPr="00000000">
      <w:pPr>
        <w:spacing w:before="200" w:lineRule="auto"/>
        <w:contextualSpacing w:val="0"/>
        <w:jc w:val="center"/>
        <w:rPr/>
      </w:pPr>
      <w:r w:rsidDel="00000000" w:rsidR="00000000" w:rsidRPr="00000000">
        <w:rPr/>
        <w:drawing>
          <wp:inline distB="114300" distT="114300" distL="114300" distR="114300">
            <wp:extent cx="5314950" cy="2667000"/>
            <wp:effectExtent b="0" l="0" r="0" t="0"/>
            <wp:docPr id="11" name="image22.png"/>
            <a:graphic>
              <a:graphicData uri="http://schemas.openxmlformats.org/drawingml/2006/picture">
                <pic:pic>
                  <pic:nvPicPr>
                    <pic:cNvPr id="0" name="image22.png"/>
                    <pic:cNvPicPr preferRelativeResize="0"/>
                  </pic:nvPicPr>
                  <pic:blipFill>
                    <a:blip r:embed="rId58"/>
                    <a:srcRect b="22437" l="0" r="0" t="0"/>
                    <a:stretch>
                      <a:fillRect/>
                    </a:stretch>
                  </pic:blipFill>
                  <pic:spPr>
                    <a:xfrm>
                      <a:off x="0" y="0"/>
                      <a:ext cx="5314950" cy="266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Once the merge is committed in your local </w:t>
      </w:r>
      <w:r w:rsidDel="00000000" w:rsidR="00000000" w:rsidRPr="00000000">
        <w:rPr>
          <w:rtl w:val="0"/>
        </w:rPr>
        <w:t xml:space="preserve">master </w:t>
      </w:r>
      <w:r w:rsidDel="00000000" w:rsidR="00000000" w:rsidRPr="00000000">
        <w:rPr>
          <w:rtl w:val="0"/>
        </w:rPr>
        <w:t xml:space="preserve">branch, you can push the change and this time you will do it in the </w:t>
      </w:r>
      <w:r w:rsidDel="00000000" w:rsidR="00000000" w:rsidRPr="00000000">
        <w:rPr>
          <w:b w:val="1"/>
          <w:color w:val="00609d"/>
          <w:rtl w:val="0"/>
        </w:rPr>
        <w:t xml:space="preserve">master </w:t>
      </w:r>
      <w:r w:rsidDel="00000000" w:rsidR="00000000" w:rsidRPr="00000000">
        <w:rPr>
          <w:rtl w:val="0"/>
        </w:rPr>
        <w:t xml:space="preserve">branch:</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center"/>
        <w:rPr/>
      </w:pPr>
      <w:r w:rsidDel="00000000" w:rsidR="00000000" w:rsidRPr="00000000">
        <w:rPr/>
        <w:drawing>
          <wp:inline distB="114300" distT="114300" distL="114300" distR="114300">
            <wp:extent cx="5762625" cy="1924050"/>
            <wp:effectExtent b="0" l="0" r="0" t="0"/>
            <wp:docPr id="35" name="image72.png"/>
            <a:graphic>
              <a:graphicData uri="http://schemas.openxmlformats.org/drawingml/2006/picture">
                <pic:pic>
                  <pic:nvPicPr>
                    <pic:cNvPr id="0" name="image72.png"/>
                    <pic:cNvPicPr preferRelativeResize="0"/>
                  </pic:nvPicPr>
                  <pic:blipFill>
                    <a:blip r:embed="rId59"/>
                    <a:srcRect b="0" l="0" r="0" t="0"/>
                    <a:stretch>
                      <a:fillRect/>
                    </a:stretch>
                  </pic:blipFill>
                  <pic:spPr>
                    <a:xfrm>
                      <a:off x="0" y="0"/>
                      <a:ext cx="5762625" cy="1924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w:t>
      </w:r>
      <w:r w:rsidDel="00000000" w:rsidR="00000000" w:rsidRPr="00000000">
        <w:rPr>
          <w:rtl w:val="0"/>
        </w:rPr>
        <w:t xml:space="preserve"> must now get a</w:t>
      </w:r>
      <w:r w:rsidDel="00000000" w:rsidR="00000000" w:rsidRPr="00000000">
        <w:rPr>
          <w:b w:val="1"/>
          <w:color w:val="00609d"/>
          <w:rtl w:val="0"/>
        </w:rPr>
        <w:t xml:space="preserve"> +2</w:t>
      </w:r>
      <w:r w:rsidDel="00000000" w:rsidR="00000000" w:rsidRPr="00000000">
        <w:rPr>
          <w:rtl w:val="0"/>
        </w:rPr>
        <w:t xml:space="preserve"> from the UL PROD team, by asking a review on the </w:t>
      </w:r>
      <w:r w:rsidDel="00000000" w:rsidR="00000000" w:rsidRPr="00000000">
        <w:rPr>
          <w:b w:val="1"/>
          <w:color w:val="00609d"/>
          <w:rtl w:val="0"/>
        </w:rPr>
        <w:t xml:space="preserve">#ulprod-team-review</w:t>
      </w:r>
      <w:r w:rsidDel="00000000" w:rsidR="00000000" w:rsidRPr="00000000">
        <w:rPr>
          <w:rtl w:val="0"/>
        </w:rPr>
        <w:t xml:space="preserve"> Slack channel:</w:t>
      </w:r>
    </w:p>
    <w:p w:rsidR="00000000" w:rsidDel="00000000" w:rsidP="00000000" w:rsidRDefault="00000000" w:rsidRPr="00000000">
      <w:pPr>
        <w:contextualSpacing w:val="0"/>
        <w:rPr/>
      </w:pPr>
      <w:r w:rsidDel="00000000" w:rsidR="00000000" w:rsidRPr="00000000">
        <w:rPr/>
        <w:drawing>
          <wp:inline distB="114300" distT="114300" distL="114300" distR="114300">
            <wp:extent cx="6096960" cy="1727200"/>
            <wp:effectExtent b="0" l="0" r="0" t="0"/>
            <wp:docPr id="18" name="image36.png"/>
            <a:graphic>
              <a:graphicData uri="http://schemas.openxmlformats.org/drawingml/2006/picture">
                <pic:pic>
                  <pic:nvPicPr>
                    <pic:cNvPr id="0" name="image36.png"/>
                    <pic:cNvPicPr preferRelativeResize="0"/>
                  </pic:nvPicPr>
                  <pic:blipFill>
                    <a:blip r:embed="rId60"/>
                    <a:srcRect b="0" l="0" r="0" t="0"/>
                    <a:stretch>
                      <a:fillRect/>
                    </a:stretch>
                  </pic:blipFill>
                  <pic:spPr>
                    <a:xfrm>
                      <a:off x="0" y="0"/>
                      <a:ext cx="6096960" cy="1727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Once the review is done by the UL PROD team, if your change is validated, you can see the following in your Git extensions:   </w:t>
      </w:r>
    </w:p>
    <w:p w:rsidR="00000000" w:rsidDel="00000000" w:rsidP="00000000" w:rsidRDefault="00000000" w:rsidRPr="00000000">
      <w:pPr>
        <w:contextualSpacing w:val="0"/>
        <w:rPr>
          <w:b w:val="1"/>
          <w:color w:val="ff0000"/>
        </w:rPr>
      </w:pPr>
      <w:r w:rsidDel="00000000" w:rsidR="00000000" w:rsidRPr="00000000">
        <w:rPr/>
        <w:drawing>
          <wp:inline distB="114300" distT="114300" distL="114300" distR="114300">
            <wp:extent cx="6096960" cy="1612900"/>
            <wp:effectExtent b="0" l="0" r="0" t="0"/>
            <wp:docPr id="16" name="image32.png"/>
            <a:graphic>
              <a:graphicData uri="http://schemas.openxmlformats.org/drawingml/2006/picture">
                <pic:pic>
                  <pic:nvPicPr>
                    <pic:cNvPr id="0" name="image32.png"/>
                    <pic:cNvPicPr preferRelativeResize="0"/>
                  </pic:nvPicPr>
                  <pic:blipFill>
                    <a:blip r:embed="rId61"/>
                    <a:srcRect b="0" l="0" r="0" t="0"/>
                    <a:stretch>
                      <a:fillRect/>
                    </a:stretch>
                  </pic:blipFill>
                  <pic:spPr>
                    <a:xfrm>
                      <a:off x="0" y="0"/>
                      <a:ext cx="6096960" cy="1612900"/>
                    </a:xfrm>
                    <a:prstGeom prst="rect"/>
                    <a:ln/>
                  </pic:spPr>
                </pic:pic>
              </a:graphicData>
            </a:graphic>
          </wp:inline>
        </w:drawing>
      </w:r>
      <w:r w:rsidDel="00000000" w:rsidR="00000000" w:rsidRPr="00000000">
        <w:rPr>
          <w:rtl w:val="0"/>
        </w:rPr>
      </w:r>
    </w:p>
    <w:tbl>
      <w:tblPr>
        <w:tblStyle w:val="Table27"/>
        <w:tblW w:w="972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805"/>
        <w:tblGridChange w:id="0">
          <w:tblGrid>
            <w:gridCol w:w="915"/>
            <w:gridCol w:w="8805"/>
          </w:tblGrid>
        </w:tblGridChange>
      </w:tblGrid>
      <w:tr>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b w:val="1"/>
                <w:color w:val="094b8b"/>
              </w:rPr>
            </w:pPr>
            <w:r w:rsidDel="00000000" w:rsidR="00000000" w:rsidRPr="00000000">
              <w:rPr>
                <w:b w:val="1"/>
                <w:color w:val="094b8b"/>
                <w:rtl w:val="0"/>
              </w:rPr>
              <w:t xml:space="preserve">NOTE</w:t>
            </w:r>
          </w:p>
        </w:tc>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color w:val="252525"/>
              </w:rPr>
            </w:pPr>
            <w:r w:rsidDel="00000000" w:rsidR="00000000" w:rsidRPr="00000000">
              <w:rPr>
                <w:rtl w:val="0"/>
              </w:rPr>
              <w:t xml:space="preserve">If you got a</w:t>
            </w:r>
            <w:r w:rsidDel="00000000" w:rsidR="00000000" w:rsidRPr="00000000">
              <w:rPr>
                <w:b w:val="1"/>
                <w:color w:val="00609d"/>
                <w:rtl w:val="0"/>
              </w:rPr>
              <w:t xml:space="preserve"> -1</w:t>
            </w:r>
            <w:r w:rsidDel="00000000" w:rsidR="00000000" w:rsidRPr="00000000">
              <w:rPr>
                <w:rtl w:val="0"/>
              </w:rPr>
              <w:t xml:space="preserve"> or a </w:t>
            </w:r>
            <w:r w:rsidDel="00000000" w:rsidR="00000000" w:rsidRPr="00000000">
              <w:rPr>
                <w:b w:val="1"/>
                <w:color w:val="00609d"/>
                <w:rtl w:val="0"/>
              </w:rPr>
              <w:t xml:space="preserve">-2</w:t>
            </w:r>
            <w:r w:rsidDel="00000000" w:rsidR="00000000" w:rsidRPr="00000000">
              <w:rPr>
                <w:rtl w:val="0"/>
              </w:rPr>
              <w:t xml:space="preserve"> , you must amend your commit. S</w:t>
            </w:r>
            <w:r w:rsidDel="00000000" w:rsidR="00000000" w:rsidRPr="00000000">
              <w:rPr>
                <w:rtl w:val="0"/>
              </w:rPr>
              <w:t xml:space="preserve">ee</w:t>
            </w:r>
            <w:r w:rsidDel="00000000" w:rsidR="00000000" w:rsidRPr="00000000">
              <w:rPr>
                <w:rtl w:val="0"/>
              </w:rPr>
              <w:t xml:space="preserve"> </w:t>
            </w:r>
            <w:hyperlink w:anchor="_nby7wymz2waq">
              <w:r w:rsidDel="00000000" w:rsidR="00000000" w:rsidRPr="00000000">
                <w:rPr>
                  <w:color w:val="1155cc"/>
                  <w:u w:val="single"/>
                  <w:rtl w:val="0"/>
                </w:rPr>
                <w:t xml:space="preserve">Amend Commit</w:t>
              </w:r>
            </w:hyperlink>
            <w:r w:rsidDel="00000000" w:rsidR="00000000" w:rsidRPr="00000000">
              <w:rPr>
                <w:rtl w:val="0"/>
              </w:rPr>
              <w:t xml:space="preserve"> in Appendix.</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w:t>
      </w:r>
      <w:r w:rsidDel="00000000" w:rsidR="00000000" w:rsidRPr="00000000">
        <w:rPr>
          <w:b w:val="0"/>
          <w:color w:val="000000"/>
          <w:sz w:val="24"/>
          <w:szCs w:val="24"/>
          <w:rtl w:val="0"/>
        </w:rPr>
        <w:t xml:space="preserve">can now deploy th</w:t>
      </w:r>
      <w:r w:rsidDel="00000000" w:rsidR="00000000" w:rsidRPr="00000000">
        <w:rPr>
          <w:rtl w:val="0"/>
        </w:rPr>
        <w:t xml:space="preserve">is</w:t>
      </w:r>
      <w:r w:rsidDel="00000000" w:rsidR="00000000" w:rsidRPr="00000000">
        <w:rPr>
          <w:b w:val="0"/>
          <w:color w:val="000000"/>
          <w:sz w:val="24"/>
          <w:szCs w:val="24"/>
          <w:rtl w:val="0"/>
        </w:rPr>
        <w:t xml:space="preserve"> package in DEV and ask the UL </w:t>
      </w:r>
      <w:r w:rsidDel="00000000" w:rsidR="00000000" w:rsidRPr="00000000">
        <w:rPr>
          <w:rtl w:val="0"/>
        </w:rPr>
        <w:t xml:space="preserve">PROD </w:t>
      </w:r>
      <w:r w:rsidDel="00000000" w:rsidR="00000000" w:rsidRPr="00000000">
        <w:rPr>
          <w:b w:val="0"/>
          <w:color w:val="000000"/>
          <w:sz w:val="24"/>
          <w:szCs w:val="24"/>
          <w:rtl w:val="0"/>
        </w:rPr>
        <w:t xml:space="preserve">team to deploy </w:t>
      </w:r>
      <w:r w:rsidDel="00000000" w:rsidR="00000000" w:rsidRPr="00000000">
        <w:rPr>
          <w:rtl w:val="0"/>
        </w:rPr>
        <w:t xml:space="preserve">it </w:t>
      </w:r>
      <w:r w:rsidDel="00000000" w:rsidR="00000000" w:rsidRPr="00000000">
        <w:rPr>
          <w:b w:val="0"/>
          <w:color w:val="000000"/>
          <w:sz w:val="24"/>
          <w:szCs w:val="24"/>
          <w:rtl w:val="0"/>
        </w:rPr>
        <w:t xml:space="preserve">in UAT and PROD, as described in the next section.</w:t>
      </w:r>
      <w:r w:rsidDel="00000000" w:rsidR="00000000" w:rsidRPr="00000000">
        <w:br w:type="page"/>
      </w:r>
      <w:r w:rsidDel="00000000" w:rsidR="00000000" w:rsidRPr="00000000">
        <w:rPr>
          <w:rtl w:val="0"/>
        </w:rPr>
      </w:r>
    </w:p>
    <w:p w:rsidR="00000000" w:rsidDel="00000000" w:rsidP="00000000" w:rsidRDefault="00000000" w:rsidRPr="00000000">
      <w:pPr>
        <w:pStyle w:val="Heading5"/>
        <w:contextualSpacing w:val="0"/>
        <w:rPr/>
      </w:pPr>
      <w:bookmarkStart w:colFirst="0" w:colLast="0" w:name="_m1jzj4gdubh" w:id="59"/>
      <w:bookmarkEnd w:id="59"/>
      <w:r w:rsidDel="00000000" w:rsidR="00000000" w:rsidRPr="00000000">
        <w:rPr>
          <w:rtl w:val="0"/>
        </w:rPr>
        <w:t xml:space="preserve">Phase 2.7 - Generating the UAT and PROD RFCs</w:t>
      </w:r>
    </w:p>
    <w:p w:rsidR="00000000" w:rsidDel="00000000" w:rsidP="00000000" w:rsidRDefault="00000000" w:rsidRPr="00000000">
      <w:pPr>
        <w:contextualSpacing w:val="0"/>
        <w:rPr/>
      </w:pPr>
      <w:r w:rsidDel="00000000" w:rsidR="00000000" w:rsidRPr="00000000">
        <w:rPr>
          <w:rtl w:val="0"/>
        </w:rPr>
        <w:t xml:space="preserve">As a CTB engineer, now that you have</w:t>
      </w:r>
      <w:r w:rsidDel="00000000" w:rsidR="00000000" w:rsidRPr="00000000">
        <w:rPr>
          <w:rtl w:val="0"/>
        </w:rPr>
        <w:t xml:space="preserve"> a PROD-deliverable package, you might want to deliver it to PROD (you do not have to, but merging to </w:t>
      </w:r>
      <w:r w:rsidDel="00000000" w:rsidR="00000000" w:rsidRPr="00000000">
        <w:rPr>
          <w:b w:val="1"/>
          <w:color w:val="00609d"/>
          <w:rtl w:val="0"/>
        </w:rPr>
        <w:t xml:space="preserve">master </w:t>
      </w:r>
      <w:r w:rsidDel="00000000" w:rsidR="00000000" w:rsidRPr="00000000">
        <w:rPr>
          <w:rtl w:val="0"/>
        </w:rPr>
        <w:t xml:space="preserve">usually </w:t>
      </w:r>
      <w:r w:rsidDel="00000000" w:rsidR="00000000" w:rsidRPr="00000000">
        <w:rPr>
          <w:rtl w:val="0"/>
        </w:rPr>
        <w:t xml:space="preserve">means you really want to deliver something in PROD!).</w:t>
      </w:r>
    </w:p>
    <w:p w:rsidR="00000000" w:rsidDel="00000000" w:rsidP="00000000" w:rsidRDefault="00000000" w:rsidRPr="00000000">
      <w:pPr>
        <w:contextualSpacing w:val="0"/>
        <w:rPr/>
      </w:pPr>
      <w:r w:rsidDel="00000000" w:rsidR="00000000" w:rsidRPr="00000000">
        <w:rPr>
          <w:rtl w:val="0"/>
        </w:rPr>
        <w:t xml:space="preserve">In order for the UL PROD team to feel comfortable with the release of this package in PROD, they are in charge of releasing it in UAT. This way they can:</w:t>
      </w:r>
    </w:p>
    <w:p w:rsidR="00000000" w:rsidDel="00000000" w:rsidP="00000000" w:rsidRDefault="00000000" w:rsidRPr="00000000">
      <w:pPr>
        <w:numPr>
          <w:ilvl w:val="0"/>
          <w:numId w:val="30"/>
        </w:numPr>
        <w:spacing w:after="120" w:line="240" w:lineRule="auto"/>
        <w:ind w:left="720" w:hanging="360"/>
        <w:contextualSpacing w:val="0"/>
        <w:rPr>
          <w:u w:val="none"/>
        </w:rPr>
      </w:pPr>
      <w:r w:rsidDel="00000000" w:rsidR="00000000" w:rsidRPr="00000000">
        <w:rPr>
          <w:rtl w:val="0"/>
        </w:rPr>
        <w:t xml:space="preserve">Validate the way XL DEPLOY will perform the upgrade of the platform.</w:t>
      </w:r>
    </w:p>
    <w:p w:rsidR="00000000" w:rsidDel="00000000" w:rsidP="00000000" w:rsidRDefault="00000000" w:rsidRPr="00000000">
      <w:pPr>
        <w:numPr>
          <w:ilvl w:val="0"/>
          <w:numId w:val="30"/>
        </w:numPr>
        <w:spacing w:after="120" w:line="240" w:lineRule="auto"/>
        <w:ind w:left="720" w:hanging="360"/>
        <w:contextualSpacing w:val="0"/>
        <w:rPr>
          <w:u w:val="none"/>
        </w:rPr>
      </w:pPr>
      <w:r w:rsidDel="00000000" w:rsidR="00000000" w:rsidRPr="00000000">
        <w:rPr>
          <w:rtl w:val="0"/>
        </w:rPr>
        <w:t xml:space="preserve">Test all the potential </w:t>
      </w:r>
      <w:r w:rsidDel="00000000" w:rsidR="00000000" w:rsidRPr="00000000">
        <w:rPr>
          <w:rtl w:val="0"/>
        </w:rPr>
        <w:t xml:space="preserve">deployment instructions</w:t>
      </w:r>
      <w:r w:rsidDel="00000000" w:rsidR="00000000" w:rsidRPr="00000000">
        <w:rPr>
          <w:rtl w:val="0"/>
        </w:rPr>
        <w:t xml:space="preserve"> associated with the release (see </w:t>
      </w:r>
      <w:hyperlink w:anchor="_259cgpb3qefp">
        <w:r w:rsidDel="00000000" w:rsidR="00000000" w:rsidRPr="00000000">
          <w:rPr>
            <w:color w:val="1155cc"/>
            <w:u w:val="single"/>
            <w:rtl w:val="0"/>
          </w:rPr>
          <w:t xml:space="preserve">Deployment Instructions</w:t>
        </w:r>
      </w:hyperlink>
      <w:r w:rsidDel="00000000" w:rsidR="00000000" w:rsidRPr="00000000">
        <w:rPr>
          <w:rtl w:val="0"/>
        </w:rPr>
        <w:t xml:space="preserve"> in Appendix). Therefore, a UAT RFC must be created, preferably using the </w:t>
      </w:r>
      <w:r w:rsidDel="00000000" w:rsidR="00000000" w:rsidRPr="00000000">
        <w:rPr>
          <w:b w:val="1"/>
          <w:color w:val="00609d"/>
          <w:rtl w:val="0"/>
        </w:rPr>
        <w:t xml:space="preserve">ul-rfc-bot</w:t>
      </w:r>
      <w:r w:rsidDel="00000000" w:rsidR="00000000" w:rsidRPr="00000000">
        <w:rPr>
          <w:rtl w:val="0"/>
        </w:rPr>
        <w:t xml:space="preserve"> on Slack.</w:t>
      </w:r>
    </w:p>
    <w:p w:rsidR="00000000" w:rsidDel="00000000" w:rsidP="00000000" w:rsidRDefault="00000000" w:rsidRPr="00000000">
      <w:pPr>
        <w:pStyle w:val="Heading6"/>
        <w:spacing w:after="160" w:lineRule="auto"/>
        <w:contextualSpacing w:val="0"/>
        <w:rPr/>
      </w:pPr>
      <w:bookmarkStart w:colFirst="0" w:colLast="0" w:name="_51fa39cgfba1" w:id="60"/>
      <w:bookmarkEnd w:id="60"/>
      <w:r w:rsidDel="00000000" w:rsidR="00000000" w:rsidRPr="00000000">
        <w:rPr>
          <w:rtl w:val="0"/>
        </w:rPr>
        <w:t xml:space="preserve">Using the ul-rfc-bot on Slack</w:t>
      </w:r>
    </w:p>
    <w:p w:rsidR="00000000" w:rsidDel="00000000" w:rsidP="00000000" w:rsidRDefault="00000000" w:rsidRPr="00000000">
      <w:pPr>
        <w:contextualSpacing w:val="0"/>
        <w:rPr/>
      </w:pPr>
      <w:r w:rsidDel="00000000" w:rsidR="00000000" w:rsidRPr="00000000">
        <w:rPr>
          <w:rtl w:val="0"/>
        </w:rPr>
        <w:t xml:space="preserve">This is what the Slack </w:t>
      </w:r>
      <w:r w:rsidDel="00000000" w:rsidR="00000000" w:rsidRPr="00000000">
        <w:rPr>
          <w:b w:val="1"/>
          <w:color w:val="00609d"/>
          <w:rtl w:val="0"/>
        </w:rPr>
        <w:t xml:space="preserve">ul-rfc-bot</w:t>
      </w:r>
      <w:r w:rsidDel="00000000" w:rsidR="00000000" w:rsidRPr="00000000">
        <w:rPr>
          <w:rtl w:val="0"/>
        </w:rPr>
        <w:t xml:space="preserve"> can do for you:</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350193" cy="2198595"/>
            <wp:effectExtent b="12700" l="12700" r="12700" t="12700"/>
            <wp:docPr id="21"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5350193" cy="2198595"/>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6"/>
        <w:spacing w:after="160" w:before="320" w:lineRule="auto"/>
        <w:contextualSpacing w:val="0"/>
        <w:rPr/>
      </w:pPr>
      <w:bookmarkStart w:colFirst="0" w:colLast="0" w:name="_o2ihxbhalw2b" w:id="61"/>
      <w:bookmarkEnd w:id="61"/>
      <w:r w:rsidDel="00000000" w:rsidR="00000000" w:rsidRPr="00000000">
        <w:rPr>
          <w:rtl w:val="0"/>
        </w:rPr>
        <w:t xml:space="preserve">Generating the UAT RFC</w:t>
      </w:r>
    </w:p>
    <w:p w:rsidR="00000000" w:rsidDel="00000000" w:rsidP="00000000" w:rsidRDefault="00000000" w:rsidRPr="00000000">
      <w:pPr>
        <w:contextualSpacing w:val="0"/>
        <w:rPr/>
      </w:pPr>
      <w:r w:rsidDel="00000000" w:rsidR="00000000" w:rsidRPr="00000000">
        <w:rPr>
          <w:rtl w:val="0"/>
        </w:rPr>
        <w:t xml:space="preserve">In the case of the DEVOP-PA_ULBRIDGE release, as a CTB engineer you will go to the </w:t>
      </w:r>
      <w:r w:rsidDel="00000000" w:rsidR="00000000" w:rsidRPr="00000000">
        <w:rPr>
          <w:b w:val="1"/>
          <w:color w:val="00609d"/>
          <w:rtl w:val="0"/>
        </w:rPr>
        <w:t xml:space="preserve">#implem-devops</w:t>
      </w:r>
      <w:r w:rsidDel="00000000" w:rsidR="00000000" w:rsidRPr="00000000">
        <w:rPr>
          <w:rtl w:val="0"/>
        </w:rPr>
        <w:t xml:space="preserve"> channel and enter:</w:t>
      </w:r>
    </w:p>
    <w:p w:rsidR="00000000" w:rsidDel="00000000" w:rsidP="00000000" w:rsidRDefault="00000000" w:rsidRPr="00000000">
      <w:pPr>
        <w:contextualSpacing w:val="0"/>
        <w:jc w:val="center"/>
        <w:rPr>
          <w:sz w:val="26"/>
          <w:szCs w:val="26"/>
        </w:rPr>
      </w:pPr>
      <w:r w:rsidDel="00000000" w:rsidR="00000000" w:rsidRPr="00000000">
        <w:rPr>
          <w:sz w:val="26"/>
          <w:szCs w:val="26"/>
        </w:rPr>
        <w:drawing>
          <wp:inline distB="114300" distT="114300" distL="114300" distR="114300">
            <wp:extent cx="3200400" cy="1009650"/>
            <wp:effectExtent b="12700" l="12700" r="12700" t="12700"/>
            <wp:docPr id="10" name="image20.png"/>
            <a:graphic>
              <a:graphicData uri="http://schemas.openxmlformats.org/drawingml/2006/picture">
                <pic:pic>
                  <pic:nvPicPr>
                    <pic:cNvPr id="0" name="image20.png"/>
                    <pic:cNvPicPr preferRelativeResize="0"/>
                  </pic:nvPicPr>
                  <pic:blipFill>
                    <a:blip r:embed="rId63"/>
                    <a:srcRect b="11666" l="0" r="0" t="0"/>
                    <a:stretch>
                      <a:fillRect/>
                    </a:stretch>
                  </pic:blipFill>
                  <pic:spPr>
                    <a:xfrm>
                      <a:off x="0" y="0"/>
                      <a:ext cx="3200400" cy="100965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generated UAT RFC will instruct the UL PROD team to:</w:t>
      </w:r>
    </w:p>
    <w:p w:rsidR="00000000" w:rsidDel="00000000" w:rsidP="00000000" w:rsidRDefault="00000000" w:rsidRPr="00000000">
      <w:pPr>
        <w:numPr>
          <w:ilvl w:val="0"/>
          <w:numId w:val="36"/>
        </w:numPr>
        <w:ind w:left="720" w:hanging="360"/>
      </w:pPr>
      <w:r w:rsidDel="00000000" w:rsidR="00000000" w:rsidRPr="00000000">
        <w:rPr>
          <w:rtl w:val="0"/>
        </w:rPr>
        <w:t xml:space="preserve">Perform a Dress Rehearsal in DEV, i.e.: </w:t>
      </w:r>
    </w:p>
    <w:p w:rsidR="00000000" w:rsidDel="00000000" w:rsidP="00000000" w:rsidRDefault="00000000" w:rsidRPr="00000000">
      <w:pPr>
        <w:numPr>
          <w:ilvl w:val="1"/>
          <w:numId w:val="36"/>
        </w:numPr>
        <w:spacing w:after="0" w:lineRule="auto"/>
        <w:ind w:left="1440" w:hanging="360"/>
        <w:contextualSpacing w:val="0"/>
      </w:pPr>
      <w:r w:rsidDel="00000000" w:rsidR="00000000" w:rsidRPr="00000000">
        <w:rPr>
          <w:rtl w:val="0"/>
        </w:rPr>
        <w:t xml:space="preserve">Rollback DEV to the version currently running in PROD.</w:t>
      </w:r>
    </w:p>
    <w:p w:rsidR="00000000" w:rsidDel="00000000" w:rsidP="00000000" w:rsidRDefault="00000000" w:rsidRPr="00000000">
      <w:pPr>
        <w:numPr>
          <w:ilvl w:val="1"/>
          <w:numId w:val="36"/>
        </w:numPr>
        <w:spacing w:after="0" w:lineRule="auto"/>
        <w:ind w:left="1440" w:hanging="360"/>
        <w:contextualSpacing w:val="0"/>
      </w:pPr>
      <w:r w:rsidDel="00000000" w:rsidR="00000000" w:rsidRPr="00000000">
        <w:rPr>
          <w:rtl w:val="0"/>
        </w:rPr>
        <w:t xml:space="preserve">Retrieve the PROD Database and put it in DEV.</w:t>
      </w:r>
    </w:p>
    <w:p w:rsidR="00000000" w:rsidDel="00000000" w:rsidP="00000000" w:rsidRDefault="00000000" w:rsidRPr="00000000">
      <w:pPr>
        <w:numPr>
          <w:ilvl w:val="1"/>
          <w:numId w:val="36"/>
        </w:numPr>
        <w:spacing w:after="120" w:lineRule="auto"/>
        <w:ind w:left="1440" w:hanging="360"/>
        <w:contextualSpacing w:val="0"/>
      </w:pPr>
      <w:r w:rsidDel="00000000" w:rsidR="00000000" w:rsidRPr="00000000">
        <w:rPr>
          <w:rtl w:val="0"/>
        </w:rPr>
        <w:t xml:space="preserve">Deploy the 1.2.1 (associated to Git review 4253) in DEV.</w:t>
      </w:r>
    </w:p>
    <w:p w:rsidR="00000000" w:rsidDel="00000000" w:rsidP="00000000" w:rsidRDefault="00000000" w:rsidRPr="00000000">
      <w:pPr>
        <w:numPr>
          <w:ilvl w:val="0"/>
          <w:numId w:val="36"/>
        </w:numPr>
        <w:ind w:left="720" w:hanging="360"/>
      </w:pPr>
      <w:r w:rsidDel="00000000" w:rsidR="00000000" w:rsidRPr="00000000">
        <w:rPr>
          <w:rtl w:val="0"/>
        </w:rPr>
        <w:t xml:space="preserve">Deploy the 1.2.1 (associated to Git review 4253) in UAT.</w:t>
      </w:r>
    </w:p>
    <w:p w:rsidR="00000000" w:rsidDel="00000000" w:rsidP="00000000" w:rsidRDefault="00000000" w:rsidRPr="00000000">
      <w:pPr>
        <w:numPr>
          <w:ilvl w:val="0"/>
          <w:numId w:val="36"/>
        </w:numPr>
        <w:ind w:left="720" w:hanging="360"/>
      </w:pPr>
      <w:r w:rsidDel="00000000" w:rsidR="00000000" w:rsidRPr="00000000">
        <w:rPr>
          <w:rtl w:val="0"/>
        </w:rPr>
        <w:t xml:space="preserve">Perform all the manual instructions associated to the release.</w:t>
      </w:r>
    </w:p>
    <w:p w:rsidR="00000000" w:rsidDel="00000000" w:rsidP="00000000" w:rsidRDefault="00000000" w:rsidRPr="00000000">
      <w:pPr>
        <w:contextualSpacing w:val="0"/>
        <w:rPr/>
      </w:pPr>
      <w:r w:rsidDel="00000000" w:rsidR="00000000" w:rsidRPr="00000000">
        <w:rPr>
          <w:rtl w:val="0"/>
        </w:rPr>
        <w:t xml:space="preserve">The UL PROD team will decide if the Dress Rehearsal is necessary based on the difference between the current version running in PROD and the version about to be deployed. </w:t>
      </w:r>
    </w:p>
    <w:p w:rsidR="00000000" w:rsidDel="00000000" w:rsidP="00000000" w:rsidRDefault="00000000" w:rsidRPr="00000000">
      <w:pPr>
        <w:contextualSpacing w:val="0"/>
        <w:rPr/>
      </w:pPr>
      <w:r w:rsidDel="00000000" w:rsidR="00000000" w:rsidRPr="00000000">
        <w:rPr>
          <w:rtl w:val="0"/>
        </w:rPr>
        <w:t xml:space="preserve">They are more likely to perform it if:</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There is a version upgrade (plugin/module/extension/core product).</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There are deployment instructions with data manipulation.</w:t>
      </w:r>
    </w:p>
    <w:p w:rsidR="00000000" w:rsidDel="00000000" w:rsidP="00000000" w:rsidRDefault="00000000" w:rsidRPr="00000000">
      <w:pPr>
        <w:contextualSpacing w:val="0"/>
        <w:rPr/>
      </w:pPr>
      <w:r w:rsidDel="00000000" w:rsidR="00000000" w:rsidRPr="00000000">
        <w:rPr>
          <w:rtl w:val="0"/>
        </w:rPr>
        <w:t xml:space="preserve">Two </w:t>
      </w:r>
      <w:r w:rsidDel="00000000" w:rsidR="00000000" w:rsidRPr="00000000">
        <w:rPr>
          <w:rtl w:val="0"/>
        </w:rPr>
        <w:t xml:space="preserve">options can be used when creating the RFC:</w:t>
      </w:r>
    </w:p>
    <w:p w:rsidR="00000000" w:rsidDel="00000000" w:rsidP="00000000" w:rsidRDefault="00000000" w:rsidRPr="00000000">
      <w:pPr>
        <w:numPr>
          <w:ilvl w:val="0"/>
          <w:numId w:val="11"/>
        </w:numPr>
        <w:ind w:left="720" w:hanging="360"/>
      </w:pPr>
      <w:r w:rsidDel="00000000" w:rsidR="00000000" w:rsidRPr="00000000">
        <w:rPr>
          <w:b w:val="1"/>
          <w:color w:val="00609d"/>
          <w:rtl w:val="0"/>
        </w:rPr>
        <w:t xml:space="preserve">uat-rehearsal</w:t>
      </w:r>
      <w:r w:rsidDel="00000000" w:rsidR="00000000" w:rsidRPr="00000000">
        <w:rPr>
          <w:rtl w:val="0"/>
        </w:rPr>
        <w:br w:type="textWrapping"/>
        <w:t xml:space="preserve">Allows to request the Dress Rehearsal to be done in the UAT environment. This makes sense when the upgrade is massive (e.g. with data manipulation, product upgrades changing data schemas, etc.) and the client wants to make a full round of tests to validate the proper post-PROD data migration behavior.</w:t>
      </w:r>
    </w:p>
    <w:p w:rsidR="00000000" w:rsidDel="00000000" w:rsidP="00000000" w:rsidRDefault="00000000" w:rsidRPr="00000000">
      <w:pPr>
        <w:numPr>
          <w:ilvl w:val="0"/>
          <w:numId w:val="11"/>
        </w:numPr>
        <w:spacing w:after="0" w:lineRule="auto"/>
        <w:ind w:left="720" w:hanging="360"/>
        <w:contextualSpacing w:val="0"/>
      </w:pPr>
      <w:r w:rsidDel="00000000" w:rsidR="00000000" w:rsidRPr="00000000">
        <w:rPr>
          <w:b w:val="1"/>
          <w:color w:val="00609d"/>
          <w:rtl w:val="0"/>
        </w:rPr>
        <w:t xml:space="preserve">bypass-uat</w:t>
      </w:r>
      <w:r w:rsidDel="00000000" w:rsidR="00000000" w:rsidRPr="00000000">
        <w:rPr>
          <w:rtl w:val="0"/>
        </w:rPr>
        <w:br w:type="textWrapping"/>
      </w:r>
      <w:r w:rsidDel="00000000" w:rsidR="00000000" w:rsidRPr="00000000">
        <w:rPr>
          <w:rtl w:val="0"/>
        </w:rPr>
        <w:t xml:space="preserve">Allows to request to NOT deploy the package in UAT and to flag it as deployable in PROD. This option can be used when the client platform is in “mix” mode (Project @CTB and BAU @RTB). Potentially, UAT is currently being used for the project, running on a feature branch with more advanced versions of products, new data, etc., and is being heavily tested by the client. In this case, a minor upgrade on the platform could bypass the UAT environment to avoid any disruption on the project. </w:t>
        <w:br w:type="textWrapping"/>
        <w:t xml:space="preserve">Default eligible changes to </w:t>
      </w:r>
      <w:r w:rsidDel="00000000" w:rsidR="00000000" w:rsidRPr="00000000">
        <w:rPr>
          <w:b w:val="1"/>
          <w:color w:val="00609d"/>
          <w:rtl w:val="0"/>
        </w:rPr>
        <w:t xml:space="preserve">bypass-uat </w:t>
      </w:r>
      <w:r w:rsidDel="00000000" w:rsidR="00000000" w:rsidRPr="00000000">
        <w:rPr>
          <w:rtl w:val="0"/>
        </w:rPr>
        <w:t xml:space="preserve">are:</w:t>
      </w:r>
    </w:p>
    <w:p w:rsidR="00000000" w:rsidDel="00000000" w:rsidP="00000000" w:rsidRDefault="00000000" w:rsidRPr="00000000">
      <w:pPr>
        <w:numPr>
          <w:ilvl w:val="1"/>
          <w:numId w:val="11"/>
        </w:numPr>
        <w:spacing w:after="0" w:lineRule="auto"/>
        <w:ind w:left="1440" w:hanging="360"/>
        <w:contextualSpacing w:val="0"/>
      </w:pPr>
      <w:r w:rsidDel="00000000" w:rsidR="00000000" w:rsidRPr="00000000">
        <w:rPr>
          <w:rtl w:val="0"/>
        </w:rPr>
        <w:t xml:space="preserve">Add/Remove line(s) in table enrichments &amp; aliases</w:t>
      </w:r>
    </w:p>
    <w:p w:rsidR="00000000" w:rsidDel="00000000" w:rsidP="00000000" w:rsidRDefault="00000000" w:rsidRPr="00000000">
      <w:pPr>
        <w:numPr>
          <w:ilvl w:val="1"/>
          <w:numId w:val="11"/>
        </w:numPr>
        <w:spacing w:after="0" w:lineRule="auto"/>
        <w:ind w:left="1440" w:hanging="360"/>
        <w:contextualSpacing w:val="0"/>
      </w:pPr>
      <w:r w:rsidDel="00000000" w:rsidR="00000000" w:rsidRPr="00000000">
        <w:rPr>
          <w:rtl w:val="0"/>
        </w:rPr>
        <w:t xml:space="preserve">Property change (IP/Port/SCI/TCI etc.)</w:t>
      </w:r>
    </w:p>
    <w:p w:rsidR="00000000" w:rsidDel="00000000" w:rsidP="00000000" w:rsidRDefault="00000000" w:rsidRPr="00000000">
      <w:pPr>
        <w:numPr>
          <w:ilvl w:val="1"/>
          <w:numId w:val="11"/>
        </w:numPr>
        <w:spacing w:after="200" w:lineRule="auto"/>
        <w:ind w:left="1440" w:hanging="360"/>
        <w:contextualSpacing w:val="0"/>
      </w:pPr>
      <w:r w:rsidDel="00000000" w:rsidR="00000000" w:rsidRPr="00000000">
        <w:rPr>
          <w:rtl w:val="0"/>
        </w:rPr>
        <w:t xml:space="preserve">Plugin timer change </w:t>
      </w:r>
    </w:p>
    <w:p w:rsidR="00000000" w:rsidDel="00000000" w:rsidP="00000000" w:rsidRDefault="00000000" w:rsidRPr="00000000">
      <w:pPr>
        <w:contextualSpacing w:val="0"/>
        <w:rPr/>
      </w:pPr>
      <w:r w:rsidDel="00000000" w:rsidR="00000000" w:rsidRPr="00000000">
        <w:rPr>
          <w:rtl w:val="0"/>
        </w:rPr>
        <w:t xml:space="preserve">The PROD RFC that will be generated later will go through CAB validation.</w:t>
      </w:r>
    </w:p>
    <w:p w:rsidR="00000000" w:rsidDel="00000000" w:rsidP="00000000" w:rsidRDefault="00000000" w:rsidRPr="00000000">
      <w:pPr>
        <w:pStyle w:val="Heading6"/>
        <w:spacing w:after="160" w:before="320" w:lineRule="auto"/>
        <w:contextualSpacing w:val="0"/>
        <w:rPr/>
      </w:pPr>
      <w:bookmarkStart w:colFirst="0" w:colLast="0" w:name="_5aiqfss0gnmc" w:id="62"/>
      <w:bookmarkEnd w:id="62"/>
      <w:r w:rsidDel="00000000" w:rsidR="00000000" w:rsidRPr="00000000">
        <w:rPr>
          <w:rtl w:val="0"/>
        </w:rPr>
        <w:t xml:space="preserve">Generating the PROD RFC</w:t>
      </w:r>
    </w:p>
    <w:p w:rsidR="00000000" w:rsidDel="00000000" w:rsidP="00000000" w:rsidRDefault="00000000" w:rsidRPr="00000000">
      <w:pPr>
        <w:contextualSpacing w:val="0"/>
        <w:jc w:val="left"/>
        <w:rPr/>
      </w:pPr>
      <w:r w:rsidDel="00000000" w:rsidR="00000000" w:rsidRPr="00000000">
        <w:rPr>
          <w:rtl w:val="0"/>
        </w:rPr>
        <w:t xml:space="preserve">Once the UAT RFC is generated, as a CTB engineer, you will generate the PROD RFC, using the ticket number of the UAT RFC:</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556038" cy="934926"/>
            <wp:effectExtent b="12700" l="12700" r="12700" t="12700"/>
            <wp:docPr id="5" name="image10.png"/>
            <a:graphic>
              <a:graphicData uri="http://schemas.openxmlformats.org/drawingml/2006/picture">
                <pic:pic>
                  <pic:nvPicPr>
                    <pic:cNvPr id="0" name="image10.png"/>
                    <pic:cNvPicPr preferRelativeResize="0"/>
                  </pic:nvPicPr>
                  <pic:blipFill>
                    <a:blip r:embed="rId64"/>
                    <a:srcRect b="12030" l="0" r="4717" t="0"/>
                    <a:stretch>
                      <a:fillRect/>
                    </a:stretch>
                  </pic:blipFill>
                  <pic:spPr>
                    <a:xfrm>
                      <a:off x="0" y="0"/>
                      <a:ext cx="2556038" cy="934926"/>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generated PROD RFC will instruct the UL PROD team to:</w:t>
      </w:r>
    </w:p>
    <w:p w:rsidR="00000000" w:rsidDel="00000000" w:rsidP="00000000" w:rsidRDefault="00000000" w:rsidRPr="00000000">
      <w:pPr>
        <w:numPr>
          <w:ilvl w:val="0"/>
          <w:numId w:val="41"/>
        </w:numPr>
        <w:spacing w:after="0" w:lineRule="auto"/>
        <w:ind w:left="720" w:hanging="360"/>
        <w:contextualSpacing w:val="0"/>
      </w:pPr>
      <w:r w:rsidDel="00000000" w:rsidR="00000000" w:rsidRPr="00000000">
        <w:rPr>
          <w:rtl w:val="0"/>
        </w:rPr>
        <w:t xml:space="preserve">Deploy the 1.2.1 (associated to git review 4253) in PROD.</w:t>
      </w:r>
    </w:p>
    <w:p w:rsidR="00000000" w:rsidDel="00000000" w:rsidP="00000000" w:rsidRDefault="00000000" w:rsidRPr="00000000">
      <w:pPr>
        <w:numPr>
          <w:ilvl w:val="0"/>
          <w:numId w:val="41"/>
        </w:numPr>
        <w:spacing w:after="0" w:lineRule="auto"/>
        <w:ind w:left="720" w:hanging="360"/>
        <w:contextualSpacing w:val="0"/>
      </w:pPr>
      <w:r w:rsidDel="00000000" w:rsidR="00000000" w:rsidRPr="00000000">
        <w:rPr>
          <w:rtl w:val="0"/>
        </w:rPr>
        <w:t xml:space="preserve">Perform all </w:t>
      </w:r>
      <w:r w:rsidDel="00000000" w:rsidR="00000000" w:rsidRPr="00000000">
        <w:rPr>
          <w:rtl w:val="0"/>
        </w:rPr>
        <w:t xml:space="preserve">the </w:t>
      </w:r>
      <w:r w:rsidDel="00000000" w:rsidR="00000000" w:rsidRPr="00000000">
        <w:rPr>
          <w:rtl w:val="0"/>
        </w:rPr>
        <w:t xml:space="preserve">manual instructions associated to the release.</w:t>
      </w: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8"/>
        <w:tblW w:w="96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2"/>
        <w:tblGridChange w:id="0">
          <w:tblGrid>
            <w:gridCol w:w="9602"/>
          </w:tblGrid>
        </w:tblGridChange>
      </w:tblGrid>
      <w:tr>
        <w:tc>
          <w:tcPr>
            <w:tcBorders>
              <w:top w:color="ffffff" w:space="0" w:sz="8" w:val="single"/>
              <w:left w:color="ffffff" w:space="0" w:sz="8" w:val="single"/>
              <w:bottom w:color="ffffff" w:space="0" w:sz="8" w:val="single"/>
              <w:right w:color="ffffff" w:space="0" w:sz="8" w:val="single"/>
            </w:tcBorders>
            <w:shd w:fill="00609d" w:val="clear"/>
            <w:tcMar>
              <w:top w:w="100.0" w:type="dxa"/>
              <w:left w:w="100.0" w:type="dxa"/>
              <w:bottom w:w="100.0" w:type="dxa"/>
              <w:right w:w="100.0" w:type="dxa"/>
            </w:tcMar>
            <w:vAlign w:val="top"/>
          </w:tcPr>
          <w:p w:rsidR="00000000" w:rsidDel="00000000" w:rsidP="00000000" w:rsidRDefault="00000000" w:rsidRPr="00000000">
            <w:pPr>
              <w:pStyle w:val="Heading4"/>
              <w:contextualSpacing w:val="0"/>
              <w:jc w:val="center"/>
              <w:rPr>
                <w:color w:val="ffffff"/>
                <w:sz w:val="28"/>
                <w:szCs w:val="28"/>
              </w:rPr>
            </w:pPr>
            <w:bookmarkStart w:colFirst="0" w:colLast="0" w:name="_tcpvxtx2w2z5" w:id="63"/>
            <w:bookmarkEnd w:id="63"/>
            <w:r w:rsidDel="00000000" w:rsidR="00000000" w:rsidRPr="00000000">
              <w:rPr>
                <w:color w:val="ffffff"/>
                <w:sz w:val="28"/>
                <w:szCs w:val="28"/>
                <w:rtl w:val="0"/>
              </w:rPr>
              <w:t xml:space="preserve">Phase 3: </w:t>
              <w:br w:type="textWrapping"/>
            </w:r>
            <w:r w:rsidDel="00000000" w:rsidR="00000000" w:rsidRPr="00000000">
              <w:rPr>
                <w:b w:val="0"/>
                <w:color w:val="ffffff"/>
                <w:sz w:val="28"/>
                <w:szCs w:val="28"/>
                <w:rtl w:val="0"/>
              </w:rPr>
              <w:t xml:space="preserve">CTB &amp; FIX Teams Continue Working on the Implementation &amp; Perform a Hot-Patch</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While the 1.2.1 version is being deployed/validated in UAT and then deployed in PROD, the CTB and FIX teams can already start working on new features:</w:t>
      </w:r>
    </w:p>
    <w:p w:rsidR="00000000" w:rsidDel="00000000" w:rsidP="00000000" w:rsidRDefault="00000000" w:rsidRPr="00000000">
      <w:pPr>
        <w:contextualSpacing w:val="0"/>
        <w:rPr/>
      </w:pPr>
      <w:r w:rsidDel="00000000" w:rsidR="00000000" w:rsidRPr="00000000">
        <w:rPr/>
        <mc:AlternateContent>
          <mc:Choice Requires="wpg">
            <w:drawing>
              <wp:inline distB="114300" distT="114300" distL="114300" distR="114300">
                <wp:extent cx="6096960" cy="5100255"/>
                <wp:effectExtent b="12700" l="12700" r="12700" t="12700"/>
                <wp:docPr id="71" name=""/>
                <a:graphic>
                  <a:graphicData uri="http://schemas.microsoft.com/office/word/2010/wordprocessingGroup">
                    <wpg:wgp>
                      <wpg:cNvGrpSpPr/>
                      <wpg:grpSpPr>
                        <a:xfrm>
                          <a:off x="-697425" y="593138"/>
                          <a:ext cx="6096960" cy="5100255"/>
                          <a:chOff x="-697425" y="593138"/>
                          <a:chExt cx="8328643" cy="5379987"/>
                        </a:xfrm>
                      </wpg:grpSpPr>
                      <wps:wsp>
                        <wps:cNvSpPr/>
                        <wps:cNvPr id="102" name="Shape 102"/>
                        <wps:spPr>
                          <a:xfrm>
                            <a:off x="2914175" y="1014425"/>
                            <a:ext cx="269700" cy="4958700"/>
                          </a:xfrm>
                          <a:prstGeom prst="downArrow">
                            <a:avLst>
                              <a:gd fmla="val 50000" name="adj1"/>
                              <a:gd fmla="val 50000" name="adj2"/>
                            </a:avLst>
                          </a:prstGeom>
                          <a:solidFill>
                            <a:srgbClr val="999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03" name="Shape 103"/>
                        <wps:spPr>
                          <a:xfrm>
                            <a:off x="4188025" y="1014425"/>
                            <a:ext cx="269700" cy="4958700"/>
                          </a:xfrm>
                          <a:prstGeom prst="downArrow">
                            <a:avLst>
                              <a:gd fmla="val 50000" name="adj1"/>
                              <a:gd fmla="val 50000" name="adj2"/>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04" name="Shape 104"/>
                        <wps:spPr>
                          <a:xfrm>
                            <a:off x="5461875" y="1014425"/>
                            <a:ext cx="269700" cy="49587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05" name="Shape 105"/>
                        <wps:spPr>
                          <a:xfrm>
                            <a:off x="6735725" y="1014425"/>
                            <a:ext cx="269700" cy="49587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106" name="Shape 106"/>
                        <wps:spPr>
                          <a:xfrm>
                            <a:off x="1424666" y="593138"/>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Time</w:t>
                              </w:r>
                            </w:p>
                          </w:txbxContent>
                        </wps:txbx>
                        <wps:bodyPr anchorCtr="0" anchor="ctr" bIns="91425" lIns="91425" rIns="91425" wrap="square" tIns="91425"/>
                      </wps:wsp>
                      <wps:wsp>
                        <wps:cNvSpPr txBox="1"/>
                        <wps:cNvPr id="107" name="Shape 107"/>
                        <wps:spPr>
                          <a:xfrm>
                            <a:off x="2693216" y="593138"/>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master</w:t>
                              </w:r>
                            </w:p>
                          </w:txbxContent>
                        </wps:txbx>
                        <wps:bodyPr anchorCtr="0" anchor="ctr" bIns="91425" lIns="91425" rIns="91425" wrap="square" tIns="91425"/>
                      </wps:wsp>
                      <wps:wsp>
                        <wps:cNvSpPr txBox="1"/>
                        <wps:cNvPr id="108" name="Shape 108"/>
                        <wps:spPr>
                          <a:xfrm>
                            <a:off x="3753084" y="593138"/>
                            <a:ext cx="11430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next-release</w:t>
                              </w:r>
                            </w:p>
                          </w:txbxContent>
                        </wps:txbx>
                        <wps:bodyPr anchorCtr="0" anchor="ctr" bIns="91425" lIns="91425" rIns="91425" wrap="square" tIns="91425"/>
                      </wps:wsp>
                      <wps:wsp>
                        <wps:cNvSpPr txBox="1"/>
                        <wps:cNvPr id="109" name="Shape 109"/>
                        <wps:spPr>
                          <a:xfrm>
                            <a:off x="4829693" y="593138"/>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Feature Branch</w:t>
                              </w:r>
                              <w:r w:rsidDel="00000000" w:rsidR="00000000" w:rsidRPr="00000000">
                                <w:rPr>
                                  <w:rFonts w:ascii="Calibri" w:cs="Calibri" w:eastAsia="Calibri" w:hAnsi="Calibri"/>
                                  <w:b w:val="1"/>
                                  <w:i w:val="0"/>
                                  <w:smallCaps w:val="0"/>
                                  <w:strike w:val="0"/>
                                  <w:color w:val="25b4b4"/>
                                  <w:sz w:val="24"/>
                                  <w:vertAlign w:val="baseline"/>
                                </w:rPr>
                                <w:br w:type="textWrapping"/>
                              </w:r>
                              <w:r w:rsidDel="00000000" w:rsidR="00000000" w:rsidRPr="00000000">
                                <w:rPr>
                                  <w:rFonts w:ascii="Calibri" w:cs="Calibri" w:eastAsia="Calibri" w:hAnsi="Calibri"/>
                                  <w:b w:val="1"/>
                                  <w:i w:val="0"/>
                                  <w:smallCaps w:val="0"/>
                                  <w:strike w:val="0"/>
                                  <w:color w:val="25b4b4"/>
                                  <w:sz w:val="24"/>
                                  <w:vertAlign w:val="baseline"/>
                                </w:rPr>
                                <w:t xml:space="preserve">(CTB)</w:t>
                              </w:r>
                            </w:p>
                          </w:txbxContent>
                        </wps:txbx>
                        <wps:bodyPr anchorCtr="0" anchor="ctr" bIns="91425" lIns="91425" rIns="91425" wrap="square" tIns="91425"/>
                      </wps:wsp>
                      <wps:wsp>
                        <wps:cNvSpPr txBox="1"/>
                        <wps:cNvPr id="110" name="Shape 110"/>
                        <wps:spPr>
                          <a:xfrm>
                            <a:off x="6109918" y="593138"/>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Feature Branch</w:t>
                              </w:r>
                              <w:r w:rsidDel="00000000" w:rsidR="00000000" w:rsidRPr="00000000">
                                <w:rPr>
                                  <w:rFonts w:ascii="Calibri" w:cs="Calibri" w:eastAsia="Calibri" w:hAnsi="Calibri"/>
                                  <w:b w:val="1"/>
                                  <w:i w:val="0"/>
                                  <w:smallCaps w:val="0"/>
                                  <w:strike w:val="0"/>
                                  <w:color w:val="25b4b4"/>
                                  <w:sz w:val="24"/>
                                  <w:vertAlign w:val="baseline"/>
                                </w:rPr>
                                <w:br w:type="textWrapping"/>
                              </w:r>
                              <w:r w:rsidDel="00000000" w:rsidR="00000000" w:rsidRPr="00000000">
                                <w:rPr>
                                  <w:rFonts w:ascii="Calibri" w:cs="Calibri" w:eastAsia="Calibri" w:hAnsi="Calibri"/>
                                  <w:b w:val="1"/>
                                  <w:i w:val="0"/>
                                  <w:smallCaps w:val="0"/>
                                  <w:strike w:val="0"/>
                                  <w:color w:val="25b4b4"/>
                                  <w:sz w:val="24"/>
                                  <w:vertAlign w:val="baseline"/>
                                </w:rPr>
                                <w:t xml:space="preserve">(FIX Onboarding)</w:t>
                              </w:r>
                            </w:p>
                          </w:txbxContent>
                        </wps:txbx>
                        <wps:bodyPr anchorCtr="0" anchor="ctr" bIns="91425" lIns="91425" rIns="91425" wrap="square" tIns="91425"/>
                      </wps:wsp>
                      <wps:wsp>
                        <wps:cNvSpPr/>
                        <wps:cNvPr id="111" name="Shape 111"/>
                        <wps:spPr>
                          <a:xfrm>
                            <a:off x="2914175" y="1122038"/>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12" name="Shape 112"/>
                        <wps:spPr>
                          <a:xfrm>
                            <a:off x="4188025" y="3289793"/>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13" name="Shape 113"/>
                        <wps:spPr>
                          <a:xfrm>
                            <a:off x="5461875" y="1333320"/>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14" name="Shape 114"/>
                        <wps:spPr>
                          <a:xfrm>
                            <a:off x="6735725" y="1358370"/>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15" name="Shape 115"/>
                        <wps:spPr>
                          <a:xfrm rot="5400000">
                            <a:off x="-697425" y="3358339"/>
                            <a:ext cx="4945200" cy="269700"/>
                          </a:xfrm>
                          <a:prstGeom prst="notchedRightArrow">
                            <a:avLst>
                              <a:gd fmla="val 50000" name="adj1"/>
                              <a:gd fmla="val 50000" name="adj2"/>
                            </a:avLst>
                          </a:prstGeom>
                          <a:solidFill>
                            <a:srgbClr val="002E6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116" name="Shape 116"/>
                        <wps:spPr>
                          <a:xfrm>
                            <a:off x="2298076" y="1152338"/>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1.2.1</w:t>
                              </w:r>
                            </w:p>
                          </w:txbxContent>
                        </wps:txbx>
                        <wps:bodyPr anchorCtr="0" anchor="ctr" bIns="91425" lIns="91425" rIns="91425" wrap="square" tIns="91425"/>
                      </wps:wsp>
                      <wps:wsp>
                        <wps:cNvSpPr/>
                        <wps:cNvPr id="117" name="Shape 117"/>
                        <wps:spPr>
                          <a:xfrm>
                            <a:off x="5742367" y="1722550"/>
                            <a:ext cx="1013700" cy="339000"/>
                          </a:xfrm>
                          <a:prstGeom prst="wedgeRoundRectCallout">
                            <a:avLst>
                              <a:gd fmla="val 46357" name="adj1"/>
                              <a:gd fmla="val -106005"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2nd inbound plugin creation</w:t>
                              </w:r>
                            </w:p>
                          </w:txbxContent>
                        </wps:txbx>
                        <wps:bodyPr anchorCtr="0" anchor="ctr" bIns="91425" lIns="91425" rIns="91425" wrap="square" tIns="91425"/>
                      </wps:wsp>
                      <wps:wsp>
                        <wps:cNvSpPr/>
                        <wps:cNvPr id="118" name="Shape 118"/>
                        <wps:spPr>
                          <a:xfrm>
                            <a:off x="4432400" y="1716519"/>
                            <a:ext cx="1061100" cy="339000"/>
                          </a:xfrm>
                          <a:prstGeom prst="wedgeRoundRectCallout">
                            <a:avLst>
                              <a:gd fmla="val 52707" name="adj1"/>
                              <a:gd fmla="val -94891"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UL IRIS implementation</w:t>
                              </w:r>
                            </w:p>
                          </w:txbxContent>
                        </wps:txbx>
                        <wps:bodyPr anchorCtr="0" anchor="ctr" bIns="91425" lIns="91425" rIns="91425" wrap="square" tIns="91425"/>
                      </wps:wsp>
                      <wps:wsp>
                        <wps:cNvSpPr/>
                        <wps:cNvPr id="119" name="Shape 119"/>
                        <wps:spPr>
                          <a:xfrm>
                            <a:off x="5461875" y="2128388"/>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20" name="Shape 120"/>
                        <wps:spPr>
                          <a:xfrm>
                            <a:off x="6735725" y="2153438"/>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21" name="Shape 121"/>
                        <wps:spPr>
                          <a:xfrm>
                            <a:off x="4188025" y="3979738"/>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22" name="Shape 122"/>
                        <wps:spPr>
                          <a:xfrm>
                            <a:off x="4188025" y="5220213"/>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23" name="Shape 123"/>
                        <wps:spPr>
                          <a:xfrm>
                            <a:off x="1640325" y="2268398"/>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24" name="Shape 124"/>
                        <wps:spPr>
                          <a:xfrm>
                            <a:off x="2914175" y="5486388"/>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25" name="Shape 125"/>
                        <wps:spPr>
                          <a:xfrm>
                            <a:off x="3159431" y="3546125"/>
                            <a:ext cx="1013700" cy="339000"/>
                          </a:xfrm>
                          <a:prstGeom prst="wedgeRoundRectCallout">
                            <a:avLst>
                              <a:gd fmla="val 48178" name="adj1"/>
                              <a:gd fmla="val 91770"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CTB Feature branch</w:t>
                              </w:r>
                            </w:p>
                          </w:txbxContent>
                        </wps:txbx>
                        <wps:bodyPr anchorCtr="0" anchor="ctr" bIns="91425" lIns="91425" rIns="91425" wrap="square" tIns="91425"/>
                      </wps:wsp>
                      <wps:wsp>
                        <wps:cNvSpPr/>
                        <wps:cNvPr id="126" name="Shape 126"/>
                        <wps:spPr>
                          <a:xfrm>
                            <a:off x="3139450" y="4643600"/>
                            <a:ext cx="1061100" cy="630900"/>
                          </a:xfrm>
                          <a:prstGeom prst="wedgeRoundRectCallout">
                            <a:avLst>
                              <a:gd fmla="val 48367" name="adj1"/>
                              <a:gd fmla="val 62819"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Define </w:t>
                              </w:r>
                              <w:r w:rsidDel="00000000" w:rsidR="00000000" w:rsidRPr="00000000">
                                <w:rPr>
                                  <w:rFonts w:ascii="Calibri" w:cs="Calibri" w:eastAsia="Calibri" w:hAnsi="Calibri"/>
                                  <w:b w:val="0"/>
                                  <w:i w:val="0"/>
                                  <w:smallCaps w:val="0"/>
                                  <w:strike w:val="0"/>
                                  <w:color w:val="000000"/>
                                  <w:sz w:val="18"/>
                                  <w:vertAlign w:val="baseline"/>
                                </w:rPr>
                                <w:t xml:space="preserve">ULLINK.CLIENTID</w:t>
                              </w:r>
                              <w:r w:rsidDel="00000000" w:rsidR="00000000" w:rsidRPr="00000000">
                                <w:rPr>
                                  <w:rFonts w:ascii="Calibri" w:cs="Calibri" w:eastAsia="Calibri" w:hAnsi="Calibri"/>
                                  <w:b w:val="0"/>
                                  <w:i w:val="0"/>
                                  <w:smallCaps w:val="0"/>
                                  <w:strike w:val="0"/>
                                  <w:color w:val="000000"/>
                                  <w:sz w:val="20"/>
                                  <w:vertAlign w:val="baseline"/>
                                </w:rPr>
                                <w:t xml:space="preserve"> on inbound plugins</w:t>
                              </w:r>
                            </w:p>
                          </w:txbxContent>
                        </wps:txbx>
                        <wps:bodyPr anchorCtr="0" anchor="ctr" bIns="91425" lIns="91425" rIns="91425" wrap="square" tIns="91425"/>
                      </wps:wsp>
                      <wps:wsp>
                        <wps:cNvSpPr txBox="1"/>
                        <wps:cNvPr id="127" name="Shape 127"/>
                        <wps:spPr>
                          <a:xfrm>
                            <a:off x="2298076" y="2491943"/>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1.3.1</w:t>
                              </w:r>
                            </w:p>
                          </w:txbxContent>
                        </wps:txbx>
                        <wps:bodyPr anchorCtr="0" anchor="ctr" bIns="91425" lIns="91425" rIns="91425" wrap="square" tIns="91425"/>
                      </wps:wsp>
                      <wps:wsp>
                        <wps:cNvSpPr/>
                        <wps:cNvPr id="128" name="Shape 128"/>
                        <wps:spPr>
                          <a:xfrm>
                            <a:off x="1910025" y="4862713"/>
                            <a:ext cx="1013700" cy="466200"/>
                          </a:xfrm>
                          <a:prstGeom prst="wedgeRoundRectCallout">
                            <a:avLst>
                              <a:gd fmla="val 47852" name="adj1"/>
                              <a:gd fmla="val 83369" name="adj2"/>
                              <a:gd fmla="val 0" name="adj3"/>
                            </a:avLst>
                          </a:prstGeom>
                          <a:solidFill>
                            <a:srgbClr val="FFFFFF"/>
                          </a:solidFill>
                          <a:ln cap="flat" cmpd="sng" w="19050">
                            <a:solidFill>
                              <a:srgbClr val="E6333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w:t>
                              </w:r>
                              <w:r w:rsidDel="00000000" w:rsidR="00000000" w:rsidRPr="00000000">
                                <w:rPr>
                                  <w:rFonts w:ascii="Calibri" w:cs="Calibri" w:eastAsia="Calibri" w:hAnsi="Calibri"/>
                                  <w:b w:val="1"/>
                                  <w:i w:val="0"/>
                                  <w:smallCaps w:val="0"/>
                                  <w:strike w:val="0"/>
                                  <w:color w:val="000000"/>
                                  <w:sz w:val="20"/>
                                  <w:vertAlign w:val="baseline"/>
                                </w:rPr>
                                <w:t xml:space="preserve">next-release </w:t>
                              </w:r>
                              <w:r w:rsidDel="00000000" w:rsidR="00000000" w:rsidRPr="00000000">
                                <w:rPr>
                                  <w:rFonts w:ascii="Calibri" w:cs="Calibri" w:eastAsia="Calibri" w:hAnsi="Calibri"/>
                                  <w:b w:val="0"/>
                                  <w:i w:val="0"/>
                                  <w:smallCaps w:val="0"/>
                                  <w:strike w:val="0"/>
                                  <w:color w:val="000000"/>
                                  <w:sz w:val="20"/>
                                  <w:vertAlign w:val="baseline"/>
                                </w:rPr>
                                <w:t xml:space="preserve">into </w:t>
                              </w:r>
                              <w:r w:rsidDel="00000000" w:rsidR="00000000" w:rsidRPr="00000000">
                                <w:rPr>
                                  <w:rFonts w:ascii="Calibri" w:cs="Calibri" w:eastAsia="Calibri" w:hAnsi="Calibri"/>
                                  <w:b w:val="1"/>
                                  <w:i w:val="0"/>
                                  <w:smallCaps w:val="0"/>
                                  <w:strike w:val="0"/>
                                  <w:color w:val="000000"/>
                                  <w:sz w:val="20"/>
                                  <w:vertAlign w:val="baseline"/>
                                </w:rPr>
                                <w:t xml:space="preserve">master</w:t>
                              </w:r>
                            </w:p>
                          </w:txbxContent>
                        </wps:txbx>
                        <wps:bodyPr anchorCtr="0" anchor="ctr" bIns="91425" lIns="91425" rIns="91425" wrap="square" tIns="91425"/>
                      </wps:wsp>
                      <wps:wsp>
                        <wps:cNvCnPr/>
                        <wps:spPr>
                          <a:xfrm flipH="1">
                            <a:off x="4418325" y="2398088"/>
                            <a:ext cx="1178400" cy="1621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4457675" y="2423138"/>
                            <a:ext cx="2412900" cy="2174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132" name="Shape 132"/>
                        <wps:spPr>
                          <a:xfrm>
                            <a:off x="4457725" y="2510400"/>
                            <a:ext cx="1061100" cy="339000"/>
                          </a:xfrm>
                          <a:prstGeom prst="wedgeRoundRectCallout">
                            <a:avLst>
                              <a:gd fmla="val 46120" name="adj1"/>
                              <a:gd fmla="val -94240"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Routing rule</w:t>
                              </w:r>
                              <w:r w:rsidDel="00000000" w:rsidR="00000000" w:rsidRPr="00000000">
                                <w:rPr>
                                  <w:rFonts w:ascii="Calibri" w:cs="Calibri" w:eastAsia="Calibri" w:hAnsi="Calibri"/>
                                  <w:b w:val="0"/>
                                  <w:i w:val="0"/>
                                  <w:smallCaps w:val="0"/>
                                  <w:strike w:val="0"/>
                                  <w:color w:val="000000"/>
                                  <w:sz w:val="16"/>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implementation</w:t>
                              </w:r>
                            </w:p>
                          </w:txbxContent>
                        </wps:txbx>
                        <wps:bodyPr anchorCtr="0" anchor="ctr" bIns="91425" lIns="91425" rIns="91425" wrap="square" tIns="91425"/>
                      </wps:wsp>
                      <wps:wsp>
                        <wps:cNvSpPr/>
                        <wps:cNvPr id="133" name="Shape 133"/>
                        <wps:spPr>
                          <a:xfrm>
                            <a:off x="5753150" y="2512288"/>
                            <a:ext cx="1013700" cy="339000"/>
                          </a:xfrm>
                          <a:prstGeom prst="wedgeRoundRectCallout">
                            <a:avLst>
                              <a:gd fmla="val 46357" name="adj1"/>
                              <a:gd fmla="val -97434"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2nd outbound plugin creation</w:t>
                              </w:r>
                            </w:p>
                          </w:txbxContent>
                        </wps:txbx>
                        <wps:bodyPr anchorCtr="0" anchor="ctr" bIns="91425" lIns="91425" rIns="91425" wrap="square" tIns="91425"/>
                      </wps:wsp>
                      <wps:wsp>
                        <wps:cNvCnPr/>
                        <wps:spPr>
                          <a:xfrm flipH="1">
                            <a:off x="3183822" y="5450416"/>
                            <a:ext cx="1043700" cy="170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135" name="Shape 135"/>
                        <wps:spPr>
                          <a:xfrm>
                            <a:off x="1179825" y="1414254"/>
                            <a:ext cx="1178400" cy="7899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1.2.1 moved to </w:t>
                              </w:r>
                              <w:r w:rsidDel="00000000" w:rsidR="00000000" w:rsidRPr="00000000">
                                <w:rPr>
                                  <w:rFonts w:ascii="Calibri" w:cs="Calibri" w:eastAsia="Calibri" w:hAnsi="Calibri"/>
                                  <w:b w:val="1"/>
                                  <w:i w:val="0"/>
                                  <w:smallCaps w:val="0"/>
                                  <w:strike w:val="0"/>
                                  <w:color w:val="000000"/>
                                  <w:sz w:val="20"/>
                                  <w:vertAlign w:val="baseline"/>
                                </w:rPr>
                                <w:t xml:space="preserve">PROD</w:t>
                              </w:r>
                              <w:r w:rsidDel="00000000" w:rsidR="00000000" w:rsidRPr="00000000">
                                <w:rPr>
                                  <w:rFonts w:ascii="Calibri" w:cs="Calibri" w:eastAsia="Calibri" w:hAnsi="Calibri"/>
                                  <w:b w:val="0"/>
                                  <w:i w:val="0"/>
                                  <w:smallCaps w:val="0"/>
                                  <w:strike w:val="0"/>
                                  <w:color w:val="000000"/>
                                  <w:sz w:val="20"/>
                                  <w:vertAlign w:val="baseline"/>
                                </w:rPr>
                                <w:t xml:space="preserve">, but with an error with the  IP/PORT configuration</w:t>
                              </w:r>
                            </w:p>
                          </w:txbxContent>
                        </wps:txbx>
                        <wps:bodyPr anchorCtr="0" anchor="ctr" bIns="91425" lIns="91425" rIns="91425" wrap="square" tIns="91425"/>
                      </wps:wsp>
                      <wps:wsp>
                        <wps:cNvSpPr/>
                        <wps:cNvPr id="136" name="Shape 136"/>
                        <wps:spPr>
                          <a:xfrm>
                            <a:off x="2914175" y="2461643"/>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37" name="Shape 137"/>
                        <wps:spPr>
                          <a:xfrm>
                            <a:off x="1640325" y="4088738"/>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38" name="Shape 138"/>
                        <wps:spPr>
                          <a:xfrm>
                            <a:off x="1179816" y="3497035"/>
                            <a:ext cx="1178400" cy="5160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PM &amp; Client agree on a second delivery in </w:t>
                              </w:r>
                              <w:r w:rsidDel="00000000" w:rsidR="00000000" w:rsidRPr="00000000">
                                <w:rPr>
                                  <w:rFonts w:ascii="Calibri" w:cs="Calibri" w:eastAsia="Calibri" w:hAnsi="Calibri"/>
                                  <w:b w:val="1"/>
                                  <w:i w:val="0"/>
                                  <w:smallCaps w:val="0"/>
                                  <w:strike w:val="0"/>
                                  <w:color w:val="000000"/>
                                  <w:sz w:val="20"/>
                                  <w:vertAlign w:val="baseline"/>
                                </w:rPr>
                                <w:t xml:space="preserve">PROD</w:t>
                              </w:r>
                            </w:p>
                          </w:txbxContent>
                        </wps:txbx>
                        <wps:bodyPr anchorCtr="0" anchor="ctr" bIns="91425" lIns="91425" rIns="91425" wrap="square" tIns="91425"/>
                      </wps:wsp>
                      <wps:wsp>
                        <wps:cNvSpPr txBox="1"/>
                        <wps:cNvPr id="139" name="Shape 139"/>
                        <wps:spPr>
                          <a:xfrm>
                            <a:off x="2298076" y="5516688"/>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1.4.1</w:t>
                              </w:r>
                            </w:p>
                          </w:txbxContent>
                        </wps:txbx>
                        <wps:bodyPr anchorCtr="0" anchor="ctr" bIns="91425" lIns="91425" rIns="91425" wrap="square" tIns="91425"/>
                      </wps:wsp>
                      <wps:wsp>
                        <wps:cNvSpPr/>
                        <wps:cNvPr id="140" name="Shape 140"/>
                        <wps:spPr>
                          <a:xfrm>
                            <a:off x="1912741" y="2853143"/>
                            <a:ext cx="1013700" cy="466200"/>
                          </a:xfrm>
                          <a:prstGeom prst="wedgeRoundRectCallout">
                            <a:avLst>
                              <a:gd fmla="val 51561" name="adj1"/>
                              <a:gd fmla="val -81899" name="adj2"/>
                              <a:gd fmla="val 0" name="adj3"/>
                            </a:avLst>
                          </a:prstGeom>
                          <a:solidFill>
                            <a:srgbClr val="FFFFFF"/>
                          </a:solidFill>
                          <a:ln cap="flat" cmpd="sng" w="19050">
                            <a:solidFill>
                              <a:srgbClr val="E6333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Hot-fix of IP/PORT issue</w:t>
                              </w:r>
                            </w:p>
                          </w:txbxContent>
                        </wps:txbx>
                        <wps:bodyPr anchorCtr="0" anchor="ctr" bIns="91425" lIns="91425" rIns="91425" wrap="square" tIns="91425"/>
                      </wps:wsp>
                      <wps:wsp>
                        <wps:cNvSpPr/>
                        <wps:cNvPr id="131" name="Shape 131"/>
                        <wps:spPr>
                          <a:xfrm>
                            <a:off x="4188025" y="4462376"/>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41" name="Shape 141"/>
                        <wps:spPr>
                          <a:xfrm>
                            <a:off x="3159431" y="4079525"/>
                            <a:ext cx="1013700" cy="339000"/>
                          </a:xfrm>
                          <a:prstGeom prst="wedgeRoundRectCallout">
                            <a:avLst>
                              <a:gd fmla="val 48178" name="adj1"/>
                              <a:gd fmla="val 91770"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FIX Feature branch</w:t>
                              </w:r>
                            </w:p>
                          </w:txbxContent>
                        </wps:txbx>
                        <wps:bodyPr anchorCtr="0" anchor="ctr" bIns="91425" lIns="91425" rIns="91425" wrap="square" tIns="91425"/>
                      </wps:wsp>
                      <wps:wsp>
                        <wps:cNvCnPr/>
                        <wps:spPr>
                          <a:xfrm>
                            <a:off x="3183875" y="2596493"/>
                            <a:ext cx="1139100" cy="693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143" name="Shape 143"/>
                        <wps:spPr>
                          <a:xfrm>
                            <a:off x="3128664" y="2901381"/>
                            <a:ext cx="1013700" cy="466200"/>
                          </a:xfrm>
                          <a:prstGeom prst="wedgeRoundRectCallout">
                            <a:avLst>
                              <a:gd fmla="val 50651" name="adj1"/>
                              <a:gd fmla="val 60843"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the hot-fix into </w:t>
                              </w:r>
                              <w:r w:rsidDel="00000000" w:rsidR="00000000" w:rsidRPr="00000000">
                                <w:rPr>
                                  <w:rFonts w:ascii="Calibri" w:cs="Calibri" w:eastAsia="Calibri" w:hAnsi="Calibri"/>
                                  <w:b w:val="1"/>
                                  <w:i w:val="0"/>
                                  <w:smallCaps w:val="0"/>
                                  <w:strike w:val="0"/>
                                  <w:color w:val="000000"/>
                                  <w:sz w:val="20"/>
                                  <w:vertAlign w:val="baseline"/>
                                </w:rPr>
                                <w:t xml:space="preserve">next-release</w:t>
                              </w:r>
                            </w:p>
                          </w:txbxContent>
                        </wps:txbx>
                        <wps:bodyPr anchorCtr="0" anchor="ctr" bIns="91425" lIns="91425" rIns="91425" wrap="square" tIns="91425"/>
                      </wps:wsp>
                      <wps:wsp>
                        <wps:cNvSpPr/>
                        <wps:cNvPr id="264" name="Shape 264"/>
                        <wps:spPr>
                          <a:xfrm>
                            <a:off x="3971925" y="1152350"/>
                            <a:ext cx="3543300" cy="2048100"/>
                          </a:xfrm>
                          <a:prstGeom prst="ellipse">
                            <a:avLst/>
                          </a:prstGeom>
                          <a:noFill/>
                          <a:ln cap="flat" cmpd="sng" w="19050">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g:wgp>
                  </a:graphicData>
                </a:graphic>
              </wp:inline>
            </w:drawing>
          </mc:Choice>
          <mc:Fallback>
            <w:drawing>
              <wp:inline distB="114300" distT="114300" distL="114300" distR="114300">
                <wp:extent cx="6096960" cy="5100255"/>
                <wp:effectExtent b="12700" l="12700" r="12700" t="12700"/>
                <wp:docPr id="71" name="image164.png"/>
                <a:graphic>
                  <a:graphicData uri="http://schemas.openxmlformats.org/drawingml/2006/picture">
                    <pic:pic>
                      <pic:nvPicPr>
                        <pic:cNvPr id="0" name="image164.png"/>
                        <pic:cNvPicPr preferRelativeResize="0"/>
                      </pic:nvPicPr>
                      <pic:blipFill>
                        <a:blip r:embed="rId65"/>
                        <a:srcRect/>
                        <a:stretch>
                          <a:fillRect/>
                        </a:stretch>
                      </pic:blipFill>
                      <pic:spPr>
                        <a:xfrm>
                          <a:off x="0" y="0"/>
                          <a:ext cx="6096960" cy="5100255"/>
                        </a:xfrm>
                        <a:prstGeom prst="rect"/>
                        <a:ln w="12700">
                          <a:solidFill>
                            <a:srgbClr val="CCCCCC"/>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process is exactly the same as before. The easiest way is to create new </w:t>
      </w:r>
      <w:r w:rsidDel="00000000" w:rsidR="00000000" w:rsidRPr="00000000">
        <w:rPr>
          <w:b w:val="1"/>
          <w:color w:val="00609d"/>
          <w:rtl w:val="0"/>
        </w:rPr>
        <w:t xml:space="preserve">Feature Branches </w:t>
      </w:r>
      <w:r w:rsidDel="00000000" w:rsidR="00000000" w:rsidRPr="00000000">
        <w:rPr>
          <w:rtl w:val="0"/>
        </w:rPr>
        <w:t xml:space="preserve">starting from the Head, i.e. the latest commit on the </w:t>
      </w:r>
      <w:r w:rsidDel="00000000" w:rsidR="00000000" w:rsidRPr="00000000">
        <w:rPr>
          <w:b w:val="1"/>
          <w:color w:val="00609d"/>
          <w:rtl w:val="0"/>
        </w:rPr>
        <w:t xml:space="preserve">master </w:t>
      </w:r>
      <w:r w:rsidDel="00000000" w:rsidR="00000000" w:rsidRPr="00000000">
        <w:rPr>
          <w:rtl w:val="0"/>
        </w:rPr>
        <w:t xml:space="preserve">branch.</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5"/>
        <w:contextualSpacing w:val="0"/>
        <w:rPr/>
      </w:pPr>
      <w:bookmarkStart w:colFirst="0" w:colLast="0" w:name="_dkff6bprjgcf" w:id="64"/>
      <w:bookmarkEnd w:id="64"/>
      <w:r w:rsidDel="00000000" w:rsidR="00000000" w:rsidRPr="00000000">
        <w:rPr>
          <w:rtl w:val="0"/>
        </w:rPr>
      </w:r>
    </w:p>
    <w:p w:rsidR="00000000" w:rsidDel="00000000" w:rsidP="00000000" w:rsidRDefault="00000000" w:rsidRPr="00000000">
      <w:pPr>
        <w:pStyle w:val="Heading5"/>
        <w:contextualSpacing w:val="0"/>
        <w:rPr/>
      </w:pPr>
      <w:bookmarkStart w:colFirst="0" w:colLast="0" w:name="_3zto2l4o63st" w:id="65"/>
      <w:bookmarkEnd w:id="65"/>
      <w:r w:rsidDel="00000000" w:rsidR="00000000" w:rsidRPr="00000000">
        <w:br w:type="page"/>
      </w:r>
      <w:r w:rsidDel="00000000" w:rsidR="00000000" w:rsidRPr="00000000">
        <w:rPr>
          <w:rtl w:val="0"/>
        </w:rPr>
      </w:r>
    </w:p>
    <w:p w:rsidR="00000000" w:rsidDel="00000000" w:rsidP="00000000" w:rsidRDefault="00000000" w:rsidRPr="00000000">
      <w:pPr>
        <w:pStyle w:val="Heading5"/>
        <w:contextualSpacing w:val="0"/>
        <w:rPr/>
      </w:pPr>
      <w:bookmarkStart w:colFirst="0" w:colLast="0" w:name="_6f6v6l48kml7" w:id="66"/>
      <w:bookmarkEnd w:id="66"/>
      <w:r w:rsidDel="00000000" w:rsidR="00000000" w:rsidRPr="00000000">
        <w:rPr>
          <w:rtl w:val="0"/>
        </w:rPr>
        <w:t xml:space="preserve">Performing a Hot-Patch</w:t>
      </w:r>
    </w:p>
    <w:p w:rsidR="00000000" w:rsidDel="00000000" w:rsidP="00000000" w:rsidRDefault="00000000" w:rsidRPr="00000000">
      <w:pPr>
        <w:contextualSpacing w:val="0"/>
        <w:rPr/>
      </w:pPr>
      <w:r w:rsidDel="00000000" w:rsidR="00000000" w:rsidRPr="00000000">
        <w:rPr>
          <w:rtl w:val="0"/>
        </w:rPr>
        <w:t xml:space="preserve">A</w:t>
      </w:r>
      <w:r w:rsidDel="00000000" w:rsidR="00000000" w:rsidRPr="00000000">
        <w:rPr>
          <w:rtl w:val="0"/>
        </w:rPr>
        <w:t xml:space="preserve">s the 1.2.1 started running in pre-production with some live end-to-end users, an error in an IP/Port configuration is discovered and one plugin cannot connect to the counterparty.</w:t>
      </w:r>
    </w:p>
    <w:p w:rsidR="00000000" w:rsidDel="00000000" w:rsidP="00000000" w:rsidRDefault="00000000" w:rsidRPr="00000000">
      <w:pPr>
        <w:contextualSpacing w:val="0"/>
        <w:rPr/>
      </w:pPr>
      <w:r w:rsidDel="00000000" w:rsidR="00000000" w:rsidRPr="00000000">
        <w:rPr>
          <w:rtl w:val="0"/>
        </w:rPr>
        <w:t xml:space="preserve">This is a critical issue for the PROD platform and it has to be fixed without waiting for the </w:t>
      </w:r>
      <w:r w:rsidDel="00000000" w:rsidR="00000000" w:rsidRPr="00000000">
        <w:rPr>
          <w:b w:val="1"/>
          <w:color w:val="00609d"/>
          <w:rtl w:val="0"/>
        </w:rPr>
        <w:t xml:space="preserve">Feature Branches</w:t>
      </w:r>
      <w:r w:rsidDel="00000000" w:rsidR="00000000" w:rsidRPr="00000000">
        <w:rPr>
          <w:rtl w:val="0"/>
        </w:rPr>
        <w:t xml:space="preserve"> to get fully implemented, merged into </w:t>
      </w:r>
      <w:r w:rsidDel="00000000" w:rsidR="00000000" w:rsidRPr="00000000">
        <w:rPr>
          <w:b w:val="1"/>
          <w:color w:val="00609d"/>
          <w:rtl w:val="0"/>
        </w:rPr>
        <w:t xml:space="preserve">next-release</w:t>
      </w:r>
      <w:r w:rsidDel="00000000" w:rsidR="00000000" w:rsidRPr="00000000">
        <w:rPr>
          <w:rtl w:val="0"/>
        </w:rPr>
        <w:t xml:space="preserve">, etc. It requires a quick hot-patch, directly on the </w:t>
      </w:r>
      <w:r w:rsidDel="00000000" w:rsidR="00000000" w:rsidRPr="00000000">
        <w:rPr>
          <w:b w:val="1"/>
          <w:color w:val="00609d"/>
          <w:rtl w:val="0"/>
        </w:rPr>
        <w:t xml:space="preserve">master </w:t>
      </w:r>
      <w:r w:rsidDel="00000000" w:rsidR="00000000" w:rsidRPr="00000000">
        <w:rPr>
          <w:rtl w:val="0"/>
        </w:rPr>
        <w:t xml:space="preserve">branch.</w:t>
      </w:r>
    </w:p>
    <w:p w:rsidR="00000000" w:rsidDel="00000000" w:rsidP="00000000" w:rsidRDefault="00000000" w:rsidRPr="00000000">
      <w:pPr>
        <w:contextualSpacing w:val="0"/>
        <w:rPr/>
      </w:pPr>
      <w:r w:rsidDel="00000000" w:rsidR="00000000" w:rsidRPr="00000000">
        <w:rPr>
          <w:rtl w:val="0"/>
        </w:rPr>
        <w:t xml:space="preserve">As a CTB Engineer, you must:</w:t>
      </w:r>
    </w:p>
    <w:p w:rsidR="00000000" w:rsidDel="00000000" w:rsidP="00000000" w:rsidRDefault="00000000" w:rsidRPr="00000000">
      <w:pPr>
        <w:numPr>
          <w:ilvl w:val="0"/>
          <w:numId w:val="37"/>
        </w:numPr>
        <w:spacing w:after="0" w:lineRule="auto"/>
        <w:ind w:left="720" w:hanging="360"/>
        <w:contextualSpacing w:val="0"/>
        <w:rPr/>
      </w:pPr>
      <w:r w:rsidDel="00000000" w:rsidR="00000000" w:rsidRPr="00000000">
        <w:rPr>
          <w:rtl w:val="0"/>
        </w:rPr>
        <w:t xml:space="preserve">Directly checkout the </w:t>
      </w:r>
      <w:r w:rsidDel="00000000" w:rsidR="00000000" w:rsidRPr="00000000">
        <w:rPr>
          <w:b w:val="1"/>
          <w:color w:val="00609d"/>
          <w:rtl w:val="0"/>
        </w:rPr>
        <w:t xml:space="preserve">master </w:t>
      </w:r>
      <w:r w:rsidDel="00000000" w:rsidR="00000000" w:rsidRPr="00000000">
        <w:rPr>
          <w:rtl w:val="0"/>
        </w:rPr>
        <w:t xml:space="preserve">branch.</w:t>
      </w:r>
    </w:p>
    <w:p w:rsidR="00000000" w:rsidDel="00000000" w:rsidP="00000000" w:rsidRDefault="00000000" w:rsidRPr="00000000">
      <w:pPr>
        <w:numPr>
          <w:ilvl w:val="0"/>
          <w:numId w:val="37"/>
        </w:numPr>
        <w:spacing w:after="0" w:lineRule="auto"/>
        <w:ind w:left="720" w:hanging="360"/>
        <w:contextualSpacing w:val="0"/>
        <w:rPr/>
      </w:pPr>
      <w:r w:rsidDel="00000000" w:rsidR="00000000" w:rsidRPr="00000000">
        <w:rPr>
          <w:rtl w:val="0"/>
        </w:rPr>
        <w:t xml:space="preserve">Perform the IP/PORT change in it.</w:t>
      </w:r>
    </w:p>
    <w:p w:rsidR="00000000" w:rsidDel="00000000" w:rsidP="00000000" w:rsidRDefault="00000000" w:rsidRPr="00000000">
      <w:pPr>
        <w:numPr>
          <w:ilvl w:val="0"/>
          <w:numId w:val="37"/>
        </w:numPr>
        <w:spacing w:after="0" w:lineRule="auto"/>
        <w:ind w:left="720" w:hanging="360"/>
        <w:contextualSpacing w:val="0"/>
        <w:rPr/>
      </w:pPr>
      <w:r w:rsidDel="00000000" w:rsidR="00000000" w:rsidRPr="00000000">
        <w:rPr>
          <w:rtl w:val="0"/>
        </w:rPr>
        <w:t xml:space="preserve">Commit it into your local </w:t>
      </w:r>
      <w:r w:rsidDel="00000000" w:rsidR="00000000" w:rsidRPr="00000000">
        <w:rPr>
          <w:b w:val="1"/>
          <w:color w:val="00609d"/>
          <w:rtl w:val="0"/>
        </w:rPr>
        <w:t xml:space="preserve">master </w:t>
      </w:r>
      <w:r w:rsidDel="00000000" w:rsidR="00000000" w:rsidRPr="00000000">
        <w:rPr>
          <w:rtl w:val="0"/>
        </w:rPr>
        <w:t xml:space="preserve">branch.</w:t>
      </w:r>
    </w:p>
    <w:p w:rsidR="00000000" w:rsidDel="00000000" w:rsidP="00000000" w:rsidRDefault="00000000" w:rsidRPr="00000000">
      <w:pPr>
        <w:numPr>
          <w:ilvl w:val="0"/>
          <w:numId w:val="37"/>
        </w:numPr>
        <w:spacing w:after="0" w:lineRule="auto"/>
        <w:ind w:left="720" w:hanging="360"/>
        <w:contextualSpacing w:val="0"/>
        <w:rPr/>
      </w:pPr>
      <w:r w:rsidDel="00000000" w:rsidR="00000000" w:rsidRPr="00000000">
        <w:rPr>
          <w:rtl w:val="0"/>
        </w:rPr>
        <w:t xml:space="preserve">Push it to Gerrit.</w:t>
      </w:r>
    </w:p>
    <w:p w:rsidR="00000000" w:rsidDel="00000000" w:rsidP="00000000" w:rsidRDefault="00000000" w:rsidRPr="00000000">
      <w:pPr>
        <w:numPr>
          <w:ilvl w:val="0"/>
          <w:numId w:val="37"/>
        </w:numPr>
        <w:spacing w:after="0" w:lineRule="auto"/>
        <w:ind w:left="720" w:hanging="360"/>
        <w:contextualSpacing w:val="0"/>
        <w:rPr/>
      </w:pPr>
      <w:r w:rsidDel="00000000" w:rsidR="00000000" w:rsidRPr="00000000">
        <w:rPr>
          <w:rtl w:val="0"/>
        </w:rPr>
        <w:t xml:space="preserve">Get it reviewed by the UL PROD team (see </w:t>
      </w:r>
      <w:hyperlink w:anchor="_yoa022jzy8nl">
        <w:r w:rsidDel="00000000" w:rsidR="00000000" w:rsidRPr="00000000">
          <w:rPr>
            <w:color w:val="1155cc"/>
            <w:u w:val="single"/>
            <w:rtl w:val="0"/>
          </w:rPr>
          <w:t xml:space="preserve">Creating a Production-eligible Package</w:t>
        </w:r>
      </w:hyperlink>
      <w:r w:rsidDel="00000000" w:rsidR="00000000" w:rsidRPr="00000000">
        <w:rPr>
          <w:rtl w:val="0"/>
        </w:rPr>
        <w:t xml:space="preserve">).</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mc:AlternateContent>
          <mc:Choice Requires="wpg">
            <w:drawing>
              <wp:inline distB="114300" distT="114300" distL="114300" distR="114300">
                <wp:extent cx="5049557" cy="4224338"/>
                <wp:effectExtent b="12700" l="12700" r="12700" t="12700"/>
                <wp:docPr id="58" name=""/>
                <a:graphic>
                  <a:graphicData uri="http://schemas.microsoft.com/office/word/2010/wordprocessingGroup">
                    <wpg:wgp>
                      <wpg:cNvGrpSpPr/>
                      <wpg:grpSpPr>
                        <a:xfrm>
                          <a:off x="-697425" y="593138"/>
                          <a:ext cx="5049557" cy="4224338"/>
                          <a:chOff x="-697425" y="593138"/>
                          <a:chExt cx="8328643" cy="5379987"/>
                        </a:xfrm>
                      </wpg:grpSpPr>
                      <wps:wsp>
                        <wps:cNvSpPr/>
                        <wps:cNvPr id="102" name="Shape 102"/>
                        <wps:spPr>
                          <a:xfrm>
                            <a:off x="2914175" y="1014425"/>
                            <a:ext cx="269700" cy="4958700"/>
                          </a:xfrm>
                          <a:prstGeom prst="downArrow">
                            <a:avLst>
                              <a:gd fmla="val 50000" name="adj1"/>
                              <a:gd fmla="val 50000" name="adj2"/>
                            </a:avLst>
                          </a:prstGeom>
                          <a:solidFill>
                            <a:srgbClr val="999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03" name="Shape 103"/>
                        <wps:spPr>
                          <a:xfrm>
                            <a:off x="4188025" y="1014425"/>
                            <a:ext cx="269700" cy="4958700"/>
                          </a:xfrm>
                          <a:prstGeom prst="downArrow">
                            <a:avLst>
                              <a:gd fmla="val 50000" name="adj1"/>
                              <a:gd fmla="val 50000" name="adj2"/>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04" name="Shape 104"/>
                        <wps:spPr>
                          <a:xfrm>
                            <a:off x="5461875" y="1014425"/>
                            <a:ext cx="269700" cy="49587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05" name="Shape 105"/>
                        <wps:spPr>
                          <a:xfrm>
                            <a:off x="6735725" y="1014425"/>
                            <a:ext cx="269700" cy="49587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106" name="Shape 106"/>
                        <wps:spPr>
                          <a:xfrm>
                            <a:off x="1424666" y="593138"/>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Time</w:t>
                              </w:r>
                            </w:p>
                          </w:txbxContent>
                        </wps:txbx>
                        <wps:bodyPr anchorCtr="0" anchor="ctr" bIns="91425" lIns="91425" rIns="91425" wrap="square" tIns="91425"/>
                      </wps:wsp>
                      <wps:wsp>
                        <wps:cNvSpPr txBox="1"/>
                        <wps:cNvPr id="107" name="Shape 107"/>
                        <wps:spPr>
                          <a:xfrm>
                            <a:off x="2693216" y="593138"/>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master</w:t>
                              </w:r>
                            </w:p>
                          </w:txbxContent>
                        </wps:txbx>
                        <wps:bodyPr anchorCtr="0" anchor="ctr" bIns="91425" lIns="91425" rIns="91425" wrap="square" tIns="91425"/>
                      </wps:wsp>
                      <wps:wsp>
                        <wps:cNvSpPr txBox="1"/>
                        <wps:cNvPr id="108" name="Shape 108"/>
                        <wps:spPr>
                          <a:xfrm>
                            <a:off x="3753084" y="593138"/>
                            <a:ext cx="11430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next-release</w:t>
                              </w:r>
                            </w:p>
                          </w:txbxContent>
                        </wps:txbx>
                        <wps:bodyPr anchorCtr="0" anchor="ctr" bIns="91425" lIns="91425" rIns="91425" wrap="square" tIns="91425"/>
                      </wps:wsp>
                      <wps:wsp>
                        <wps:cNvSpPr txBox="1"/>
                        <wps:cNvPr id="109" name="Shape 109"/>
                        <wps:spPr>
                          <a:xfrm>
                            <a:off x="4829693" y="593138"/>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Feature Branch</w:t>
                              </w:r>
                              <w:r w:rsidDel="00000000" w:rsidR="00000000" w:rsidRPr="00000000">
                                <w:rPr>
                                  <w:rFonts w:ascii="Calibri" w:cs="Calibri" w:eastAsia="Calibri" w:hAnsi="Calibri"/>
                                  <w:b w:val="1"/>
                                  <w:i w:val="0"/>
                                  <w:smallCaps w:val="0"/>
                                  <w:strike w:val="0"/>
                                  <w:color w:val="25b4b4"/>
                                  <w:sz w:val="24"/>
                                  <w:vertAlign w:val="baseline"/>
                                </w:rPr>
                                <w:br w:type="textWrapping"/>
                              </w:r>
                              <w:r w:rsidDel="00000000" w:rsidR="00000000" w:rsidRPr="00000000">
                                <w:rPr>
                                  <w:rFonts w:ascii="Calibri" w:cs="Calibri" w:eastAsia="Calibri" w:hAnsi="Calibri"/>
                                  <w:b w:val="1"/>
                                  <w:i w:val="0"/>
                                  <w:smallCaps w:val="0"/>
                                  <w:strike w:val="0"/>
                                  <w:color w:val="25b4b4"/>
                                  <w:sz w:val="24"/>
                                  <w:vertAlign w:val="baseline"/>
                                </w:rPr>
                                <w:t xml:space="preserve">(CTB)</w:t>
                              </w:r>
                            </w:p>
                          </w:txbxContent>
                        </wps:txbx>
                        <wps:bodyPr anchorCtr="0" anchor="ctr" bIns="91425" lIns="91425" rIns="91425" wrap="square" tIns="91425"/>
                      </wps:wsp>
                      <wps:wsp>
                        <wps:cNvSpPr txBox="1"/>
                        <wps:cNvPr id="110" name="Shape 110"/>
                        <wps:spPr>
                          <a:xfrm>
                            <a:off x="6109918" y="593138"/>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Feature Branch</w:t>
                              </w:r>
                              <w:r w:rsidDel="00000000" w:rsidR="00000000" w:rsidRPr="00000000">
                                <w:rPr>
                                  <w:rFonts w:ascii="Calibri" w:cs="Calibri" w:eastAsia="Calibri" w:hAnsi="Calibri"/>
                                  <w:b w:val="1"/>
                                  <w:i w:val="0"/>
                                  <w:smallCaps w:val="0"/>
                                  <w:strike w:val="0"/>
                                  <w:color w:val="25b4b4"/>
                                  <w:sz w:val="24"/>
                                  <w:vertAlign w:val="baseline"/>
                                </w:rPr>
                                <w:br w:type="textWrapping"/>
                              </w:r>
                              <w:r w:rsidDel="00000000" w:rsidR="00000000" w:rsidRPr="00000000">
                                <w:rPr>
                                  <w:rFonts w:ascii="Calibri" w:cs="Calibri" w:eastAsia="Calibri" w:hAnsi="Calibri"/>
                                  <w:b w:val="1"/>
                                  <w:i w:val="0"/>
                                  <w:smallCaps w:val="0"/>
                                  <w:strike w:val="0"/>
                                  <w:color w:val="25b4b4"/>
                                  <w:sz w:val="24"/>
                                  <w:vertAlign w:val="baseline"/>
                                </w:rPr>
                                <w:t xml:space="preserve">(FIX Onboarding)</w:t>
                              </w:r>
                            </w:p>
                          </w:txbxContent>
                        </wps:txbx>
                        <wps:bodyPr anchorCtr="0" anchor="ctr" bIns="91425" lIns="91425" rIns="91425" wrap="square" tIns="91425"/>
                      </wps:wsp>
                      <wps:wsp>
                        <wps:cNvSpPr/>
                        <wps:cNvPr id="111" name="Shape 111"/>
                        <wps:spPr>
                          <a:xfrm>
                            <a:off x="2914175" y="1122038"/>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12" name="Shape 112"/>
                        <wps:spPr>
                          <a:xfrm>
                            <a:off x="4188025" y="3289793"/>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13" name="Shape 113"/>
                        <wps:spPr>
                          <a:xfrm>
                            <a:off x="5461875" y="1333320"/>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14" name="Shape 114"/>
                        <wps:spPr>
                          <a:xfrm>
                            <a:off x="6735725" y="1358370"/>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15" name="Shape 115"/>
                        <wps:spPr>
                          <a:xfrm rot="5400000">
                            <a:off x="-697425" y="3358339"/>
                            <a:ext cx="4945200" cy="269700"/>
                          </a:xfrm>
                          <a:prstGeom prst="notchedRightArrow">
                            <a:avLst>
                              <a:gd fmla="val 50000" name="adj1"/>
                              <a:gd fmla="val 50000" name="adj2"/>
                            </a:avLst>
                          </a:prstGeom>
                          <a:solidFill>
                            <a:srgbClr val="002E6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116" name="Shape 116"/>
                        <wps:spPr>
                          <a:xfrm>
                            <a:off x="2298076" y="1152338"/>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1.2.1</w:t>
                              </w:r>
                            </w:p>
                          </w:txbxContent>
                        </wps:txbx>
                        <wps:bodyPr anchorCtr="0" anchor="ctr" bIns="91425" lIns="91425" rIns="91425" wrap="square" tIns="91425"/>
                      </wps:wsp>
                      <wps:wsp>
                        <wps:cNvSpPr/>
                        <wps:cNvPr id="117" name="Shape 117"/>
                        <wps:spPr>
                          <a:xfrm>
                            <a:off x="5742367" y="1722550"/>
                            <a:ext cx="1013700" cy="339000"/>
                          </a:xfrm>
                          <a:prstGeom prst="wedgeRoundRectCallout">
                            <a:avLst>
                              <a:gd fmla="val 46357" name="adj1"/>
                              <a:gd fmla="val -106005"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2nd inbound plugin creation</w:t>
                              </w:r>
                            </w:p>
                          </w:txbxContent>
                        </wps:txbx>
                        <wps:bodyPr anchorCtr="0" anchor="ctr" bIns="91425" lIns="91425" rIns="91425" wrap="square" tIns="91425"/>
                      </wps:wsp>
                      <wps:wsp>
                        <wps:cNvSpPr/>
                        <wps:cNvPr id="118" name="Shape 118"/>
                        <wps:spPr>
                          <a:xfrm>
                            <a:off x="4432400" y="1716519"/>
                            <a:ext cx="1061100" cy="339000"/>
                          </a:xfrm>
                          <a:prstGeom prst="wedgeRoundRectCallout">
                            <a:avLst>
                              <a:gd fmla="val 52707" name="adj1"/>
                              <a:gd fmla="val -94891"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UL IRIS implementation</w:t>
                              </w:r>
                            </w:p>
                          </w:txbxContent>
                        </wps:txbx>
                        <wps:bodyPr anchorCtr="0" anchor="ctr" bIns="91425" lIns="91425" rIns="91425" wrap="square" tIns="91425"/>
                      </wps:wsp>
                      <wps:wsp>
                        <wps:cNvSpPr/>
                        <wps:cNvPr id="119" name="Shape 119"/>
                        <wps:spPr>
                          <a:xfrm>
                            <a:off x="5461875" y="2128388"/>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20" name="Shape 120"/>
                        <wps:spPr>
                          <a:xfrm>
                            <a:off x="6735725" y="2153438"/>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21" name="Shape 121"/>
                        <wps:spPr>
                          <a:xfrm>
                            <a:off x="4188025" y="3979738"/>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22" name="Shape 122"/>
                        <wps:spPr>
                          <a:xfrm>
                            <a:off x="4188025" y="5220213"/>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23" name="Shape 123"/>
                        <wps:spPr>
                          <a:xfrm>
                            <a:off x="1640325" y="2268398"/>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24" name="Shape 124"/>
                        <wps:spPr>
                          <a:xfrm>
                            <a:off x="2914175" y="5486388"/>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25" name="Shape 125"/>
                        <wps:spPr>
                          <a:xfrm>
                            <a:off x="3159431" y="3546125"/>
                            <a:ext cx="1013700" cy="339000"/>
                          </a:xfrm>
                          <a:prstGeom prst="wedgeRoundRectCallout">
                            <a:avLst>
                              <a:gd fmla="val 48178" name="adj1"/>
                              <a:gd fmla="val 91770"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CTB Feature branch</w:t>
                              </w:r>
                            </w:p>
                          </w:txbxContent>
                        </wps:txbx>
                        <wps:bodyPr anchorCtr="0" anchor="ctr" bIns="91425" lIns="91425" rIns="91425" wrap="square" tIns="91425"/>
                      </wps:wsp>
                      <wps:wsp>
                        <wps:cNvSpPr/>
                        <wps:cNvPr id="126" name="Shape 126"/>
                        <wps:spPr>
                          <a:xfrm>
                            <a:off x="3139450" y="4643600"/>
                            <a:ext cx="1061100" cy="630900"/>
                          </a:xfrm>
                          <a:prstGeom prst="wedgeRoundRectCallout">
                            <a:avLst>
                              <a:gd fmla="val 48367" name="adj1"/>
                              <a:gd fmla="val 62819"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Define </w:t>
                              </w:r>
                              <w:r w:rsidDel="00000000" w:rsidR="00000000" w:rsidRPr="00000000">
                                <w:rPr>
                                  <w:rFonts w:ascii="Calibri" w:cs="Calibri" w:eastAsia="Calibri" w:hAnsi="Calibri"/>
                                  <w:b w:val="0"/>
                                  <w:i w:val="0"/>
                                  <w:smallCaps w:val="0"/>
                                  <w:strike w:val="0"/>
                                  <w:color w:val="000000"/>
                                  <w:sz w:val="18"/>
                                  <w:vertAlign w:val="baseline"/>
                                </w:rPr>
                                <w:t xml:space="preserve">ULLINK.CLIENTID</w:t>
                              </w:r>
                              <w:r w:rsidDel="00000000" w:rsidR="00000000" w:rsidRPr="00000000">
                                <w:rPr>
                                  <w:rFonts w:ascii="Calibri" w:cs="Calibri" w:eastAsia="Calibri" w:hAnsi="Calibri"/>
                                  <w:b w:val="0"/>
                                  <w:i w:val="0"/>
                                  <w:smallCaps w:val="0"/>
                                  <w:strike w:val="0"/>
                                  <w:color w:val="000000"/>
                                  <w:sz w:val="20"/>
                                  <w:vertAlign w:val="baseline"/>
                                </w:rPr>
                                <w:t xml:space="preserve"> on inbound plugins</w:t>
                              </w:r>
                            </w:p>
                          </w:txbxContent>
                        </wps:txbx>
                        <wps:bodyPr anchorCtr="0" anchor="ctr" bIns="91425" lIns="91425" rIns="91425" wrap="square" tIns="91425"/>
                      </wps:wsp>
                      <wps:wsp>
                        <wps:cNvSpPr txBox="1"/>
                        <wps:cNvPr id="127" name="Shape 127"/>
                        <wps:spPr>
                          <a:xfrm>
                            <a:off x="2298076" y="2491943"/>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1.3.1</w:t>
                              </w:r>
                            </w:p>
                          </w:txbxContent>
                        </wps:txbx>
                        <wps:bodyPr anchorCtr="0" anchor="ctr" bIns="91425" lIns="91425" rIns="91425" wrap="square" tIns="91425"/>
                      </wps:wsp>
                      <wps:wsp>
                        <wps:cNvSpPr/>
                        <wps:cNvPr id="128" name="Shape 128"/>
                        <wps:spPr>
                          <a:xfrm>
                            <a:off x="1910025" y="4862713"/>
                            <a:ext cx="1013700" cy="466200"/>
                          </a:xfrm>
                          <a:prstGeom prst="wedgeRoundRectCallout">
                            <a:avLst>
                              <a:gd fmla="val 47852" name="adj1"/>
                              <a:gd fmla="val 83369" name="adj2"/>
                              <a:gd fmla="val 0" name="adj3"/>
                            </a:avLst>
                          </a:prstGeom>
                          <a:solidFill>
                            <a:srgbClr val="FFFFFF"/>
                          </a:solidFill>
                          <a:ln cap="flat" cmpd="sng" w="19050">
                            <a:solidFill>
                              <a:srgbClr val="E6333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w:t>
                              </w:r>
                              <w:r w:rsidDel="00000000" w:rsidR="00000000" w:rsidRPr="00000000">
                                <w:rPr>
                                  <w:rFonts w:ascii="Calibri" w:cs="Calibri" w:eastAsia="Calibri" w:hAnsi="Calibri"/>
                                  <w:b w:val="1"/>
                                  <w:i w:val="0"/>
                                  <w:smallCaps w:val="0"/>
                                  <w:strike w:val="0"/>
                                  <w:color w:val="000000"/>
                                  <w:sz w:val="20"/>
                                  <w:vertAlign w:val="baseline"/>
                                </w:rPr>
                                <w:t xml:space="preserve">next-release </w:t>
                              </w:r>
                              <w:r w:rsidDel="00000000" w:rsidR="00000000" w:rsidRPr="00000000">
                                <w:rPr>
                                  <w:rFonts w:ascii="Calibri" w:cs="Calibri" w:eastAsia="Calibri" w:hAnsi="Calibri"/>
                                  <w:b w:val="0"/>
                                  <w:i w:val="0"/>
                                  <w:smallCaps w:val="0"/>
                                  <w:strike w:val="0"/>
                                  <w:color w:val="000000"/>
                                  <w:sz w:val="20"/>
                                  <w:vertAlign w:val="baseline"/>
                                </w:rPr>
                                <w:t xml:space="preserve">into </w:t>
                              </w:r>
                              <w:r w:rsidDel="00000000" w:rsidR="00000000" w:rsidRPr="00000000">
                                <w:rPr>
                                  <w:rFonts w:ascii="Calibri" w:cs="Calibri" w:eastAsia="Calibri" w:hAnsi="Calibri"/>
                                  <w:b w:val="1"/>
                                  <w:i w:val="0"/>
                                  <w:smallCaps w:val="0"/>
                                  <w:strike w:val="0"/>
                                  <w:color w:val="000000"/>
                                  <w:sz w:val="20"/>
                                  <w:vertAlign w:val="baseline"/>
                                </w:rPr>
                                <w:t xml:space="preserve">master</w:t>
                              </w:r>
                            </w:p>
                          </w:txbxContent>
                        </wps:txbx>
                        <wps:bodyPr anchorCtr="0" anchor="ctr" bIns="91425" lIns="91425" rIns="91425" wrap="square" tIns="91425"/>
                      </wps:wsp>
                      <wps:wsp>
                        <wps:cNvCnPr/>
                        <wps:spPr>
                          <a:xfrm flipH="1">
                            <a:off x="4418325" y="2398088"/>
                            <a:ext cx="1178400" cy="1621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4457675" y="2423138"/>
                            <a:ext cx="2412900" cy="2174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132" name="Shape 132"/>
                        <wps:spPr>
                          <a:xfrm>
                            <a:off x="4457725" y="2510400"/>
                            <a:ext cx="1061100" cy="339000"/>
                          </a:xfrm>
                          <a:prstGeom prst="wedgeRoundRectCallout">
                            <a:avLst>
                              <a:gd fmla="val 46120" name="adj1"/>
                              <a:gd fmla="val -94240"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Routing rule</w:t>
                              </w:r>
                              <w:r w:rsidDel="00000000" w:rsidR="00000000" w:rsidRPr="00000000">
                                <w:rPr>
                                  <w:rFonts w:ascii="Calibri" w:cs="Calibri" w:eastAsia="Calibri" w:hAnsi="Calibri"/>
                                  <w:b w:val="0"/>
                                  <w:i w:val="0"/>
                                  <w:smallCaps w:val="0"/>
                                  <w:strike w:val="0"/>
                                  <w:color w:val="000000"/>
                                  <w:sz w:val="16"/>
                                  <w:vertAlign w:val="baseline"/>
                                </w:rPr>
                                <w:t xml:space="preserve"> </w:t>
                              </w:r>
                              <w:r w:rsidDel="00000000" w:rsidR="00000000" w:rsidRPr="00000000">
                                <w:rPr>
                                  <w:rFonts w:ascii="Calibri" w:cs="Calibri" w:eastAsia="Calibri" w:hAnsi="Calibri"/>
                                  <w:b w:val="0"/>
                                  <w:i w:val="0"/>
                                  <w:smallCaps w:val="0"/>
                                  <w:strike w:val="0"/>
                                  <w:color w:val="000000"/>
                                  <w:sz w:val="20"/>
                                  <w:vertAlign w:val="baseline"/>
                                </w:rPr>
                                <w:t xml:space="preserve">implementation</w:t>
                              </w:r>
                            </w:p>
                          </w:txbxContent>
                        </wps:txbx>
                        <wps:bodyPr anchorCtr="0" anchor="ctr" bIns="91425" lIns="91425" rIns="91425" wrap="square" tIns="91425"/>
                      </wps:wsp>
                      <wps:wsp>
                        <wps:cNvSpPr/>
                        <wps:cNvPr id="133" name="Shape 133"/>
                        <wps:spPr>
                          <a:xfrm>
                            <a:off x="5753150" y="2512288"/>
                            <a:ext cx="1013700" cy="339000"/>
                          </a:xfrm>
                          <a:prstGeom prst="wedgeRoundRectCallout">
                            <a:avLst>
                              <a:gd fmla="val 46357" name="adj1"/>
                              <a:gd fmla="val -97434"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2nd outbound plugin creation</w:t>
                              </w:r>
                            </w:p>
                          </w:txbxContent>
                        </wps:txbx>
                        <wps:bodyPr anchorCtr="0" anchor="ctr" bIns="91425" lIns="91425" rIns="91425" wrap="square" tIns="91425"/>
                      </wps:wsp>
                      <wps:wsp>
                        <wps:cNvCnPr/>
                        <wps:spPr>
                          <a:xfrm flipH="1">
                            <a:off x="3183822" y="5450416"/>
                            <a:ext cx="1043700" cy="170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135" name="Shape 135"/>
                        <wps:spPr>
                          <a:xfrm>
                            <a:off x="1179825" y="1414254"/>
                            <a:ext cx="1178400" cy="7899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1.2.1 moved to </w:t>
                              </w:r>
                              <w:r w:rsidDel="00000000" w:rsidR="00000000" w:rsidRPr="00000000">
                                <w:rPr>
                                  <w:rFonts w:ascii="Calibri" w:cs="Calibri" w:eastAsia="Calibri" w:hAnsi="Calibri"/>
                                  <w:b w:val="1"/>
                                  <w:i w:val="0"/>
                                  <w:smallCaps w:val="0"/>
                                  <w:strike w:val="0"/>
                                  <w:color w:val="000000"/>
                                  <w:sz w:val="20"/>
                                  <w:vertAlign w:val="baseline"/>
                                </w:rPr>
                                <w:t xml:space="preserve">PROD</w:t>
                              </w:r>
                              <w:r w:rsidDel="00000000" w:rsidR="00000000" w:rsidRPr="00000000">
                                <w:rPr>
                                  <w:rFonts w:ascii="Calibri" w:cs="Calibri" w:eastAsia="Calibri" w:hAnsi="Calibri"/>
                                  <w:b w:val="0"/>
                                  <w:i w:val="0"/>
                                  <w:smallCaps w:val="0"/>
                                  <w:strike w:val="0"/>
                                  <w:color w:val="000000"/>
                                  <w:sz w:val="20"/>
                                  <w:vertAlign w:val="baseline"/>
                                </w:rPr>
                                <w:t xml:space="preserve">, but with an error with the  IP/PORT configuration</w:t>
                              </w:r>
                            </w:p>
                          </w:txbxContent>
                        </wps:txbx>
                        <wps:bodyPr anchorCtr="0" anchor="ctr" bIns="91425" lIns="91425" rIns="91425" wrap="square" tIns="91425"/>
                      </wps:wsp>
                      <wps:wsp>
                        <wps:cNvSpPr/>
                        <wps:cNvPr id="136" name="Shape 136"/>
                        <wps:spPr>
                          <a:xfrm>
                            <a:off x="2914175" y="2461643"/>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37" name="Shape 137"/>
                        <wps:spPr>
                          <a:xfrm>
                            <a:off x="1640325" y="4088738"/>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38" name="Shape 138"/>
                        <wps:spPr>
                          <a:xfrm>
                            <a:off x="1179816" y="3497035"/>
                            <a:ext cx="1178400" cy="5160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PM &amp; Client agree on a second delivery in </w:t>
                              </w:r>
                              <w:r w:rsidDel="00000000" w:rsidR="00000000" w:rsidRPr="00000000">
                                <w:rPr>
                                  <w:rFonts w:ascii="Calibri" w:cs="Calibri" w:eastAsia="Calibri" w:hAnsi="Calibri"/>
                                  <w:b w:val="1"/>
                                  <w:i w:val="0"/>
                                  <w:smallCaps w:val="0"/>
                                  <w:strike w:val="0"/>
                                  <w:color w:val="000000"/>
                                  <w:sz w:val="20"/>
                                  <w:vertAlign w:val="baseline"/>
                                </w:rPr>
                                <w:t xml:space="preserve">PROD</w:t>
                              </w:r>
                            </w:p>
                          </w:txbxContent>
                        </wps:txbx>
                        <wps:bodyPr anchorCtr="0" anchor="ctr" bIns="91425" lIns="91425" rIns="91425" wrap="square" tIns="91425"/>
                      </wps:wsp>
                      <wps:wsp>
                        <wps:cNvSpPr txBox="1"/>
                        <wps:cNvPr id="139" name="Shape 139"/>
                        <wps:spPr>
                          <a:xfrm>
                            <a:off x="2298076" y="5516688"/>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1.4.1</w:t>
                              </w:r>
                            </w:p>
                          </w:txbxContent>
                        </wps:txbx>
                        <wps:bodyPr anchorCtr="0" anchor="ctr" bIns="91425" lIns="91425" rIns="91425" wrap="square" tIns="91425"/>
                      </wps:wsp>
                      <wps:wsp>
                        <wps:cNvSpPr/>
                        <wps:cNvPr id="140" name="Shape 140"/>
                        <wps:spPr>
                          <a:xfrm>
                            <a:off x="1912741" y="2853143"/>
                            <a:ext cx="1013700" cy="466200"/>
                          </a:xfrm>
                          <a:prstGeom prst="wedgeRoundRectCallout">
                            <a:avLst>
                              <a:gd fmla="val 51561" name="adj1"/>
                              <a:gd fmla="val -81899" name="adj2"/>
                              <a:gd fmla="val 0" name="adj3"/>
                            </a:avLst>
                          </a:prstGeom>
                          <a:solidFill>
                            <a:srgbClr val="FFFFFF"/>
                          </a:solidFill>
                          <a:ln cap="flat" cmpd="sng" w="19050">
                            <a:solidFill>
                              <a:srgbClr val="E6333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Hot-fix of IP/PORT issue</w:t>
                              </w:r>
                            </w:p>
                          </w:txbxContent>
                        </wps:txbx>
                        <wps:bodyPr anchorCtr="0" anchor="ctr" bIns="91425" lIns="91425" rIns="91425" wrap="square" tIns="91425"/>
                      </wps:wsp>
                      <wps:wsp>
                        <wps:cNvSpPr/>
                        <wps:cNvPr id="131" name="Shape 131"/>
                        <wps:spPr>
                          <a:xfrm>
                            <a:off x="4188025" y="4462376"/>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141" name="Shape 141"/>
                        <wps:spPr>
                          <a:xfrm>
                            <a:off x="3159431" y="4079525"/>
                            <a:ext cx="1013700" cy="339000"/>
                          </a:xfrm>
                          <a:prstGeom prst="wedgeRoundRectCallout">
                            <a:avLst>
                              <a:gd fmla="val 48178" name="adj1"/>
                              <a:gd fmla="val 91770"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FIX Feature branch</w:t>
                              </w:r>
                            </w:p>
                          </w:txbxContent>
                        </wps:txbx>
                        <wps:bodyPr anchorCtr="0" anchor="ctr" bIns="91425" lIns="91425" rIns="91425" wrap="square" tIns="91425"/>
                      </wps:wsp>
                      <wps:wsp>
                        <wps:cNvCnPr/>
                        <wps:spPr>
                          <a:xfrm>
                            <a:off x="3183875" y="2596493"/>
                            <a:ext cx="1139100" cy="693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143" name="Shape 143"/>
                        <wps:spPr>
                          <a:xfrm>
                            <a:off x="3128664" y="2901381"/>
                            <a:ext cx="1013700" cy="466200"/>
                          </a:xfrm>
                          <a:prstGeom prst="wedgeRoundRectCallout">
                            <a:avLst>
                              <a:gd fmla="val 50651" name="adj1"/>
                              <a:gd fmla="val 60843"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the hot-fix into </w:t>
                              </w:r>
                              <w:r w:rsidDel="00000000" w:rsidR="00000000" w:rsidRPr="00000000">
                                <w:rPr>
                                  <w:rFonts w:ascii="Calibri" w:cs="Calibri" w:eastAsia="Calibri" w:hAnsi="Calibri"/>
                                  <w:b w:val="1"/>
                                  <w:i w:val="0"/>
                                  <w:smallCaps w:val="0"/>
                                  <w:strike w:val="0"/>
                                  <w:color w:val="000000"/>
                                  <w:sz w:val="20"/>
                                  <w:vertAlign w:val="baseline"/>
                                </w:rPr>
                                <w:t xml:space="preserve">next-release</w:t>
                              </w:r>
                            </w:p>
                          </w:txbxContent>
                        </wps:txbx>
                        <wps:bodyPr anchorCtr="0" anchor="ctr" bIns="91425" lIns="91425" rIns="91425" wrap="square" tIns="91425"/>
                      </wps:wsp>
                      <wps:wsp>
                        <wps:cNvSpPr/>
                        <wps:cNvPr id="144" name="Shape 144"/>
                        <wps:spPr>
                          <a:xfrm>
                            <a:off x="1758025" y="2215138"/>
                            <a:ext cx="1521300" cy="1320000"/>
                          </a:xfrm>
                          <a:prstGeom prst="ellipse">
                            <a:avLst/>
                          </a:prstGeom>
                          <a:noFill/>
                          <a:ln cap="flat" cmpd="sng" w="2857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g:wgp>
                  </a:graphicData>
                </a:graphic>
              </wp:inline>
            </w:drawing>
          </mc:Choice>
          <mc:Fallback>
            <w:drawing>
              <wp:inline distB="114300" distT="114300" distL="114300" distR="114300">
                <wp:extent cx="5049557" cy="4224338"/>
                <wp:effectExtent b="12700" l="12700" r="12700" t="12700"/>
                <wp:docPr id="58" name="image117.png"/>
                <a:graphic>
                  <a:graphicData uri="http://schemas.openxmlformats.org/drawingml/2006/picture">
                    <pic:pic>
                      <pic:nvPicPr>
                        <pic:cNvPr id="0" name="image117.png"/>
                        <pic:cNvPicPr preferRelativeResize="0"/>
                      </pic:nvPicPr>
                      <pic:blipFill>
                        <a:blip r:embed="rId66"/>
                        <a:srcRect/>
                        <a:stretch>
                          <a:fillRect/>
                        </a:stretch>
                      </pic:blipFill>
                      <pic:spPr>
                        <a:xfrm>
                          <a:off x="0" y="0"/>
                          <a:ext cx="5049557" cy="4224338"/>
                        </a:xfrm>
                        <a:prstGeom prst="rect"/>
                        <a:ln w="12700">
                          <a:solidFill>
                            <a:srgbClr val="CCCCCC"/>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rPr>
          <w:b w:val="1"/>
          <w:color w:val="ff0000"/>
        </w:rPr>
      </w:pPr>
      <w:r w:rsidDel="00000000" w:rsidR="00000000" w:rsidRPr="00000000">
        <w:rPr>
          <w:rtl w:val="0"/>
        </w:rPr>
        <w:t xml:space="preserve">You must then generate the UAT and PROD tickets, but this time, you can use the </w:t>
      </w:r>
      <w:r w:rsidDel="00000000" w:rsidR="00000000" w:rsidRPr="00000000">
        <w:rPr>
          <w:b w:val="1"/>
          <w:color w:val="00609d"/>
          <w:rtl w:val="0"/>
        </w:rPr>
        <w:t xml:space="preserve">bypass-uat </w:t>
      </w:r>
      <w:r w:rsidDel="00000000" w:rsidR="00000000" w:rsidRPr="00000000">
        <w:rPr>
          <w:rtl w:val="0"/>
        </w:rPr>
        <w:t xml:space="preserve">option on the UAT ticket, as you only touched the </w:t>
      </w:r>
      <w:r w:rsidDel="00000000" w:rsidR="00000000" w:rsidRPr="00000000">
        <w:rPr>
          <w:b w:val="1"/>
          <w:color w:val="00609d"/>
          <w:rtl w:val="0"/>
        </w:rPr>
        <w:t xml:space="preserve">prd-devop-pa_ulbridge.properties</w:t>
      </w:r>
      <w:r w:rsidDel="00000000" w:rsidR="00000000" w:rsidRPr="00000000">
        <w:rPr>
          <w:rtl w:val="0"/>
        </w:rPr>
        <w:t xml:space="preserve">, which does not have any impact in UAT.</w:t>
      </w:r>
      <w:r w:rsidDel="00000000" w:rsidR="00000000" w:rsidRPr="00000000">
        <w:rPr>
          <w:rtl w:val="0"/>
        </w:rPr>
      </w:r>
    </w:p>
    <w:tbl>
      <w:tblPr>
        <w:tblStyle w:val="Table29"/>
        <w:tblW w:w="972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8385"/>
        <w:tblGridChange w:id="0">
          <w:tblGrid>
            <w:gridCol w:w="1335"/>
            <w:gridCol w:w="8385"/>
          </w:tblGrid>
        </w:tblGridChange>
      </w:tblGrid>
      <w:tr>
        <w:tc>
          <w:tcPr>
            <w:tcBorders>
              <w:top w:color="000000" w:space="0" w:sz="0" w:val="nil"/>
              <w:left w:color="000000" w:space="0" w:sz="0" w:val="nil"/>
              <w:bottom w:color="000000" w:space="0" w:sz="0" w:val="nil"/>
              <w:right w:color="000000" w:space="0" w:sz="0" w:val="nil"/>
            </w:tcBorders>
            <w:shd w:fill="fff8dc"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b w:val="1"/>
                <w:color w:val="ff0000"/>
              </w:rPr>
            </w:pPr>
            <w:r w:rsidDel="00000000" w:rsidR="00000000" w:rsidRPr="00000000">
              <w:rPr>
                <w:b w:val="1"/>
                <w:color w:val="ff0000"/>
                <w:rtl w:val="0"/>
              </w:rPr>
              <w:t xml:space="preserve">WARNING</w:t>
            </w:r>
          </w:p>
        </w:tc>
        <w:tc>
          <w:tcPr>
            <w:tcBorders>
              <w:top w:color="000000" w:space="0" w:sz="0" w:val="nil"/>
              <w:left w:color="000000" w:space="0" w:sz="0" w:val="nil"/>
              <w:bottom w:color="000000" w:space="0" w:sz="0" w:val="nil"/>
              <w:right w:color="000000" w:space="0" w:sz="0" w:val="nil"/>
            </w:tcBorders>
            <w:shd w:fill="fff8dc" w:val="clear"/>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pPr>
            <w:r w:rsidDel="00000000" w:rsidR="00000000" w:rsidRPr="00000000">
              <w:rPr>
                <w:rtl w:val="0"/>
              </w:rPr>
              <w:t xml:space="preserve">If, for any reason, going through the UL DEPLOY process is not possible (e.g. the fix needs to be done in 10 minutes), the person requesting the UL PROD team for the manipulation is </w:t>
            </w:r>
            <w:r w:rsidDel="00000000" w:rsidR="00000000" w:rsidRPr="00000000">
              <w:rPr>
                <w:b w:val="1"/>
                <w:rtl w:val="0"/>
              </w:rPr>
              <w:t xml:space="preserve">responsible for reporting this chang</w:t>
            </w:r>
            <w:r w:rsidDel="00000000" w:rsidR="00000000" w:rsidRPr="00000000">
              <w:rPr>
                <w:rtl w:val="0"/>
              </w:rPr>
              <w:t xml:space="preserve">e into the source control.</w:t>
            </w:r>
          </w:p>
        </w:tc>
      </w:tr>
    </w:tbl>
    <w:p w:rsidR="00000000" w:rsidDel="00000000" w:rsidP="00000000" w:rsidRDefault="00000000" w:rsidRPr="00000000">
      <w:pPr>
        <w:pStyle w:val="Heading2"/>
        <w:contextualSpacing w:val="0"/>
        <w:rPr/>
      </w:pPr>
      <w:bookmarkStart w:colFirst="0" w:colLast="0" w:name="_krovpuy9k6oe" w:id="67"/>
      <w:bookmarkEnd w:id="67"/>
      <w:r w:rsidDel="00000000" w:rsidR="00000000" w:rsidRPr="00000000">
        <w:rPr>
          <w:rtl w:val="0"/>
        </w:rPr>
        <w:t xml:space="preserve">Part 2 - RTB Workflow</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platform is now live at our client’s. It has been handed over from the CTB to the RTB team. Its day-to-day life continues with some clients requests, additional implementations and bug fixes. </w:t>
      </w:r>
    </w:p>
    <w:p w:rsidR="00000000" w:rsidDel="00000000" w:rsidP="00000000" w:rsidRDefault="00000000" w:rsidRPr="00000000">
      <w:pPr>
        <w:numPr>
          <w:ilvl w:val="0"/>
          <w:numId w:val="17"/>
        </w:numPr>
        <w:spacing w:after="200" w:lineRule="auto"/>
        <w:ind w:left="720" w:hanging="360"/>
        <w:rPr/>
      </w:pPr>
      <w:hyperlink w:anchor="_wzub76hkh0mm">
        <w:r w:rsidDel="00000000" w:rsidR="00000000" w:rsidRPr="00000000">
          <w:rPr>
            <w:b w:val="1"/>
            <w:color w:val="1155cc"/>
            <w:u w:val="single"/>
            <w:rtl w:val="0"/>
          </w:rPr>
          <w:t xml:space="preserve">Phase 4</w:t>
        </w:r>
      </w:hyperlink>
      <w:r w:rsidDel="00000000" w:rsidR="00000000" w:rsidRPr="00000000">
        <w:rPr>
          <w:rtl w:val="0"/>
        </w:rPr>
        <w:t xml:space="preserve">: The platform is now live, the RTB team performs bug fixes and CTB/FIX teams work on new features to implement.</w:t>
      </w:r>
    </w:p>
    <w:p w:rsidR="00000000" w:rsidDel="00000000" w:rsidP="00000000" w:rsidRDefault="00000000" w:rsidRPr="00000000">
      <w:pPr>
        <w:numPr>
          <w:ilvl w:val="0"/>
          <w:numId w:val="17"/>
        </w:numPr>
        <w:spacing w:after="200" w:lineRule="auto"/>
        <w:ind w:left="720" w:hanging="360"/>
        <w:rPr/>
      </w:pPr>
      <w:hyperlink w:anchor="_2iimttitus6o">
        <w:r w:rsidDel="00000000" w:rsidR="00000000" w:rsidRPr="00000000">
          <w:rPr>
            <w:b w:val="1"/>
            <w:color w:val="1155cc"/>
            <w:u w:val="single"/>
            <w:rtl w:val="0"/>
          </w:rPr>
          <w:t xml:space="preserve">Phase 5</w:t>
        </w:r>
      </w:hyperlink>
      <w:r w:rsidDel="00000000" w:rsidR="00000000" w:rsidRPr="00000000">
        <w:rPr>
          <w:rtl w:val="0"/>
        </w:rPr>
        <w:t xml:space="preserve">: New bugs are fixed and the RTB team cherry picks a feature from the implementation branch.</w:t>
      </w:r>
      <w:r w:rsidDel="00000000" w:rsidR="00000000" w:rsidRPr="00000000">
        <w:rPr>
          <w:rtl w:val="0"/>
        </w:rPr>
      </w:r>
    </w:p>
    <w:p w:rsidR="00000000" w:rsidDel="00000000" w:rsidP="00000000" w:rsidRDefault="00000000" w:rsidRPr="00000000">
      <w:pPr>
        <w:spacing w:after="200" w:lineRule="auto"/>
        <w:contextualSpacing w:val="0"/>
        <w:rPr>
          <w:b w:val="1"/>
        </w:rPr>
      </w:pPr>
      <w:r w:rsidDel="00000000" w:rsidR="00000000" w:rsidRPr="00000000">
        <w:rPr>
          <w:rtl w:val="0"/>
        </w:rPr>
      </w:r>
    </w:p>
    <w:tbl>
      <w:tblPr>
        <w:tblStyle w:val="Table30"/>
        <w:tblW w:w="972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8385"/>
        <w:tblGridChange w:id="0">
          <w:tblGrid>
            <w:gridCol w:w="1335"/>
            <w:gridCol w:w="8385"/>
          </w:tblGrid>
        </w:tblGridChange>
      </w:tblGrid>
      <w:tr>
        <w:tc>
          <w:tcPr>
            <w:tcBorders>
              <w:top w:color="000000" w:space="0" w:sz="0" w:val="nil"/>
              <w:left w:color="000000" w:space="0" w:sz="0" w:val="nil"/>
              <w:bottom w:color="000000" w:space="0" w:sz="0" w:val="nil"/>
              <w:right w:color="000000" w:space="0" w:sz="0" w:val="nil"/>
            </w:tcBorders>
            <w:shd w:fill="fff8dc"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b w:val="1"/>
                <w:color w:val="ff0000"/>
              </w:rPr>
            </w:pPr>
            <w:r w:rsidDel="00000000" w:rsidR="00000000" w:rsidRPr="00000000">
              <w:rPr>
                <w:b w:val="1"/>
                <w:color w:val="ff0000"/>
                <w:rtl w:val="0"/>
              </w:rPr>
              <w:t xml:space="preserve">WARNING</w:t>
            </w:r>
          </w:p>
        </w:tc>
        <w:tc>
          <w:tcPr>
            <w:tcBorders>
              <w:top w:color="000000" w:space="0" w:sz="0" w:val="nil"/>
              <w:left w:color="000000" w:space="0" w:sz="0" w:val="nil"/>
              <w:bottom w:color="000000" w:space="0" w:sz="0" w:val="nil"/>
              <w:right w:color="000000" w:space="0" w:sz="0" w:val="nil"/>
            </w:tcBorders>
            <w:shd w:fill="fff8dc" w:val="clear"/>
            <w:tcMar>
              <w:top w:w="100.0" w:type="dxa"/>
              <w:left w:w="100.0" w:type="dxa"/>
              <w:bottom w:w="100.0" w:type="dxa"/>
              <w:right w:w="100.0" w:type="dxa"/>
            </w:tcMar>
            <w:vAlign w:val="top"/>
          </w:tcPr>
          <w:p w:rsidR="00000000" w:rsidDel="00000000" w:rsidP="00000000" w:rsidRDefault="00000000" w:rsidRPr="00000000">
            <w:pPr>
              <w:spacing w:after="0" w:lineRule="auto"/>
              <w:contextualSpacing w:val="0"/>
              <w:rPr/>
            </w:pPr>
            <w:r w:rsidDel="00000000" w:rsidR="00000000" w:rsidRPr="00000000">
              <w:rPr>
                <w:rtl w:val="0"/>
              </w:rPr>
              <w:t xml:space="preserve">From the moment the handover is done from CTB to RTB, the </w:t>
            </w:r>
            <w:r w:rsidDel="00000000" w:rsidR="00000000" w:rsidRPr="00000000">
              <w:rPr>
                <w:b w:val="1"/>
                <w:rtl w:val="0"/>
              </w:rPr>
              <w:t xml:space="preserve">CSM becomes responsible </w:t>
            </w:r>
            <w:r w:rsidDel="00000000" w:rsidR="00000000" w:rsidRPr="00000000">
              <w:rPr>
                <w:rtl w:val="0"/>
              </w:rPr>
              <w:t xml:space="preserve">for the </w:t>
            </w:r>
            <w:r w:rsidDel="00000000" w:rsidR="00000000" w:rsidRPr="00000000">
              <w:rPr>
                <w:b w:val="1"/>
                <w:color w:val="00609d"/>
                <w:rtl w:val="0"/>
              </w:rPr>
              <w:t xml:space="preserve">next-release </w:t>
            </w:r>
            <w:r w:rsidDel="00000000" w:rsidR="00000000" w:rsidRPr="00000000">
              <w:rPr>
                <w:rtl w:val="0"/>
              </w:rPr>
              <w:t xml:space="preserve">and </w:t>
            </w:r>
            <w:r w:rsidDel="00000000" w:rsidR="00000000" w:rsidRPr="00000000">
              <w:rPr>
                <w:b w:val="1"/>
                <w:color w:val="00609d"/>
                <w:rtl w:val="0"/>
              </w:rPr>
              <w:t xml:space="preserve">master </w:t>
            </w:r>
            <w:r w:rsidDel="00000000" w:rsidR="00000000" w:rsidRPr="00000000">
              <w:rPr>
                <w:rtl w:val="0"/>
              </w:rPr>
              <w:t xml:space="preserve">branches.</w:t>
            </w:r>
          </w:p>
          <w:p w:rsidR="00000000" w:rsidDel="00000000" w:rsidP="00000000" w:rsidRDefault="00000000" w:rsidRPr="00000000">
            <w:pPr>
              <w:spacing w:after="0" w:lineRule="auto"/>
              <w:contextualSpacing w:val="0"/>
              <w:rPr/>
            </w:pPr>
            <w:r w:rsidDel="00000000" w:rsidR="00000000" w:rsidRPr="00000000">
              <w:rPr>
                <w:rtl w:val="0"/>
              </w:rPr>
              <w:t xml:space="preserve">No one is supposed to commit to those two branches without the CSM’s consent.</w:t>
            </w:r>
            <w:r w:rsidDel="00000000" w:rsidR="00000000" w:rsidRPr="00000000">
              <w:rPr>
                <w:rtl w:val="0"/>
              </w:rPr>
            </w:r>
          </w:p>
        </w:tc>
      </w:tr>
    </w:tbl>
    <w:p w:rsidR="00000000" w:rsidDel="00000000" w:rsidP="00000000" w:rsidRDefault="00000000" w:rsidRPr="00000000">
      <w:pPr>
        <w:pStyle w:val="Heading2"/>
        <w:contextualSpacing w:val="0"/>
        <w:rPr/>
      </w:pPr>
      <w:bookmarkStart w:colFirst="0" w:colLast="0" w:name="_3goj7k27r054" w:id="68"/>
      <w:bookmarkEnd w:id="68"/>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r>
    </w:p>
    <w:tbl>
      <w:tblPr>
        <w:tblStyle w:val="Table31"/>
        <w:tblW w:w="96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2"/>
        <w:tblGridChange w:id="0">
          <w:tblGrid>
            <w:gridCol w:w="9602"/>
          </w:tblGrid>
        </w:tblGridChange>
      </w:tblGrid>
      <w:tr>
        <w:tc>
          <w:tcPr>
            <w:tcBorders>
              <w:top w:color="ffffff" w:space="0" w:sz="8" w:val="single"/>
              <w:left w:color="ffffff" w:space="0" w:sz="8" w:val="single"/>
              <w:bottom w:color="ffffff" w:space="0" w:sz="8" w:val="single"/>
              <w:right w:color="ffffff" w:space="0" w:sz="8" w:val="single"/>
            </w:tcBorders>
            <w:shd w:fill="00609d" w:val="clear"/>
            <w:tcMar>
              <w:top w:w="100.0" w:type="dxa"/>
              <w:left w:w="100.0" w:type="dxa"/>
              <w:bottom w:w="100.0" w:type="dxa"/>
              <w:right w:w="100.0" w:type="dxa"/>
            </w:tcMar>
            <w:vAlign w:val="top"/>
          </w:tcPr>
          <w:p w:rsidR="00000000" w:rsidDel="00000000" w:rsidP="00000000" w:rsidRDefault="00000000" w:rsidRPr="00000000">
            <w:pPr>
              <w:pStyle w:val="Heading4"/>
              <w:spacing w:after="0" w:lineRule="auto"/>
              <w:contextualSpacing w:val="0"/>
              <w:jc w:val="center"/>
              <w:rPr>
                <w:color w:val="ffffff"/>
                <w:sz w:val="28"/>
                <w:szCs w:val="28"/>
              </w:rPr>
            </w:pPr>
            <w:bookmarkStart w:colFirst="0" w:colLast="0" w:name="_wzub76hkh0mm" w:id="69"/>
            <w:bookmarkEnd w:id="69"/>
            <w:r w:rsidDel="00000000" w:rsidR="00000000" w:rsidRPr="00000000">
              <w:rPr>
                <w:color w:val="ffffff"/>
                <w:sz w:val="28"/>
                <w:szCs w:val="28"/>
                <w:rtl w:val="0"/>
              </w:rPr>
              <w:t xml:space="preserve">Phase 4: </w:t>
              <w:br w:type="textWrapping"/>
            </w:r>
            <w:r w:rsidDel="00000000" w:rsidR="00000000" w:rsidRPr="00000000">
              <w:rPr>
                <w:b w:val="0"/>
                <w:color w:val="ffffff"/>
                <w:sz w:val="28"/>
                <w:szCs w:val="28"/>
                <w:rtl w:val="0"/>
              </w:rPr>
              <w:t xml:space="preserve">The Platform is Live, RTB Performs Bug Fixes as New Features are Implemented</w:t>
            </w:r>
            <w:r w:rsidDel="00000000" w:rsidR="00000000" w:rsidRPr="00000000">
              <w:rPr>
                <w:rtl w:val="0"/>
              </w:rPr>
            </w:r>
          </w:p>
        </w:tc>
      </w:tr>
    </w:tbl>
    <w:p w:rsidR="00000000" w:rsidDel="00000000" w:rsidP="00000000" w:rsidRDefault="00000000" w:rsidRPr="00000000">
      <w:pPr>
        <w:spacing w:before="200" w:lineRule="auto"/>
        <w:contextualSpacing w:val="0"/>
        <w:rPr>
          <w:b w:val="1"/>
        </w:rPr>
      </w:pPr>
      <w:r w:rsidDel="00000000" w:rsidR="00000000" w:rsidRPr="00000000">
        <w:rPr>
          <w:b w:val="1"/>
          <w:rtl w:val="0"/>
        </w:rPr>
        <w:t xml:space="preserve">Now, let’s say you are the CSM in charge of this client.</w:t>
      </w:r>
    </w:p>
    <w:p w:rsidR="00000000" w:rsidDel="00000000" w:rsidP="00000000" w:rsidRDefault="00000000" w:rsidRPr="00000000">
      <w:pPr>
        <w:contextualSpacing w:val="0"/>
        <w:rPr>
          <w:b w:val="1"/>
          <w:color w:val="ff0000"/>
        </w:rPr>
      </w:pPr>
      <w:r w:rsidDel="00000000" w:rsidR="00000000" w:rsidRPr="00000000">
        <w:rPr>
          <w:rtl w:val="0"/>
        </w:rPr>
        <w:t xml:space="preserve">In this phase of the scenario, you ask the Support Expert team to FIX two bugs on the platform, while the CTB team is working on implementing UL EDMA. </w:t>
      </w:r>
      <w:r w:rsidDel="00000000" w:rsidR="00000000" w:rsidRPr="00000000">
        <w:rPr>
          <w:rtl w:val="0"/>
        </w:rPr>
      </w:r>
    </w:p>
    <w:p w:rsidR="00000000" w:rsidDel="00000000" w:rsidP="00000000" w:rsidRDefault="00000000" w:rsidRPr="00000000">
      <w:pPr>
        <w:contextualSpacing w:val="0"/>
        <w:rPr/>
      </w:pPr>
      <w:r w:rsidDel="00000000" w:rsidR="00000000" w:rsidRPr="00000000">
        <w:rPr/>
        <mc:AlternateContent>
          <mc:Choice Requires="wpg">
            <w:drawing>
              <wp:inline distB="0" distT="0" distL="0" distR="0">
                <wp:extent cx="6096960" cy="4534294"/>
                <wp:effectExtent b="12700" l="12700" r="12700" t="12700"/>
                <wp:docPr id="53" name=""/>
                <a:graphic>
                  <a:graphicData uri="http://schemas.microsoft.com/office/word/2010/wordprocessingGroup">
                    <wpg:wgp>
                      <wpg:cNvGrpSpPr/>
                      <wpg:grpSpPr>
                        <a:xfrm>
                          <a:off x="-419575" y="473725"/>
                          <a:ext cx="6096960" cy="4534294"/>
                          <a:chOff x="-419575" y="473725"/>
                          <a:chExt cx="7900318" cy="5036475"/>
                        </a:xfrm>
                      </wpg:grpSpPr>
                      <wps:wsp>
                        <wps:cNvSpPr/>
                        <wps:cNvPr id="52" name="Shape 52"/>
                        <wps:spPr>
                          <a:xfrm>
                            <a:off x="2973250" y="895000"/>
                            <a:ext cx="269700" cy="4615200"/>
                          </a:xfrm>
                          <a:prstGeom prst="downArrow">
                            <a:avLst>
                              <a:gd fmla="val 50000" name="adj1"/>
                              <a:gd fmla="val 50000" name="adj2"/>
                            </a:avLst>
                          </a:prstGeom>
                          <a:solidFill>
                            <a:srgbClr val="999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53" name="Shape 53"/>
                        <wps:spPr>
                          <a:xfrm>
                            <a:off x="4180425" y="895000"/>
                            <a:ext cx="269700" cy="4615200"/>
                          </a:xfrm>
                          <a:prstGeom prst="downArrow">
                            <a:avLst>
                              <a:gd fmla="val 50000" name="adj1"/>
                              <a:gd fmla="val 50000" name="adj2"/>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54" name="Shape 54"/>
                        <wps:spPr>
                          <a:xfrm>
                            <a:off x="5330450" y="895000"/>
                            <a:ext cx="269700" cy="46152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55" name="Shape 55"/>
                        <wps:spPr>
                          <a:xfrm>
                            <a:off x="6585250" y="895000"/>
                            <a:ext cx="269700" cy="46152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56" name="Shape 56"/>
                        <wps:spPr>
                          <a:xfrm>
                            <a:off x="1531366"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Time</w:t>
                              </w:r>
                            </w:p>
                          </w:txbxContent>
                        </wps:txbx>
                        <wps:bodyPr anchorCtr="0" anchor="ctr" bIns="91425" lIns="91425" rIns="91425" wrap="square" tIns="91425"/>
                      </wps:wsp>
                      <wps:wsp>
                        <wps:cNvSpPr txBox="1"/>
                        <wps:cNvPr id="57" name="Shape 57"/>
                        <wps:spPr>
                          <a:xfrm>
                            <a:off x="2742766"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master</w:t>
                              </w:r>
                            </w:p>
                          </w:txbxContent>
                        </wps:txbx>
                        <wps:bodyPr anchorCtr="0" anchor="ctr" bIns="91425" lIns="91425" rIns="91425" wrap="square" tIns="91425"/>
                      </wps:wsp>
                      <wps:wsp>
                        <wps:cNvSpPr txBox="1"/>
                        <wps:cNvPr id="58" name="Shape 58"/>
                        <wps:spPr>
                          <a:xfrm>
                            <a:off x="3745484" y="473725"/>
                            <a:ext cx="11430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next-release</w:t>
                              </w:r>
                            </w:p>
                          </w:txbxContent>
                        </wps:txbx>
                        <wps:bodyPr anchorCtr="0" anchor="ctr" bIns="91425" lIns="91425" rIns="91425" wrap="square" tIns="91425"/>
                      </wps:wsp>
                      <wps:wsp>
                        <wps:cNvSpPr txBox="1"/>
                        <wps:cNvPr id="59" name="Shape 59"/>
                        <wps:spPr>
                          <a:xfrm>
                            <a:off x="4698268" y="473725"/>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75519b"/>
                                  <w:sz w:val="24"/>
                                  <w:vertAlign w:val="baseline"/>
                                </w:rPr>
                                <w:t xml:space="preserve">bug-fixes</w:t>
                              </w:r>
                            </w:p>
                          </w:txbxContent>
                        </wps:txbx>
                        <wps:bodyPr anchorCtr="0" anchor="ctr" bIns="91425" lIns="91425" rIns="91425" wrap="square" tIns="91425"/>
                      </wps:wsp>
                      <wps:wsp>
                        <wps:cNvSpPr txBox="1"/>
                        <wps:cNvPr id="60" name="Shape 60"/>
                        <wps:spPr>
                          <a:xfrm>
                            <a:off x="5959443" y="473725"/>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implementation</w:t>
                              </w:r>
                            </w:p>
                          </w:txbxContent>
                        </wps:txbx>
                        <wps:bodyPr anchorCtr="0" anchor="ctr" bIns="91425" lIns="91425" rIns="91425" wrap="square" tIns="91425"/>
                      </wps:wsp>
                      <wps:wsp>
                        <wps:cNvSpPr/>
                        <wps:cNvPr id="61" name="Shape 61"/>
                        <wps:spPr>
                          <a:xfrm>
                            <a:off x="2973250" y="1536025"/>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62" name="Shape 62"/>
                        <wps:spPr>
                          <a:xfrm>
                            <a:off x="5330450" y="2297628"/>
                            <a:ext cx="269700" cy="269700"/>
                          </a:xfrm>
                          <a:prstGeom prst="flowChartConnector">
                            <a:avLst/>
                          </a:prstGeom>
                          <a:solidFill>
                            <a:srgbClr val="75519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63" name="Shape 63"/>
                        <wps:spPr>
                          <a:xfrm>
                            <a:off x="6585250" y="2077157"/>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64" name="Shape 64"/>
                        <wps:spPr>
                          <a:xfrm rot="5400000">
                            <a:off x="-419575" y="3067337"/>
                            <a:ext cx="4602900" cy="269700"/>
                          </a:xfrm>
                          <a:prstGeom prst="notchedRightArrow">
                            <a:avLst>
                              <a:gd fmla="val 50000" name="adj1"/>
                              <a:gd fmla="val 50000" name="adj2"/>
                            </a:avLst>
                          </a:prstGeom>
                          <a:solidFill>
                            <a:srgbClr val="002E6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65" name="Shape 65"/>
                        <wps:spPr>
                          <a:xfrm>
                            <a:off x="2357151" y="1566325"/>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1.7.1</w:t>
                              </w:r>
                            </w:p>
                          </w:txbxContent>
                        </wps:txbx>
                        <wps:bodyPr anchorCtr="0" anchor="ctr" bIns="91425" lIns="91425" rIns="91425" wrap="square" tIns="91425"/>
                      </wps:wsp>
                      <wps:wsp>
                        <wps:cNvSpPr/>
                        <wps:cNvPr id="66" name="Shape 66"/>
                        <wps:spPr>
                          <a:xfrm>
                            <a:off x="5614951" y="1566325"/>
                            <a:ext cx="1061100" cy="339000"/>
                          </a:xfrm>
                          <a:prstGeom prst="wedgeRoundRectCallout">
                            <a:avLst>
                              <a:gd fmla="val 42977" name="adj1"/>
                              <a:gd fmla="val 104388"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UL EDMA implementation</w:t>
                              </w:r>
                            </w:p>
                          </w:txbxContent>
                        </wps:txbx>
                        <wps:bodyPr anchorCtr="0" anchor="ctr" bIns="91425" lIns="91425" rIns="91425" wrap="square" tIns="91425"/>
                      </wps:wsp>
                      <wps:wsp>
                        <wps:cNvSpPr/>
                        <wps:cNvPr id="67" name="Shape 67"/>
                        <wps:spPr>
                          <a:xfrm>
                            <a:off x="5330450" y="3075775"/>
                            <a:ext cx="269700" cy="269700"/>
                          </a:xfrm>
                          <a:prstGeom prst="flowChartConnector">
                            <a:avLst/>
                          </a:prstGeom>
                          <a:solidFill>
                            <a:srgbClr val="75519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68" name="Shape 68"/>
                        <wps:spPr>
                          <a:xfrm>
                            <a:off x="6585250" y="3558025"/>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69" name="Shape 69"/>
                        <wps:spPr>
                          <a:xfrm>
                            <a:off x="4180425" y="437637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70" name="Shape 70"/>
                        <wps:spPr>
                          <a:xfrm>
                            <a:off x="1747025" y="2055865"/>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71" name="Shape 71"/>
                        <wps:spPr>
                          <a:xfrm>
                            <a:off x="2973250" y="4985975"/>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72" name="Shape 72"/>
                        <wps:spPr>
                          <a:xfrm>
                            <a:off x="3234738" y="3920950"/>
                            <a:ext cx="919800" cy="507900"/>
                          </a:xfrm>
                          <a:prstGeom prst="wedgeRoundRectCallout">
                            <a:avLst>
                              <a:gd fmla="val 51213" name="adj1"/>
                              <a:gd fmla="val 73456"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w:t>
                              </w:r>
                              <w:r w:rsidDel="00000000" w:rsidR="00000000" w:rsidRPr="00000000">
                                <w:rPr>
                                  <w:rFonts w:ascii="Calibri" w:cs="Calibri" w:eastAsia="Calibri" w:hAnsi="Calibri"/>
                                  <w:b w:val="1"/>
                                  <w:i w:val="0"/>
                                  <w:smallCaps w:val="0"/>
                                  <w:strike w:val="0"/>
                                  <w:color w:val="000000"/>
                                  <w:sz w:val="20"/>
                                  <w:vertAlign w:val="baseline"/>
                                </w:rPr>
                                <w:t xml:space="preserve">bug-fixes</w:t>
                              </w:r>
                              <w:r w:rsidDel="00000000" w:rsidR="00000000" w:rsidRPr="00000000">
                                <w:rPr>
                                  <w:rFonts w:ascii="Calibri" w:cs="Calibri" w:eastAsia="Calibri" w:hAnsi="Calibri"/>
                                  <w:b w:val="0"/>
                                  <w:i w:val="0"/>
                                  <w:smallCaps w:val="0"/>
                                  <w:strike w:val="0"/>
                                  <w:color w:val="000000"/>
                                  <w:sz w:val="20"/>
                                  <w:vertAlign w:val="baseline"/>
                                </w:rPr>
                                <w:t xml:space="preserve"> branch</w:t>
                              </w:r>
                            </w:p>
                          </w:txbxContent>
                        </wps:txbx>
                        <wps:bodyPr anchorCtr="0" anchor="ctr" bIns="91425" lIns="91425" rIns="91425" wrap="square" tIns="91425"/>
                      </wps:wsp>
                      <wps:wsp>
                        <wps:cNvSpPr txBox="1"/>
                        <wps:cNvPr id="73" name="Shape 73"/>
                        <wps:spPr>
                          <a:xfrm>
                            <a:off x="2357151" y="4995325"/>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1.8.1</w:t>
                              </w:r>
                            </w:p>
                          </w:txbxContent>
                        </wps:txbx>
                        <wps:bodyPr anchorCtr="0" anchor="ctr" bIns="91425" lIns="91425" rIns="91425" wrap="square" tIns="91425"/>
                      </wps:wsp>
                      <wps:wsp>
                        <wps:cNvSpPr/>
                        <wps:cNvPr id="74" name="Shape 74"/>
                        <wps:spPr>
                          <a:xfrm>
                            <a:off x="1988150" y="4362300"/>
                            <a:ext cx="1013700" cy="466200"/>
                          </a:xfrm>
                          <a:prstGeom prst="wedgeRoundRectCallout">
                            <a:avLst>
                              <a:gd fmla="val 47852" name="adj1"/>
                              <a:gd fmla="val 83369" name="adj2"/>
                              <a:gd fmla="val 0" name="adj3"/>
                            </a:avLst>
                          </a:prstGeom>
                          <a:solidFill>
                            <a:srgbClr val="FFFFFF"/>
                          </a:solidFill>
                          <a:ln cap="flat" cmpd="sng" w="19050">
                            <a:solidFill>
                              <a:srgbClr val="E6333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w:t>
                              </w:r>
                              <w:r w:rsidDel="00000000" w:rsidR="00000000" w:rsidRPr="00000000">
                                <w:rPr>
                                  <w:rFonts w:ascii="Calibri" w:cs="Calibri" w:eastAsia="Calibri" w:hAnsi="Calibri"/>
                                  <w:b w:val="1"/>
                                  <w:i w:val="0"/>
                                  <w:smallCaps w:val="0"/>
                                  <w:strike w:val="0"/>
                                  <w:color w:val="000000"/>
                                  <w:sz w:val="20"/>
                                  <w:vertAlign w:val="baseline"/>
                                </w:rPr>
                                <w:t xml:space="preserve">next-release </w:t>
                              </w:r>
                              <w:r w:rsidDel="00000000" w:rsidR="00000000" w:rsidRPr="00000000">
                                <w:rPr>
                                  <w:rFonts w:ascii="Calibri" w:cs="Calibri" w:eastAsia="Calibri" w:hAnsi="Calibri"/>
                                  <w:b w:val="0"/>
                                  <w:i w:val="0"/>
                                  <w:smallCaps w:val="0"/>
                                  <w:strike w:val="0"/>
                                  <w:color w:val="000000"/>
                                  <w:sz w:val="20"/>
                                  <w:vertAlign w:val="baseline"/>
                                </w:rPr>
                                <w:t xml:space="preserve">into </w:t>
                              </w:r>
                              <w:r w:rsidDel="00000000" w:rsidR="00000000" w:rsidRPr="00000000">
                                <w:rPr>
                                  <w:rFonts w:ascii="Calibri" w:cs="Calibri" w:eastAsia="Calibri" w:hAnsi="Calibri"/>
                                  <w:b w:val="1"/>
                                  <w:i w:val="0"/>
                                  <w:smallCaps w:val="0"/>
                                  <w:strike w:val="0"/>
                                  <w:color w:val="000000"/>
                                  <w:sz w:val="20"/>
                                  <w:vertAlign w:val="baseline"/>
                                </w:rPr>
                                <w:t xml:space="preserve">master</w:t>
                              </w:r>
                            </w:p>
                          </w:txbxContent>
                        </wps:txbx>
                        <wps:bodyPr anchorCtr="0" anchor="ctr" bIns="91425" lIns="91425" rIns="91425" wrap="square" tIns="91425"/>
                      </wps:wsp>
                      <wps:wsp>
                        <wps:cNvCnPr/>
                        <wps:spPr>
                          <a:xfrm flipH="1">
                            <a:off x="3242822" y="4606578"/>
                            <a:ext cx="977100" cy="514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76" name="Shape 76"/>
                        <wps:spPr>
                          <a:xfrm>
                            <a:off x="694850" y="1805725"/>
                            <a:ext cx="1013700" cy="7152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Client raises a bug: wrong instrument resolution</w:t>
                              </w:r>
                            </w:p>
                          </w:txbxContent>
                        </wps:txbx>
                        <wps:bodyPr anchorCtr="0" anchor="ctr" bIns="91425" lIns="91425" rIns="91425" wrap="square" tIns="91425"/>
                      </wps:wsp>
                      <wps:wsp>
                        <wps:cNvSpPr/>
                        <wps:cNvPr id="77" name="Shape 77"/>
                        <wps:spPr>
                          <a:xfrm>
                            <a:off x="1988150" y="933300"/>
                            <a:ext cx="1013700" cy="466200"/>
                          </a:xfrm>
                          <a:prstGeom prst="wedgeRoundRectCallout">
                            <a:avLst>
                              <a:gd fmla="val 47852" name="adj1"/>
                              <a:gd fmla="val 83369" name="adj2"/>
                              <a:gd fmla="val 0" name="adj3"/>
                            </a:avLst>
                          </a:prstGeom>
                          <a:solidFill>
                            <a:srgbClr val="FFFFFF"/>
                          </a:solidFill>
                          <a:ln cap="flat" cmpd="sng" w="19050">
                            <a:solidFill>
                              <a:srgbClr val="E6333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Handover from </w:t>
                              </w:r>
                              <w:r w:rsidDel="00000000" w:rsidR="00000000" w:rsidRPr="00000000">
                                <w:rPr>
                                  <w:rFonts w:ascii="Calibri" w:cs="Calibri" w:eastAsia="Calibri" w:hAnsi="Calibri"/>
                                  <w:b w:val="1"/>
                                  <w:i w:val="0"/>
                                  <w:smallCaps w:val="0"/>
                                  <w:strike w:val="0"/>
                                  <w:color w:val="000000"/>
                                  <w:sz w:val="20"/>
                                  <w:vertAlign w:val="baseline"/>
                                </w:rPr>
                                <w:t xml:space="preserve">CTB </w:t>
                              </w:r>
                              <w:r w:rsidDel="00000000" w:rsidR="00000000" w:rsidRPr="00000000">
                                <w:rPr>
                                  <w:rFonts w:ascii="Calibri" w:cs="Calibri" w:eastAsia="Calibri" w:hAnsi="Calibri"/>
                                  <w:b w:val="0"/>
                                  <w:i w:val="0"/>
                                  <w:smallCaps w:val="0"/>
                                  <w:strike w:val="0"/>
                                  <w:color w:val="000000"/>
                                  <w:sz w:val="20"/>
                                  <w:vertAlign w:val="baseline"/>
                                </w:rPr>
                                <w:t xml:space="preserve">to </w:t>
                              </w:r>
                              <w:r w:rsidDel="00000000" w:rsidR="00000000" w:rsidRPr="00000000">
                                <w:rPr>
                                  <w:rFonts w:ascii="Calibri" w:cs="Calibri" w:eastAsia="Calibri" w:hAnsi="Calibri"/>
                                  <w:b w:val="1"/>
                                  <w:i w:val="0"/>
                                  <w:smallCaps w:val="0"/>
                                  <w:strike w:val="0"/>
                                  <w:color w:val="000000"/>
                                  <w:sz w:val="20"/>
                                  <w:vertAlign w:val="baseline"/>
                                </w:rPr>
                                <w:t xml:space="preserve">RTB</w:t>
                              </w:r>
                            </w:p>
                          </w:txbxContent>
                        </wps:txbx>
                        <wps:bodyPr anchorCtr="0" anchor="ctr" bIns="91425" lIns="91425" rIns="91425" wrap="square" tIns="91425"/>
                      </wps:wsp>
                      <wps:wsp>
                        <wps:cNvSpPr/>
                        <wps:cNvPr id="78" name="Shape 78"/>
                        <wps:spPr>
                          <a:xfrm>
                            <a:off x="1747025" y="2770300"/>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79" name="Shape 79"/>
                        <wps:spPr>
                          <a:xfrm>
                            <a:off x="694850" y="2603650"/>
                            <a:ext cx="1013700" cy="6030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Client raises a bug: CSV mapping change</w:t>
                              </w:r>
                            </w:p>
                          </w:txbxContent>
                        </wps:txbx>
                        <wps:bodyPr anchorCtr="0" anchor="ctr" bIns="91425" lIns="91425" rIns="91425" wrap="square" tIns="91425"/>
                      </wps:wsp>
                      <wps:wsp>
                        <wps:cNvSpPr/>
                        <wps:cNvPr id="80" name="Shape 80"/>
                        <wps:spPr>
                          <a:xfrm>
                            <a:off x="1747025" y="3619600"/>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81" name="Shape 81"/>
                        <wps:spPr>
                          <a:xfrm>
                            <a:off x="694850" y="3289450"/>
                            <a:ext cx="1013700" cy="9300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Client has validated bug fixes, </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CSM agrees to deliver to </w:t>
                              </w:r>
                              <w:r w:rsidDel="00000000" w:rsidR="00000000" w:rsidRPr="00000000">
                                <w:rPr>
                                  <w:rFonts w:ascii="Calibri" w:cs="Calibri" w:eastAsia="Calibri" w:hAnsi="Calibri"/>
                                  <w:b w:val="1"/>
                                  <w:i w:val="0"/>
                                  <w:smallCaps w:val="0"/>
                                  <w:strike w:val="0"/>
                                  <w:color w:val="000000"/>
                                  <w:sz w:val="20"/>
                                  <w:vertAlign w:val="baseline"/>
                                </w:rPr>
                                <w:t xml:space="preserve">PROD</w:t>
                              </w:r>
                            </w:p>
                          </w:txbxContent>
                        </wps:txbx>
                        <wps:bodyPr anchorCtr="0" anchor="ctr" bIns="91425" lIns="91425" rIns="91425" wrap="square" tIns="91425"/>
                      </wps:wsp>
                      <wps:wsp>
                        <wps:cNvCnPr/>
                        <wps:spPr>
                          <a:xfrm>
                            <a:off x="3242950" y="1670875"/>
                            <a:ext cx="3342300" cy="5412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83" name="Shape 83"/>
                        <wps:spPr>
                          <a:xfrm>
                            <a:off x="4453000" y="1631174"/>
                            <a:ext cx="919800" cy="507900"/>
                          </a:xfrm>
                          <a:prstGeom prst="wedgeRoundRectCallout">
                            <a:avLst>
                              <a:gd fmla="val 46765" name="adj1"/>
                              <a:gd fmla="val 90233" name="adj2"/>
                              <a:gd fmla="val 0" name="adj3"/>
                            </a:avLst>
                          </a:prstGeom>
                          <a:solidFill>
                            <a:srgbClr val="FFFFFF"/>
                          </a:solidFill>
                          <a:ln cap="flat" cmpd="sng" w="19050">
                            <a:solidFill>
                              <a:srgbClr val="75519B"/>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Fixing wrong instrument resolution</w:t>
                              </w:r>
                            </w:p>
                          </w:txbxContent>
                        </wps:txbx>
                        <wps:bodyPr anchorCtr="0" anchor="ctr" bIns="91425" lIns="91425" rIns="91425" wrap="square" tIns="91425"/>
                      </wps:wsp>
                      <wps:wsp>
                        <wps:cNvCnPr/>
                        <wps:spPr>
                          <a:xfrm>
                            <a:off x="3242950" y="1670875"/>
                            <a:ext cx="2087400" cy="7617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85" name="Shape 85"/>
                        <wps:spPr>
                          <a:xfrm>
                            <a:off x="4453000" y="2623760"/>
                            <a:ext cx="919800" cy="345000"/>
                          </a:xfrm>
                          <a:prstGeom prst="wedgeRoundRectCallout">
                            <a:avLst>
                              <a:gd fmla="val 46765" name="adj1"/>
                              <a:gd fmla="val 90233" name="adj2"/>
                              <a:gd fmla="val 0" name="adj3"/>
                            </a:avLst>
                          </a:prstGeom>
                          <a:solidFill>
                            <a:srgbClr val="FFFFFF"/>
                          </a:solidFill>
                          <a:ln cap="flat" cmpd="sng" w="19050">
                            <a:solidFill>
                              <a:srgbClr val="75519B"/>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Fixing CSV mapping</w:t>
                              </w:r>
                            </w:p>
                          </w:txbxContent>
                        </wps:txbx>
                        <wps:bodyPr anchorCtr="0" anchor="ctr" bIns="91425" lIns="91425" rIns="91425" wrap="square" tIns="91425"/>
                      </wps:wsp>
                      <wps:wsp>
                        <wps:cNvCnPr/>
                        <wps:spPr>
                          <a:xfrm flipH="1">
                            <a:off x="4410547" y="3305978"/>
                            <a:ext cx="959400" cy="1110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a:off x="5560653" y="3305978"/>
                            <a:ext cx="1024500" cy="387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88" name="Shape 88"/>
                        <wps:spPr>
                          <a:xfrm>
                            <a:off x="5657025" y="3827725"/>
                            <a:ext cx="852300" cy="466200"/>
                          </a:xfrm>
                          <a:prstGeom prst="wedgeRoundRectCallout">
                            <a:avLst>
                              <a:gd fmla="val 64786" name="adj1"/>
                              <a:gd fmla="val -47158"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w:t>
                              </w:r>
                              <w:r w:rsidDel="00000000" w:rsidR="00000000" w:rsidRPr="00000000">
                                <w:rPr>
                                  <w:rFonts w:ascii="Calibri" w:cs="Calibri" w:eastAsia="Calibri" w:hAnsi="Calibri"/>
                                  <w:b w:val="1"/>
                                  <w:i w:val="0"/>
                                  <w:smallCaps w:val="0"/>
                                  <w:strike w:val="0"/>
                                  <w:color w:val="000000"/>
                                  <w:sz w:val="20"/>
                                  <w:vertAlign w:val="baseline"/>
                                </w:rPr>
                                <w:t xml:space="preserve">bug-fixes </w:t>
                              </w:r>
                              <w:r w:rsidDel="00000000" w:rsidR="00000000" w:rsidRPr="00000000">
                                <w:rPr>
                                  <w:rFonts w:ascii="Calibri" w:cs="Calibri" w:eastAsia="Calibri" w:hAnsi="Calibri"/>
                                  <w:b w:val="0"/>
                                  <w:i w:val="0"/>
                                  <w:smallCaps w:val="0"/>
                                  <w:strike w:val="0"/>
                                  <w:color w:val="000000"/>
                                  <w:sz w:val="20"/>
                                  <w:vertAlign w:val="baseline"/>
                                </w:rPr>
                                <w:t xml:space="preserve">branch</w:t>
                              </w:r>
                            </w:p>
                          </w:txbxContent>
                        </wps:txbx>
                        <wps:bodyPr anchorCtr="0" anchor="ctr" bIns="91425" lIns="91425" rIns="91425" wrap="square" tIns="91425"/>
                      </wps:wsp>
                      <wps:wsp>
                        <wps:cNvSpPr/>
                        <wps:cNvPr id="89" name="Shape 89"/>
                        <wps:spPr>
                          <a:xfrm>
                            <a:off x="4286250" y="1219200"/>
                            <a:ext cx="2628900" cy="2208900"/>
                          </a:xfrm>
                          <a:prstGeom prst="ellipse">
                            <a:avLst/>
                          </a:prstGeom>
                          <a:noFill/>
                          <a:ln cap="flat" cmpd="sng" w="2857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g:wgp>
                  </a:graphicData>
                </a:graphic>
              </wp:inline>
            </w:drawing>
          </mc:Choice>
          <mc:Fallback>
            <w:drawing>
              <wp:inline distB="0" distT="0" distL="0" distR="0">
                <wp:extent cx="6096960" cy="4534294"/>
                <wp:effectExtent b="12700" l="12700" r="12700" t="12700"/>
                <wp:docPr id="53" name="image105.png"/>
                <a:graphic>
                  <a:graphicData uri="http://schemas.openxmlformats.org/drawingml/2006/picture">
                    <pic:pic>
                      <pic:nvPicPr>
                        <pic:cNvPr id="0" name="image105.png"/>
                        <pic:cNvPicPr preferRelativeResize="0"/>
                      </pic:nvPicPr>
                      <pic:blipFill>
                        <a:blip r:embed="rId67"/>
                        <a:srcRect/>
                        <a:stretch>
                          <a:fillRect/>
                        </a:stretch>
                      </pic:blipFill>
                      <pic:spPr>
                        <a:xfrm>
                          <a:off x="0" y="0"/>
                          <a:ext cx="6096960" cy="4534294"/>
                        </a:xfrm>
                        <a:prstGeom prst="rect"/>
                        <a:ln w="12700">
                          <a:solidFill>
                            <a:srgbClr val="CCCCCC"/>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You then agree with the client that the next delivery in Production will only contain the bug fixes. Therefore you will merge the </w:t>
      </w:r>
      <w:r w:rsidDel="00000000" w:rsidR="00000000" w:rsidRPr="00000000">
        <w:rPr>
          <w:b w:val="1"/>
          <w:color w:val="00609d"/>
          <w:rtl w:val="0"/>
        </w:rPr>
        <w:t xml:space="preserve">bug-fixes</w:t>
      </w:r>
      <w:r w:rsidDel="00000000" w:rsidR="00000000" w:rsidRPr="00000000">
        <w:rPr>
          <w:rtl w:val="0"/>
        </w:rPr>
        <w:t xml:space="preserve"> branch into </w:t>
      </w:r>
      <w:r w:rsidDel="00000000" w:rsidR="00000000" w:rsidRPr="00000000">
        <w:rPr>
          <w:b w:val="1"/>
          <w:color w:val="00609d"/>
          <w:rtl w:val="0"/>
        </w:rPr>
        <w:t xml:space="preserve">next-release</w:t>
      </w:r>
      <w:r w:rsidDel="00000000" w:rsidR="00000000" w:rsidRPr="00000000">
        <w:rPr>
          <w:rtl w:val="0"/>
        </w:rPr>
        <w:t xml:space="preserve">, as explained in</w:t>
      </w:r>
      <w:r w:rsidDel="00000000" w:rsidR="00000000" w:rsidRPr="00000000">
        <w:rPr>
          <w:rtl w:val="0"/>
        </w:rPr>
        <w:t xml:space="preserve"> </w:t>
      </w:r>
      <w:hyperlink w:anchor="_lmdos9u4vaxg">
        <w:r w:rsidDel="00000000" w:rsidR="00000000" w:rsidRPr="00000000">
          <w:rPr>
            <w:color w:val="1155cc"/>
            <w:u w:val="single"/>
            <w:rtl w:val="0"/>
          </w:rPr>
          <w:t xml:space="preserve">Phase 2.5</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Once the </w:t>
      </w:r>
      <w:r w:rsidDel="00000000" w:rsidR="00000000" w:rsidRPr="00000000">
        <w:rPr>
          <w:b w:val="1"/>
          <w:color w:val="00609d"/>
          <w:rtl w:val="0"/>
        </w:rPr>
        <w:t xml:space="preserve">next-release </w:t>
      </w:r>
      <w:r w:rsidDel="00000000" w:rsidR="00000000" w:rsidRPr="00000000">
        <w:rPr>
          <w:rtl w:val="0"/>
        </w:rPr>
        <w:t xml:space="preserve">branch is</w:t>
      </w:r>
      <w:r w:rsidDel="00000000" w:rsidR="00000000" w:rsidRPr="00000000">
        <w:rPr>
          <w:b w:val="1"/>
          <w:color w:val="00609d"/>
          <w:rtl w:val="0"/>
        </w:rPr>
        <w:t xml:space="preserve"> </w:t>
      </w:r>
      <w:r w:rsidDel="00000000" w:rsidR="00000000" w:rsidRPr="00000000">
        <w:rPr>
          <w:rtl w:val="0"/>
        </w:rPr>
        <w:t xml:space="preserve">validated by the client, you can merge it into </w:t>
      </w:r>
      <w:r w:rsidDel="00000000" w:rsidR="00000000" w:rsidRPr="00000000">
        <w:rPr>
          <w:b w:val="1"/>
          <w:color w:val="00609d"/>
          <w:rtl w:val="0"/>
        </w:rPr>
        <w:t xml:space="preserve">master </w:t>
      </w:r>
      <w:r w:rsidDel="00000000" w:rsidR="00000000" w:rsidRPr="00000000">
        <w:rPr>
          <w:rtl w:val="0"/>
        </w:rPr>
        <w:t xml:space="preserve">and create a </w:t>
      </w:r>
      <w:hyperlink w:anchor="_yoa022jzy8nl">
        <w:r w:rsidDel="00000000" w:rsidR="00000000" w:rsidRPr="00000000">
          <w:rPr>
            <w:color w:val="1155cc"/>
            <w:u w:val="single"/>
            <w:rtl w:val="0"/>
          </w:rPr>
          <w:t xml:space="preserve">Production eligible package</w:t>
        </w:r>
      </w:hyperlink>
      <w:r w:rsidDel="00000000" w:rsidR="00000000" w:rsidRPr="00000000">
        <w:rPr>
          <w:rtl w:val="0"/>
        </w:rPr>
        <w:t xml:space="preserve">. </w:t>
      </w:r>
    </w:p>
    <w:p w:rsidR="00000000" w:rsidDel="00000000" w:rsidP="00000000" w:rsidRDefault="00000000" w:rsidRPr="00000000">
      <w:pPr>
        <w:contextualSpacing w:val="0"/>
        <w:rPr/>
      </w:pPr>
      <w:r w:rsidDel="00000000" w:rsidR="00000000" w:rsidRPr="00000000">
        <w:rPr>
          <w:rtl w:val="0"/>
        </w:rPr>
        <w:t xml:space="preserve">Depending on the content of your package, you will be able to get this package deployed during the week or during the weekend. In this scenario, it could be deployed intra-week, as the </w:t>
      </w:r>
      <w:r w:rsidDel="00000000" w:rsidR="00000000" w:rsidRPr="00000000">
        <w:rPr>
          <w:b w:val="1"/>
          <w:color w:val="00609d"/>
          <w:rtl w:val="0"/>
        </w:rPr>
        <w:t xml:space="preserve">bug-fixes </w:t>
      </w:r>
      <w:r w:rsidDel="00000000" w:rsidR="00000000" w:rsidRPr="00000000">
        <w:rPr>
          <w:rtl w:val="0"/>
        </w:rPr>
        <w:t xml:space="preserve">branches will only touch enrichments and CSV configuration (see </w:t>
      </w:r>
      <w:hyperlink w:anchor="_8la88kkqfjxy">
        <w:r w:rsidDel="00000000" w:rsidR="00000000" w:rsidRPr="00000000">
          <w:rPr>
            <w:color w:val="1155cc"/>
            <w:u w:val="single"/>
            <w:rtl w:val="0"/>
          </w:rPr>
          <w:t xml:space="preserve">Hot/C</w:t>
        </w:r>
      </w:hyperlink>
      <w:hyperlink w:anchor="_8la88kkqfjxy">
        <w:r w:rsidDel="00000000" w:rsidR="00000000" w:rsidRPr="00000000">
          <w:rPr>
            <w:color w:val="1155cc"/>
            <w:u w:val="single"/>
            <w:rtl w:val="0"/>
          </w:rPr>
          <w:t xml:space="preserve">old Deployment</w:t>
        </w:r>
      </w:hyperlink>
      <w:r w:rsidDel="00000000" w:rsidR="00000000" w:rsidRPr="00000000">
        <w:rPr>
          <w:rtl w:val="0"/>
        </w:rPr>
        <w:t xml:space="preserve"> in Appendix</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tbl>
      <w:tblPr>
        <w:tblStyle w:val="Table32"/>
        <w:tblW w:w="960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2"/>
        <w:tblGridChange w:id="0">
          <w:tblGrid>
            <w:gridCol w:w="9602"/>
          </w:tblGrid>
        </w:tblGridChange>
      </w:tblGrid>
      <w:tr>
        <w:tc>
          <w:tcPr>
            <w:tcBorders>
              <w:top w:color="ffffff" w:space="0" w:sz="8" w:val="single"/>
              <w:left w:color="ffffff" w:space="0" w:sz="8" w:val="single"/>
              <w:bottom w:color="ffffff" w:space="0" w:sz="8" w:val="single"/>
              <w:right w:color="ffffff" w:space="0" w:sz="8" w:val="single"/>
            </w:tcBorders>
            <w:shd w:fill="00609d" w:val="clear"/>
            <w:tcMar>
              <w:top w:w="100.0" w:type="dxa"/>
              <w:left w:w="100.0" w:type="dxa"/>
              <w:bottom w:w="100.0" w:type="dxa"/>
              <w:right w:w="100.0" w:type="dxa"/>
            </w:tcMar>
            <w:vAlign w:val="top"/>
          </w:tcPr>
          <w:p w:rsidR="00000000" w:rsidDel="00000000" w:rsidP="00000000" w:rsidRDefault="00000000" w:rsidRPr="00000000">
            <w:pPr>
              <w:pStyle w:val="Heading4"/>
              <w:spacing w:after="0" w:lineRule="auto"/>
              <w:contextualSpacing w:val="0"/>
              <w:jc w:val="center"/>
              <w:rPr>
                <w:color w:val="ffffff"/>
                <w:sz w:val="28"/>
                <w:szCs w:val="28"/>
              </w:rPr>
            </w:pPr>
            <w:bookmarkStart w:colFirst="0" w:colLast="0" w:name="_pv1xm4xbs695" w:id="70"/>
            <w:bookmarkEnd w:id="70"/>
            <w:r w:rsidDel="00000000" w:rsidR="00000000" w:rsidRPr="00000000">
              <w:rPr>
                <w:color w:val="ffffff"/>
                <w:sz w:val="28"/>
                <w:szCs w:val="28"/>
                <w:rtl w:val="0"/>
              </w:rPr>
              <w:t xml:space="preserve">Phase 5: </w:t>
              <w:br w:type="textWrapping"/>
            </w:r>
            <w:r w:rsidDel="00000000" w:rsidR="00000000" w:rsidRPr="00000000">
              <w:rPr>
                <w:b w:val="0"/>
                <w:color w:val="ffffff"/>
                <w:sz w:val="28"/>
                <w:szCs w:val="28"/>
                <w:rtl w:val="0"/>
              </w:rPr>
              <w:t xml:space="preserve">New Bugs are Fixed, a Feature is Cherry-Picked from the Implementation Branch</w:t>
            </w:r>
            <w:r w:rsidDel="00000000" w:rsidR="00000000" w:rsidRPr="00000000">
              <w:rPr>
                <w:rtl w:val="0"/>
              </w:rPr>
            </w:r>
          </w:p>
        </w:tc>
      </w:tr>
    </w:tbl>
    <w:p w:rsidR="00000000" w:rsidDel="00000000" w:rsidP="00000000" w:rsidRDefault="00000000" w:rsidRPr="00000000">
      <w:pPr>
        <w:spacing w:before="200" w:lineRule="auto"/>
        <w:contextualSpacing w:val="0"/>
        <w:rPr/>
      </w:pPr>
      <w:r w:rsidDel="00000000" w:rsidR="00000000" w:rsidRPr="00000000">
        <w:rPr>
          <w:rtl w:val="0"/>
        </w:rPr>
        <w:t xml:space="preserve">In this phase of the scenario, you (the CSM) have delivered 1.8.1 in Production, and the CTB team has continued working on a feature branch to implement UL EDMA and UL XMAN. </w:t>
      </w:r>
    </w:p>
    <w:p w:rsidR="00000000" w:rsidDel="00000000" w:rsidP="00000000" w:rsidRDefault="00000000" w:rsidRPr="00000000">
      <w:pPr>
        <w:spacing w:before="0" w:lineRule="auto"/>
        <w:contextualSpacing w:val="0"/>
        <w:rPr/>
      </w:pPr>
      <w:r w:rsidDel="00000000" w:rsidR="00000000" w:rsidRPr="00000000">
        <w:rPr>
          <w:rtl w:val="0"/>
        </w:rPr>
        <w:t xml:space="preserve">They have worked with the client, and with your consent, they have delivered their branch(es) in UAT for the client to test both features.</w:t>
      </w:r>
    </w:p>
    <w:p w:rsidR="00000000" w:rsidDel="00000000" w:rsidP="00000000" w:rsidRDefault="00000000" w:rsidRPr="00000000">
      <w:pPr>
        <w:contextualSpacing w:val="0"/>
        <w:rPr/>
      </w:pPr>
      <w:r w:rsidDel="00000000" w:rsidR="00000000" w:rsidRPr="00000000">
        <w:rPr>
          <w:rtl w:val="0"/>
        </w:rPr>
        <w:t xml:space="preserve">In the meantime, the client realises that a mapping was wrongly done on a CFB in Production. You therefore ask a Support Expert to fix the issue and to deliver this in the </w:t>
      </w:r>
      <w:r w:rsidDel="00000000" w:rsidR="00000000" w:rsidRPr="00000000">
        <w:rPr>
          <w:b w:val="1"/>
          <w:color w:val="00609d"/>
          <w:rtl w:val="0"/>
        </w:rPr>
        <w:t xml:space="preserve">bug-fixes</w:t>
      </w:r>
      <w:r w:rsidDel="00000000" w:rsidR="00000000" w:rsidRPr="00000000">
        <w:rPr>
          <w:rtl w:val="0"/>
        </w:rPr>
        <w:t xml:space="preserve"> branch: as this is not a critical issue, there is no need for a hot-patch.</w:t>
      </w:r>
    </w:p>
    <w:p w:rsidR="00000000" w:rsidDel="00000000" w:rsidP="00000000" w:rsidRDefault="00000000" w:rsidRPr="00000000">
      <w:pPr>
        <w:contextualSpacing w:val="0"/>
        <w:rPr/>
      </w:pPr>
      <w:r w:rsidDel="00000000" w:rsidR="00000000" w:rsidRPr="00000000">
        <w:rPr>
          <w:rtl w:val="0"/>
        </w:rPr>
        <w:t xml:space="preserve">After discussing with the client, you agree that the </w:t>
      </w:r>
      <w:r w:rsidDel="00000000" w:rsidR="00000000" w:rsidRPr="00000000">
        <w:rPr>
          <w:b w:val="1"/>
          <w:color w:val="00609d"/>
          <w:rtl w:val="0"/>
        </w:rPr>
        <w:t xml:space="preserve">next-release </w:t>
      </w:r>
      <w:r w:rsidDel="00000000" w:rsidR="00000000" w:rsidRPr="00000000">
        <w:rPr>
          <w:rtl w:val="0"/>
        </w:rPr>
        <w:t xml:space="preserve">branch to go to Production should contain the bug fix and UL EDMA, but not UL XMAN (the best practice is for the client to validate all bug fixes in the bug fix branch to deliver them in PROD, but for features, it makes more sense to promote them at different times).</w:t>
      </w:r>
    </w:p>
    <w:p w:rsidR="00000000" w:rsidDel="00000000" w:rsidP="00000000" w:rsidRDefault="00000000" w:rsidRPr="00000000">
      <w:pPr>
        <w:spacing w:after="200" w:lineRule="auto"/>
        <w:contextualSpacing w:val="0"/>
        <w:rPr/>
      </w:pPr>
      <w:r w:rsidDel="00000000" w:rsidR="00000000" w:rsidRPr="00000000">
        <w:rPr>
          <w:rtl w:val="0"/>
        </w:rPr>
        <w:t xml:space="preserve">Therefore, you merge the </w:t>
      </w:r>
      <w:r w:rsidDel="00000000" w:rsidR="00000000" w:rsidRPr="00000000">
        <w:rPr>
          <w:b w:val="1"/>
          <w:color w:val="00609d"/>
          <w:rtl w:val="0"/>
        </w:rPr>
        <w:t xml:space="preserve">bug-fixes </w:t>
      </w:r>
      <w:r w:rsidDel="00000000" w:rsidR="00000000" w:rsidRPr="00000000">
        <w:rPr>
          <w:rtl w:val="0"/>
        </w:rPr>
        <w:t xml:space="preserve">branch into </w:t>
      </w:r>
      <w:r w:rsidDel="00000000" w:rsidR="00000000" w:rsidRPr="00000000">
        <w:rPr>
          <w:b w:val="1"/>
          <w:color w:val="00609d"/>
          <w:rtl w:val="0"/>
        </w:rPr>
        <w:t xml:space="preserve">next-release</w:t>
      </w:r>
      <w:r w:rsidDel="00000000" w:rsidR="00000000" w:rsidRPr="00000000">
        <w:rPr>
          <w:rtl w:val="0"/>
        </w:rPr>
        <w:t xml:space="preserve">, as in </w:t>
      </w:r>
      <w:hyperlink w:anchor="_wzub76hkh0mm">
        <w:r w:rsidDel="00000000" w:rsidR="00000000" w:rsidRPr="00000000">
          <w:rPr>
            <w:color w:val="1155cc"/>
            <w:u w:val="single"/>
            <w:rtl w:val="0"/>
          </w:rPr>
          <w:t xml:space="preserve">Phase 4</w:t>
        </w:r>
      </w:hyperlink>
      <w:r w:rsidDel="00000000" w:rsidR="00000000" w:rsidRPr="00000000">
        <w:rPr>
          <w:rtl w:val="0"/>
        </w:rPr>
        <w:t xml:space="preserve">, and then you </w:t>
      </w:r>
      <w:r w:rsidDel="00000000" w:rsidR="00000000" w:rsidRPr="00000000">
        <w:rPr>
          <w:b w:val="1"/>
          <w:rtl w:val="0"/>
        </w:rPr>
        <w:t xml:space="preserve">cherry-pick </w:t>
      </w:r>
      <w:r w:rsidDel="00000000" w:rsidR="00000000" w:rsidRPr="00000000">
        <w:rPr>
          <w:rtl w:val="0"/>
        </w:rPr>
        <w:t xml:space="preserve">the UL EDMA implementation commit:</w:t>
      </w:r>
    </w:p>
    <w:p w:rsidR="00000000" w:rsidDel="00000000" w:rsidP="00000000" w:rsidRDefault="00000000" w:rsidRPr="00000000">
      <w:pPr>
        <w:spacing w:after="200" w:lineRule="auto"/>
        <w:contextualSpacing w:val="0"/>
        <w:rPr/>
      </w:pPr>
      <w:r w:rsidDel="00000000" w:rsidR="00000000" w:rsidRPr="00000000">
        <w:rPr/>
        <mc:AlternateContent>
          <mc:Choice Requires="wpg">
            <w:drawing>
              <wp:inline distB="114300" distT="114300" distL="114300" distR="114300">
                <wp:extent cx="6096960" cy="4790469"/>
                <wp:effectExtent b="12700" l="12700" r="12700" t="12700"/>
                <wp:docPr id="69" name=""/>
                <a:graphic>
                  <a:graphicData uri="http://schemas.microsoft.com/office/word/2010/wordprocessingGroup">
                    <wpg:wgp>
                      <wpg:cNvGrpSpPr/>
                      <wpg:grpSpPr>
                        <a:xfrm>
                          <a:off x="-557575" y="473725"/>
                          <a:ext cx="6096960" cy="4790469"/>
                          <a:chOff x="-557575" y="473725"/>
                          <a:chExt cx="7945255" cy="5322538"/>
                        </a:xfrm>
                      </wpg:grpSpPr>
                      <wps:wsp>
                        <wps:cNvSpPr/>
                        <wps:cNvPr id="202" name="Shape 202"/>
                        <wps:spPr>
                          <a:xfrm>
                            <a:off x="2973250" y="895000"/>
                            <a:ext cx="269700" cy="4891800"/>
                          </a:xfrm>
                          <a:prstGeom prst="downArrow">
                            <a:avLst>
                              <a:gd fmla="val 50000" name="adj1"/>
                              <a:gd fmla="val 50000" name="adj2"/>
                            </a:avLst>
                          </a:prstGeom>
                          <a:solidFill>
                            <a:srgbClr val="999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03" name="Shape 203"/>
                        <wps:spPr>
                          <a:xfrm>
                            <a:off x="4180425" y="895000"/>
                            <a:ext cx="269700" cy="4891800"/>
                          </a:xfrm>
                          <a:prstGeom prst="downArrow">
                            <a:avLst>
                              <a:gd fmla="val 50000" name="adj1"/>
                              <a:gd fmla="val 50000" name="adj2"/>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04" name="Shape 204"/>
                        <wps:spPr>
                          <a:xfrm>
                            <a:off x="5288148" y="904463"/>
                            <a:ext cx="269700" cy="48918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05" name="Shape 205"/>
                        <wps:spPr>
                          <a:xfrm>
                            <a:off x="6458345" y="904463"/>
                            <a:ext cx="269700" cy="48918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06" name="Shape 206"/>
                        <wps:spPr>
                          <a:xfrm>
                            <a:off x="1531366"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Time</w:t>
                              </w:r>
                            </w:p>
                          </w:txbxContent>
                        </wps:txbx>
                        <wps:bodyPr anchorCtr="0" anchor="ctr" bIns="91425" lIns="91425" rIns="91425" wrap="square" tIns="91425"/>
                      </wps:wsp>
                      <wps:wsp>
                        <wps:cNvSpPr txBox="1"/>
                        <wps:cNvPr id="207" name="Shape 207"/>
                        <wps:spPr>
                          <a:xfrm>
                            <a:off x="2742766"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master</w:t>
                              </w:r>
                            </w:p>
                          </w:txbxContent>
                        </wps:txbx>
                        <wps:bodyPr anchorCtr="0" anchor="ctr" bIns="91425" lIns="91425" rIns="91425" wrap="square" tIns="91425"/>
                      </wps:wsp>
                      <wps:wsp>
                        <wps:cNvSpPr txBox="1"/>
                        <wps:cNvPr id="208" name="Shape 208"/>
                        <wps:spPr>
                          <a:xfrm>
                            <a:off x="3745484" y="473725"/>
                            <a:ext cx="11430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next-release</w:t>
                              </w:r>
                            </w:p>
                          </w:txbxContent>
                        </wps:txbx>
                        <wps:bodyPr anchorCtr="0" anchor="ctr" bIns="91425" lIns="91425" rIns="91425" wrap="square" tIns="91425"/>
                      </wps:wsp>
                      <wps:wsp>
                        <wps:cNvSpPr txBox="1"/>
                        <wps:cNvPr id="209" name="Shape 209"/>
                        <wps:spPr>
                          <a:xfrm>
                            <a:off x="4655967" y="483188"/>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75519b"/>
                                  <w:sz w:val="24"/>
                                  <w:vertAlign w:val="baseline"/>
                                </w:rPr>
                                <w:t xml:space="preserve">bug-fixes</w:t>
                              </w:r>
                            </w:p>
                          </w:txbxContent>
                        </wps:txbx>
                        <wps:bodyPr anchorCtr="0" anchor="ctr" bIns="91425" lIns="91425" rIns="91425" wrap="square" tIns="91425"/>
                      </wps:wsp>
                      <wps:wsp>
                        <wps:cNvSpPr txBox="1"/>
                        <wps:cNvPr id="210" name="Shape 210"/>
                        <wps:spPr>
                          <a:xfrm>
                            <a:off x="5866380" y="483188"/>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implementation</w:t>
                              </w:r>
                            </w:p>
                          </w:txbxContent>
                        </wps:txbx>
                        <wps:bodyPr anchorCtr="0" anchor="ctr" bIns="91425" lIns="91425" rIns="91425" wrap="square" tIns="91425"/>
                      </wps:wsp>
                      <wps:wsp>
                        <wps:cNvSpPr/>
                        <wps:cNvPr id="211" name="Shape 211"/>
                        <wps:spPr>
                          <a:xfrm>
                            <a:off x="2973250" y="1459825"/>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39" name="Shape 239"/>
                        <wps:spPr>
                          <a:xfrm>
                            <a:off x="5288148" y="2290170"/>
                            <a:ext cx="269700" cy="269700"/>
                          </a:xfrm>
                          <a:prstGeom prst="flowChartConnector">
                            <a:avLst/>
                          </a:prstGeom>
                          <a:solidFill>
                            <a:srgbClr val="75519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12" name="Shape 212"/>
                        <wps:spPr>
                          <a:xfrm>
                            <a:off x="6458345" y="960597"/>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13" name="Shape 213"/>
                        <wps:spPr>
                          <a:xfrm rot="5400000">
                            <a:off x="-557575" y="3205681"/>
                            <a:ext cx="4878900" cy="269700"/>
                          </a:xfrm>
                          <a:prstGeom prst="notchedRightArrow">
                            <a:avLst>
                              <a:gd fmla="val 50000" name="adj1"/>
                              <a:gd fmla="val 50000" name="adj2"/>
                            </a:avLst>
                          </a:prstGeom>
                          <a:solidFill>
                            <a:srgbClr val="002E6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14" name="Shape 214"/>
                        <wps:spPr>
                          <a:xfrm>
                            <a:off x="2357151" y="1490125"/>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1.8.1</w:t>
                              </w:r>
                            </w:p>
                          </w:txbxContent>
                        </wps:txbx>
                        <wps:bodyPr anchorCtr="0" anchor="ctr" bIns="91425" lIns="91425" rIns="91425" wrap="square" tIns="91425"/>
                      </wps:wsp>
                      <wps:wsp>
                        <wps:cNvSpPr/>
                        <wps:cNvPr id="240" name="Shape 240"/>
                        <wps:spPr>
                          <a:xfrm>
                            <a:off x="6458345" y="3558025"/>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15" name="Shape 215"/>
                        <wps:spPr>
                          <a:xfrm>
                            <a:off x="4180425" y="292857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16" name="Shape 216"/>
                        <wps:spPr>
                          <a:xfrm>
                            <a:off x="1747025" y="1903465"/>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41" name="Shape 241"/>
                        <wps:spPr>
                          <a:xfrm>
                            <a:off x="2973250" y="5138375"/>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17" name="Shape 217"/>
                        <wps:spPr>
                          <a:xfrm>
                            <a:off x="3454375" y="2320750"/>
                            <a:ext cx="750900" cy="507900"/>
                          </a:xfrm>
                          <a:prstGeom prst="wedgeRoundRectCallout">
                            <a:avLst>
                              <a:gd fmla="val 45562" name="adj1"/>
                              <a:gd fmla="val 76309"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w:t>
                              </w:r>
                              <w:r w:rsidDel="00000000" w:rsidR="00000000" w:rsidRPr="00000000">
                                <w:rPr>
                                  <w:rFonts w:ascii="Calibri" w:cs="Calibri" w:eastAsia="Calibri" w:hAnsi="Calibri"/>
                                  <w:b w:val="1"/>
                                  <w:i w:val="0"/>
                                  <w:smallCaps w:val="0"/>
                                  <w:strike w:val="0"/>
                                  <w:color w:val="000000"/>
                                  <w:sz w:val="20"/>
                                  <w:vertAlign w:val="baseline"/>
                                </w:rPr>
                                <w:t xml:space="preserve">bug-fixes</w:t>
                              </w:r>
                              <w:r w:rsidDel="00000000" w:rsidR="00000000" w:rsidRPr="00000000">
                                <w:rPr>
                                  <w:rFonts w:ascii="Calibri" w:cs="Calibri" w:eastAsia="Calibri" w:hAnsi="Calibri"/>
                                  <w:b w:val="0"/>
                                  <w:i w:val="0"/>
                                  <w:smallCaps w:val="0"/>
                                  <w:strike w:val="0"/>
                                  <w:color w:val="000000"/>
                                  <w:sz w:val="20"/>
                                  <w:vertAlign w:val="baseline"/>
                                </w:rPr>
                                <w:t xml:space="preserve"> branch</w:t>
                              </w:r>
                            </w:p>
                          </w:txbxContent>
                        </wps:txbx>
                        <wps:bodyPr anchorCtr="0" anchor="ctr" bIns="91425" lIns="91425" rIns="91425" wrap="square" tIns="91425"/>
                      </wps:wsp>
                      <wps:wsp>
                        <wps:cNvSpPr txBox="1"/>
                        <wps:cNvPr id="242" name="Shape 242"/>
                        <wps:spPr>
                          <a:xfrm>
                            <a:off x="2284273" y="5147725"/>
                            <a:ext cx="5907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1.10.1</w:t>
                              </w:r>
                            </w:p>
                          </w:txbxContent>
                        </wps:txbx>
                        <wps:bodyPr anchorCtr="0" anchor="ctr" bIns="91425" lIns="91425" rIns="91425" wrap="square" tIns="91425"/>
                      </wps:wsp>
                      <wps:wsp>
                        <wps:cNvSpPr/>
                        <wps:cNvPr id="243" name="Shape 243"/>
                        <wps:spPr>
                          <a:xfrm>
                            <a:off x="2081950" y="4514700"/>
                            <a:ext cx="919800" cy="466200"/>
                          </a:xfrm>
                          <a:prstGeom prst="wedgeRoundRectCallout">
                            <a:avLst>
                              <a:gd fmla="val 47852" name="adj1"/>
                              <a:gd fmla="val 83369" name="adj2"/>
                              <a:gd fmla="val 0" name="adj3"/>
                            </a:avLst>
                          </a:prstGeom>
                          <a:solidFill>
                            <a:srgbClr val="FFFFFF"/>
                          </a:solidFill>
                          <a:ln cap="flat" cmpd="sng" w="19050">
                            <a:solidFill>
                              <a:srgbClr val="E6333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w:t>
                              </w:r>
                              <w:r w:rsidDel="00000000" w:rsidR="00000000" w:rsidRPr="00000000">
                                <w:rPr>
                                  <w:rFonts w:ascii="Calibri" w:cs="Calibri" w:eastAsia="Calibri" w:hAnsi="Calibri"/>
                                  <w:b w:val="1"/>
                                  <w:i w:val="0"/>
                                  <w:smallCaps w:val="0"/>
                                  <w:strike w:val="0"/>
                                  <w:color w:val="000000"/>
                                  <w:sz w:val="20"/>
                                  <w:vertAlign w:val="baseline"/>
                                </w:rPr>
                                <w:t xml:space="preserve">next-release </w:t>
                              </w:r>
                              <w:r w:rsidDel="00000000" w:rsidR="00000000" w:rsidRPr="00000000">
                                <w:rPr>
                                  <w:rFonts w:ascii="Calibri" w:cs="Calibri" w:eastAsia="Calibri" w:hAnsi="Calibri"/>
                                  <w:b w:val="0"/>
                                  <w:i w:val="0"/>
                                  <w:smallCaps w:val="0"/>
                                  <w:strike w:val="0"/>
                                  <w:color w:val="000000"/>
                                  <w:sz w:val="20"/>
                                  <w:vertAlign w:val="baseline"/>
                                </w:rPr>
                                <w:t xml:space="preserve">into </w:t>
                              </w:r>
                              <w:r w:rsidDel="00000000" w:rsidR="00000000" w:rsidRPr="00000000">
                                <w:rPr>
                                  <w:rFonts w:ascii="Calibri" w:cs="Calibri" w:eastAsia="Calibri" w:hAnsi="Calibri"/>
                                  <w:b w:val="1"/>
                                  <w:i w:val="0"/>
                                  <w:smallCaps w:val="0"/>
                                  <w:strike w:val="0"/>
                                  <w:color w:val="000000"/>
                                  <w:sz w:val="20"/>
                                  <w:vertAlign w:val="baseline"/>
                                </w:rPr>
                                <w:t xml:space="preserve">master</w:t>
                              </w:r>
                            </w:p>
                          </w:txbxContent>
                        </wps:txbx>
                        <wps:bodyPr anchorCtr="0" anchor="ctr" bIns="91425" lIns="91425" rIns="91425" wrap="square" tIns="91425"/>
                      </wps:wsp>
                      <wps:wsp>
                        <wps:cNvSpPr/>
                        <wps:cNvPr id="218" name="Shape 218"/>
                        <wps:spPr>
                          <a:xfrm>
                            <a:off x="694850" y="1653325"/>
                            <a:ext cx="1013700" cy="7152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Client raises a bug: CFB needs to be updated</w:t>
                              </w:r>
                            </w:p>
                          </w:txbxContent>
                        </wps:txbx>
                        <wps:bodyPr anchorCtr="0" anchor="ctr" bIns="91425" lIns="91425" rIns="91425" wrap="square" tIns="91425"/>
                      </wps:wsp>
                      <wps:wsp>
                        <wps:cNvSpPr/>
                        <wps:cNvPr id="244" name="Shape 244"/>
                        <wps:spPr>
                          <a:xfrm>
                            <a:off x="1747025" y="2617900"/>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45" name="Shape 245"/>
                        <wps:spPr>
                          <a:xfrm>
                            <a:off x="617609" y="2451250"/>
                            <a:ext cx="1104600" cy="6198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Client has validated bug fix &amp; UL EDMA implementation</w:t>
                              </w:r>
                            </w:p>
                          </w:txbxContent>
                        </wps:txbx>
                        <wps:bodyPr anchorCtr="0" anchor="ctr" bIns="91425" lIns="91425" rIns="91425" wrap="square" tIns="91425"/>
                      </wps:wsp>
                      <wps:wsp>
                        <wps:cNvSpPr/>
                        <wps:cNvPr id="246" name="Shape 246"/>
                        <wps:spPr>
                          <a:xfrm>
                            <a:off x="1747025" y="4426544"/>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47" name="Shape 247"/>
                        <wps:spPr>
                          <a:xfrm>
                            <a:off x="603950" y="4251494"/>
                            <a:ext cx="1104600" cy="6198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Client has validated </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UL XMAN implementation</w:t>
                              </w:r>
                            </w:p>
                          </w:txbxContent>
                        </wps:txbx>
                        <wps:bodyPr anchorCtr="0" anchor="ctr" bIns="91425" lIns="91425" rIns="91425" wrap="square" tIns="91425"/>
                      </wps:wsp>
                      <wps:wsp>
                        <wps:cNvSpPr/>
                        <wps:cNvPr id="248" name="Shape 248"/>
                        <wps:spPr>
                          <a:xfrm>
                            <a:off x="4618900" y="1744625"/>
                            <a:ext cx="711600" cy="387000"/>
                          </a:xfrm>
                          <a:prstGeom prst="wedgeRoundRectCallout">
                            <a:avLst>
                              <a:gd fmla="val 46765" name="adj1"/>
                              <a:gd fmla="val 90233" name="adj2"/>
                              <a:gd fmla="val 0" name="adj3"/>
                            </a:avLst>
                          </a:prstGeom>
                          <a:solidFill>
                            <a:srgbClr val="FFFFFF"/>
                          </a:solidFill>
                          <a:ln cap="flat" cmpd="sng" w="19050">
                            <a:solidFill>
                              <a:srgbClr val="75519B"/>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Fixing the CFB</w:t>
                              </w:r>
                            </w:p>
                          </w:txbxContent>
                        </wps:txbx>
                        <wps:bodyPr anchorCtr="0" anchor="ctr" bIns="91425" lIns="91425" rIns="91425" wrap="square" tIns="91425"/>
                      </wps:wsp>
                      <wps:wsp>
                        <wps:cNvCnPr/>
                        <wps:spPr>
                          <a:xfrm>
                            <a:off x="3242950" y="1594675"/>
                            <a:ext cx="2045100" cy="8304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250" name="Shape 250"/>
                        <wps:spPr>
                          <a:xfrm>
                            <a:off x="2973250" y="4008266"/>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51" name="Shape 251"/>
                        <wps:spPr>
                          <a:xfrm>
                            <a:off x="2357151" y="4038566"/>
                            <a:ext cx="5178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1.9.1</w:t>
                              </w:r>
                            </w:p>
                          </w:txbxContent>
                        </wps:txbx>
                        <wps:bodyPr anchorCtr="0" anchor="ctr" bIns="91425" lIns="91425" rIns="91425" wrap="square" tIns="91425"/>
                      </wps:wsp>
                      <wps:wsp>
                        <wps:cNvSpPr/>
                        <wps:cNvPr id="252" name="Shape 252"/>
                        <wps:spPr>
                          <a:xfrm>
                            <a:off x="4180425" y="3775235"/>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53" name="Shape 253"/>
                        <wps:spPr>
                          <a:xfrm>
                            <a:off x="3215375" y="3236434"/>
                            <a:ext cx="1061100" cy="466200"/>
                          </a:xfrm>
                          <a:prstGeom prst="wedgeRoundRectCallout">
                            <a:avLst>
                              <a:gd fmla="val 40851" name="adj1"/>
                              <a:gd fmla="val 73907"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Cherry-pick the UL EDMA implementation</w:t>
                              </w:r>
                            </w:p>
                          </w:txbxContent>
                        </wps:txbx>
                        <wps:bodyPr anchorCtr="0" anchor="ctr" bIns="91425" lIns="91425" rIns="91425" wrap="square" tIns="91425"/>
                      </wps:wsp>
                      <wps:wsp>
                        <wps:cNvSpPr/>
                        <wps:cNvPr id="254" name="Shape 254"/>
                        <wps:spPr>
                          <a:xfrm>
                            <a:off x="2081950" y="3405541"/>
                            <a:ext cx="919800" cy="466200"/>
                          </a:xfrm>
                          <a:prstGeom prst="wedgeRoundRectCallout">
                            <a:avLst>
                              <a:gd fmla="val 47852" name="adj1"/>
                              <a:gd fmla="val 83369" name="adj2"/>
                              <a:gd fmla="val 0" name="adj3"/>
                            </a:avLst>
                          </a:prstGeom>
                          <a:solidFill>
                            <a:srgbClr val="FFFFFF"/>
                          </a:solidFill>
                          <a:ln cap="flat" cmpd="sng" w="19050">
                            <a:solidFill>
                              <a:srgbClr val="E6333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w:t>
                              </w:r>
                              <w:r w:rsidDel="00000000" w:rsidR="00000000" w:rsidRPr="00000000">
                                <w:rPr>
                                  <w:rFonts w:ascii="Calibri" w:cs="Calibri" w:eastAsia="Calibri" w:hAnsi="Calibri"/>
                                  <w:b w:val="1"/>
                                  <w:i w:val="0"/>
                                  <w:smallCaps w:val="0"/>
                                  <w:strike w:val="0"/>
                                  <w:color w:val="000000"/>
                                  <w:sz w:val="20"/>
                                  <w:vertAlign w:val="baseline"/>
                                </w:rPr>
                                <w:t xml:space="preserve">next-release </w:t>
                              </w:r>
                              <w:r w:rsidDel="00000000" w:rsidR="00000000" w:rsidRPr="00000000">
                                <w:rPr>
                                  <w:rFonts w:ascii="Calibri" w:cs="Calibri" w:eastAsia="Calibri" w:hAnsi="Calibri"/>
                                  <w:b w:val="0"/>
                                  <w:i w:val="0"/>
                                  <w:smallCaps w:val="0"/>
                                  <w:strike w:val="0"/>
                                  <w:color w:val="000000"/>
                                  <w:sz w:val="20"/>
                                  <w:vertAlign w:val="baseline"/>
                                </w:rPr>
                                <w:t xml:space="preserve">into </w:t>
                              </w:r>
                              <w:r w:rsidDel="00000000" w:rsidR="00000000" w:rsidRPr="00000000">
                                <w:rPr>
                                  <w:rFonts w:ascii="Calibri" w:cs="Calibri" w:eastAsia="Calibri" w:hAnsi="Calibri"/>
                                  <w:b w:val="1"/>
                                  <w:i w:val="0"/>
                                  <w:smallCaps w:val="0"/>
                                  <w:strike w:val="0"/>
                                  <w:color w:val="000000"/>
                                  <w:sz w:val="20"/>
                                  <w:vertAlign w:val="baseline"/>
                                </w:rPr>
                                <w:t xml:space="preserve">master</w:t>
                              </w:r>
                            </w:p>
                          </w:txbxContent>
                        </wps:txbx>
                        <wps:bodyPr anchorCtr="0" anchor="ctr" bIns="91425" lIns="91425" rIns="91425" wrap="square" tIns="91425"/>
                      </wps:wsp>
                      <wps:wsp>
                        <wps:cNvSpPr/>
                        <wps:cNvPr id="255" name="Shape 255"/>
                        <wps:spPr>
                          <a:xfrm>
                            <a:off x="4171965" y="4952077"/>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56" name="Shape 256"/>
                        <wps:spPr>
                          <a:xfrm>
                            <a:off x="3270425" y="4430375"/>
                            <a:ext cx="1104600" cy="466200"/>
                          </a:xfrm>
                          <a:prstGeom prst="wedgeRoundRectCallout">
                            <a:avLst>
                              <a:gd fmla="val 36119" name="adj1"/>
                              <a:gd fmla="val 63144"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Merge </w:t>
                              </w:r>
                              <w:r w:rsidDel="00000000" w:rsidR="00000000" w:rsidRPr="00000000">
                                <w:rPr>
                                  <w:rFonts w:ascii="Calibri" w:cs="Calibri" w:eastAsia="Calibri" w:hAnsi="Calibri"/>
                                  <w:b w:val="1"/>
                                  <w:i w:val="0"/>
                                  <w:smallCaps w:val="0"/>
                                  <w:strike w:val="0"/>
                                  <w:color w:val="000000"/>
                                  <w:sz w:val="20"/>
                                  <w:vertAlign w:val="baseline"/>
                                </w:rPr>
                                <w:t xml:space="preserve">implementation </w:t>
                              </w:r>
                              <w:r w:rsidDel="00000000" w:rsidR="00000000" w:rsidRPr="00000000">
                                <w:rPr>
                                  <w:rFonts w:ascii="Calibri" w:cs="Calibri" w:eastAsia="Calibri" w:hAnsi="Calibri"/>
                                  <w:b w:val="0"/>
                                  <w:i w:val="0"/>
                                  <w:smallCaps w:val="0"/>
                                  <w:strike w:val="0"/>
                                  <w:color w:val="000000"/>
                                  <w:sz w:val="20"/>
                                  <w:vertAlign w:val="baseline"/>
                                </w:rPr>
                                <w:t xml:space="preserve">branch</w:t>
                              </w:r>
                            </w:p>
                          </w:txbxContent>
                        </wps:txbx>
                        <wps:bodyPr anchorCtr="0" anchor="ctr" bIns="91425" lIns="91425" rIns="91425" wrap="square" tIns="91425"/>
                      </wps:wsp>
                      <wps:wsp>
                        <wps:cNvCnPr/>
                        <wps:spPr>
                          <a:xfrm flipH="1">
                            <a:off x="4441745" y="3692875"/>
                            <a:ext cx="2016600" cy="1394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258" name="Shape 258"/>
                        <wps:spPr>
                          <a:xfrm>
                            <a:off x="5535625" y="4021000"/>
                            <a:ext cx="1061100" cy="387000"/>
                          </a:xfrm>
                          <a:prstGeom prst="wedgeRoundRectCallout">
                            <a:avLst>
                              <a:gd fmla="val 38717" name="adj1"/>
                              <a:gd fmla="val -97138"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UL XMAN implementation</w:t>
                              </w:r>
                            </w:p>
                          </w:txbxContent>
                        </wps:txbx>
                        <wps:bodyPr anchorCtr="0" anchor="ctr" bIns="91425" lIns="91425" rIns="91425" wrap="square" tIns="91425"/>
                      </wps:wsp>
                      <wps:wsp>
                        <wps:cNvCnPr/>
                        <wps:spPr>
                          <a:xfrm flipH="1">
                            <a:off x="3242950" y="3910016"/>
                            <a:ext cx="937500" cy="2331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4450145" y="2520373"/>
                            <a:ext cx="877500" cy="5430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CnPr/>
                        <wps:spPr>
                          <a:xfrm flipH="1">
                            <a:off x="4449995" y="1230297"/>
                            <a:ext cx="2143200" cy="26799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219" name="Shape 219"/>
                        <wps:spPr>
                          <a:xfrm>
                            <a:off x="5541087" y="1389765"/>
                            <a:ext cx="1061100" cy="339000"/>
                          </a:xfrm>
                          <a:prstGeom prst="wedgeRoundRectCallout">
                            <a:avLst>
                              <a:gd fmla="val 36946" name="adj1"/>
                              <a:gd fmla="val -110565"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UL EDMA implementation</w:t>
                              </w:r>
                            </w:p>
                          </w:txbxContent>
                        </wps:txbx>
                        <wps:bodyPr anchorCtr="0" anchor="ctr" bIns="91425" lIns="91425" rIns="91425" wrap="square" tIns="91425"/>
                      </wps:wsp>
                      <wps:wsp>
                        <wps:cNvCnPr/>
                        <wps:spPr>
                          <a:xfrm flipH="1">
                            <a:off x="3242865" y="5086927"/>
                            <a:ext cx="929100" cy="1863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263" name="Shape 263"/>
                        <wps:spPr>
                          <a:xfrm>
                            <a:off x="1838325" y="2228850"/>
                            <a:ext cx="2943300" cy="2201400"/>
                          </a:xfrm>
                          <a:prstGeom prst="ellipse">
                            <a:avLst/>
                          </a:prstGeom>
                          <a:noFill/>
                          <a:ln cap="flat" cmpd="sng" w="28575">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g:wgp>
                  </a:graphicData>
                </a:graphic>
              </wp:inline>
            </w:drawing>
          </mc:Choice>
          <mc:Fallback>
            <w:drawing>
              <wp:inline distB="114300" distT="114300" distL="114300" distR="114300">
                <wp:extent cx="6096960" cy="4790469"/>
                <wp:effectExtent b="12700" l="12700" r="12700" t="12700"/>
                <wp:docPr id="69" name="image160.png"/>
                <a:graphic>
                  <a:graphicData uri="http://schemas.openxmlformats.org/drawingml/2006/picture">
                    <pic:pic>
                      <pic:nvPicPr>
                        <pic:cNvPr id="0" name="image160.png"/>
                        <pic:cNvPicPr preferRelativeResize="0"/>
                      </pic:nvPicPr>
                      <pic:blipFill>
                        <a:blip r:embed="rId68"/>
                        <a:srcRect/>
                        <a:stretch>
                          <a:fillRect/>
                        </a:stretch>
                      </pic:blipFill>
                      <pic:spPr>
                        <a:xfrm>
                          <a:off x="0" y="0"/>
                          <a:ext cx="6096960" cy="4790469"/>
                        </a:xfrm>
                        <a:prstGeom prst="rect"/>
                        <a:ln w="12700">
                          <a:solidFill>
                            <a:srgbClr val="CCCCCC"/>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To cherry-pick the UL EDMA implementation, right-click and select </w:t>
      </w:r>
      <w:r w:rsidDel="00000000" w:rsidR="00000000" w:rsidRPr="00000000">
        <w:rPr>
          <w:b w:val="1"/>
          <w:color w:val="00609d"/>
          <w:rtl w:val="0"/>
        </w:rPr>
        <w:t xml:space="preserve">Cherry pick commit</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drawing>
          <wp:inline distB="114300" distT="114300" distL="114300" distR="114300">
            <wp:extent cx="5762625" cy="2438400"/>
            <wp:effectExtent b="12700" l="12700" r="12700" t="12700"/>
            <wp:docPr id="9"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5762625" cy="2438400"/>
                    </a:xfrm>
                    <a:prstGeom prst="rect"/>
                    <a:ln w="127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w:t>
      </w:r>
      <w:r w:rsidDel="00000000" w:rsidR="00000000" w:rsidRPr="00000000">
        <w:rPr>
          <w:b w:val="1"/>
          <w:color w:val="00609d"/>
          <w:rtl w:val="0"/>
        </w:rPr>
        <w:t xml:space="preserve">Cherry pick commit</w:t>
      </w:r>
      <w:r w:rsidDel="00000000" w:rsidR="00000000" w:rsidRPr="00000000">
        <w:rPr>
          <w:rtl w:val="0"/>
        </w:rPr>
        <w:t xml:space="preserve"> popup opens: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336733" cy="2920808"/>
            <wp:effectExtent b="0" l="0" r="0" t="0"/>
            <wp:docPr id="25" name="image52.png"/>
            <a:graphic>
              <a:graphicData uri="http://schemas.openxmlformats.org/drawingml/2006/picture">
                <pic:pic>
                  <pic:nvPicPr>
                    <pic:cNvPr id="0" name="image52.png"/>
                    <pic:cNvPicPr preferRelativeResize="0"/>
                  </pic:nvPicPr>
                  <pic:blipFill>
                    <a:blip r:embed="rId70"/>
                    <a:srcRect b="0" l="0" r="0" t="0"/>
                    <a:stretch>
                      <a:fillRect/>
                    </a:stretch>
                  </pic:blipFill>
                  <pic:spPr>
                    <a:xfrm>
                      <a:off x="0" y="0"/>
                      <a:ext cx="4336733" cy="292080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Click </w:t>
      </w:r>
      <w:r w:rsidDel="00000000" w:rsidR="00000000" w:rsidRPr="00000000">
        <w:rPr>
          <w:b w:val="1"/>
          <w:color w:val="00609d"/>
          <w:rtl w:val="0"/>
        </w:rPr>
        <w:t xml:space="preserve">Cherry pick</w:t>
      </w:r>
      <w:r w:rsidDel="00000000" w:rsidR="00000000" w:rsidRPr="00000000">
        <w:rPr>
          <w:rtl w:val="0"/>
        </w:rPr>
        <w:t xml:space="preserve"> to apply the modifications of the selected commit on top of the checked out branch (in this case, </w:t>
      </w:r>
      <w:r w:rsidDel="00000000" w:rsidR="00000000" w:rsidRPr="00000000">
        <w:rPr>
          <w:b w:val="1"/>
          <w:color w:val="00609d"/>
          <w:rtl w:val="0"/>
        </w:rPr>
        <w:t xml:space="preserve">next-release</w:t>
      </w:r>
      <w:r w:rsidDel="00000000" w:rsidR="00000000" w:rsidRPr="00000000">
        <w:rPr>
          <w:rtl w:val="0"/>
        </w:rPr>
        <w:t xml:space="preserve">). </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b w:val="1"/>
          <w:highlight w:val="yellow"/>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kitjzp59l4gh" w:id="71"/>
      <w:bookmarkEnd w:id="71"/>
      <w:r w:rsidDel="00000000" w:rsidR="00000000" w:rsidRPr="00000000">
        <w:rPr>
          <w:rtl w:val="0"/>
        </w:rPr>
        <w:t xml:space="preserve">AUTOMATED TESTS</w:t>
      </w:r>
    </w:p>
    <w:p w:rsidR="00000000" w:rsidDel="00000000" w:rsidP="00000000" w:rsidRDefault="00000000" w:rsidRPr="00000000">
      <w:pPr>
        <w:pStyle w:val="Heading2"/>
        <w:contextualSpacing w:val="0"/>
        <w:rPr/>
      </w:pPr>
      <w:bookmarkStart w:colFirst="0" w:colLast="0" w:name="_ivsb4jv4cs17" w:id="72"/>
      <w:bookmarkEnd w:id="72"/>
      <w:r w:rsidDel="00000000" w:rsidR="00000000" w:rsidRPr="00000000">
        <w:rPr>
          <w:rtl w:val="0"/>
        </w:rPr>
      </w:r>
    </w:p>
    <w:p w:rsidR="00000000" w:rsidDel="00000000" w:rsidP="00000000" w:rsidRDefault="00000000" w:rsidRPr="00000000">
      <w:pPr>
        <w:pStyle w:val="Heading2"/>
        <w:contextualSpacing w:val="0"/>
        <w:rPr/>
      </w:pPr>
      <w:bookmarkStart w:colFirst="0" w:colLast="0" w:name="_ldkcv9jnbksx" w:id="73"/>
      <w:bookmarkEnd w:id="73"/>
      <w:r w:rsidDel="00000000" w:rsidR="00000000" w:rsidRPr="00000000">
        <w:rPr>
          <w:rtl w:val="0"/>
        </w:rPr>
        <w:t xml:space="preserve">Add</w:t>
      </w:r>
      <w:r w:rsidDel="00000000" w:rsidR="00000000" w:rsidRPr="00000000">
        <w:rPr>
          <w:rtl w:val="0"/>
        </w:rPr>
      </w:r>
    </w:p>
    <w:p w:rsidR="00000000" w:rsidDel="00000000" w:rsidP="00000000" w:rsidRDefault="00000000" w:rsidRPr="00000000">
      <w:pPr>
        <w:pStyle w:val="Heading1"/>
        <w:contextualSpacing w:val="0"/>
        <w:rPr/>
      </w:pPr>
      <w:bookmarkStart w:colFirst="0" w:colLast="0" w:name="_o8b6zc8yowmp" w:id="74"/>
      <w:bookmarkEnd w:id="74"/>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k6spi7a89vv9" w:id="75"/>
      <w:bookmarkEnd w:id="75"/>
      <w:r w:rsidDel="00000000" w:rsidR="00000000" w:rsidRPr="00000000">
        <w:rPr>
          <w:rtl w:val="0"/>
        </w:rPr>
        <w:t xml:space="preserve">APPENDIX</w:t>
      </w:r>
      <w:r w:rsidDel="00000000" w:rsidR="00000000" w:rsidRPr="00000000">
        <w:rPr>
          <w:rtl w:val="0"/>
        </w:rPr>
      </w:r>
    </w:p>
    <w:p w:rsidR="00000000" w:rsidDel="00000000" w:rsidP="00000000" w:rsidRDefault="00000000" w:rsidRPr="00000000">
      <w:pPr>
        <w:pStyle w:val="Heading2"/>
        <w:contextualSpacing w:val="0"/>
        <w:rPr/>
      </w:pPr>
      <w:bookmarkStart w:colFirst="0" w:colLast="0" w:name="_9inlqkc0zm5a" w:id="76"/>
      <w:bookmarkEnd w:id="76"/>
      <w:r w:rsidDel="00000000" w:rsidR="00000000" w:rsidRPr="00000000">
        <w:rPr>
          <w:rtl w:val="0"/>
        </w:rPr>
        <w:t xml:space="preserve">Amend Commit</w:t>
      </w:r>
    </w:p>
    <w:p w:rsidR="00000000" w:rsidDel="00000000" w:rsidP="00000000" w:rsidRDefault="00000000" w:rsidRPr="00000000">
      <w:pPr>
        <w:contextualSpacing w:val="0"/>
        <w:rPr/>
      </w:pPr>
      <w:r w:rsidDel="00000000" w:rsidR="00000000" w:rsidRPr="00000000">
        <w:rPr>
          <w:rtl w:val="0"/>
        </w:rPr>
        <w:t xml:space="preserve">Once you have pushed a change to Gerrit, it will require a </w:t>
      </w:r>
      <w:r w:rsidDel="00000000" w:rsidR="00000000" w:rsidRPr="00000000">
        <w:rPr>
          <w:b w:val="1"/>
          <w:rtl w:val="0"/>
        </w:rPr>
        <w:t xml:space="preserve">+2</w:t>
      </w:r>
      <w:r w:rsidDel="00000000" w:rsidR="00000000" w:rsidRPr="00000000">
        <w:rPr>
          <w:rtl w:val="0"/>
        </w:rPr>
        <w:t xml:space="preserve"> before it can be submitted into the repository. However, the following scenarios can occur: </w:t>
      </w:r>
    </w:p>
    <w:p w:rsidR="00000000" w:rsidDel="00000000" w:rsidP="00000000" w:rsidRDefault="00000000" w:rsidRPr="00000000">
      <w:pPr>
        <w:numPr>
          <w:ilvl w:val="0"/>
          <w:numId w:val="40"/>
        </w:numPr>
        <w:spacing w:after="80" w:lineRule="auto"/>
        <w:ind w:left="720" w:hanging="360"/>
        <w:contextualSpacing w:val="0"/>
        <w:rPr>
          <w:u w:val="none"/>
        </w:rPr>
      </w:pPr>
      <w:r w:rsidDel="00000000" w:rsidR="00000000" w:rsidRPr="00000000">
        <w:rPr>
          <w:rtl w:val="0"/>
        </w:rPr>
        <w:t xml:space="preserve">The review bot gives you a </w:t>
      </w:r>
      <w:r w:rsidDel="00000000" w:rsidR="00000000" w:rsidRPr="00000000">
        <w:rPr>
          <w:b w:val="1"/>
          <w:rtl w:val="0"/>
        </w:rPr>
        <w:t xml:space="preserve">-1</w:t>
      </w:r>
      <w:r w:rsidDel="00000000" w:rsidR="00000000" w:rsidRPr="00000000">
        <w:rPr>
          <w:rtl w:val="0"/>
        </w:rPr>
        <w:t xml:space="preserve">: the bot is automatically checking the diff upon submission, and will give you a -1 if your commit is not compliant with some rules (e.g. wrong tabs, spaces, usage of hardcoded IPs in the .ini, etc.).</w:t>
      </w:r>
    </w:p>
    <w:p w:rsidR="00000000" w:rsidDel="00000000" w:rsidP="00000000" w:rsidRDefault="00000000" w:rsidRPr="00000000">
      <w:pPr>
        <w:numPr>
          <w:ilvl w:val="0"/>
          <w:numId w:val="40"/>
        </w:numPr>
        <w:spacing w:after="80" w:lineRule="auto"/>
        <w:ind w:left="720" w:hanging="360"/>
        <w:contextualSpacing w:val="0"/>
        <w:rPr>
          <w:u w:val="none"/>
        </w:rPr>
      </w:pPr>
      <w:r w:rsidDel="00000000" w:rsidR="00000000" w:rsidRPr="00000000">
        <w:rPr>
          <w:rtl w:val="0"/>
        </w:rPr>
        <w:t xml:space="preserve">The reviewer (usually a UL PROD member when merging in </w:t>
      </w:r>
      <w:r w:rsidDel="00000000" w:rsidR="00000000" w:rsidRPr="00000000">
        <w:rPr>
          <w:b w:val="1"/>
          <w:color w:val="00609d"/>
          <w:rtl w:val="0"/>
        </w:rPr>
        <w:t xml:space="preserve">master</w:t>
      </w:r>
      <w:r w:rsidDel="00000000" w:rsidR="00000000" w:rsidRPr="00000000">
        <w:rPr>
          <w:rtl w:val="0"/>
        </w:rPr>
        <w:t xml:space="preserve">) gives you a </w:t>
      </w:r>
      <w:r w:rsidDel="00000000" w:rsidR="00000000" w:rsidRPr="00000000">
        <w:rPr>
          <w:b w:val="1"/>
          <w:rtl w:val="0"/>
        </w:rPr>
        <w:t xml:space="preserve">-1</w:t>
      </w:r>
      <w:r w:rsidDel="00000000" w:rsidR="00000000" w:rsidRPr="00000000">
        <w:rPr>
          <w:rtl w:val="0"/>
        </w:rPr>
        <w:t xml:space="preserve"> or a </w:t>
      </w:r>
      <w:r w:rsidDel="00000000" w:rsidR="00000000" w:rsidRPr="00000000">
        <w:rPr>
          <w:b w:val="1"/>
          <w:rtl w:val="0"/>
        </w:rPr>
        <w:t xml:space="preserve">-2 </w:t>
      </w:r>
      <w:r w:rsidDel="00000000" w:rsidR="00000000" w:rsidRPr="00000000">
        <w:rPr>
          <w:rtl w:val="0"/>
        </w:rPr>
        <w:t xml:space="preserve">because he or she detected something that is not Production-compliant.</w:t>
      </w:r>
    </w:p>
    <w:p w:rsidR="00000000" w:rsidDel="00000000" w:rsidP="00000000" w:rsidRDefault="00000000" w:rsidRPr="00000000">
      <w:pPr>
        <w:numPr>
          <w:ilvl w:val="0"/>
          <w:numId w:val="40"/>
        </w:numPr>
        <w:spacing w:after="80" w:lineRule="auto"/>
        <w:ind w:left="720" w:hanging="360"/>
        <w:contextualSpacing w:val="0"/>
        <w:rPr>
          <w:u w:val="none"/>
        </w:rPr>
      </w:pPr>
      <w:r w:rsidDel="00000000" w:rsidR="00000000" w:rsidRPr="00000000">
        <w:rPr>
          <w:rtl w:val="0"/>
        </w:rPr>
        <w:t xml:space="preserve">You realize that you did something wrong after pushing the change and you would like to amend your commit before asking someone to review.</w:t>
      </w:r>
    </w:p>
    <w:p w:rsidR="00000000" w:rsidDel="00000000" w:rsidP="00000000" w:rsidRDefault="00000000" w:rsidRPr="00000000">
      <w:pPr>
        <w:contextualSpacing w:val="0"/>
        <w:rPr/>
      </w:pPr>
      <w:r w:rsidDel="00000000" w:rsidR="00000000" w:rsidRPr="00000000">
        <w:rPr>
          <w:rtl w:val="0"/>
        </w:rPr>
        <w:t xml:space="preserve">In any of these 3 scenarios, you will decide to amend your commit (you could also abandon and resubmit a new commit but it would be more painful for both you and the reviewer).</w:t>
      </w:r>
    </w:p>
    <w:p w:rsidR="00000000" w:rsidDel="00000000" w:rsidP="00000000" w:rsidRDefault="00000000" w:rsidRPr="00000000">
      <w:pPr>
        <w:contextualSpacing w:val="0"/>
        <w:rPr/>
      </w:pPr>
      <w:r w:rsidDel="00000000" w:rsidR="00000000" w:rsidRPr="00000000">
        <w:rPr>
          <w:rtl w:val="0"/>
        </w:rPr>
        <w:t xml:space="preserve">To amend a pushed commit:</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Your local repository must be checked out on the branch you committed on, and you can see the local commit that you pushed.</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Modify your file system to fix what the review-bot/reviewer has rejected.</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Open the </w:t>
      </w:r>
      <w:r w:rsidDel="00000000" w:rsidR="00000000" w:rsidRPr="00000000">
        <w:rPr>
          <w:b w:val="1"/>
          <w:color w:val="00609d"/>
          <w:rtl w:val="0"/>
        </w:rPr>
        <w:t xml:space="preserve">Commit</w:t>
      </w:r>
      <w:r w:rsidDel="00000000" w:rsidR="00000000" w:rsidRPr="00000000">
        <w:rPr>
          <w:rtl w:val="0"/>
        </w:rPr>
        <w:t xml:space="preserve"> window and stage the modified files.</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Check the </w:t>
      </w:r>
      <w:r w:rsidDel="00000000" w:rsidR="00000000" w:rsidRPr="00000000">
        <w:rPr>
          <w:b w:val="1"/>
          <w:color w:val="00609d"/>
          <w:rtl w:val="0"/>
        </w:rPr>
        <w:t xml:space="preserve">Amend Commit</w:t>
      </w:r>
      <w:r w:rsidDel="00000000" w:rsidR="00000000" w:rsidRPr="00000000">
        <w:rPr>
          <w:rtl w:val="0"/>
        </w:rPr>
        <w:t xml:space="preserve"> checkbox, do not touch anything else.</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Click </w:t>
      </w:r>
      <w:r w:rsidDel="00000000" w:rsidR="00000000" w:rsidRPr="00000000">
        <w:rPr>
          <w:b w:val="1"/>
          <w:color w:val="00609d"/>
          <w:rtl w:val="0"/>
        </w:rPr>
        <w:t xml:space="preserve">Commit</w:t>
      </w:r>
      <w:r w:rsidDel="00000000" w:rsidR="00000000" w:rsidRPr="00000000">
        <w:rPr>
          <w:rtl w:val="0"/>
        </w:rPr>
        <w:t xml:space="preserve">. </w:t>
      </w:r>
    </w:p>
    <w:p w:rsidR="00000000" w:rsidDel="00000000" w:rsidP="00000000" w:rsidRDefault="00000000" w:rsidRPr="00000000">
      <w:pPr>
        <w:numPr>
          <w:ilvl w:val="0"/>
          <w:numId w:val="29"/>
        </w:numPr>
        <w:ind w:left="720" w:hanging="360"/>
        <w:contextualSpacing w:val="1"/>
        <w:rPr>
          <w:u w:val="none"/>
        </w:rPr>
      </w:pPr>
      <w:r w:rsidDel="00000000" w:rsidR="00000000" w:rsidRPr="00000000">
        <w:rPr>
          <w:rtl w:val="0"/>
        </w:rPr>
        <w:t xml:space="preserve">In the</w:t>
      </w:r>
      <w:r w:rsidDel="00000000" w:rsidR="00000000" w:rsidRPr="00000000">
        <w:rPr>
          <w:rtl w:val="0"/>
        </w:rPr>
        <w:t xml:space="preserve"> </w:t>
      </w:r>
      <w:r w:rsidDel="00000000" w:rsidR="00000000" w:rsidRPr="00000000">
        <w:rPr>
          <w:b w:val="1"/>
          <w:color w:val="00609d"/>
          <w:rtl w:val="0"/>
        </w:rPr>
        <w:t xml:space="preserve">Amend commit</w:t>
      </w:r>
      <w:r w:rsidDel="00000000" w:rsidR="00000000" w:rsidRPr="00000000">
        <w:rPr>
          <w:rtl w:val="0"/>
        </w:rPr>
        <w:t xml:space="preserve"> popup, click </w:t>
      </w:r>
      <w:r w:rsidDel="00000000" w:rsidR="00000000" w:rsidRPr="00000000">
        <w:rPr>
          <w:b w:val="1"/>
          <w:color w:val="00609d"/>
          <w:rtl w:val="0"/>
        </w:rPr>
        <w:t xml:space="preserve">Yes</w:t>
      </w:r>
      <w:r w:rsidDel="00000000" w:rsidR="00000000" w:rsidRPr="00000000">
        <w:rPr>
          <w:rtl w:val="0"/>
        </w:rPr>
        <w:t xml:space="preserve">: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057525" cy="1800225"/>
            <wp:effectExtent b="12700" l="12700" r="12700" t="12700"/>
            <wp:docPr id="38" name="image78.png"/>
            <a:graphic>
              <a:graphicData uri="http://schemas.openxmlformats.org/drawingml/2006/picture">
                <pic:pic>
                  <pic:nvPicPr>
                    <pic:cNvPr id="0" name="image78.png"/>
                    <pic:cNvPicPr preferRelativeResize="0"/>
                  </pic:nvPicPr>
                  <pic:blipFill>
                    <a:blip r:embed="rId71"/>
                    <a:srcRect b="0" l="0" r="0" t="0"/>
                    <a:stretch>
                      <a:fillRect/>
                    </a:stretch>
                  </pic:blipFill>
                  <pic:spPr>
                    <a:xfrm>
                      <a:off x="0" y="0"/>
                      <a:ext cx="3057525" cy="1800225"/>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pPr>
        <w:numPr>
          <w:ilvl w:val="0"/>
          <w:numId w:val="29"/>
        </w:numPr>
        <w:ind w:left="720" w:hanging="360"/>
        <w:contextualSpacing w:val="1"/>
        <w:rPr/>
      </w:pPr>
      <w:r w:rsidDel="00000000" w:rsidR="00000000" w:rsidRPr="00000000">
        <w:rPr>
          <w:rtl w:val="0"/>
        </w:rPr>
        <w:t xml:space="preserve">Push to Gerrit, on the right branch. </w:t>
        <w:br w:type="textWrapping"/>
        <w:t xml:space="preserve">This time you will not get a popup with the Gerrit review link: you are just uploading a new “patchset” to your commit, it will be the same link for the reviewer. The review-bot will automatically review your commit once again.</w:t>
      </w:r>
    </w:p>
    <w:p w:rsidR="00000000" w:rsidDel="00000000" w:rsidP="00000000" w:rsidRDefault="00000000" w:rsidRPr="00000000">
      <w:pPr>
        <w:contextualSpacing w:val="0"/>
        <w:rPr/>
      </w:pPr>
      <w:r w:rsidDel="00000000" w:rsidR="00000000" w:rsidRPr="00000000">
        <w:rPr>
          <w:rtl w:val="0"/>
        </w:rPr>
        <w:t xml:space="preserve">You can repeat the Amend Commit procedure as many time as you want, until your commit is submitted.</w:t>
      </w:r>
    </w:p>
    <w:p w:rsidR="00000000" w:rsidDel="00000000" w:rsidP="00000000" w:rsidRDefault="00000000" w:rsidRPr="00000000">
      <w:pPr>
        <w:pStyle w:val="Heading2"/>
        <w:contextualSpacing w:val="0"/>
        <w:rPr/>
      </w:pPr>
      <w:bookmarkStart w:colFirst="0" w:colLast="0" w:name="_oa652wp93zsy" w:id="77"/>
      <w:bookmarkEnd w:id="77"/>
      <w:r w:rsidDel="00000000" w:rsidR="00000000" w:rsidRPr="00000000">
        <w:rPr>
          <w:rtl w:val="0"/>
        </w:rPr>
        <w:t xml:space="preserve">Parallel Commits</w:t>
      </w:r>
    </w:p>
    <w:p w:rsidR="00000000" w:rsidDel="00000000" w:rsidP="00000000" w:rsidRDefault="00000000" w:rsidRPr="00000000">
      <w:pPr>
        <w:contextualSpacing w:val="0"/>
        <w:rPr/>
      </w:pPr>
      <w:r w:rsidDel="00000000" w:rsidR="00000000" w:rsidRPr="00000000">
        <w:rPr>
          <w:rtl w:val="0"/>
        </w:rPr>
        <w:t xml:space="preserve">Sometimes, two implementation can occur in parallel on the same branch.</w:t>
      </w:r>
    </w:p>
    <w:p w:rsidR="00000000" w:rsidDel="00000000" w:rsidP="00000000" w:rsidRDefault="00000000" w:rsidRPr="00000000">
      <w:pPr>
        <w:contextualSpacing w:val="0"/>
        <w:rPr/>
      </w:pPr>
      <w:r w:rsidDel="00000000" w:rsidR="00000000" w:rsidRPr="00000000">
        <w:rPr>
          <w:rtl w:val="0"/>
        </w:rPr>
        <w:t xml:space="preserve">For example, CTB Engineer 1 and CTB Engineer 2 both check-out the </w:t>
      </w:r>
      <w:r w:rsidDel="00000000" w:rsidR="00000000" w:rsidRPr="00000000">
        <w:rPr>
          <w:b w:val="1"/>
          <w:color w:val="00609d"/>
          <w:rtl w:val="0"/>
        </w:rPr>
        <w:t xml:space="preserve">implementation </w:t>
      </w:r>
      <w:r w:rsidDel="00000000" w:rsidR="00000000" w:rsidRPr="00000000">
        <w:rPr>
          <w:rtl w:val="0"/>
        </w:rPr>
        <w:t xml:space="preserve">branch in parallel on their local computer, and perform a different implementation directly in it:</w:t>
      </w:r>
    </w:p>
    <w:p w:rsidR="00000000" w:rsidDel="00000000" w:rsidP="00000000" w:rsidRDefault="00000000" w:rsidRPr="00000000">
      <w:pPr>
        <w:contextualSpacing w:val="0"/>
        <w:rPr/>
      </w:pPr>
      <w:r w:rsidDel="00000000" w:rsidR="00000000" w:rsidRPr="00000000">
        <w:rPr/>
        <mc:AlternateContent>
          <mc:Choice Requires="wpg">
            <w:drawing>
              <wp:inline distB="114300" distT="114300" distL="114300" distR="114300">
                <wp:extent cx="6096960" cy="875398"/>
                <wp:effectExtent b="12700" l="12700" r="12700" t="12700"/>
                <wp:docPr id="63" name=""/>
                <a:graphic>
                  <a:graphicData uri="http://schemas.microsoft.com/office/word/2010/wordprocessingGroup">
                    <wpg:wgp>
                      <wpg:cNvGrpSpPr/>
                      <wpg:grpSpPr>
                        <a:xfrm>
                          <a:off x="152400" y="101850"/>
                          <a:ext cx="6096960" cy="875398"/>
                          <a:chOff x="152400" y="101850"/>
                          <a:chExt cx="9401176" cy="1336275"/>
                        </a:xfrm>
                      </wpg:grpSpPr>
                      <pic:pic>
                        <pic:nvPicPr>
                          <pic:cNvPr id="198" name="Shape 198"/>
                          <pic:cNvPicPr preferRelativeResize="0"/>
                        </pic:nvPicPr>
                        <pic:blipFill/>
                        <pic:spPr>
                          <a:xfrm>
                            <a:off x="152400" y="152400"/>
                            <a:ext cx="9401176" cy="1285725"/>
                          </a:xfrm>
                          <a:prstGeom prst="rect">
                            <a:avLst/>
                          </a:prstGeom>
                          <a:noFill/>
                          <a:ln>
                            <a:noFill/>
                          </a:ln>
                        </pic:spPr>
                      </pic:pic>
                      <wps:wsp>
                        <wps:cNvSpPr txBox="1"/>
                        <wps:cNvPr id="199" name="Shape 199"/>
                        <wps:spPr>
                          <a:xfrm>
                            <a:off x="1476375" y="1190625"/>
                            <a:ext cx="2400300" cy="2475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609d"/>
                                  <w:sz w:val="28"/>
                                  <w:vertAlign w:val="baseline"/>
                                </w:rPr>
                                <w:t xml:space="preserve">CTB Engineer </w:t>
                              </w:r>
                              <w:r w:rsidDel="00000000" w:rsidR="00000000" w:rsidRPr="00000000">
                                <w:rPr>
                                  <w:rFonts w:ascii="Arial" w:cs="Arial" w:eastAsia="Arial" w:hAnsi="Arial"/>
                                  <w:b w:val="1"/>
                                  <w:i w:val="0"/>
                                  <w:smallCaps w:val="0"/>
                                  <w:strike w:val="0"/>
                                  <w:color w:val="ff0000"/>
                                  <w:sz w:val="28"/>
                                  <w:vertAlign w:val="baseline"/>
                                </w:rPr>
                                <w:t xml:space="preserve">1</w:t>
                              </w:r>
                              <w:r w:rsidDel="00000000" w:rsidR="00000000" w:rsidRPr="00000000">
                                <w:rPr>
                                  <w:rFonts w:ascii="Arial" w:cs="Arial" w:eastAsia="Arial" w:hAnsi="Arial"/>
                                  <w:b w:val="0"/>
                                  <w:i w:val="0"/>
                                  <w:smallCaps w:val="0"/>
                                  <w:strike w:val="0"/>
                                  <w:color w:val="00609d"/>
                                  <w:sz w:val="28"/>
                                  <w:vertAlign w:val="baseline"/>
                                </w:rPr>
                                <w:t xml:space="preserve">’s local GIT</w:t>
                              </w:r>
                            </w:p>
                          </w:txbxContent>
                        </wps:txbx>
                        <wps:bodyPr anchorCtr="0" anchor="ctr" bIns="91425" lIns="91425" rIns="91425" wrap="square" tIns="91425"/>
                      </wps:wsp>
                      <wps:wsp>
                        <wps:cNvSpPr/>
                        <wps:cNvPr id="200" name="Shape 200"/>
                        <wps:spPr>
                          <a:xfrm>
                            <a:off x="4086250" y="101850"/>
                            <a:ext cx="1143000" cy="13362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01" name="Shape 201"/>
                        <wps:spPr>
                          <a:xfrm>
                            <a:off x="6581775" y="1190625"/>
                            <a:ext cx="2400300" cy="2475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609d"/>
                                  <w:sz w:val="28"/>
                                  <w:vertAlign w:val="baseline"/>
                                </w:rPr>
                                <w:t xml:space="preserve">CTB Engineer </w:t>
                              </w:r>
                              <w:r w:rsidDel="00000000" w:rsidR="00000000" w:rsidRPr="00000000">
                                <w:rPr>
                                  <w:rFonts w:ascii="Arial" w:cs="Arial" w:eastAsia="Arial" w:hAnsi="Arial"/>
                                  <w:b w:val="1"/>
                                  <w:i w:val="0"/>
                                  <w:smallCaps w:val="0"/>
                                  <w:strike w:val="0"/>
                                  <w:color w:val="ff0000"/>
                                  <w:sz w:val="28"/>
                                  <w:vertAlign w:val="baseline"/>
                                </w:rPr>
                                <w:t xml:space="preserve">2</w:t>
                              </w:r>
                              <w:r w:rsidDel="00000000" w:rsidR="00000000" w:rsidRPr="00000000">
                                <w:rPr>
                                  <w:rFonts w:ascii="Arial" w:cs="Arial" w:eastAsia="Arial" w:hAnsi="Arial"/>
                                  <w:b w:val="0"/>
                                  <w:i w:val="0"/>
                                  <w:smallCaps w:val="0"/>
                                  <w:strike w:val="0"/>
                                  <w:color w:val="00609d"/>
                                  <w:sz w:val="28"/>
                                  <w:vertAlign w:val="baseline"/>
                                </w:rPr>
                                <w:t xml:space="preserve">’s local GIT</w:t>
                              </w:r>
                            </w:p>
                          </w:txbxContent>
                        </wps:txbx>
                        <wps:bodyPr anchorCtr="0" anchor="ctr" bIns="91425" lIns="91425" rIns="91425" wrap="square" tIns="91425"/>
                      </wps:wsp>
                    </wpg:wgp>
                  </a:graphicData>
                </a:graphic>
              </wp:inline>
            </w:drawing>
          </mc:Choice>
          <mc:Fallback>
            <w:drawing>
              <wp:inline distB="114300" distT="114300" distL="114300" distR="114300">
                <wp:extent cx="6096960" cy="875398"/>
                <wp:effectExtent b="12700" l="12700" r="12700" t="12700"/>
                <wp:docPr id="63" name="image142.png"/>
                <a:graphic>
                  <a:graphicData uri="http://schemas.openxmlformats.org/drawingml/2006/picture">
                    <pic:pic>
                      <pic:nvPicPr>
                        <pic:cNvPr id="0" name="image142.png"/>
                        <pic:cNvPicPr preferRelativeResize="0"/>
                      </pic:nvPicPr>
                      <pic:blipFill>
                        <a:blip r:embed="rId72"/>
                        <a:srcRect/>
                        <a:stretch>
                          <a:fillRect/>
                        </a:stretch>
                      </pic:blipFill>
                      <pic:spPr>
                        <a:xfrm>
                          <a:off x="0" y="0"/>
                          <a:ext cx="6096960" cy="875398"/>
                        </a:xfrm>
                        <a:prstGeom prst="rect"/>
                        <a:ln w="12700">
                          <a:solidFill>
                            <a:srgbClr val="D9D9D9"/>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Let’s say that </w:t>
      </w:r>
      <w:r w:rsidDel="00000000" w:rsidR="00000000" w:rsidRPr="00000000">
        <w:rPr>
          <w:b w:val="1"/>
          <w:rtl w:val="0"/>
        </w:rPr>
        <w:t xml:space="preserve">CTB Engineer 1 pushes the commit to Gerrit first</w:t>
      </w:r>
      <w:r w:rsidDel="00000000" w:rsidR="00000000" w:rsidRPr="00000000">
        <w:rPr>
          <w:rtl w:val="0"/>
        </w:rPr>
        <w:t xml:space="preserve">. Two cases may occur: </w:t>
      </w:r>
    </w:p>
    <w:p w:rsidR="00000000" w:rsidDel="00000000" w:rsidP="00000000" w:rsidRDefault="00000000" w:rsidRPr="00000000">
      <w:pPr>
        <w:spacing w:before="360" w:lineRule="auto"/>
        <w:contextualSpacing w:val="0"/>
        <w:rPr>
          <w:b w:val="1"/>
          <w:color w:val="00609d"/>
          <w:sz w:val="28"/>
          <w:szCs w:val="28"/>
        </w:rPr>
      </w:pPr>
      <w:r w:rsidDel="00000000" w:rsidR="00000000" w:rsidRPr="00000000">
        <w:rPr>
          <w:b w:val="1"/>
          <w:color w:val="00609d"/>
          <w:sz w:val="28"/>
          <w:szCs w:val="28"/>
          <w:rtl w:val="0"/>
        </w:rPr>
        <w:t xml:space="preserve">Case 1 - CTB Engineer 1’s Commit Gets a +2 and is Submitted to Gerrit</w:t>
      </w:r>
    </w:p>
    <w:p w:rsidR="00000000" w:rsidDel="00000000" w:rsidP="00000000" w:rsidRDefault="00000000" w:rsidRPr="00000000">
      <w:pPr>
        <w:spacing w:after="120" w:lineRule="auto"/>
        <w:contextualSpacing w:val="0"/>
        <w:rPr/>
      </w:pPr>
      <w:r w:rsidDel="00000000" w:rsidR="00000000" w:rsidRPr="00000000">
        <w:rPr>
          <w:rtl w:val="0"/>
        </w:rPr>
        <w:t xml:space="preserve">When CTB Engineer 2 does a </w:t>
      </w:r>
      <w:r w:rsidDel="00000000" w:rsidR="00000000" w:rsidRPr="00000000">
        <w:rPr>
          <w:b w:val="1"/>
          <w:color w:val="00609d"/>
          <w:rtl w:val="0"/>
        </w:rPr>
        <w:t xml:space="preserve">fetch all</w:t>
      </w:r>
      <w:r w:rsidDel="00000000" w:rsidR="00000000" w:rsidRPr="00000000">
        <w:rPr>
          <w:rtl w:val="0"/>
        </w:rPr>
        <w:t xml:space="preserve"> before pushing his/her change to Gerrit, the first commit (by CTB Engineer 1) will be fetched and CTB Engineer 2 will have to handle that situation on his/her local computer (integrate his/her change on top of what CTB Engineer 1 has done).</w:t>
      </w:r>
    </w:p>
    <w:p w:rsidR="00000000" w:rsidDel="00000000" w:rsidP="00000000" w:rsidRDefault="00000000" w:rsidRPr="00000000">
      <w:pPr>
        <w:spacing w:before="360" w:lineRule="auto"/>
        <w:contextualSpacing w:val="0"/>
        <w:rPr>
          <w:b w:val="1"/>
          <w:color w:val="00609d"/>
          <w:sz w:val="28"/>
          <w:szCs w:val="28"/>
        </w:rPr>
      </w:pPr>
      <w:r w:rsidDel="00000000" w:rsidR="00000000" w:rsidRPr="00000000">
        <w:rPr>
          <w:b w:val="1"/>
          <w:color w:val="00609d"/>
          <w:sz w:val="28"/>
          <w:szCs w:val="28"/>
          <w:rtl w:val="0"/>
        </w:rPr>
        <w:t xml:space="preserve">Case 2 - CTB Engineer 1’s Commit is Not Submitted to Gerrit Yet</w:t>
      </w:r>
    </w:p>
    <w:p w:rsidR="00000000" w:rsidDel="00000000" w:rsidP="00000000" w:rsidRDefault="00000000" w:rsidRPr="00000000">
      <w:pPr>
        <w:contextualSpacing w:val="0"/>
        <w:rPr/>
      </w:pPr>
      <w:r w:rsidDel="00000000" w:rsidR="00000000" w:rsidRPr="00000000">
        <w:rPr>
          <w:rtl w:val="0"/>
        </w:rPr>
        <w:t xml:space="preserve">When CTB Engineer 2 does a fetch all,  CTB Engineer 1’s change will not be fetched. CTB Engineer 2 will then push his/her own change to Gerrit. In this situation, the following can happen:</w:t>
      </w:r>
    </w:p>
    <w:p w:rsidR="00000000" w:rsidDel="00000000" w:rsidP="00000000" w:rsidRDefault="00000000" w:rsidRPr="00000000">
      <w:pPr>
        <w:contextualSpacing w:val="0"/>
        <w:jc w:val="center"/>
        <w:rPr>
          <w:b w:val="1"/>
          <w:color w:val="094b8b"/>
        </w:rPr>
      </w:pPr>
      <w:r w:rsidDel="00000000" w:rsidR="00000000" w:rsidRPr="00000000">
        <w:rPr>
          <w:b w:val="1"/>
          <w:color w:val="094b8b"/>
          <w:rtl w:val="0"/>
        </w:rPr>
        <w:t xml:space="preserve">If the two changes are not conflicting</w:t>
      </w:r>
    </w:p>
    <w:p w:rsidR="00000000" w:rsidDel="00000000" w:rsidP="00000000" w:rsidRDefault="00000000" w:rsidRPr="00000000">
      <w:pPr>
        <w:contextualSpacing w:val="0"/>
        <w:rPr/>
      </w:pPr>
      <w:r w:rsidDel="00000000" w:rsidR="00000000" w:rsidRPr="00000000">
        <w:rPr>
          <w:rtl w:val="0"/>
        </w:rPr>
        <w:t xml:space="preserve">When CTB Engineer 1 and CTB Engineer 2 submit their commits to Gerrit, both will work and each commit will have its own package built. </w:t>
      </w:r>
    </w:p>
    <w:p w:rsidR="00000000" w:rsidDel="00000000" w:rsidP="00000000" w:rsidRDefault="00000000" w:rsidRPr="00000000">
      <w:pPr>
        <w:spacing w:after="0" w:lineRule="auto"/>
        <w:contextualSpacing w:val="0"/>
        <w:rPr/>
      </w:pPr>
      <w:r w:rsidDel="00000000" w:rsidR="00000000" w:rsidRPr="00000000">
        <w:rPr>
          <w:rtl w:val="0"/>
        </w:rPr>
        <w:t xml:space="preserve">Gerrit will also automatically trigger a merge of these two changes, but this merge commit will not have a package available.</w:t>
      </w:r>
      <w:r w:rsidDel="00000000" w:rsidR="00000000" w:rsidRPr="00000000">
        <w:rPr>
          <w:rtl w:val="0"/>
        </w:rPr>
      </w:r>
    </w:p>
    <w:p w:rsidR="00000000" w:rsidDel="00000000" w:rsidP="00000000" w:rsidRDefault="00000000" w:rsidRPr="00000000">
      <w:pPr>
        <w:ind w:left="18.000000000000043" w:firstLine="0"/>
        <w:contextualSpacing w:val="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142875</wp:posOffset>
            </wp:positionV>
            <wp:extent cx="5764530" cy="771525"/>
            <wp:effectExtent b="12700" l="12700" r="12700" t="12700"/>
            <wp:wrapTopAndBottom distB="0" distT="0"/>
            <wp:docPr id="29" name="image59.png"/>
            <a:graphic>
              <a:graphicData uri="http://schemas.openxmlformats.org/drawingml/2006/picture">
                <pic:pic>
                  <pic:nvPicPr>
                    <pic:cNvPr id="0" name="image59.png"/>
                    <pic:cNvPicPr preferRelativeResize="0"/>
                  </pic:nvPicPr>
                  <pic:blipFill>
                    <a:blip r:embed="rId73"/>
                    <a:srcRect b="0" l="0" r="5437" t="0"/>
                    <a:stretch>
                      <a:fillRect/>
                    </a:stretch>
                  </pic:blipFill>
                  <pic:spPr>
                    <a:xfrm>
                      <a:off x="0" y="0"/>
                      <a:ext cx="5764530" cy="771525"/>
                    </a:xfrm>
                    <a:prstGeom prst="rect"/>
                    <a:ln w="12700">
                      <a:solidFill>
                        <a:srgbClr val="D9D9D9"/>
                      </a:solidFill>
                      <a:prstDash val="solid"/>
                    </a:ln>
                  </pic:spPr>
                </pic:pic>
              </a:graphicData>
            </a:graphic>
          </wp:anchor>
        </w:drawing>
      </w:r>
    </w:p>
    <w:p w:rsidR="00000000" w:rsidDel="00000000" w:rsidP="00000000" w:rsidRDefault="00000000" w:rsidRPr="00000000">
      <w:pPr>
        <w:ind w:left="18.000000000000043" w:firstLine="0"/>
        <w:contextualSpacing w:val="0"/>
        <w:jc w:val="left"/>
        <w:rPr/>
      </w:pPr>
      <w:r w:rsidDel="00000000" w:rsidR="00000000" w:rsidRPr="00000000">
        <w:rPr>
          <w:rtl w:val="0"/>
        </w:rPr>
        <w:t xml:space="preserve">If there is a need to get a package including both changes, the trick would be to either commit a new change in the implementation branch and push it to Gerrit, or to manually trigger the build job in Jenkins, using the merge commit’s </w:t>
      </w:r>
      <w:r w:rsidDel="00000000" w:rsidR="00000000" w:rsidRPr="00000000">
        <w:rPr>
          <w:b w:val="1"/>
          <w:color w:val="00609d"/>
          <w:rtl w:val="0"/>
        </w:rPr>
        <w:t xml:space="preserve">commit hash</w:t>
      </w:r>
      <w:r w:rsidDel="00000000" w:rsidR="00000000" w:rsidRPr="00000000">
        <w:rPr>
          <w:rtl w:val="0"/>
        </w:rPr>
        <w:t xml:space="preserve">:</w:t>
      </w:r>
    </w:p>
    <w:p w:rsidR="00000000" w:rsidDel="00000000" w:rsidP="00000000" w:rsidRDefault="00000000" w:rsidRPr="00000000">
      <w:pPr>
        <w:ind w:left="720" w:firstLine="0"/>
        <w:contextualSpacing w:val="0"/>
        <w:jc w:val="left"/>
        <w:rPr/>
      </w:pPr>
      <w:r w:rsidDel="00000000" w:rsidR="00000000" w:rsidRPr="00000000">
        <w:rPr/>
        <mc:AlternateContent>
          <mc:Choice Requires="wpg">
            <w:drawing>
              <wp:inline distB="114300" distT="114300" distL="114300" distR="114300">
                <wp:extent cx="4933950" cy="1695450"/>
                <wp:effectExtent b="0" l="0" r="0" t="0"/>
                <wp:docPr id="72" name=""/>
                <a:graphic>
                  <a:graphicData uri="http://schemas.microsoft.com/office/word/2010/wordprocessingGroup">
                    <wpg:wgp>
                      <wpg:cNvGrpSpPr/>
                      <wpg:grpSpPr>
                        <a:xfrm>
                          <a:off x="152400" y="152400"/>
                          <a:ext cx="4933950" cy="1695450"/>
                          <a:chOff x="152400" y="152400"/>
                          <a:chExt cx="4914900" cy="1676400"/>
                        </a:xfrm>
                      </wpg:grpSpPr>
                      <pic:pic>
                        <pic:nvPicPr>
                          <pic:cNvPr id="265" name="Shape 265"/>
                          <pic:cNvPicPr preferRelativeResize="0"/>
                        </pic:nvPicPr>
                        <pic:blipFill/>
                        <pic:spPr>
                          <a:xfrm>
                            <a:off x="152400" y="152400"/>
                            <a:ext cx="4914900" cy="1676400"/>
                          </a:xfrm>
                          <a:prstGeom prst="rect">
                            <a:avLst/>
                          </a:prstGeom>
                          <a:noFill/>
                          <a:ln>
                            <a:noFill/>
                          </a:ln>
                        </pic:spPr>
                      </pic:pic>
                      <wps:wsp>
                        <wps:cNvSpPr/>
                        <wps:cNvPr id="266" name="Shape 266"/>
                        <wps:spPr>
                          <a:xfrm>
                            <a:off x="790575" y="1438275"/>
                            <a:ext cx="3400200" cy="266700"/>
                          </a:xfrm>
                          <a:prstGeom prst="ellipse">
                            <a:avLst/>
                          </a:prstGeom>
                          <a:noFill/>
                          <a:ln cap="flat" cmpd="sng" w="19050">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g:wgp>
                  </a:graphicData>
                </a:graphic>
              </wp:inline>
            </w:drawing>
          </mc:Choice>
          <mc:Fallback>
            <w:drawing>
              <wp:inline distB="114300" distT="114300" distL="114300" distR="114300">
                <wp:extent cx="4933950" cy="1695450"/>
                <wp:effectExtent b="0" l="0" r="0" t="0"/>
                <wp:docPr id="72" name="image166.png"/>
                <a:graphic>
                  <a:graphicData uri="http://schemas.openxmlformats.org/drawingml/2006/picture">
                    <pic:pic>
                      <pic:nvPicPr>
                        <pic:cNvPr id="0" name="image166.png"/>
                        <pic:cNvPicPr preferRelativeResize="0"/>
                      </pic:nvPicPr>
                      <pic:blipFill>
                        <a:blip r:embed="rId74"/>
                        <a:srcRect/>
                        <a:stretch>
                          <a:fillRect/>
                        </a:stretch>
                      </pic:blipFill>
                      <pic:spPr>
                        <a:xfrm>
                          <a:off x="0" y="0"/>
                          <a:ext cx="4933950" cy="1695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ind w:left="720" w:firstLine="0"/>
        <w:contextualSpacing w:val="0"/>
        <w:jc w:val="left"/>
        <w:rPr/>
      </w:pPr>
      <w:r w:rsidDel="00000000" w:rsidR="00000000" w:rsidRPr="00000000">
        <w:rPr>
          <w:rtl w:val="0"/>
        </w:rPr>
        <w:t xml:space="preserve">And in Jenkins:</w:t>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-95249</wp:posOffset>
                </wp:positionH>
                <wp:positionV relativeFrom="paragraph">
                  <wp:posOffset>190500</wp:posOffset>
                </wp:positionV>
                <wp:extent cx="6096960" cy="1944403"/>
                <wp:effectExtent b="0" l="0" r="0" t="0"/>
                <wp:wrapSquare wrapText="bothSides" distB="114300" distT="114300" distL="114300" distR="114300"/>
                <wp:docPr id="54" name=""/>
                <a:graphic>
                  <a:graphicData uri="http://schemas.microsoft.com/office/word/2010/wordprocessingGroup">
                    <wpg:wgp>
                      <wpg:cNvGrpSpPr/>
                      <wpg:grpSpPr>
                        <a:xfrm>
                          <a:off x="152400" y="38100"/>
                          <a:ext cx="6096960" cy="1944403"/>
                          <a:chOff x="152400" y="38100"/>
                          <a:chExt cx="9448797" cy="2995785"/>
                        </a:xfrm>
                      </wpg:grpSpPr>
                      <pic:pic>
                        <pic:nvPicPr>
                          <pic:cNvPr id="90" name="Shape 90"/>
                          <pic:cNvPicPr preferRelativeResize="0"/>
                        </pic:nvPicPr>
                        <pic:blipFill/>
                        <pic:spPr>
                          <a:xfrm>
                            <a:off x="152400" y="152400"/>
                            <a:ext cx="9448797" cy="2881485"/>
                          </a:xfrm>
                          <a:prstGeom prst="rect">
                            <a:avLst/>
                          </a:prstGeom>
                          <a:noFill/>
                          <a:ln>
                            <a:noFill/>
                          </a:ln>
                        </pic:spPr>
                      </pic:pic>
                      <wps:wsp>
                        <wps:cNvSpPr/>
                        <wps:cNvPr id="91" name="Shape 91"/>
                        <wps:spPr>
                          <a:xfrm>
                            <a:off x="152400" y="1543050"/>
                            <a:ext cx="1638300" cy="371400"/>
                          </a:xfrm>
                          <a:prstGeom prst="ellipse">
                            <a:avLst/>
                          </a:prstGeom>
                          <a:noFill/>
                          <a:ln cap="flat" cmpd="sng" w="19050">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92" name="Shape 92"/>
                        <wps:spPr>
                          <a:xfrm>
                            <a:off x="923925" y="38100"/>
                            <a:ext cx="2743200" cy="409500"/>
                          </a:xfrm>
                          <a:prstGeom prst="ellipse">
                            <a:avLst/>
                          </a:prstGeom>
                          <a:noFill/>
                          <a:ln cap="flat" cmpd="sng" w="19050">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93" name="Shape 93"/>
                        <wps:spPr>
                          <a:xfrm>
                            <a:off x="5124450" y="1266825"/>
                            <a:ext cx="3181200" cy="371400"/>
                          </a:xfrm>
                          <a:prstGeom prst="ellipse">
                            <a:avLst/>
                          </a:prstGeom>
                          <a:noFill/>
                          <a:ln cap="flat" cmpd="sng" w="19050">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94" name="Shape 94"/>
                        <wps:spPr>
                          <a:xfrm>
                            <a:off x="5124450" y="1671525"/>
                            <a:ext cx="1209600" cy="300000"/>
                          </a:xfrm>
                          <a:prstGeom prst="ellipse">
                            <a:avLst/>
                          </a:prstGeom>
                          <a:noFill/>
                          <a:ln cap="flat" cmpd="sng" w="19050">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95" name="Shape 95"/>
                        <wps:spPr>
                          <a:xfrm>
                            <a:off x="2495775" y="347625"/>
                            <a:ext cx="3524100" cy="3000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609d"/>
                                  <w:sz w:val="28"/>
                                  <w:vertAlign w:val="baseline"/>
                                </w:rPr>
                                <w:t xml:space="preserve">Jenkins “working branch” job for DEVOPS</w:t>
                              </w:r>
                            </w:p>
                          </w:txbxContent>
                        </wps:txbx>
                        <wps:bodyPr anchorCtr="0" anchor="ctr" bIns="91425" lIns="91425" rIns="91425" wrap="square" tIns="91425"/>
                      </wps:wsp>
                      <wps:wsp>
                        <wps:cNvSpPr txBox="1"/>
                        <wps:cNvPr id="96" name="Shape 96"/>
                        <wps:spPr>
                          <a:xfrm>
                            <a:off x="923925" y="1819275"/>
                            <a:ext cx="2181300" cy="300000"/>
                          </a:xfrm>
                          <a:prstGeom prst="rect">
                            <a:avLst/>
                          </a:prstGeom>
                          <a:solidFill>
                            <a:srgbClr val="CFE2F3"/>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609d"/>
                                  <w:sz w:val="28"/>
                                  <w:vertAlign w:val="baseline"/>
                                </w:rPr>
                                <w:t xml:space="preserve">Allows to trigger a build</w:t>
                              </w:r>
                            </w:p>
                          </w:txbxContent>
                        </wps:txbx>
                        <wps:bodyPr anchorCtr="0" anchor="ctr" bIns="91425" lIns="91425" rIns="91425" wrap="square" tIns="91425"/>
                      </wps:wsp>
                      <wps:wsp>
                        <wps:cNvSpPr txBox="1"/>
                        <wps:cNvPr id="97" name="Shape 97"/>
                        <wps:spPr>
                          <a:xfrm>
                            <a:off x="8058000" y="1147725"/>
                            <a:ext cx="1323900" cy="300000"/>
                          </a:xfrm>
                          <a:prstGeom prst="rect">
                            <a:avLst/>
                          </a:prstGeom>
                          <a:solidFill>
                            <a:srgbClr val="C9DAF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609d"/>
                                  <w:sz w:val="28"/>
                                  <w:vertAlign w:val="baseline"/>
                                </w:rPr>
                                <w:t xml:space="preserve">Commit Hash</w:t>
                              </w:r>
                            </w:p>
                          </w:txbxContent>
                        </wps:txbx>
                        <wps:bodyPr anchorCtr="0" anchor="ctr" bIns="91425" lIns="91425" rIns="91425" wrap="square" tIns="91425"/>
                      </wps:wsp>
                      <wps:wsp>
                        <wps:cNvSpPr txBox="1"/>
                        <wps:cNvPr id="98" name="Shape 98"/>
                        <wps:spPr>
                          <a:xfrm>
                            <a:off x="6019875" y="1876350"/>
                            <a:ext cx="1323900" cy="300000"/>
                          </a:xfrm>
                          <a:prstGeom prst="rect">
                            <a:avLst/>
                          </a:prstGeom>
                          <a:solidFill>
                            <a:srgbClr val="C9DAF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609d"/>
                                  <w:sz w:val="28"/>
                                  <w:vertAlign w:val="baseline"/>
                                </w:rPr>
                                <w:t xml:space="preserve">Branch name</w:t>
                              </w:r>
                            </w:p>
                          </w:txbxContent>
                        </wps:txbx>
                        <wps:bodyPr anchorCtr="0" anchor="ctr" bIns="91425" lIns="91425"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190500</wp:posOffset>
                </wp:positionV>
                <wp:extent cx="6096960" cy="1944403"/>
                <wp:effectExtent b="0" l="0" r="0" t="0"/>
                <wp:wrapSquare wrapText="bothSides" distB="114300" distT="114300" distL="114300" distR="114300"/>
                <wp:docPr id="54" name="image107.png"/>
                <a:graphic>
                  <a:graphicData uri="http://schemas.openxmlformats.org/drawingml/2006/picture">
                    <pic:pic>
                      <pic:nvPicPr>
                        <pic:cNvPr id="0" name="image107.png"/>
                        <pic:cNvPicPr preferRelativeResize="0"/>
                      </pic:nvPicPr>
                      <pic:blipFill>
                        <a:blip r:embed="rId75"/>
                        <a:srcRect/>
                        <a:stretch>
                          <a:fillRect/>
                        </a:stretch>
                      </pic:blipFill>
                      <pic:spPr>
                        <a:xfrm>
                          <a:off x="0" y="0"/>
                          <a:ext cx="6096960" cy="1944403"/>
                        </a:xfrm>
                        <a:prstGeom prst="rect"/>
                        <a:ln/>
                      </pic:spPr>
                    </pic:pic>
                  </a:graphicData>
                </a:graphic>
              </wp:anchor>
            </w:drawing>
          </mc:Fallback>
        </mc:AlternateContent>
      </w:r>
    </w:p>
    <w:p w:rsidR="00000000" w:rsidDel="00000000" w:rsidP="00000000" w:rsidRDefault="00000000" w:rsidRPr="00000000">
      <w:pPr>
        <w:ind w:left="720" w:firstLine="0"/>
        <w:contextualSpacing w:val="0"/>
        <w:jc w:val="left"/>
        <w:rPr/>
      </w:pPr>
      <w:r w:rsidDel="00000000" w:rsidR="00000000" w:rsidRPr="00000000">
        <w:rPr>
          <w:rtl w:val="0"/>
        </w:rPr>
        <w:t xml:space="preserve">Clicking </w:t>
      </w:r>
      <w:r w:rsidDel="00000000" w:rsidR="00000000" w:rsidRPr="00000000">
        <w:rPr>
          <w:b w:val="1"/>
          <w:color w:val="00609d"/>
          <w:rtl w:val="0"/>
        </w:rPr>
        <w:t xml:space="preserve">Build </w:t>
      </w:r>
      <w:r w:rsidDel="00000000" w:rsidR="00000000" w:rsidRPr="00000000">
        <w:rPr>
          <w:rtl w:val="0"/>
        </w:rPr>
        <w:t xml:space="preserve">will generate the package for the merge commit, push it to XL DEPLOY and also create the package tag in Git:</w:t>
      </w: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0</wp:posOffset>
                </wp:positionH>
                <wp:positionV relativeFrom="paragraph">
                  <wp:posOffset>2581275</wp:posOffset>
                </wp:positionV>
                <wp:extent cx="6096960" cy="676576"/>
                <wp:effectExtent b="0" l="0" r="0" t="0"/>
                <wp:wrapSquare wrapText="bothSides" distB="114300" distT="114300" distL="114300" distR="114300"/>
                <wp:docPr id="56" name=""/>
                <a:graphic>
                  <a:graphicData uri="http://schemas.microsoft.com/office/word/2010/wordprocessingGroup">
                    <wpg:wgp>
                      <wpg:cNvGrpSpPr/>
                      <wpg:grpSpPr>
                        <a:xfrm>
                          <a:off x="152400" y="66675"/>
                          <a:ext cx="6096960" cy="676576"/>
                          <a:chOff x="152400" y="66675"/>
                          <a:chExt cx="7448550" cy="809625"/>
                        </a:xfrm>
                      </wpg:grpSpPr>
                      <pic:pic>
                        <pic:nvPicPr>
                          <pic:cNvPr id="100" name="Shape 100"/>
                          <pic:cNvPicPr preferRelativeResize="0"/>
                        </pic:nvPicPr>
                        <pic:blipFill/>
                        <pic:spPr>
                          <a:xfrm>
                            <a:off x="152400" y="152400"/>
                            <a:ext cx="7448550" cy="723900"/>
                          </a:xfrm>
                          <a:prstGeom prst="rect">
                            <a:avLst/>
                          </a:prstGeom>
                          <a:noFill/>
                          <a:ln>
                            <a:noFill/>
                          </a:ln>
                        </pic:spPr>
                      </pic:pic>
                      <wps:wsp>
                        <wps:cNvSpPr/>
                        <wps:cNvPr id="101" name="Shape 101"/>
                        <wps:spPr>
                          <a:xfrm>
                            <a:off x="314325" y="66675"/>
                            <a:ext cx="1200000" cy="399900"/>
                          </a:xfrm>
                          <a:prstGeom prst="ellipse">
                            <a:avLst/>
                          </a:prstGeom>
                          <a:noFill/>
                          <a:ln cap="flat" cmpd="sng" w="19050">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0</wp:posOffset>
                </wp:positionH>
                <wp:positionV relativeFrom="paragraph">
                  <wp:posOffset>2581275</wp:posOffset>
                </wp:positionV>
                <wp:extent cx="6096960" cy="676576"/>
                <wp:effectExtent b="0" l="0" r="0" t="0"/>
                <wp:wrapSquare wrapText="bothSides" distB="114300" distT="114300" distL="114300" distR="114300"/>
                <wp:docPr id="56" name="image111.png"/>
                <a:graphic>
                  <a:graphicData uri="http://schemas.openxmlformats.org/drawingml/2006/picture">
                    <pic:pic>
                      <pic:nvPicPr>
                        <pic:cNvPr id="0" name="image111.png"/>
                        <pic:cNvPicPr preferRelativeResize="0"/>
                      </pic:nvPicPr>
                      <pic:blipFill>
                        <a:blip r:embed="rId76"/>
                        <a:srcRect/>
                        <a:stretch>
                          <a:fillRect/>
                        </a:stretch>
                      </pic:blipFill>
                      <pic:spPr>
                        <a:xfrm>
                          <a:off x="0" y="0"/>
                          <a:ext cx="6096960" cy="676576"/>
                        </a:xfrm>
                        <a:prstGeom prst="rect"/>
                        <a:ln/>
                      </pic:spPr>
                    </pic:pic>
                  </a:graphicData>
                </a:graphic>
              </wp:anchor>
            </w:drawing>
          </mc:Fallback>
        </mc:AlternateContent>
      </w:r>
    </w:p>
    <w:p w:rsidR="00000000" w:rsidDel="00000000" w:rsidP="00000000" w:rsidRDefault="00000000" w:rsidRPr="00000000">
      <w:pPr>
        <w:pStyle w:val="Heading4"/>
        <w:contextualSpacing w:val="0"/>
        <w:jc w:val="center"/>
        <w:rPr>
          <w:b w:val="0"/>
          <w:color w:val="000000"/>
        </w:rPr>
      </w:pPr>
      <w:bookmarkStart w:colFirst="0" w:colLast="0" w:name="_leq3inome0y" w:id="78"/>
      <w:bookmarkEnd w:id="78"/>
      <w:r w:rsidDel="00000000" w:rsidR="00000000" w:rsidRPr="00000000">
        <w:rPr>
          <w:rtl w:val="0"/>
        </w:rPr>
      </w:r>
    </w:p>
    <w:p w:rsidR="00000000" w:rsidDel="00000000" w:rsidP="00000000" w:rsidRDefault="00000000" w:rsidRPr="00000000">
      <w:pPr>
        <w:contextualSpacing w:val="0"/>
        <w:jc w:val="center"/>
        <w:rPr>
          <w:b w:val="1"/>
          <w:color w:val="00609d"/>
        </w:rPr>
      </w:pPr>
      <w:r w:rsidDel="00000000" w:rsidR="00000000" w:rsidRPr="00000000">
        <w:rPr>
          <w:b w:val="1"/>
          <w:color w:val="00609d"/>
          <w:rtl w:val="0"/>
        </w:rPr>
        <w:t xml:space="preserve">If the two changes are conflicting</w:t>
      </w:r>
    </w:p>
    <w:p w:rsidR="00000000" w:rsidDel="00000000" w:rsidP="00000000" w:rsidRDefault="00000000" w:rsidRPr="00000000">
      <w:pPr>
        <w:ind w:left="0" w:firstLine="0"/>
        <w:contextualSpacing w:val="0"/>
        <w:rPr/>
      </w:pPr>
      <w:r w:rsidDel="00000000" w:rsidR="00000000" w:rsidRPr="00000000">
        <w:rPr>
          <w:rtl w:val="0"/>
        </w:rPr>
        <w:t xml:space="preserve">If the two conflicting changes are waiting for validation in review</w:t>
      </w:r>
    </w:p>
    <w:p w:rsidR="00000000" w:rsidDel="00000000" w:rsidP="00000000" w:rsidRDefault="00000000" w:rsidRPr="00000000">
      <w:pPr>
        <w:numPr>
          <w:ilvl w:val="0"/>
          <w:numId w:val="31"/>
        </w:numPr>
        <w:spacing w:after="200" w:lineRule="auto"/>
        <w:ind w:left="720" w:hanging="360"/>
        <w:contextualSpacing w:val="0"/>
        <w:rPr>
          <w:u w:val="none"/>
        </w:rPr>
      </w:pPr>
      <w:r w:rsidDel="00000000" w:rsidR="00000000" w:rsidRPr="00000000">
        <w:rPr>
          <w:rtl w:val="0"/>
        </w:rPr>
        <w:t xml:space="preserve">The first change which to be submitted will go through the usual process: it will generate a package, etc. </w:t>
      </w:r>
    </w:p>
    <w:p w:rsidR="00000000" w:rsidDel="00000000" w:rsidP="00000000" w:rsidRDefault="00000000" w:rsidRPr="00000000">
      <w:pPr>
        <w:numPr>
          <w:ilvl w:val="0"/>
          <w:numId w:val="31"/>
        </w:numPr>
        <w:ind w:left="720" w:hanging="360"/>
        <w:contextualSpacing w:val="1"/>
        <w:rPr>
          <w:u w:val="none"/>
        </w:rPr>
      </w:pPr>
      <w:r w:rsidDel="00000000" w:rsidR="00000000" w:rsidRPr="00000000">
        <w:rPr>
          <w:rtl w:val="0"/>
        </w:rPr>
        <w:t xml:space="preserve">The second change will show a </w:t>
      </w:r>
      <w:r w:rsidDel="00000000" w:rsidR="00000000" w:rsidRPr="00000000">
        <w:rPr>
          <w:b w:val="1"/>
          <w:color w:val="00609d"/>
          <w:rtl w:val="0"/>
        </w:rPr>
        <w:t xml:space="preserve">Cannot merge</w:t>
      </w:r>
      <w:r w:rsidDel="00000000" w:rsidR="00000000" w:rsidRPr="00000000">
        <w:rPr>
          <w:rtl w:val="0"/>
        </w:rPr>
        <w:t xml:space="preserve"> error message in Gerrit. The CTB Engineer will have to abandon that change in Gerrit, and work on his/her local Git repository to perform the merge and solve the conflicts.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hxfl1q92tt4o" w:id="79"/>
      <w:bookmarkEnd w:id="79"/>
      <w:r w:rsidDel="00000000" w:rsidR="00000000" w:rsidRPr="00000000">
        <w:rPr>
          <w:rtl w:val="0"/>
        </w:rPr>
      </w:r>
    </w:p>
    <w:p w:rsidR="00000000" w:rsidDel="00000000" w:rsidP="00000000" w:rsidRDefault="00000000" w:rsidRPr="00000000">
      <w:pPr>
        <w:pStyle w:val="Heading2"/>
        <w:contextualSpacing w:val="0"/>
        <w:rPr/>
      </w:pPr>
      <w:bookmarkStart w:colFirst="0" w:colLast="0" w:name="_aivpiqp0nyo5" w:id="80"/>
      <w:bookmarkEnd w:id="80"/>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m7eoo6p47icr" w:id="81"/>
      <w:bookmarkEnd w:id="81"/>
      <w:r w:rsidDel="00000000" w:rsidR="00000000" w:rsidRPr="00000000">
        <w:rPr>
          <w:rtl w:val="0"/>
        </w:rPr>
        <w:t xml:space="preserve">Deployment Instructions</w:t>
      </w:r>
    </w:p>
    <w:p w:rsidR="00000000" w:rsidDel="00000000" w:rsidP="00000000" w:rsidRDefault="00000000" w:rsidRPr="00000000">
      <w:pPr>
        <w:contextualSpacing w:val="0"/>
        <w:rPr/>
      </w:pPr>
      <w:r w:rsidDel="00000000" w:rsidR="00000000" w:rsidRPr="00000000">
        <w:rPr>
          <w:rtl w:val="0"/>
        </w:rPr>
        <w:t xml:space="preserve">Some changes that you might need to apply to the platform cannot be done through configuration and therefore will not be part of the package itself.</w:t>
      </w:r>
    </w:p>
    <w:p w:rsidR="00000000" w:rsidDel="00000000" w:rsidP="00000000" w:rsidRDefault="00000000" w:rsidRPr="00000000">
      <w:pPr>
        <w:contextualSpacing w:val="0"/>
        <w:rPr/>
      </w:pPr>
      <w:r w:rsidDel="00000000" w:rsidR="00000000" w:rsidRPr="00000000">
        <w:rPr>
          <w:rtl w:val="0"/>
        </w:rPr>
        <w:t xml:space="preserve">For example, uploading a new algorithm into UL AMS, creating a UL ODISYS user, deleting some instruments from UL ODISYS, etc.</w:t>
      </w:r>
    </w:p>
    <w:p w:rsidR="00000000" w:rsidDel="00000000" w:rsidP="00000000" w:rsidRDefault="00000000" w:rsidRPr="00000000">
      <w:pPr>
        <w:contextualSpacing w:val="0"/>
        <w:rPr/>
      </w:pPr>
      <w:r w:rsidDel="00000000" w:rsidR="00000000" w:rsidRPr="00000000">
        <w:rPr>
          <w:rtl w:val="0"/>
        </w:rPr>
        <w:t xml:space="preserve">These manual operations need to be executed by a UL PROD engineer, as well as does the deployment of the package (particularly when you are working on implementing a Feature, in Business As Usual mode on the RTB side, these manual operations can be directly done in an RFC without any package deployment).</w:t>
      </w:r>
    </w:p>
    <w:p w:rsidR="00000000" w:rsidDel="00000000" w:rsidP="00000000" w:rsidRDefault="00000000" w:rsidRPr="00000000">
      <w:pPr>
        <w:contextualSpacing w:val="0"/>
        <w:rPr/>
      </w:pPr>
      <w:r w:rsidDel="00000000" w:rsidR="00000000" w:rsidRPr="00000000">
        <w:rPr>
          <w:rtl w:val="0"/>
        </w:rPr>
        <w:t xml:space="preserve">In order to track these operations and to make sure they will be part of the generated RFC later on, you should write them down in the </w:t>
      </w:r>
      <w:r w:rsidDel="00000000" w:rsidR="00000000" w:rsidRPr="00000000">
        <w:rPr>
          <w:b w:val="1"/>
          <w:rtl w:val="0"/>
        </w:rPr>
        <w:t xml:space="preserve">manualOps/deployment-instructions.txt</w:t>
      </w:r>
      <w:r w:rsidDel="00000000" w:rsidR="00000000" w:rsidRPr="00000000">
        <w:rPr>
          <w:rtl w:val="0"/>
        </w:rPr>
        <w:t xml:space="preserve"> file, which one of the files under source control (you must create it if it does not exist).</w:t>
      </w:r>
    </w:p>
    <w:p w:rsidR="00000000" w:rsidDel="00000000" w:rsidP="00000000" w:rsidRDefault="00000000" w:rsidRPr="00000000">
      <w:pPr>
        <w:contextualSpacing w:val="0"/>
        <w:rPr/>
      </w:pPr>
      <w:r w:rsidDel="00000000" w:rsidR="00000000" w:rsidRPr="00000000">
        <w:rPr>
          <w:rtl w:val="0"/>
        </w:rPr>
        <w:t xml:space="preserve">When merging multiple branches into </w:t>
      </w:r>
      <w:r w:rsidDel="00000000" w:rsidR="00000000" w:rsidRPr="00000000">
        <w:rPr>
          <w:b w:val="1"/>
          <w:color w:val="00609d"/>
          <w:rtl w:val="0"/>
        </w:rPr>
        <w:t xml:space="preserve">next-release</w:t>
      </w:r>
      <w:r w:rsidDel="00000000" w:rsidR="00000000" w:rsidRPr="00000000">
        <w:rPr>
          <w:rtl w:val="0"/>
        </w:rPr>
        <w:t xml:space="preserve">, the CTB Engineer/CSM might get different manual operations coming from the different branches: it is their responsibility to understand what needs to be done and to order the deployment instructions accordingly. </w:t>
        <w:tab/>
      </w:r>
    </w:p>
    <w:p w:rsidR="00000000" w:rsidDel="00000000" w:rsidP="00000000" w:rsidRDefault="00000000" w:rsidRPr="00000000">
      <w:pPr>
        <w:contextualSpacing w:val="0"/>
        <w:rPr/>
      </w:pPr>
      <w:r w:rsidDel="00000000" w:rsidR="00000000" w:rsidRPr="00000000">
        <w:rPr>
          <w:rtl w:val="0"/>
        </w:rPr>
        <w:t xml:space="preserve">It is recommended to directly write the proper JMX command in this file exactly as the UL PROD engineer should execute it. As well, FIXatdl and other XML files with important static data that could be useful in the future should be committed in the source control (in </w:t>
      </w:r>
      <w:r w:rsidDel="00000000" w:rsidR="00000000" w:rsidRPr="00000000">
        <w:rPr>
          <w:b w:val="1"/>
          <w:rtl w:val="0"/>
        </w:rPr>
        <w:t xml:space="preserve">conf/staticdata/</w:t>
      </w:r>
      <w:r w:rsidDel="00000000" w:rsidR="00000000" w:rsidRPr="00000000">
        <w:rPr>
          <w:rtl w:val="0"/>
        </w:rPr>
        <w:t xml:space="preserve">): they will be released in the environment with the package, allowing the UL PROD engineer to not bother uploading them manually, and they will be available for future reference. </w:t>
      </w:r>
    </w:p>
    <w:p w:rsidR="00000000" w:rsidDel="00000000" w:rsidP="00000000" w:rsidRDefault="00000000" w:rsidRPr="00000000">
      <w:pPr>
        <w:pStyle w:val="Heading2"/>
        <w:contextualSpacing w:val="0"/>
        <w:rPr/>
      </w:pPr>
      <w:bookmarkStart w:colFirst="0" w:colLast="0" w:name="_liiq7brlzctu" w:id="82"/>
      <w:bookmarkEnd w:id="82"/>
      <w:r w:rsidDel="00000000" w:rsidR="00000000" w:rsidRPr="00000000">
        <w:rPr>
          <w:rtl w:val="0"/>
        </w:rPr>
      </w:r>
    </w:p>
    <w:p w:rsidR="00000000" w:rsidDel="00000000" w:rsidP="00000000" w:rsidRDefault="00000000" w:rsidRPr="00000000">
      <w:pPr>
        <w:pStyle w:val="Heading2"/>
        <w:contextualSpacing w:val="0"/>
        <w:rPr/>
      </w:pPr>
      <w:bookmarkStart w:colFirst="0" w:colLast="0" w:name="_1zcsukofc0ag" w:id="83"/>
      <w:bookmarkEnd w:id="83"/>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y5wst5ehwr3j" w:id="84"/>
      <w:bookmarkEnd w:id="84"/>
      <w:r w:rsidDel="00000000" w:rsidR="00000000" w:rsidRPr="00000000">
        <w:rPr>
          <w:rtl w:val="0"/>
        </w:rPr>
        <w:t xml:space="preserve">Database </w:t>
      </w:r>
      <w:r w:rsidDel="00000000" w:rsidR="00000000" w:rsidRPr="00000000">
        <w:rPr>
          <w:rtl w:val="0"/>
        </w:rPr>
        <w:t xml:space="preserve">Management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Let’s consider the following situation:</w:t>
      </w:r>
    </w:p>
    <w:p w:rsidR="00000000" w:rsidDel="00000000" w:rsidP="00000000" w:rsidRDefault="00000000" w:rsidRPr="00000000">
      <w:pPr>
        <w:spacing w:after="200" w:lineRule="auto"/>
        <w:contextualSpacing w:val="0"/>
        <w:rPr/>
      </w:pPr>
      <w:r w:rsidDel="00000000" w:rsidR="00000000" w:rsidRPr="00000000">
        <w:rPr/>
        <mc:AlternateContent>
          <mc:Choice Requires="wpg">
            <w:drawing>
              <wp:inline distB="114300" distT="114300" distL="114300" distR="114300">
                <wp:extent cx="6096960" cy="3598613"/>
                <wp:effectExtent b="12700" l="12700" r="12700" t="12700"/>
                <wp:docPr id="64" name=""/>
                <a:graphic>
                  <a:graphicData uri="http://schemas.microsoft.com/office/word/2010/wordprocessingGroup">
                    <wpg:wgp>
                      <wpg:cNvGrpSpPr/>
                      <wpg:grpSpPr>
                        <a:xfrm>
                          <a:off x="33425" y="473725"/>
                          <a:ext cx="6096960" cy="3598613"/>
                          <a:chOff x="33425" y="473725"/>
                          <a:chExt cx="7355675" cy="4118412"/>
                        </a:xfrm>
                      </wpg:grpSpPr>
                      <wps:wsp>
                        <wps:cNvSpPr/>
                        <wps:cNvPr id="202" name="Shape 202"/>
                        <wps:spPr>
                          <a:xfrm>
                            <a:off x="2744650" y="895000"/>
                            <a:ext cx="269700" cy="3696900"/>
                          </a:xfrm>
                          <a:prstGeom prst="downArrow">
                            <a:avLst>
                              <a:gd fmla="val 50000" name="adj1"/>
                              <a:gd fmla="val 50000" name="adj2"/>
                            </a:avLst>
                          </a:prstGeom>
                          <a:solidFill>
                            <a:srgbClr val="999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03" name="Shape 203"/>
                        <wps:spPr>
                          <a:xfrm>
                            <a:off x="3732750" y="895000"/>
                            <a:ext cx="269700" cy="3690000"/>
                          </a:xfrm>
                          <a:prstGeom prst="downArrow">
                            <a:avLst>
                              <a:gd fmla="val 50000" name="adj1"/>
                              <a:gd fmla="val 50000" name="adj2"/>
                            </a:avLst>
                          </a:prstGeom>
                          <a:solidFill>
                            <a:srgbClr val="B7B7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04" name="Shape 204"/>
                        <wps:spPr>
                          <a:xfrm>
                            <a:off x="4878576" y="902137"/>
                            <a:ext cx="269700" cy="36900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05" name="Shape 205"/>
                        <wps:spPr>
                          <a:xfrm>
                            <a:off x="6048775" y="902137"/>
                            <a:ext cx="269700" cy="3690000"/>
                          </a:xfrm>
                          <a:prstGeom prst="downArrow">
                            <a:avLst>
                              <a:gd fmla="val 50000" name="adj1"/>
                              <a:gd fmla="val 50000" name="adj2"/>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06" name="Shape 206"/>
                        <wps:spPr>
                          <a:xfrm>
                            <a:off x="1531366"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Time</w:t>
                              </w:r>
                            </w:p>
                          </w:txbxContent>
                        </wps:txbx>
                        <wps:bodyPr anchorCtr="0" anchor="ctr" bIns="91425" lIns="91425" rIns="91425" wrap="square" tIns="91425"/>
                      </wps:wsp>
                      <wps:wsp>
                        <wps:cNvSpPr txBox="1"/>
                        <wps:cNvPr id="207" name="Shape 207"/>
                        <wps:spPr>
                          <a:xfrm>
                            <a:off x="2514166" y="473725"/>
                            <a:ext cx="7116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master</w:t>
                              </w:r>
                            </w:p>
                          </w:txbxContent>
                        </wps:txbx>
                        <wps:bodyPr anchorCtr="0" anchor="ctr" bIns="91425" lIns="91425" rIns="91425" wrap="square" tIns="91425"/>
                      </wps:wsp>
                      <wps:wsp>
                        <wps:cNvSpPr txBox="1"/>
                        <wps:cNvPr id="208" name="Shape 208"/>
                        <wps:spPr>
                          <a:xfrm>
                            <a:off x="3297809" y="473725"/>
                            <a:ext cx="11430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2e6d"/>
                                  <w:sz w:val="24"/>
                                  <w:vertAlign w:val="baseline"/>
                                </w:rPr>
                                <w:t xml:space="preserve">next-release</w:t>
                              </w:r>
                            </w:p>
                          </w:txbxContent>
                        </wps:txbx>
                        <wps:bodyPr anchorCtr="0" anchor="ctr" bIns="91425" lIns="91425" rIns="91425" wrap="square" tIns="91425"/>
                      </wps:wsp>
                      <wps:wsp>
                        <wps:cNvSpPr txBox="1"/>
                        <wps:cNvPr id="209" name="Shape 209"/>
                        <wps:spPr>
                          <a:xfrm>
                            <a:off x="4246392" y="483188"/>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75519b"/>
                                  <w:sz w:val="24"/>
                                  <w:vertAlign w:val="baseline"/>
                                </w:rPr>
                                <w:t xml:space="preserve">bug-fixes</w:t>
                              </w:r>
                            </w:p>
                          </w:txbxContent>
                        </wps:txbx>
                        <wps:bodyPr anchorCtr="0" anchor="ctr" bIns="91425" lIns="91425" rIns="91425" wrap="square" tIns="91425"/>
                      </wps:wsp>
                      <wps:wsp>
                        <wps:cNvSpPr txBox="1"/>
                        <wps:cNvPr id="210" name="Shape 210"/>
                        <wps:spPr>
                          <a:xfrm>
                            <a:off x="5456805" y="483188"/>
                            <a:ext cx="1521300" cy="3450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25b4b4"/>
                                  <w:sz w:val="24"/>
                                  <w:vertAlign w:val="baseline"/>
                                </w:rPr>
                                <w:t xml:space="preserve">implementation</w:t>
                              </w:r>
                            </w:p>
                          </w:txbxContent>
                        </wps:txbx>
                        <wps:bodyPr anchorCtr="0" anchor="ctr" bIns="91425" lIns="91425" rIns="91425" wrap="square" tIns="91425"/>
                      </wps:wsp>
                      <wps:wsp>
                        <wps:cNvSpPr/>
                        <wps:cNvPr id="211" name="Shape 211"/>
                        <wps:spPr>
                          <a:xfrm>
                            <a:off x="2744650" y="926425"/>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12" name="Shape 212"/>
                        <wps:spPr>
                          <a:xfrm>
                            <a:off x="6048770" y="1189197"/>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13" name="Shape 213"/>
                        <wps:spPr>
                          <a:xfrm rot="5400000">
                            <a:off x="33425" y="2617130"/>
                            <a:ext cx="3696900" cy="269700"/>
                          </a:xfrm>
                          <a:prstGeom prst="notchedRightArrow">
                            <a:avLst>
                              <a:gd fmla="val 50000" name="adj1"/>
                              <a:gd fmla="val 50000" name="adj2"/>
                            </a:avLst>
                          </a:prstGeom>
                          <a:solidFill>
                            <a:srgbClr val="002E6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14" name="Shape 214"/>
                        <wps:spPr>
                          <a:xfrm>
                            <a:off x="2128550" y="956725"/>
                            <a:ext cx="5907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1.10.1</w:t>
                              </w:r>
                            </w:p>
                          </w:txbxContent>
                        </wps:txbx>
                        <wps:bodyPr anchorCtr="0" anchor="ctr" bIns="91425" lIns="91425" rIns="91425" wrap="square" tIns="91425"/>
                      </wps:wsp>
                      <wps:wsp>
                        <wps:cNvSpPr/>
                        <wps:cNvPr id="215" name="Shape 215"/>
                        <wps:spPr>
                          <a:xfrm>
                            <a:off x="3732750" y="2519000"/>
                            <a:ext cx="269700" cy="269700"/>
                          </a:xfrm>
                          <a:prstGeom prst="flowChartConnector">
                            <a:avLst/>
                          </a:prstGeom>
                          <a:solidFill>
                            <a:srgbClr val="F6A60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16" name="Shape 216"/>
                        <wps:spPr>
                          <a:xfrm>
                            <a:off x="1747025" y="1217665"/>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17" name="Shape 217"/>
                        <wps:spPr>
                          <a:xfrm>
                            <a:off x="3006700" y="1987375"/>
                            <a:ext cx="750900" cy="507900"/>
                          </a:xfrm>
                          <a:prstGeom prst="wedgeRoundRectCallout">
                            <a:avLst>
                              <a:gd fmla="val 45562" name="adj1"/>
                              <a:gd fmla="val 76309" name="adj2"/>
                              <a:gd fmla="val 0" name="adj3"/>
                            </a:avLst>
                          </a:prstGeom>
                          <a:solidFill>
                            <a:srgbClr val="FFFFFF"/>
                          </a:solidFill>
                          <a:ln cap="flat" cmpd="sng" w="19050">
                            <a:solidFill>
                              <a:srgbClr val="F6A608"/>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Change in the Import</w:t>
                              </w:r>
                            </w:p>
                          </w:txbxContent>
                        </wps:txbx>
                        <wps:bodyPr anchorCtr="0" anchor="ctr" bIns="91425" lIns="91425" rIns="91425" wrap="square" tIns="91425"/>
                      </wps:wsp>
                      <wps:wsp>
                        <wps:cNvSpPr/>
                        <wps:cNvPr id="218" name="Shape 218"/>
                        <wps:spPr>
                          <a:xfrm>
                            <a:off x="390350" y="967525"/>
                            <a:ext cx="1318200" cy="7152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New “Project” with software upgrade is started</w:t>
                              </w:r>
                            </w:p>
                          </w:txbxContent>
                        </wps:txbx>
                        <wps:bodyPr anchorCtr="0" anchor="ctr" bIns="91425" lIns="91425" rIns="91425" wrap="square" tIns="91425"/>
                      </wps:wsp>
                      <wps:wsp>
                        <wps:cNvSpPr/>
                        <wps:cNvPr id="219" name="Shape 219"/>
                        <wps:spPr>
                          <a:xfrm>
                            <a:off x="5121975" y="1685053"/>
                            <a:ext cx="1061100" cy="466200"/>
                          </a:xfrm>
                          <a:prstGeom prst="wedgeRoundRectCallout">
                            <a:avLst>
                              <a:gd fmla="val 36946" name="adj1"/>
                              <a:gd fmla="val -110565"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Upgrade </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UL ODISYS from V3 to V4</w:t>
                              </w:r>
                            </w:p>
                          </w:txbxContent>
                        </wps:txbx>
                        <wps:bodyPr anchorCtr="0" anchor="ctr" bIns="91425" lIns="91425" rIns="91425" wrap="square" tIns="91425"/>
                      </wps:wsp>
                      <wps:wsp>
                        <wps:cNvSpPr txBox="1"/>
                        <wps:cNvPr id="220" name="Shape 220"/>
                        <wps:spPr>
                          <a:xfrm>
                            <a:off x="6328000" y="1227300"/>
                            <a:ext cx="1061100" cy="209100"/>
                          </a:xfrm>
                          <a:prstGeom prst="rect">
                            <a:avLst/>
                          </a:prstGeom>
                          <a:solidFill>
                            <a:srgbClr val="25B4B4"/>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18"/>
                                  <w:vertAlign w:val="baseline"/>
                                </w:rPr>
                                <w:t xml:space="preserve">implementation</w:t>
                              </w:r>
                              <w:r w:rsidDel="00000000" w:rsidR="00000000" w:rsidRPr="00000000">
                                <w:rPr>
                                  <w:rFonts w:ascii="Calibri" w:cs="Calibri" w:eastAsia="Calibri" w:hAnsi="Calibri"/>
                                  <w:b w:val="1"/>
                                  <w:i w:val="0"/>
                                  <w:smallCaps w:val="0"/>
                                  <w:strike w:val="0"/>
                                  <w:color w:val="ffffff"/>
                                  <w:sz w:val="16"/>
                                  <w:vertAlign w:val="baseline"/>
                                </w:rPr>
                                <w:t xml:space="preserve">.1</w:t>
                              </w:r>
                            </w:p>
                          </w:txbxContent>
                        </wps:txbx>
                        <wps:bodyPr anchorCtr="0" anchor="ctr" bIns="91425" lIns="91425" rIns="91425" wrap="square" tIns="91425"/>
                      </wps:wsp>
                      <wps:wsp>
                        <wps:cNvSpPr/>
                        <wps:cNvPr id="221" name="Shape 221"/>
                        <wps:spPr>
                          <a:xfrm>
                            <a:off x="1747025" y="2093965"/>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22" name="Shape 222"/>
                        <wps:spPr>
                          <a:xfrm>
                            <a:off x="390525" y="1843825"/>
                            <a:ext cx="1318200" cy="7152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CTB Team deploys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r>
                              <w:r w:rsidDel="00000000" w:rsidR="00000000" w:rsidRPr="00000000">
                                <w:rPr>
                                  <w:rFonts w:ascii="Calibri" w:cs="Calibri" w:eastAsia="Calibri" w:hAnsi="Calibri"/>
                                  <w:b w:val="0"/>
                                  <w:i w:val="0"/>
                                  <w:smallCaps w:val="0"/>
                                  <w:strike w:val="0"/>
                                  <w:color w:val="000000"/>
                                  <w:sz w:val="20"/>
                                  <w:vertAlign w:val="baseline"/>
                                </w:rPr>
                                <w:t xml:space="preserve">“implementation.1” in UAT</w:t>
                              </w:r>
                            </w:p>
                          </w:txbxContent>
                        </wps:txbx>
                        <wps:bodyPr anchorCtr="0" anchor="ctr" bIns="91425" lIns="91425" rIns="91425" wrap="square" tIns="91425"/>
                      </wps:wsp>
                      <wps:wsp>
                        <wps:cNvSpPr/>
                        <wps:cNvPr id="223" name="Shape 223"/>
                        <wps:spPr>
                          <a:xfrm>
                            <a:off x="1747025" y="2883440"/>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24" name="Shape 224"/>
                        <wps:spPr>
                          <a:xfrm>
                            <a:off x="390525" y="2633300"/>
                            <a:ext cx="1318200" cy="7152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RTB needs to deploy “next-release.2” in UAT</w:t>
                              </w:r>
                            </w:p>
                          </w:txbxContent>
                        </wps:txbx>
                        <wps:bodyPr anchorCtr="0" anchor="ctr" bIns="91425" lIns="91425" rIns="91425" wrap="square" tIns="91425"/>
                      </wps:wsp>
                      <wps:wsp>
                        <wps:cNvSpPr txBox="1"/>
                        <wps:cNvPr id="225" name="Shape 225"/>
                        <wps:spPr>
                          <a:xfrm>
                            <a:off x="4012175" y="2530250"/>
                            <a:ext cx="902700" cy="209100"/>
                          </a:xfrm>
                          <a:prstGeom prst="rect">
                            <a:avLst/>
                          </a:prstGeom>
                          <a:solidFill>
                            <a:srgbClr val="F6A60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18"/>
                                  <w:vertAlign w:val="baseline"/>
                                </w:rPr>
                                <w:t xml:space="preserve">next-release</w:t>
                              </w:r>
                              <w:r w:rsidDel="00000000" w:rsidR="00000000" w:rsidRPr="00000000">
                                <w:rPr>
                                  <w:rFonts w:ascii="Calibri" w:cs="Calibri" w:eastAsia="Calibri" w:hAnsi="Calibri"/>
                                  <w:b w:val="1"/>
                                  <w:i w:val="0"/>
                                  <w:smallCaps w:val="0"/>
                                  <w:strike w:val="0"/>
                                  <w:color w:val="ffffff"/>
                                  <w:sz w:val="18"/>
                                  <w:vertAlign w:val="baseline"/>
                                </w:rPr>
                                <w:t xml:space="preserve">.2</w:t>
                              </w:r>
                            </w:p>
                          </w:txbxContent>
                        </wps:txbx>
                        <wps:bodyPr anchorCtr="0" anchor="ctr" bIns="91425" lIns="91425" rIns="91425" wrap="square" tIns="91425"/>
                      </wps:wsp>
                      <wps:wsp>
                        <wps:cNvSpPr/>
                        <wps:cNvPr id="226" name="Shape 226"/>
                        <wps:spPr>
                          <a:xfrm>
                            <a:off x="2744650" y="3212150"/>
                            <a:ext cx="269700" cy="269700"/>
                          </a:xfrm>
                          <a:prstGeom prst="flowChartConnector">
                            <a:avLst/>
                          </a:prstGeom>
                          <a:solidFill>
                            <a:srgbClr val="E633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txBox="1"/>
                        <wps:cNvPr id="227" name="Shape 227"/>
                        <wps:spPr>
                          <a:xfrm>
                            <a:off x="2128550" y="3242450"/>
                            <a:ext cx="590700" cy="209100"/>
                          </a:xfrm>
                          <a:prstGeom prst="rect">
                            <a:avLst/>
                          </a:prstGeom>
                          <a:solidFill>
                            <a:srgbClr val="E63338"/>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t xml:space="preserve">1.11.1</w:t>
                              </w:r>
                            </w:p>
                          </w:txbxContent>
                        </wps:txbx>
                        <wps:bodyPr anchorCtr="0" anchor="ctr" bIns="91425" lIns="91425" rIns="91425" wrap="square" tIns="91425"/>
                      </wps:wsp>
                      <wps:wsp>
                        <wps:cNvCnPr/>
                        <wps:spPr>
                          <a:xfrm flipH="1">
                            <a:off x="2974847" y="2749203"/>
                            <a:ext cx="797400" cy="502500"/>
                          </a:xfrm>
                          <a:prstGeom prst="straightConnector1">
                            <a:avLst/>
                          </a:prstGeom>
                          <a:noFill/>
                          <a:ln cap="flat" cmpd="sng" w="9525">
                            <a:solidFill>
                              <a:srgbClr val="000000"/>
                            </a:solidFill>
                            <a:prstDash val="solid"/>
                            <a:round/>
                            <a:headEnd len="lg" w="lg" type="none"/>
                            <a:tailEnd len="lg" w="lg" type="triangle"/>
                          </a:ln>
                        </wps:spPr>
                        <wps:bodyPr anchorCtr="0" anchor="ctr" bIns="91425" lIns="91425" rIns="91425" wrap="square" tIns="91425"/>
                      </wps:wsp>
                      <wps:wsp>
                        <wps:cNvSpPr/>
                        <wps:cNvPr id="229" name="Shape 229"/>
                        <wps:spPr>
                          <a:xfrm>
                            <a:off x="6039245" y="3493047"/>
                            <a:ext cx="269700" cy="269700"/>
                          </a:xfrm>
                          <a:prstGeom prst="flowChartConnector">
                            <a:avLst/>
                          </a:prstGeom>
                          <a:solidFill>
                            <a:srgbClr val="25B4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30" name="Shape 230"/>
                        <wps:spPr>
                          <a:xfrm>
                            <a:off x="5112450" y="3988900"/>
                            <a:ext cx="1143000" cy="466200"/>
                          </a:xfrm>
                          <a:prstGeom prst="wedgeRoundRectCallout">
                            <a:avLst>
                              <a:gd fmla="val 34383" name="adj1"/>
                              <a:gd fmla="val -100633" name="adj2"/>
                              <a:gd fmla="val 0" name="adj3"/>
                            </a:avLst>
                          </a:prstGeom>
                          <a:solidFill>
                            <a:srgbClr val="FFFFFF"/>
                          </a:solidFill>
                          <a:ln cap="flat" cmpd="sng" w="19050">
                            <a:solidFill>
                              <a:srgbClr val="25B4B4"/>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Upgrade </w:t>
                              </w:r>
                              <w:r w:rsidDel="00000000" w:rsidR="00000000" w:rsidRPr="00000000">
                                <w:rPr>
                                  <w:rFonts w:ascii="Calibri" w:cs="Calibri" w:eastAsia="Calibri" w:hAnsi="Calibri"/>
                                  <w:b w:val="0"/>
                                  <w:i w:val="0"/>
                                  <w:smallCaps w:val="0"/>
                                  <w:strike w:val="0"/>
                                  <w:color w:val="000000"/>
                                  <w:sz w:val="20"/>
                                  <w:vertAlign w:val="baseline"/>
                                </w:rPr>
                                <w:br w:type="textWrapping"/>
                              </w:r>
                              <w:r w:rsidDel="00000000" w:rsidR="00000000" w:rsidRPr="00000000">
                                <w:rPr>
                                  <w:rFonts w:ascii="Calibri" w:cs="Calibri" w:eastAsia="Calibri" w:hAnsi="Calibri"/>
                                  <w:b w:val="0"/>
                                  <w:i w:val="0"/>
                                  <w:smallCaps w:val="0"/>
                                  <w:strike w:val="0"/>
                                  <w:color w:val="000000"/>
                                  <w:sz w:val="20"/>
                                  <w:vertAlign w:val="baseline"/>
                                </w:rPr>
                                <w:t xml:space="preserve">UL MONITORING</w:t>
                              </w:r>
                            </w:p>
                          </w:txbxContent>
                        </wps:txbx>
                        <wps:bodyPr anchorCtr="0" anchor="ctr" bIns="91425" lIns="91425" rIns="91425" wrap="square" tIns="91425"/>
                      </wps:wsp>
                      <wps:wsp>
                        <wps:cNvSpPr txBox="1"/>
                        <wps:cNvPr id="231" name="Shape 231"/>
                        <wps:spPr>
                          <a:xfrm>
                            <a:off x="6318475" y="3531150"/>
                            <a:ext cx="1061100" cy="209100"/>
                          </a:xfrm>
                          <a:prstGeom prst="rect">
                            <a:avLst/>
                          </a:prstGeom>
                          <a:solidFill>
                            <a:srgbClr val="25B4B4"/>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18"/>
                                  <w:vertAlign w:val="baseline"/>
                                </w:rPr>
                                <w:t xml:space="preserve">implementation.3</w:t>
                              </w:r>
                            </w:p>
                          </w:txbxContent>
                        </wps:txbx>
                        <wps:bodyPr anchorCtr="0" anchor="ctr" bIns="91425" lIns="91425" rIns="91425" wrap="square" tIns="91425"/>
                      </wps:wsp>
                      <wps:wsp>
                        <wps:cNvSpPr/>
                        <wps:cNvPr id="232" name="Shape 232"/>
                        <wps:spPr>
                          <a:xfrm>
                            <a:off x="1745100" y="3834265"/>
                            <a:ext cx="269700" cy="269700"/>
                          </a:xfrm>
                          <a:prstGeom prst="flowChartConnector">
                            <a:avLst/>
                          </a:prstGeom>
                          <a:solidFill>
                            <a:srgbClr val="00609D"/>
                          </a:solidFill>
                          <a:ln cap="flat" cmpd="sng" w="19050">
                            <a:solidFill>
                              <a:srgbClr val="FFFFFF"/>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s:wsp>
                        <wps:cNvSpPr/>
                        <wps:cNvPr id="233" name="Shape 233"/>
                        <wps:spPr>
                          <a:xfrm>
                            <a:off x="388600" y="3584125"/>
                            <a:ext cx="1318200" cy="715200"/>
                          </a:xfrm>
                          <a:prstGeom prst="roundRect">
                            <a:avLst>
                              <a:gd fmla="val 16667" name="adj"/>
                            </a:avLst>
                          </a:prstGeom>
                          <a:solidFill>
                            <a:srgbClr val="FFFFFF"/>
                          </a:solidFill>
                          <a:ln cap="flat" cmpd="sng" w="9525">
                            <a:solidFill>
                              <a:srgbClr val="00609D"/>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CTB </w:t>
                              </w:r>
                              <w:r w:rsidDel="00000000" w:rsidR="00000000" w:rsidRPr="00000000">
                                <w:rPr>
                                  <w:rFonts w:ascii="Calibri" w:cs="Calibri" w:eastAsia="Calibri" w:hAnsi="Calibri"/>
                                  <w:b w:val="0"/>
                                  <w:i w:val="0"/>
                                  <w:smallCaps w:val="0"/>
                                  <w:strike w:val="0"/>
                                  <w:color w:val="000000"/>
                                  <w:sz w:val="20"/>
                                  <w:vertAlign w:val="baseline"/>
                                </w:rPr>
                                <w:t xml:space="preserve">needs to deploy “implementation.3” in UAT</w:t>
                              </w:r>
                            </w:p>
                          </w:txbxContent>
                        </wps:txbx>
                        <wps:bodyPr anchorCtr="0" anchor="ctr" bIns="91425" lIns="91425" rIns="91425" wrap="square" tIns="91425"/>
                      </wps:wsp>
                    </wpg:wgp>
                  </a:graphicData>
                </a:graphic>
              </wp:inline>
            </w:drawing>
          </mc:Choice>
          <mc:Fallback>
            <w:drawing>
              <wp:inline distB="114300" distT="114300" distL="114300" distR="114300">
                <wp:extent cx="6096960" cy="3598613"/>
                <wp:effectExtent b="12700" l="12700" r="12700" t="12700"/>
                <wp:docPr id="64" name="image148.png"/>
                <a:graphic>
                  <a:graphicData uri="http://schemas.openxmlformats.org/drawingml/2006/picture">
                    <pic:pic>
                      <pic:nvPicPr>
                        <pic:cNvPr id="0" name="image148.png"/>
                        <pic:cNvPicPr preferRelativeResize="0"/>
                      </pic:nvPicPr>
                      <pic:blipFill>
                        <a:blip r:embed="rId77"/>
                        <a:srcRect/>
                        <a:stretch>
                          <a:fillRect/>
                        </a:stretch>
                      </pic:blipFill>
                      <pic:spPr>
                        <a:xfrm>
                          <a:off x="0" y="0"/>
                          <a:ext cx="6096960" cy="3598613"/>
                        </a:xfrm>
                        <a:prstGeom prst="rect"/>
                        <a:ln w="12700">
                          <a:solidFill>
                            <a:srgbClr val="CCCCCC"/>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jc w:val="left"/>
        <w:rPr>
          <w:b w:val="1"/>
          <w:color w:val="00609d"/>
          <w:sz w:val="28"/>
          <w:szCs w:val="28"/>
        </w:rPr>
      </w:pPr>
      <w:r w:rsidDel="00000000" w:rsidR="00000000" w:rsidRPr="00000000">
        <w:rPr>
          <w:b w:val="1"/>
          <w:color w:val="00609d"/>
          <w:sz w:val="28"/>
          <w:szCs w:val="28"/>
          <w:rtl w:val="0"/>
        </w:rPr>
        <w:t xml:space="preserve">Deploying the implementation.1 Package</w:t>
      </w:r>
    </w:p>
    <w:p w:rsidR="00000000" w:rsidDel="00000000" w:rsidP="00000000" w:rsidRDefault="00000000" w:rsidRPr="00000000">
      <w:pPr>
        <w:contextualSpacing w:val="0"/>
        <w:rPr>
          <w:b w:val="0"/>
          <w:color w:val="000000"/>
        </w:rPr>
      </w:pPr>
      <w:r w:rsidDel="00000000" w:rsidR="00000000" w:rsidRPr="00000000">
        <w:rPr>
          <w:b w:val="0"/>
          <w:color w:val="000000"/>
          <w:rtl w:val="0"/>
        </w:rPr>
        <w:t xml:space="preserve">Package </w:t>
      </w:r>
      <w:r w:rsidDel="00000000" w:rsidR="00000000" w:rsidRPr="00000000">
        <w:rPr>
          <w:b w:val="1"/>
          <w:color w:val="ff0000"/>
          <w:rtl w:val="0"/>
        </w:rPr>
        <w:t xml:space="preserve">1.10.1</w:t>
      </w:r>
      <w:r w:rsidDel="00000000" w:rsidR="00000000" w:rsidRPr="00000000">
        <w:rPr>
          <w:b w:val="0"/>
          <w:color w:val="000000"/>
          <w:rtl w:val="0"/>
        </w:rPr>
        <w:t xml:space="preserve"> </w:t>
      </w:r>
      <w:r w:rsidDel="00000000" w:rsidR="00000000" w:rsidRPr="00000000">
        <w:rPr>
          <w:rtl w:val="0"/>
        </w:rPr>
        <w:t xml:space="preserve">is </w:t>
      </w:r>
      <w:r w:rsidDel="00000000" w:rsidR="00000000" w:rsidRPr="00000000">
        <w:rPr>
          <w:b w:val="0"/>
          <w:color w:val="000000"/>
          <w:rtl w:val="0"/>
        </w:rPr>
        <w:t xml:space="preserve">in UAT. During deployment o</w:t>
      </w:r>
      <w:r w:rsidDel="00000000" w:rsidR="00000000" w:rsidRPr="00000000">
        <w:rPr>
          <w:rtl w:val="0"/>
        </w:rPr>
        <w:t xml:space="preserve">f the </w:t>
      </w:r>
      <w:r w:rsidDel="00000000" w:rsidR="00000000" w:rsidRPr="00000000">
        <w:rPr>
          <w:b w:val="1"/>
          <w:rtl w:val="0"/>
        </w:rPr>
        <w:t xml:space="preserve"> </w:t>
      </w:r>
      <w:r w:rsidDel="00000000" w:rsidR="00000000" w:rsidRPr="00000000">
        <w:rPr>
          <w:b w:val="1"/>
          <w:color w:val="25b4b4"/>
          <w:rtl w:val="0"/>
        </w:rPr>
        <w:t xml:space="preserve">implementation.1</w:t>
      </w:r>
      <w:r w:rsidDel="00000000" w:rsidR="00000000" w:rsidRPr="00000000">
        <w:rPr>
          <w:b w:val="1"/>
          <w:color w:val="11889c"/>
          <w:rtl w:val="0"/>
        </w:rPr>
        <w:t xml:space="preserve"> </w:t>
      </w:r>
      <w:r w:rsidDel="00000000" w:rsidR="00000000" w:rsidRPr="00000000">
        <w:rPr>
          <w:rtl w:val="0"/>
        </w:rPr>
        <w:t xml:space="preserve">package</w:t>
      </w:r>
      <w:r w:rsidDel="00000000" w:rsidR="00000000" w:rsidRPr="00000000">
        <w:rPr>
          <w:b w:val="0"/>
          <w:color w:val="000000"/>
          <w:rtl w:val="0"/>
        </w:rPr>
        <w:t xml:space="preserve">, the UAT database working with package </w:t>
      </w:r>
      <w:r w:rsidDel="00000000" w:rsidR="00000000" w:rsidRPr="00000000">
        <w:rPr>
          <w:b w:val="1"/>
          <w:color w:val="ff0000"/>
          <w:rtl w:val="0"/>
        </w:rPr>
        <w:t xml:space="preserve">1.10.1 </w:t>
      </w:r>
      <w:r w:rsidDel="00000000" w:rsidR="00000000" w:rsidRPr="00000000">
        <w:rPr>
          <w:b w:val="0"/>
          <w:color w:val="000000"/>
          <w:rtl w:val="0"/>
        </w:rPr>
        <w:t xml:space="preserve">will be locally backed-up on the server (this will be called a “branch” database backup).</w:t>
      </w:r>
    </w:p>
    <w:p w:rsidR="00000000" w:rsidDel="00000000" w:rsidP="00000000" w:rsidRDefault="00000000" w:rsidRPr="00000000">
      <w:pPr>
        <w:contextualSpacing w:val="0"/>
        <w:rPr/>
      </w:pPr>
      <w:r w:rsidDel="00000000" w:rsidR="00000000" w:rsidRPr="00000000">
        <w:rPr>
          <w:rtl w:val="0"/>
        </w:rPr>
        <w:t xml:space="preserve">Now, when the RTB needs to perform a change in the Import, they will not want to include the UL ODISYS upgrade to V4 in the package that they will later deliver to Production. Therefore, they will work in the </w:t>
      </w:r>
      <w:r w:rsidDel="00000000" w:rsidR="00000000" w:rsidRPr="00000000">
        <w:rPr>
          <w:b w:val="1"/>
          <w:color w:val="00609d"/>
          <w:rtl w:val="0"/>
        </w:rPr>
        <w:t xml:space="preserve">next-release</w:t>
      </w:r>
      <w:r w:rsidDel="00000000" w:rsidR="00000000" w:rsidRPr="00000000">
        <w:rPr>
          <w:rtl w:val="0"/>
        </w:rPr>
        <w:t xml:space="preserve"> branch (it could also be a hot-patch, or in a bug-fix branch) and build the </w:t>
      </w:r>
      <w:r w:rsidDel="00000000" w:rsidR="00000000" w:rsidRPr="00000000">
        <w:rPr>
          <w:b w:val="1"/>
          <w:color w:val="f6a608"/>
          <w:rtl w:val="0"/>
        </w:rPr>
        <w:t xml:space="preserve">next-release.2</w:t>
      </w:r>
      <w:r w:rsidDel="00000000" w:rsidR="00000000" w:rsidRPr="00000000">
        <w:rPr>
          <w:rtl w:val="0"/>
        </w:rPr>
        <w:t xml:space="preserve"> package.</w:t>
      </w:r>
    </w:p>
    <w:p w:rsidR="00000000" w:rsidDel="00000000" w:rsidP="00000000" w:rsidRDefault="00000000" w:rsidRPr="00000000">
      <w:pPr>
        <w:spacing w:before="200" w:lineRule="auto"/>
        <w:contextualSpacing w:val="0"/>
        <w:jc w:val="left"/>
        <w:rPr>
          <w:b w:val="1"/>
          <w:color w:val="00609d"/>
          <w:sz w:val="28"/>
          <w:szCs w:val="28"/>
        </w:rPr>
      </w:pPr>
      <w:r w:rsidDel="00000000" w:rsidR="00000000" w:rsidRPr="00000000">
        <w:rPr>
          <w:b w:val="1"/>
          <w:color w:val="00609d"/>
          <w:sz w:val="28"/>
          <w:szCs w:val="28"/>
          <w:rtl w:val="0"/>
        </w:rPr>
        <w:t xml:space="preserve">Deploying next-release.2 Package - Database Rollback</w:t>
      </w:r>
    </w:p>
    <w:p w:rsidR="00000000" w:rsidDel="00000000" w:rsidP="00000000" w:rsidRDefault="00000000" w:rsidRPr="00000000">
      <w:pPr>
        <w:contextualSpacing w:val="0"/>
        <w:rPr/>
      </w:pPr>
      <w:r w:rsidDel="00000000" w:rsidR="00000000" w:rsidRPr="00000000">
        <w:rPr>
          <w:rtl w:val="0"/>
        </w:rPr>
        <w:t xml:space="preserve">When the RTB team decides to deploy the </w:t>
      </w:r>
      <w:r w:rsidDel="00000000" w:rsidR="00000000" w:rsidRPr="00000000">
        <w:rPr>
          <w:b w:val="1"/>
          <w:color w:val="f6a608"/>
          <w:rtl w:val="0"/>
        </w:rPr>
        <w:t xml:space="preserve">next-release.2</w:t>
      </w:r>
      <w:r w:rsidDel="00000000" w:rsidR="00000000" w:rsidRPr="00000000">
        <w:rPr>
          <w:rtl w:val="0"/>
        </w:rPr>
        <w:t xml:space="preserve"> package in UAT, by default, </w:t>
      </w:r>
      <w:r w:rsidDel="00000000" w:rsidR="00000000" w:rsidRPr="00000000">
        <w:rPr>
          <w:b w:val="1"/>
          <w:rtl w:val="0"/>
        </w:rPr>
        <w:t xml:space="preserve">UL ODISYS will no longer properly start</w:t>
      </w:r>
      <w:r w:rsidDel="00000000" w:rsidR="00000000" w:rsidRPr="00000000">
        <w:rPr>
          <w:rtl w:val="0"/>
        </w:rPr>
        <w:t xml:space="preserve">: the </w:t>
      </w:r>
      <w:r w:rsidDel="00000000" w:rsidR="00000000" w:rsidRPr="00000000">
        <w:rPr>
          <w:b w:val="1"/>
          <w:color w:val="f6a608"/>
          <w:rtl w:val="0"/>
        </w:rPr>
        <w:t xml:space="preserve">next-release.2</w:t>
      </w:r>
      <w:r w:rsidDel="00000000" w:rsidR="00000000" w:rsidRPr="00000000">
        <w:rPr>
          <w:rtl w:val="0"/>
        </w:rPr>
        <w:t xml:space="preserve"> package references a UL ODISYS V3, but the database on the UAT environment has been migrated to the UL ODISYS V4 model. </w:t>
      </w:r>
    </w:p>
    <w:p w:rsidR="00000000" w:rsidDel="00000000" w:rsidP="00000000" w:rsidRDefault="00000000" w:rsidRPr="00000000">
      <w:pPr>
        <w:contextualSpacing w:val="0"/>
        <w:rPr/>
      </w:pPr>
      <w:r w:rsidDel="00000000" w:rsidR="00000000" w:rsidRPr="00000000">
        <w:rPr>
          <w:rtl w:val="0"/>
        </w:rPr>
        <w:t xml:space="preserve">This is why, at deployment time, they will need to </w:t>
      </w:r>
      <w:r w:rsidDel="00000000" w:rsidR="00000000" w:rsidRPr="00000000">
        <w:rPr>
          <w:b w:val="1"/>
          <w:rtl w:val="0"/>
        </w:rPr>
        <w:t xml:space="preserve">rollback to a previous database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They have two options:</w:t>
      </w:r>
    </w:p>
    <w:p w:rsidR="00000000" w:rsidDel="00000000" w:rsidP="00000000" w:rsidRDefault="00000000" w:rsidRPr="00000000">
      <w:pPr>
        <w:numPr>
          <w:ilvl w:val="0"/>
          <w:numId w:val="32"/>
        </w:numPr>
        <w:ind w:left="720" w:hanging="360"/>
        <w:contextualSpacing w:val="1"/>
        <w:rPr>
          <w:u w:val="none"/>
        </w:rPr>
      </w:pPr>
      <w:r w:rsidDel="00000000" w:rsidR="00000000" w:rsidRPr="00000000">
        <w:rPr>
          <w:b w:val="1"/>
          <w:rtl w:val="0"/>
        </w:rPr>
        <w:t xml:space="preserve">Rollback to the “branch” database:</w:t>
        <w:br w:type="textWrapping"/>
      </w:r>
      <w:r w:rsidDel="00000000" w:rsidR="00000000" w:rsidRPr="00000000">
        <w:rPr>
          <w:rtl w:val="0"/>
        </w:rPr>
        <w:t xml:space="preserve">As explained above, when CTB deployed </w:t>
      </w:r>
      <w:r w:rsidDel="00000000" w:rsidR="00000000" w:rsidRPr="00000000">
        <w:rPr>
          <w:b w:val="1"/>
          <w:color w:val="25b4b4"/>
          <w:rtl w:val="0"/>
        </w:rPr>
        <w:t xml:space="preserve">implementation.1</w:t>
      </w:r>
      <w:r w:rsidDel="00000000" w:rsidR="00000000" w:rsidRPr="00000000">
        <w:rPr>
          <w:rtl w:val="0"/>
        </w:rPr>
        <w:t xml:space="preserve">, a backup of the database that was used with </w:t>
      </w:r>
      <w:r w:rsidDel="00000000" w:rsidR="00000000" w:rsidRPr="00000000">
        <w:rPr>
          <w:b w:val="1"/>
          <w:color w:val="ff0000"/>
          <w:rtl w:val="0"/>
        </w:rPr>
        <w:t xml:space="preserve">1.10.1</w:t>
      </w:r>
      <w:r w:rsidDel="00000000" w:rsidR="00000000" w:rsidRPr="00000000">
        <w:rPr>
          <w:rtl w:val="0"/>
        </w:rPr>
        <w:t xml:space="preserve"> has been locally created. Rollbacking to this version will work fine, but everything the client/CTB has done while </w:t>
      </w:r>
      <w:r w:rsidDel="00000000" w:rsidR="00000000" w:rsidRPr="00000000">
        <w:rPr>
          <w:b w:val="1"/>
          <w:color w:val="25b4b4"/>
          <w:rtl w:val="0"/>
        </w:rPr>
        <w:t xml:space="preserve">implementation.1</w:t>
      </w:r>
      <w:r w:rsidDel="00000000" w:rsidR="00000000" w:rsidRPr="00000000">
        <w:rPr>
          <w:rtl w:val="0"/>
        </w:rPr>
        <w:t xml:space="preserve"> was running in UAT will not be available (static data, orders, trades, etc.). </w:t>
      </w:r>
    </w:p>
    <w:p w:rsidR="00000000" w:rsidDel="00000000" w:rsidP="00000000" w:rsidRDefault="00000000" w:rsidRPr="00000000">
      <w:pPr>
        <w:numPr>
          <w:ilvl w:val="0"/>
          <w:numId w:val="32"/>
        </w:numPr>
        <w:ind w:left="720" w:hanging="360"/>
        <w:contextualSpacing w:val="1"/>
        <w:rPr>
          <w:u w:val="none"/>
        </w:rPr>
      </w:pPr>
      <w:r w:rsidDel="00000000" w:rsidR="00000000" w:rsidRPr="00000000">
        <w:rPr>
          <w:b w:val="1"/>
          <w:rtl w:val="0"/>
        </w:rPr>
        <w:t xml:space="preserve">Rollback to the “Prod” database:</w:t>
      </w:r>
      <w:r w:rsidDel="00000000" w:rsidR="00000000" w:rsidRPr="00000000">
        <w:rPr>
          <w:rtl w:val="0"/>
        </w:rPr>
        <w:t xml:space="preserve"> </w:t>
        <w:br w:type="textWrapping"/>
        <w:t xml:space="preserve">This rollback feature is mostly designed for Dress Rehearsals, but it can be useful if, for some reason, the “branch” database is not available (deleted by the Production team to make space, step skipped during deployment…). It will rollback to the daily backup of the Production database. For UL ODISYS, the “admin/admin” and “sales/sales” accounts will be automatically injected into the database and “TBLSERVERS” will be truncated (avoiding to wrongly connect to a Production Archive). </w:t>
      </w:r>
    </w:p>
    <w:p w:rsidR="00000000" w:rsidDel="00000000" w:rsidP="00000000" w:rsidRDefault="00000000" w:rsidRPr="00000000">
      <w:pPr>
        <w:contextualSpacing w:val="0"/>
        <w:rPr/>
      </w:pPr>
      <w:r w:rsidDel="00000000" w:rsidR="00000000" w:rsidRPr="00000000">
        <w:rPr>
          <w:rtl w:val="0"/>
        </w:rPr>
        <w:t xml:space="preserve">To perform a database rollback:</w:t>
      </w:r>
    </w:p>
    <w:p w:rsidR="00000000" w:rsidDel="00000000" w:rsidP="00000000" w:rsidRDefault="00000000" w:rsidRPr="00000000">
      <w:pPr>
        <w:contextualSpacing w:val="0"/>
        <w:rPr/>
      </w:pPr>
      <w:r w:rsidDel="00000000" w:rsidR="00000000" w:rsidRPr="00000000">
        <w:rPr>
          <w:rtl w:val="0"/>
        </w:rPr>
        <w:t xml:space="preserve">When deploying the platform with XL DEPLOY, before clicking </w:t>
      </w:r>
      <w:r w:rsidDel="00000000" w:rsidR="00000000" w:rsidRPr="00000000">
        <w:rPr>
          <w:b w:val="1"/>
          <w:color w:val="00609d"/>
          <w:rtl w:val="0"/>
        </w:rPr>
        <w:t xml:space="preserve">Execute</w:t>
      </w:r>
      <w:r w:rsidDel="00000000" w:rsidR="00000000" w:rsidRPr="00000000">
        <w:rPr>
          <w:rtl w:val="0"/>
        </w:rPr>
        <w:t xml:space="preserve">, click </w:t>
      </w:r>
      <w:r w:rsidDel="00000000" w:rsidR="00000000" w:rsidRPr="00000000">
        <w:rPr>
          <w:b w:val="1"/>
          <w:color w:val="00609d"/>
          <w:rtl w:val="0"/>
        </w:rPr>
        <w:t xml:space="preserve">Deployment Properties</w:t>
      </w:r>
      <w:r w:rsidDel="00000000" w:rsidR="00000000" w:rsidRPr="00000000">
        <w:rPr>
          <w:rtl w:val="0"/>
        </w:rPr>
        <w:t xml:space="preserve">:</w:t>
      </w:r>
    </w:p>
    <w:p w:rsidR="00000000" w:rsidDel="00000000" w:rsidP="00000000" w:rsidRDefault="00000000" w:rsidRPr="00000000">
      <w:pPr>
        <w:contextualSpacing w:val="0"/>
        <w:jc w:val="center"/>
        <w:rPr/>
      </w:pPr>
      <w:r w:rsidDel="00000000" w:rsidR="00000000" w:rsidRPr="00000000">
        <w:rPr/>
        <mc:AlternateContent>
          <mc:Choice Requires="wpg">
            <w:drawing>
              <wp:inline distB="114300" distT="114300" distL="114300" distR="114300">
                <wp:extent cx="5018250" cy="1060957"/>
                <wp:effectExtent b="12700" l="12700" r="12700" t="12700"/>
                <wp:docPr id="66" name=""/>
                <a:graphic>
                  <a:graphicData uri="http://schemas.microsoft.com/office/word/2010/wordprocessingGroup">
                    <wpg:wgp>
                      <wpg:cNvGrpSpPr/>
                      <wpg:grpSpPr>
                        <a:xfrm>
                          <a:off x="0" y="57150"/>
                          <a:ext cx="5018250" cy="1060957"/>
                          <a:chOff x="0" y="57150"/>
                          <a:chExt cx="6162675" cy="1286025"/>
                        </a:xfrm>
                      </wpg:grpSpPr>
                      <pic:pic>
                        <pic:nvPicPr>
                          <pic:cNvPr id="234" name="Shape 234"/>
                          <pic:cNvPicPr preferRelativeResize="0"/>
                        </pic:nvPicPr>
                        <pic:blipFill/>
                        <pic:spPr>
                          <a:xfrm>
                            <a:off x="66675" y="57150"/>
                            <a:ext cx="6096000" cy="1181100"/>
                          </a:xfrm>
                          <a:prstGeom prst="rect">
                            <a:avLst/>
                          </a:prstGeom>
                          <a:noFill/>
                          <a:ln>
                            <a:noFill/>
                          </a:ln>
                        </pic:spPr>
                      </pic:pic>
                      <wps:wsp>
                        <wps:cNvSpPr/>
                        <wps:cNvPr id="235" name="Shape 235"/>
                        <wps:spPr>
                          <a:xfrm>
                            <a:off x="0" y="904875"/>
                            <a:ext cx="1257300" cy="438300"/>
                          </a:xfrm>
                          <a:prstGeom prst="ellipse">
                            <a:avLst/>
                          </a:prstGeom>
                          <a:noFill/>
                          <a:ln cap="flat" cmpd="sng" w="19050">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g:wgp>
                  </a:graphicData>
                </a:graphic>
              </wp:inline>
            </w:drawing>
          </mc:Choice>
          <mc:Fallback>
            <w:drawing>
              <wp:inline distB="114300" distT="114300" distL="114300" distR="114300">
                <wp:extent cx="5018250" cy="1060957"/>
                <wp:effectExtent b="12700" l="12700" r="12700" t="12700"/>
                <wp:docPr id="66" name="image152.png"/>
                <a:graphic>
                  <a:graphicData uri="http://schemas.openxmlformats.org/drawingml/2006/picture">
                    <pic:pic>
                      <pic:nvPicPr>
                        <pic:cNvPr id="0" name="image152.png"/>
                        <pic:cNvPicPr preferRelativeResize="0"/>
                      </pic:nvPicPr>
                      <pic:blipFill>
                        <a:blip r:embed="rId78"/>
                        <a:srcRect/>
                        <a:stretch>
                          <a:fillRect/>
                        </a:stretch>
                      </pic:blipFill>
                      <pic:spPr>
                        <a:xfrm>
                          <a:off x="0" y="0"/>
                          <a:ext cx="5018250" cy="1060957"/>
                        </a:xfrm>
                        <a:prstGeom prst="rect"/>
                        <a:ln w="12700">
                          <a:solidFill>
                            <a:srgbClr val="D9D9D9"/>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w:t>
      </w:r>
      <w:r w:rsidDel="00000000" w:rsidR="00000000" w:rsidRPr="00000000">
        <w:rPr>
          <w:b w:val="1"/>
          <w:color w:val="00609d"/>
          <w:rtl w:val="0"/>
        </w:rPr>
        <w:t xml:space="preserve">Deployment Properties</w:t>
      </w:r>
      <w:r w:rsidDel="00000000" w:rsidR="00000000" w:rsidRPr="00000000">
        <w:rPr>
          <w:rtl w:val="0"/>
        </w:rPr>
        <w:t xml:space="preserve"> popup opens. Select the </w:t>
      </w:r>
      <w:r w:rsidDel="00000000" w:rsidR="00000000" w:rsidRPr="00000000">
        <w:rPr>
          <w:rtl w:val="0"/>
        </w:rPr>
        <w:t xml:space="preserve">database in the </w:t>
      </w:r>
      <w:r w:rsidDel="00000000" w:rsidR="00000000" w:rsidRPr="00000000">
        <w:rPr>
          <w:b w:val="1"/>
          <w:color w:val="00609d"/>
          <w:rtl w:val="0"/>
        </w:rPr>
        <w:t xml:space="preserve">Restore Database</w:t>
      </w:r>
      <w:r w:rsidDel="00000000" w:rsidR="00000000" w:rsidRPr="00000000">
        <w:rPr>
          <w:rtl w:val="0"/>
        </w:rPr>
        <w:t xml:space="preserve"> menu:</w:t>
      </w:r>
    </w:p>
    <w:p w:rsidR="00000000" w:rsidDel="00000000" w:rsidP="00000000" w:rsidRDefault="00000000" w:rsidRPr="00000000">
      <w:pPr>
        <w:pStyle w:val="Heading2"/>
        <w:contextualSpacing w:val="0"/>
        <w:jc w:val="center"/>
        <w:rPr/>
      </w:pPr>
      <w:bookmarkStart w:colFirst="0" w:colLast="0" w:name="_u2eb6rhcnvr9" w:id="85"/>
      <w:bookmarkEnd w:id="85"/>
      <w:r w:rsidDel="00000000" w:rsidR="00000000" w:rsidRPr="00000000">
        <w:rPr/>
        <mc:AlternateContent>
          <mc:Choice Requires="wpg">
            <w:drawing>
              <wp:inline distB="114300" distT="114300" distL="114300" distR="114300">
                <wp:extent cx="4953000" cy="3781425"/>
                <wp:effectExtent b="0" l="0" r="0" t="0"/>
                <wp:docPr id="68" name=""/>
                <a:graphic>
                  <a:graphicData uri="http://schemas.microsoft.com/office/word/2010/wordprocessingGroup">
                    <wpg:wgp>
                      <wpg:cNvGrpSpPr/>
                      <wpg:grpSpPr>
                        <a:xfrm>
                          <a:off x="19050" y="152400"/>
                          <a:ext cx="4953000" cy="3781425"/>
                          <a:chOff x="19050" y="152400"/>
                          <a:chExt cx="4933950" cy="3762300"/>
                        </a:xfrm>
                      </wpg:grpSpPr>
                      <pic:pic>
                        <pic:nvPicPr>
                          <pic:cNvPr id="237" name="Shape 237"/>
                          <pic:cNvPicPr preferRelativeResize="0"/>
                        </pic:nvPicPr>
                        <pic:blipFill/>
                        <pic:spPr>
                          <a:xfrm>
                            <a:off x="152400" y="152400"/>
                            <a:ext cx="4800600" cy="3733800"/>
                          </a:xfrm>
                          <a:prstGeom prst="rect">
                            <a:avLst/>
                          </a:prstGeom>
                          <a:noFill/>
                          <a:ln>
                            <a:noFill/>
                          </a:ln>
                        </pic:spPr>
                      </pic:pic>
                      <wps:wsp>
                        <wps:cNvSpPr/>
                        <wps:cNvPr id="238" name="Shape 238"/>
                        <wps:spPr>
                          <a:xfrm>
                            <a:off x="19050" y="2895600"/>
                            <a:ext cx="1057200" cy="1019100"/>
                          </a:xfrm>
                          <a:prstGeom prst="ellipse">
                            <a:avLst/>
                          </a:prstGeom>
                          <a:noFill/>
                          <a:ln cap="flat" cmpd="sng" w="19050">
                            <a:solidFill>
                              <a:srgbClr val="FF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rIns="91425" wrap="square" tIns="91425"/>
                      </wps:wsp>
                    </wpg:wgp>
                  </a:graphicData>
                </a:graphic>
              </wp:inline>
            </w:drawing>
          </mc:Choice>
          <mc:Fallback>
            <w:drawing>
              <wp:inline distB="114300" distT="114300" distL="114300" distR="114300">
                <wp:extent cx="4953000" cy="3781425"/>
                <wp:effectExtent b="0" l="0" r="0" t="0"/>
                <wp:docPr id="68" name="image156.png"/>
                <a:graphic>
                  <a:graphicData uri="http://schemas.openxmlformats.org/drawingml/2006/picture">
                    <pic:pic>
                      <pic:nvPicPr>
                        <pic:cNvPr id="0" name="image156.png"/>
                        <pic:cNvPicPr preferRelativeResize="0"/>
                      </pic:nvPicPr>
                      <pic:blipFill>
                        <a:blip r:embed="rId79"/>
                        <a:srcRect/>
                        <a:stretch>
                          <a:fillRect/>
                        </a:stretch>
                      </pic:blipFill>
                      <pic:spPr>
                        <a:xfrm>
                          <a:off x="0" y="0"/>
                          <a:ext cx="4953000" cy="37814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contextualSpacing w:val="0"/>
        <w:rPr>
          <w:b w:val="0"/>
          <w:color w:val="000000"/>
        </w:rPr>
      </w:pPr>
      <w:r w:rsidDel="00000000" w:rsidR="00000000" w:rsidRPr="00000000">
        <w:rPr>
          <w:b w:val="0"/>
          <w:color w:val="000000"/>
          <w:rtl w:val="0"/>
        </w:rPr>
        <w:t xml:space="preserve">Selecting the </w:t>
      </w:r>
      <w:r w:rsidDel="00000000" w:rsidR="00000000" w:rsidRPr="00000000">
        <w:rPr>
          <w:b w:val="1"/>
          <w:color w:val="00609d"/>
          <w:rtl w:val="0"/>
        </w:rPr>
        <w:t xml:space="preserve">branch </w:t>
      </w:r>
      <w:r w:rsidDel="00000000" w:rsidR="00000000" w:rsidRPr="00000000">
        <w:rPr>
          <w:b w:val="0"/>
          <w:color w:val="000000"/>
          <w:rtl w:val="0"/>
        </w:rPr>
        <w:t xml:space="preserve">database will look on the UAT disk for the latest backup of the branch of the package about to be deployed (in this case, </w:t>
      </w:r>
      <w:r w:rsidDel="00000000" w:rsidR="00000000" w:rsidRPr="00000000">
        <w:rPr>
          <w:b w:val="1"/>
          <w:color w:val="f6a608"/>
          <w:rtl w:val="0"/>
        </w:rPr>
        <w:t xml:space="preserve">next-release</w:t>
      </w:r>
      <w:r w:rsidDel="00000000" w:rsidR="00000000" w:rsidRPr="00000000">
        <w:rPr>
          <w:b w:val="0"/>
          <w:color w:val="000000"/>
          <w:rtl w:val="0"/>
        </w:rPr>
        <w:t xml:space="preserve">). </w:t>
      </w:r>
    </w:p>
    <w:p w:rsidR="00000000" w:rsidDel="00000000" w:rsidP="00000000" w:rsidRDefault="00000000" w:rsidRPr="00000000">
      <w:pPr>
        <w:contextualSpacing w:val="0"/>
        <w:rPr>
          <w:b w:val="0"/>
          <w:color w:val="000000"/>
        </w:rPr>
      </w:pPr>
      <w:r w:rsidDel="00000000" w:rsidR="00000000" w:rsidRPr="00000000">
        <w:rPr>
          <w:b w:val="0"/>
          <w:color w:val="000000"/>
          <w:rtl w:val="0"/>
        </w:rPr>
        <w:t xml:space="preserve">If it does not exist, it will fallback </w:t>
      </w:r>
      <w:r w:rsidDel="00000000" w:rsidR="00000000" w:rsidRPr="00000000">
        <w:rPr>
          <w:rtl w:val="0"/>
        </w:rPr>
        <w:t xml:space="preserve">to</w:t>
      </w:r>
      <w:r w:rsidDel="00000000" w:rsidR="00000000" w:rsidRPr="00000000">
        <w:rPr>
          <w:b w:val="0"/>
          <w:color w:val="000000"/>
          <w:rtl w:val="0"/>
        </w:rPr>
        <w:t xml:space="preserve"> the latest backup of the </w:t>
      </w:r>
      <w:r w:rsidDel="00000000" w:rsidR="00000000" w:rsidRPr="00000000">
        <w:rPr>
          <w:b w:val="1"/>
          <w:color w:val="00609d"/>
          <w:rtl w:val="0"/>
        </w:rPr>
        <w:t xml:space="preserve">master </w:t>
      </w:r>
      <w:r w:rsidDel="00000000" w:rsidR="00000000" w:rsidRPr="00000000">
        <w:rPr>
          <w:b w:val="0"/>
          <w:color w:val="000000"/>
          <w:rtl w:val="0"/>
        </w:rPr>
        <w:t xml:space="preserve">branch (in our case, the backup of </w:t>
      </w:r>
      <w:r w:rsidDel="00000000" w:rsidR="00000000" w:rsidRPr="00000000">
        <w:rPr>
          <w:b w:val="1"/>
          <w:color w:val="ff0000"/>
          <w:rtl w:val="0"/>
        </w:rPr>
        <w:t xml:space="preserve">1.10.1</w:t>
      </w:r>
      <w:r w:rsidDel="00000000" w:rsidR="00000000" w:rsidRPr="00000000">
        <w:rPr>
          <w:b w:val="0"/>
          <w:color w:val="000000"/>
          <w:rtl w:val="0"/>
        </w:rPr>
        <w:t xml:space="preserve">). </w:t>
      </w:r>
    </w:p>
    <w:p w:rsidR="00000000" w:rsidDel="00000000" w:rsidP="00000000" w:rsidRDefault="00000000" w:rsidRPr="00000000">
      <w:pPr>
        <w:contextualSpacing w:val="0"/>
        <w:rPr>
          <w:b w:val="0"/>
          <w:color w:val="000000"/>
        </w:rPr>
      </w:pPr>
      <w:r w:rsidDel="00000000" w:rsidR="00000000" w:rsidRPr="00000000">
        <w:rPr>
          <w:b w:val="0"/>
          <w:color w:val="000000"/>
          <w:rtl w:val="0"/>
        </w:rPr>
        <w:t xml:space="preserve">During deployment, right before  the “</w:t>
      </w:r>
      <w:r w:rsidDel="00000000" w:rsidR="00000000" w:rsidRPr="00000000">
        <w:rPr>
          <w:rtl w:val="0"/>
        </w:rPr>
        <w:t xml:space="preserve">A</w:t>
      </w:r>
      <w:r w:rsidDel="00000000" w:rsidR="00000000" w:rsidRPr="00000000">
        <w:rPr>
          <w:b w:val="0"/>
          <w:color w:val="000000"/>
          <w:rtl w:val="0"/>
        </w:rPr>
        <w:t xml:space="preserve">re we ready to restart?” step, the following step will be added: </w:t>
      </w:r>
    </w:p>
    <w:p w:rsidR="00000000" w:rsidDel="00000000" w:rsidP="00000000" w:rsidRDefault="00000000" w:rsidRPr="00000000">
      <w:pPr>
        <w:pStyle w:val="Heading2"/>
        <w:contextualSpacing w:val="0"/>
        <w:rPr>
          <w:b w:val="0"/>
          <w:color w:val="000000"/>
          <w:sz w:val="24"/>
          <w:szCs w:val="24"/>
        </w:rPr>
      </w:pPr>
      <w:bookmarkStart w:colFirst="0" w:colLast="0" w:name="_j6spphu7z326" w:id="86"/>
      <w:bookmarkEnd w:id="86"/>
      <w:r w:rsidDel="00000000" w:rsidR="00000000" w:rsidRPr="00000000">
        <w:rPr>
          <w:b w:val="0"/>
          <w:color w:val="000000"/>
          <w:sz w:val="24"/>
          <w:szCs w:val="24"/>
        </w:rPr>
        <w:drawing>
          <wp:inline distB="114300" distT="114300" distL="114300" distR="114300">
            <wp:extent cx="6096960" cy="1358900"/>
            <wp:effectExtent b="12700" l="12700" r="12700" t="12700"/>
            <wp:docPr id="24" name="image50.png"/>
            <a:graphic>
              <a:graphicData uri="http://schemas.openxmlformats.org/drawingml/2006/picture">
                <pic:pic>
                  <pic:nvPicPr>
                    <pic:cNvPr id="0" name="image50.png"/>
                    <pic:cNvPicPr preferRelativeResize="0"/>
                  </pic:nvPicPr>
                  <pic:blipFill>
                    <a:blip r:embed="rId80"/>
                    <a:srcRect b="0" l="0" r="0" t="0"/>
                    <a:stretch>
                      <a:fillRect/>
                    </a:stretch>
                  </pic:blipFill>
                  <pic:spPr>
                    <a:xfrm>
                      <a:off x="0" y="0"/>
                      <a:ext cx="6096960" cy="1358900"/>
                    </a:xfrm>
                    <a:prstGeom prst="rect"/>
                    <a:ln w="12700">
                      <a:solidFill>
                        <a:srgbClr val="D9D9D9"/>
                      </a:solidFill>
                      <a:prstDash val="solid"/>
                    </a:ln>
                  </pic:spPr>
                </pic:pic>
              </a:graphicData>
            </a:graphic>
          </wp:inline>
        </w:drawing>
      </w:r>
      <w:r w:rsidDel="00000000" w:rsidR="00000000" w:rsidRPr="00000000">
        <w:rPr>
          <w:b w:val="0"/>
          <w:color w:val="000000"/>
          <w:sz w:val="24"/>
          <w:szCs w:val="24"/>
          <w:rtl w:val="0"/>
        </w:rPr>
        <w:t xml:space="preserve"> </w:t>
      </w:r>
    </w:p>
    <w:p w:rsidR="00000000" w:rsidDel="00000000" w:rsidP="00000000" w:rsidRDefault="00000000" w:rsidRPr="00000000">
      <w:pPr>
        <w:contextualSpacing w:val="0"/>
        <w:rPr/>
      </w:pPr>
      <w:r w:rsidDel="00000000" w:rsidR="00000000" w:rsidRPr="00000000">
        <w:rPr>
          <w:b w:val="0"/>
          <w:color w:val="000000"/>
          <w:rtl w:val="0"/>
        </w:rPr>
        <w:t xml:space="preserve">Now that the </w:t>
      </w:r>
      <w:r w:rsidDel="00000000" w:rsidR="00000000" w:rsidRPr="00000000">
        <w:rPr>
          <w:b w:val="1"/>
          <w:color w:val="f6a608"/>
          <w:rtl w:val="0"/>
        </w:rPr>
        <w:t xml:space="preserve">next-release.2</w:t>
      </w:r>
      <w:r w:rsidDel="00000000" w:rsidR="00000000" w:rsidRPr="00000000">
        <w:rPr>
          <w:b w:val="0"/>
          <w:color w:val="000000"/>
          <w:rtl w:val="0"/>
        </w:rPr>
        <w:t xml:space="preserve"> package is in UAT with a valid database, creating the </w:t>
      </w:r>
      <w:r w:rsidDel="00000000" w:rsidR="00000000" w:rsidRPr="00000000">
        <w:rPr>
          <w:b w:val="1"/>
          <w:color w:val="ff0000"/>
          <w:rtl w:val="0"/>
        </w:rPr>
        <w:t xml:space="preserve">1.11.1</w:t>
      </w:r>
      <w:r w:rsidDel="00000000" w:rsidR="00000000" w:rsidRPr="00000000">
        <w:rPr>
          <w:b w:val="0"/>
          <w:color w:val="000000"/>
          <w:rtl w:val="0"/>
        </w:rPr>
        <w:t xml:space="preserve"> and deploying will not require a database rollback: it is basically the same package as </w:t>
      </w:r>
      <w:r w:rsidDel="00000000" w:rsidR="00000000" w:rsidRPr="00000000">
        <w:rPr>
          <w:b w:val="1"/>
          <w:color w:val="f6a608"/>
          <w:rtl w:val="0"/>
        </w:rPr>
        <w:t xml:space="preserve">next-release.2</w:t>
      </w:r>
      <w:r w:rsidDel="00000000" w:rsidR="00000000" w:rsidRPr="00000000">
        <w:rPr>
          <w:b w:val="1"/>
          <w:color w:val="000000"/>
          <w:rtl w:val="0"/>
        </w:rPr>
        <w:t xml:space="preserve"> </w:t>
      </w:r>
      <w:r w:rsidDel="00000000" w:rsidR="00000000" w:rsidRPr="00000000">
        <w:rPr>
          <w:b w:val="0"/>
          <w:color w:val="000000"/>
          <w:rtl w:val="0"/>
        </w:rPr>
        <w:t xml:space="preserve">and the database will work perfectly fine.</w:t>
      </w:r>
      <w:r w:rsidDel="00000000" w:rsidR="00000000" w:rsidRPr="00000000">
        <w:rPr>
          <w:rtl w:val="0"/>
        </w:rPr>
      </w:r>
    </w:p>
    <w:p w:rsidR="00000000" w:rsidDel="00000000" w:rsidP="00000000" w:rsidRDefault="00000000" w:rsidRPr="00000000">
      <w:pPr>
        <w:spacing w:before="200" w:lineRule="auto"/>
        <w:contextualSpacing w:val="0"/>
        <w:jc w:val="left"/>
        <w:rPr>
          <w:b w:val="1"/>
          <w:color w:val="00609d"/>
          <w:sz w:val="28"/>
          <w:szCs w:val="28"/>
        </w:rPr>
      </w:pPr>
      <w:r w:rsidDel="00000000" w:rsidR="00000000" w:rsidRPr="00000000">
        <w:rPr>
          <w:b w:val="1"/>
          <w:color w:val="00609d"/>
          <w:sz w:val="28"/>
          <w:szCs w:val="28"/>
          <w:rtl w:val="0"/>
        </w:rPr>
        <w:t xml:space="preserve">Deploying the implementation.3 Package</w:t>
      </w:r>
    </w:p>
    <w:p w:rsidR="00000000" w:rsidDel="00000000" w:rsidP="00000000" w:rsidRDefault="00000000" w:rsidRPr="00000000">
      <w:pPr>
        <w:contextualSpacing w:val="0"/>
        <w:rPr/>
      </w:pPr>
      <w:r w:rsidDel="00000000" w:rsidR="00000000" w:rsidRPr="00000000">
        <w:rPr>
          <w:rtl w:val="0"/>
        </w:rPr>
        <w:t xml:space="preserve">When the CTB team decides to deploy </w:t>
      </w:r>
      <w:r w:rsidDel="00000000" w:rsidR="00000000" w:rsidRPr="00000000">
        <w:rPr>
          <w:b w:val="1"/>
          <w:color w:val="11889c"/>
          <w:rtl w:val="0"/>
        </w:rPr>
        <w:t xml:space="preserve">implementation.3</w:t>
      </w:r>
      <w:r w:rsidDel="00000000" w:rsidR="00000000" w:rsidRPr="00000000">
        <w:rPr>
          <w:rtl w:val="0"/>
        </w:rPr>
        <w:t xml:space="preserve">, they have 2 choices: </w:t>
      </w:r>
    </w:p>
    <w:p w:rsidR="00000000" w:rsidDel="00000000" w:rsidP="00000000" w:rsidRDefault="00000000" w:rsidRPr="00000000">
      <w:pPr>
        <w:numPr>
          <w:ilvl w:val="0"/>
          <w:numId w:val="20"/>
        </w:numPr>
        <w:ind w:left="720" w:hanging="360"/>
        <w:contextualSpacing w:val="1"/>
        <w:rPr>
          <w:u w:val="none"/>
        </w:rPr>
      </w:pPr>
      <w:r w:rsidDel="00000000" w:rsidR="00000000" w:rsidRPr="00000000">
        <w:rPr>
          <w:b w:val="1"/>
          <w:rtl w:val="0"/>
        </w:rPr>
        <w:t xml:space="preserve">Rollback to the “branch” database: </w:t>
        <w:br w:type="textWrapping"/>
      </w:r>
      <w:r w:rsidDel="00000000" w:rsidR="00000000" w:rsidRPr="00000000">
        <w:rPr>
          <w:rtl w:val="0"/>
        </w:rPr>
        <w:t xml:space="preserve">T</w:t>
      </w:r>
      <w:r w:rsidDel="00000000" w:rsidR="00000000" w:rsidRPr="00000000">
        <w:rPr>
          <w:rtl w:val="0"/>
        </w:rPr>
        <w:t xml:space="preserve">his will rollback the backup of</w:t>
      </w:r>
      <w:r w:rsidDel="00000000" w:rsidR="00000000" w:rsidRPr="00000000">
        <w:rPr>
          <w:b w:val="1"/>
          <w:color w:val="11889c"/>
          <w:rtl w:val="0"/>
        </w:rPr>
        <w:t xml:space="preserve"> implementation.1</w:t>
      </w:r>
      <w:r w:rsidDel="00000000" w:rsidR="00000000" w:rsidRPr="00000000">
        <w:rPr>
          <w:rtl w:val="0"/>
        </w:rPr>
        <w:t xml:space="preserve"> (which was automatically created during the deployment of </w:t>
      </w:r>
      <w:r w:rsidDel="00000000" w:rsidR="00000000" w:rsidRPr="00000000">
        <w:rPr>
          <w:b w:val="1"/>
          <w:color w:val="f6a608"/>
          <w:rtl w:val="0"/>
        </w:rPr>
        <w:t xml:space="preserve">next-release.2</w:t>
      </w:r>
      <w:r w:rsidDel="00000000" w:rsidR="00000000" w:rsidRPr="00000000">
        <w:rPr>
          <w:rtl w:val="0"/>
        </w:rPr>
        <w:t xml:space="preserve">). They will thus rollback on a UL ODISYS V4 database, with all the data that was created while </w:t>
      </w:r>
      <w:r w:rsidDel="00000000" w:rsidR="00000000" w:rsidRPr="00000000">
        <w:rPr>
          <w:b w:val="1"/>
          <w:color w:val="11889c"/>
          <w:rtl w:val="0"/>
        </w:rPr>
        <w:t xml:space="preserve">implementation.1</w:t>
      </w:r>
      <w:r w:rsidDel="00000000" w:rsidR="00000000" w:rsidRPr="00000000">
        <w:rPr>
          <w:rtl w:val="0"/>
        </w:rPr>
        <w:t xml:space="preserve"> was running in UAT.</w:t>
      </w:r>
    </w:p>
    <w:p w:rsidR="00000000" w:rsidDel="00000000" w:rsidP="00000000" w:rsidRDefault="00000000" w:rsidRPr="00000000">
      <w:pPr>
        <w:numPr>
          <w:ilvl w:val="0"/>
          <w:numId w:val="18"/>
        </w:numPr>
        <w:ind w:left="720" w:hanging="360"/>
        <w:contextualSpacing w:val="1"/>
        <w:rPr>
          <w:u w:val="none"/>
        </w:rPr>
      </w:pPr>
      <w:r w:rsidDel="00000000" w:rsidR="00000000" w:rsidRPr="00000000">
        <w:rPr>
          <w:b w:val="1"/>
          <w:rtl w:val="0"/>
        </w:rPr>
        <w:t xml:space="preserve">No rollback: </w:t>
        <w:br w:type="textWrapping"/>
      </w:r>
      <w:r w:rsidDel="00000000" w:rsidR="00000000" w:rsidRPr="00000000">
        <w:rPr>
          <w:rtl w:val="0"/>
        </w:rPr>
        <w:t xml:space="preserve">I</w:t>
      </w:r>
      <w:r w:rsidDel="00000000" w:rsidR="00000000" w:rsidRPr="00000000">
        <w:rPr>
          <w:rtl w:val="0"/>
        </w:rPr>
        <w:t xml:space="preserve">f they did not do anything specific on the database while </w:t>
      </w:r>
      <w:r w:rsidDel="00000000" w:rsidR="00000000" w:rsidRPr="00000000">
        <w:rPr>
          <w:b w:val="1"/>
          <w:color w:val="11889c"/>
          <w:rtl w:val="0"/>
        </w:rPr>
        <w:t xml:space="preserve">implementation.1</w:t>
      </w:r>
      <w:r w:rsidDel="00000000" w:rsidR="00000000" w:rsidRPr="00000000">
        <w:rPr>
          <w:rtl w:val="0"/>
        </w:rPr>
        <w:t xml:space="preserve"> was running, they can deploy </w:t>
      </w:r>
      <w:r w:rsidDel="00000000" w:rsidR="00000000" w:rsidRPr="00000000">
        <w:rPr>
          <w:b w:val="1"/>
          <w:color w:val="11889c"/>
          <w:rtl w:val="0"/>
        </w:rPr>
        <w:t xml:space="preserve">implementation.3</w:t>
      </w:r>
      <w:r w:rsidDel="00000000" w:rsidR="00000000" w:rsidRPr="00000000">
        <w:rPr>
          <w:rtl w:val="0"/>
        </w:rPr>
        <w:t xml:space="preserve">. During the restart of UL ODISYS, the database in UAT will re-migrate to the UL ODISYS V4 model (but data created while </w:t>
      </w:r>
      <w:r w:rsidDel="00000000" w:rsidR="00000000" w:rsidRPr="00000000">
        <w:rPr>
          <w:b w:val="1"/>
          <w:color w:val="11889c"/>
          <w:rtl w:val="0"/>
        </w:rPr>
        <w:t xml:space="preserve">implementation.1</w:t>
      </w:r>
      <w:r w:rsidDel="00000000" w:rsidR="00000000" w:rsidRPr="00000000">
        <w:rPr>
          <w:rtl w:val="0"/>
        </w:rPr>
        <w:t xml:space="preserve"> was running in UAT will be lost).</w:t>
      </w:r>
    </w:p>
    <w:p w:rsidR="00000000" w:rsidDel="00000000" w:rsidP="00000000" w:rsidRDefault="00000000" w:rsidRPr="00000000">
      <w:pPr>
        <w:contextualSpacing w:val="0"/>
        <w:rPr/>
      </w:pPr>
      <w:r w:rsidDel="00000000" w:rsidR="00000000" w:rsidRPr="00000000">
        <w:rPr>
          <w:rtl w:val="0"/>
        </w:rPr>
        <w:t xml:space="preserve">If they decide to rollback to the </w:t>
      </w:r>
      <w:r w:rsidDel="00000000" w:rsidR="00000000" w:rsidRPr="00000000">
        <w:rPr>
          <w:b w:val="1"/>
          <w:color w:val="11889c"/>
          <w:rtl w:val="0"/>
        </w:rPr>
        <w:t xml:space="preserve">implementation.1</w:t>
      </w:r>
      <w:r w:rsidDel="00000000" w:rsidR="00000000" w:rsidRPr="00000000">
        <w:rPr>
          <w:rtl w:val="0"/>
        </w:rPr>
        <w:t xml:space="preserve"> database, the CTB will do the exact same procedure as above when deploying </w:t>
      </w:r>
      <w:r w:rsidDel="00000000" w:rsidR="00000000" w:rsidRPr="00000000">
        <w:rPr>
          <w:b w:val="1"/>
          <w:color w:val="11889c"/>
          <w:rtl w:val="0"/>
        </w:rPr>
        <w:t xml:space="preserve">implementation.3 </w:t>
      </w:r>
      <w:r w:rsidDel="00000000" w:rsidR="00000000" w:rsidRPr="00000000">
        <w:rPr>
          <w:rtl w:val="0"/>
        </w:rPr>
        <w:t xml:space="preserve">through XL DEPLOY (selecting the </w:t>
      </w:r>
      <w:r w:rsidDel="00000000" w:rsidR="00000000" w:rsidRPr="00000000">
        <w:rPr>
          <w:b w:val="1"/>
          <w:color w:val="00609d"/>
          <w:rtl w:val="0"/>
        </w:rPr>
        <w:t xml:space="preserve">branch </w:t>
      </w:r>
      <w:r w:rsidDel="00000000" w:rsidR="00000000" w:rsidRPr="00000000">
        <w:rPr>
          <w:rtl w:val="0"/>
        </w:rPr>
        <w:t xml:space="preserve">database </w:t>
      </w:r>
      <w:r w:rsidDel="00000000" w:rsidR="00000000" w:rsidRPr="00000000">
        <w:rPr>
          <w:rtl w:val="0"/>
        </w:rPr>
        <w:t xml:space="preserve">in the </w:t>
      </w:r>
      <w:r w:rsidDel="00000000" w:rsidR="00000000" w:rsidRPr="00000000">
        <w:rPr>
          <w:b w:val="1"/>
          <w:color w:val="00609d"/>
          <w:rtl w:val="0"/>
        </w:rPr>
        <w:t xml:space="preserve">Deployment properties</w:t>
      </w:r>
      <w:r w:rsidDel="00000000" w:rsidR="00000000" w:rsidRPr="00000000">
        <w:rPr>
          <w:rtl w:val="0"/>
        </w:rPr>
        <w:t xml:space="preserve"> window before clicking </w:t>
      </w:r>
      <w:r w:rsidDel="00000000" w:rsidR="00000000" w:rsidRPr="00000000">
        <w:rPr>
          <w:b w:val="1"/>
          <w:color w:val="00609d"/>
          <w:rtl w:val="0"/>
        </w:rPr>
        <w:t xml:space="preserve">Execute</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tbl>
      <w:tblPr>
        <w:tblStyle w:val="Table33"/>
        <w:tblW w:w="972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8805"/>
        <w:tblGridChange w:id="0">
          <w:tblGrid>
            <w:gridCol w:w="915"/>
            <w:gridCol w:w="8805"/>
          </w:tblGrid>
        </w:tblGridChange>
      </w:tblGrid>
      <w:tr>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b w:val="1"/>
                <w:color w:val="094b8b"/>
              </w:rPr>
            </w:pPr>
            <w:r w:rsidDel="00000000" w:rsidR="00000000" w:rsidRPr="00000000">
              <w:rPr>
                <w:b w:val="1"/>
                <w:color w:val="094b8b"/>
                <w:rtl w:val="0"/>
              </w:rPr>
              <w:t xml:space="preserve">NOTE</w:t>
            </w:r>
          </w:p>
        </w:tc>
        <w:tc>
          <w:tcPr>
            <w:tcBorders>
              <w:top w:color="000000" w:space="0" w:sz="0" w:val="nil"/>
              <w:left w:color="000000" w:space="0" w:sz="0" w:val="nil"/>
              <w:bottom w:color="000000" w:space="0" w:sz="0" w:val="nil"/>
              <w:right w:color="000000" w:space="0" w:sz="0" w:val="nil"/>
            </w:tcBorders>
            <w:shd w:fill="e6f7ff" w:val="clear"/>
            <w:tcMar>
              <w:top w:w="100.0" w:type="dxa"/>
              <w:left w:w="100.0" w:type="dxa"/>
              <w:bottom w:w="100.0" w:type="dxa"/>
              <w:right w:w="100.0" w:type="dxa"/>
            </w:tcMar>
            <w:vAlign w:val="top"/>
          </w:tcPr>
          <w:p w:rsidR="00000000" w:rsidDel="00000000" w:rsidP="00000000" w:rsidRDefault="00000000" w:rsidRPr="00000000">
            <w:pPr>
              <w:spacing w:after="0" w:line="240" w:lineRule="auto"/>
              <w:contextualSpacing w:val="0"/>
              <w:rPr/>
            </w:pPr>
            <w:r w:rsidDel="00000000" w:rsidR="00000000" w:rsidRPr="00000000">
              <w:rPr>
                <w:rtl w:val="0"/>
              </w:rPr>
              <w:t xml:space="preserve">Database rollback can be done in DEV and in UAT, but is not available in Production.</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pf9h1rill8a9" w:id="87"/>
      <w:bookmarkEnd w:id="87"/>
      <w:r w:rsidDel="00000000" w:rsidR="00000000" w:rsidRPr="00000000">
        <w:rPr>
          <w:rtl w:val="0"/>
        </w:rPr>
        <w:t xml:space="preserve">Hot/Cold Deployment</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color w:val="00609d"/>
          <w:sz w:val="28"/>
          <w:szCs w:val="28"/>
        </w:rPr>
      </w:pPr>
      <w:r w:rsidDel="00000000" w:rsidR="00000000" w:rsidRPr="00000000">
        <w:rPr>
          <w:b w:val="1"/>
          <w:color w:val="00609d"/>
          <w:sz w:val="28"/>
          <w:szCs w:val="28"/>
          <w:rtl w:val="0"/>
        </w:rPr>
        <w:t xml:space="preserve">Branch package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 deployment of a </w:t>
      </w:r>
      <w:r w:rsidDel="00000000" w:rsidR="00000000" w:rsidRPr="00000000">
        <w:rPr>
          <w:b w:val="1"/>
          <w:rtl w:val="0"/>
        </w:rPr>
        <w:t xml:space="preserve">branch package</w:t>
      </w:r>
      <w:r w:rsidDel="00000000" w:rsidR="00000000" w:rsidRPr="00000000">
        <w:rPr>
          <w:rtl w:val="0"/>
        </w:rPr>
        <w:t xml:space="preserve"> in DEV or UAT will always be </w:t>
      </w:r>
      <w:r w:rsidDel="00000000" w:rsidR="00000000" w:rsidRPr="00000000">
        <w:rPr>
          <w:b w:val="1"/>
          <w:rtl w:val="0"/>
        </w:rPr>
        <w:t xml:space="preserve">cold</w:t>
      </w:r>
      <w:r w:rsidDel="00000000" w:rsidR="00000000" w:rsidRPr="00000000">
        <w:rPr>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means the application will always be stopped and restarted, allowing a full reload of the entire configuration, guaranteeing the fact that every change has been well applied.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It might feel like an overkill, but as the UL PROD team is the only team with admin rights and SSH access in UAT, it is very practical for the other teams to be allowed to deploy in UAT without requesting assistance from the UL PROD team.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240" w:lineRule="auto"/>
        <w:contextualSpacing w:val="0"/>
        <w:rPr>
          <w:b w:val="1"/>
          <w:color w:val="00609d"/>
          <w:sz w:val="28"/>
          <w:szCs w:val="28"/>
        </w:rPr>
      </w:pPr>
      <w:r w:rsidDel="00000000" w:rsidR="00000000" w:rsidRPr="00000000">
        <w:rPr>
          <w:b w:val="1"/>
          <w:color w:val="00609d"/>
          <w:sz w:val="28"/>
          <w:szCs w:val="28"/>
          <w:rtl w:val="0"/>
        </w:rPr>
        <w:t xml:space="preserve">Master package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Master packages</w:t>
      </w:r>
      <w:r w:rsidDel="00000000" w:rsidR="00000000" w:rsidRPr="00000000">
        <w:rPr>
          <w:rtl w:val="0"/>
        </w:rPr>
        <w:t xml:space="preserve"> are deployed in UAT and PROD by the UL PROD team.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order to be able to deploy some packages intra-week (which means no restart of the platform), depending on which files are updated, the deployment can be done </w:t>
      </w:r>
      <w:r w:rsidDel="00000000" w:rsidR="00000000" w:rsidRPr="00000000">
        <w:rPr>
          <w:b w:val="1"/>
          <w:rtl w:val="0"/>
        </w:rPr>
        <w:t xml:space="preserve">hot</w:t>
      </w:r>
      <w:r w:rsidDel="00000000" w:rsidR="00000000" w:rsidRPr="00000000">
        <w:rPr>
          <w:rtl w:val="0"/>
        </w:rPr>
        <w:t xml:space="preserve">, i.e. it will just change the configuration files on disks, without stopping/starting the application.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XL DEPLOY will automatically choose between a cold and hot deployment depending on:</w:t>
      </w:r>
    </w:p>
    <w:tbl>
      <w:tblPr>
        <w:tblStyle w:val="Table34"/>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7560"/>
        <w:tblGridChange w:id="0">
          <w:tblGrid>
            <w:gridCol w:w="2040"/>
            <w:gridCol w:w="7560"/>
          </w:tblGrid>
        </w:tblGridChange>
      </w:tblGrid>
      <w:tr>
        <w:tc>
          <w:tcPr>
            <w:tcBorders>
              <w:top w:color="d9d9d9" w:space="0" w:sz="8" w:val="single"/>
              <w:left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00609d"/>
              </w:rPr>
            </w:pPr>
            <w:r w:rsidDel="00000000" w:rsidR="00000000" w:rsidRPr="00000000">
              <w:rPr>
                <w:b w:val="1"/>
                <w:color w:val="00609d"/>
                <w:rtl w:val="0"/>
              </w:rPr>
              <w:t xml:space="preserve">Product</w:t>
            </w:r>
          </w:p>
        </w:tc>
        <w:tc>
          <w:tcPr>
            <w:tcBorders>
              <w:top w:color="d9d9d9" w:space="0" w:sz="8" w:val="single"/>
              <w:left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00609d"/>
              </w:rPr>
            </w:pPr>
            <w:r w:rsidDel="00000000" w:rsidR="00000000" w:rsidRPr="00000000">
              <w:rPr>
                <w:b w:val="1"/>
                <w:color w:val="00609d"/>
                <w:rtl w:val="0"/>
              </w:rPr>
              <w:t xml:space="preserve">Will force a cold deployment:</w:t>
            </w:r>
          </w:p>
        </w:tc>
      </w:tr>
      <w:tr>
        <w:tc>
          <w:tcPr>
            <w:tcBorders>
              <w:top w:color="d9d9d9" w:space="0" w:sz="8" w:val="single"/>
              <w:left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00609d"/>
              </w:rPr>
            </w:pPr>
            <w:r w:rsidDel="00000000" w:rsidR="00000000" w:rsidRPr="00000000">
              <w:rPr>
                <w:b w:val="1"/>
                <w:color w:val="00609d"/>
                <w:rtl w:val="0"/>
              </w:rPr>
              <w:t xml:space="preserve">UL BRIDGE</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Modification of </w:t>
            </w:r>
            <w:r w:rsidDel="00000000" w:rsidR="00000000" w:rsidRPr="00000000">
              <w:rPr>
                <w:b w:val="1"/>
                <w:color w:val="00609d"/>
                <w:rtl w:val="0"/>
              </w:rPr>
              <w:t xml:space="preserve">ulbridge.ini</w:t>
            </w:r>
          </w:p>
          <w:p w:rsidR="00000000" w:rsidDel="00000000" w:rsidP="00000000" w:rsidRDefault="00000000" w:rsidRPr="00000000">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Modification of </w:t>
            </w:r>
            <w:r w:rsidDel="00000000" w:rsidR="00000000" w:rsidRPr="00000000">
              <w:rPr>
                <w:b w:val="1"/>
                <w:color w:val="00609d"/>
                <w:rtl w:val="0"/>
              </w:rPr>
              <w:t xml:space="preserve">version.parameters</w:t>
            </w:r>
          </w:p>
        </w:tc>
      </w:tr>
      <w:tr>
        <w:tc>
          <w:tcPr>
            <w:tcBorders>
              <w:top w:color="d9d9d9" w:space="0" w:sz="8" w:val="single"/>
              <w:left w:color="d9d9d9" w:space="0" w:sz="8" w:val="single"/>
              <w:bottom w:color="d9d9d9" w:space="0" w:sz="8" w:val="single"/>
              <w:right w:color="d9d9d9" w:space="0" w:sz="8" w:val="single"/>
            </w:tcBorders>
            <w:shd w:fill="f3f3f3"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color w:val="00609d"/>
              </w:rPr>
            </w:pPr>
            <w:r w:rsidDel="00000000" w:rsidR="00000000" w:rsidRPr="00000000">
              <w:rPr>
                <w:b w:val="1"/>
                <w:color w:val="00609d"/>
                <w:rtl w:val="0"/>
              </w:rPr>
              <w:t xml:space="preserve">UL ODISYS</w:t>
            </w:r>
          </w:p>
        </w:tc>
        <w:tc>
          <w:tcPr>
            <w:tcBorders>
              <w:top w:color="d9d9d9" w:space="0" w:sz="8" w:val="single"/>
              <w:left w:color="d9d9d9" w:space="0" w:sz="8" w:val="single"/>
              <w:bottom w:color="d9d9d9" w:space="0" w:sz="8" w:val="single"/>
              <w:right w:color="d9d9d9"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Modification of </w:t>
            </w:r>
            <w:r w:rsidDel="00000000" w:rsidR="00000000" w:rsidRPr="00000000">
              <w:rPr>
                <w:b w:val="1"/>
                <w:color w:val="00609d"/>
                <w:rtl w:val="0"/>
              </w:rPr>
              <w:t xml:space="preserve">ul-odisys-server.ini</w:t>
            </w:r>
          </w:p>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Modification of </w:t>
            </w:r>
            <w:r w:rsidDel="00000000" w:rsidR="00000000" w:rsidRPr="00000000">
              <w:rPr>
                <w:b w:val="1"/>
                <w:color w:val="00609d"/>
                <w:rtl w:val="0"/>
              </w:rPr>
              <w:t xml:space="preserve">version.parameters</w:t>
            </w:r>
          </w:p>
          <w:p w:rsidR="00000000" w:rsidDel="00000000" w:rsidP="00000000" w:rsidRDefault="00000000" w:rsidRPr="0000000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Modification of any file in the </w:t>
            </w:r>
            <w:r w:rsidDel="00000000" w:rsidR="00000000" w:rsidRPr="00000000">
              <w:rPr>
                <w:b w:val="1"/>
                <w:color w:val="00609d"/>
                <w:rtl w:val="0"/>
              </w:rPr>
              <w:t xml:space="preserve">conf </w:t>
            </w:r>
            <w:r w:rsidDel="00000000" w:rsidR="00000000" w:rsidRPr="00000000">
              <w:rPr>
                <w:rtl w:val="0"/>
              </w:rPr>
              <w:t xml:space="preserve">folder that </w:t>
            </w:r>
            <w:r w:rsidDel="00000000" w:rsidR="00000000" w:rsidRPr="00000000">
              <w:rPr>
                <w:b w:val="1"/>
                <w:rtl w:val="0"/>
              </w:rPr>
              <w:t xml:space="preserve">is not</w:t>
            </w:r>
            <w:r w:rsidDel="00000000" w:rsidR="00000000" w:rsidRPr="00000000">
              <w:rPr>
                <w:rtl w:val="0"/>
              </w:rPr>
              <w:t xml:space="preserve"> in:</w:t>
            </w:r>
          </w:p>
          <w:p w:rsidR="00000000" w:rsidDel="00000000" w:rsidP="00000000" w:rsidRDefault="00000000" w:rsidRPr="00000000">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202.9999999999998" w:right="0" w:hanging="270"/>
              <w:contextualSpacing w:val="1"/>
              <w:jc w:val="left"/>
              <w:rPr/>
            </w:pPr>
            <w:r w:rsidDel="00000000" w:rsidR="00000000" w:rsidRPr="00000000">
              <w:rPr>
                <w:rtl w:val="0"/>
              </w:rPr>
              <w:t xml:space="preserve">conf/enrichments/</w:t>
            </w:r>
          </w:p>
          <w:p w:rsidR="00000000" w:rsidDel="00000000" w:rsidP="00000000" w:rsidRDefault="00000000" w:rsidRPr="00000000">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202.9999999999998" w:right="0" w:hanging="270"/>
              <w:contextualSpacing w:val="1"/>
              <w:jc w:val="left"/>
              <w:rPr>
                <w:u w:val="none"/>
              </w:rPr>
            </w:pPr>
            <w:r w:rsidDel="00000000" w:rsidR="00000000" w:rsidRPr="00000000">
              <w:rPr>
                <w:rtl w:val="0"/>
              </w:rPr>
              <w:t xml:space="preserve">conf/extensions/ul-core/</w:t>
            </w:r>
            <w:r w:rsidDel="00000000" w:rsidR="00000000" w:rsidRPr="00000000">
              <w:rPr>
                <w:rtl w:val="0"/>
              </w:rPr>
            </w:r>
          </w:p>
          <w:p w:rsidR="00000000" w:rsidDel="00000000" w:rsidP="00000000" w:rsidRDefault="00000000" w:rsidRPr="00000000">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202.9999999999998" w:right="0" w:hanging="270"/>
              <w:contextualSpacing w:val="1"/>
              <w:jc w:val="left"/>
              <w:rPr>
                <w:u w:val="none"/>
              </w:rPr>
            </w:pPr>
            <w:r w:rsidDel="00000000" w:rsidR="00000000" w:rsidRPr="00000000">
              <w:rPr>
                <w:rtl w:val="0"/>
              </w:rPr>
              <w:t xml:space="preserve">conf/modules/</w:t>
            </w:r>
          </w:p>
          <w:p w:rsidR="00000000" w:rsidDel="00000000" w:rsidP="00000000" w:rsidRDefault="00000000" w:rsidRPr="00000000">
            <w:pPr>
              <w:keepNext w:val="0"/>
              <w:keepLines w:val="0"/>
              <w:widowControl w:val="0"/>
              <w:numPr>
                <w:ilvl w:val="1"/>
                <w:numId w:val="7"/>
              </w:numPr>
              <w:pBdr>
                <w:top w:space="0" w:sz="0" w:val="nil"/>
                <w:left w:space="0" w:sz="0" w:val="nil"/>
                <w:bottom w:space="0" w:sz="0" w:val="nil"/>
                <w:right w:space="0" w:sz="0" w:val="nil"/>
                <w:between w:space="0" w:sz="0" w:val="nil"/>
              </w:pBdr>
              <w:shd w:fill="auto" w:val="clear"/>
              <w:spacing w:after="0" w:before="0" w:line="240" w:lineRule="auto"/>
              <w:ind w:left="1202.9999999999998" w:right="0" w:hanging="270"/>
              <w:contextualSpacing w:val="1"/>
              <w:jc w:val="left"/>
              <w:rPr>
                <w:u w:val="none"/>
              </w:rPr>
            </w:pPr>
            <w:r w:rsidDel="00000000" w:rsidR="00000000" w:rsidRPr="00000000">
              <w:rPr>
                <w:rtl w:val="0"/>
              </w:rPr>
              <w:t xml:space="preserve">conf/staticdata/</w:t>
            </w:r>
            <w:r w:rsidDel="00000000" w:rsidR="00000000" w:rsidRPr="00000000">
              <w:rPr>
                <w:rtl w:val="0"/>
              </w:rPr>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spacing w:after="200" w:lineRule="auto"/>
        <w:contextualSpacing w:val="0"/>
        <w:rPr/>
      </w:pPr>
      <w:r w:rsidDel="00000000" w:rsidR="00000000" w:rsidRPr="00000000">
        <w:rPr>
          <w:rtl w:val="0"/>
        </w:rPr>
        <w:t xml:space="preserve">The RFC Bot is aligned with that logic: when generating the RFCs for UAT and PROD, it will consider the changes done between the current deployed package and the one about to be deployed. </w:t>
      </w:r>
    </w:p>
    <w:p w:rsidR="00000000" w:rsidDel="00000000" w:rsidP="00000000" w:rsidRDefault="00000000" w:rsidRPr="00000000">
      <w:pPr>
        <w:spacing w:after="200" w:lineRule="auto"/>
        <w:contextualSpacing w:val="0"/>
        <w:rPr/>
      </w:pPr>
      <w:r w:rsidDel="00000000" w:rsidR="00000000" w:rsidRPr="00000000">
        <w:rPr>
          <w:rtl w:val="0"/>
        </w:rPr>
        <w:t xml:space="preserve">In case of </w:t>
      </w:r>
      <w:r w:rsidDel="00000000" w:rsidR="00000000" w:rsidRPr="00000000">
        <w:rPr>
          <w:b w:val="1"/>
          <w:rtl w:val="0"/>
        </w:rPr>
        <w:t xml:space="preserve">hot </w:t>
      </w:r>
      <w:r w:rsidDel="00000000" w:rsidR="00000000" w:rsidRPr="00000000">
        <w:rPr>
          <w:rtl w:val="0"/>
        </w:rPr>
        <w:t xml:space="preserve">deployment, it will instruct the plugins/enrichments/aliases/properties to reload </w:t>
      </w:r>
      <w:r w:rsidDel="00000000" w:rsidR="00000000" w:rsidRPr="00000000">
        <w:rPr>
          <w:b w:val="1"/>
          <w:rtl w:val="0"/>
        </w:rPr>
        <w:t xml:space="preserve">as well as it can</w:t>
      </w:r>
      <w:r w:rsidDel="00000000" w:rsidR="00000000" w:rsidRPr="00000000">
        <w:rPr>
          <w:rtl w:val="0"/>
        </w:rPr>
        <w:t xml:space="preserve">.</w:t>
      </w:r>
    </w:p>
    <w:tbl>
      <w:tblPr>
        <w:tblStyle w:val="Table35"/>
        <w:tblW w:w="9720.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8385"/>
        <w:tblGridChange w:id="0">
          <w:tblGrid>
            <w:gridCol w:w="1335"/>
            <w:gridCol w:w="8385"/>
          </w:tblGrid>
        </w:tblGridChange>
      </w:tblGrid>
      <w:tr>
        <w:tc>
          <w:tcPr>
            <w:tcBorders>
              <w:top w:color="000000" w:space="0" w:sz="0" w:val="nil"/>
              <w:left w:color="000000" w:space="0" w:sz="0" w:val="nil"/>
              <w:bottom w:color="000000" w:space="0" w:sz="0" w:val="nil"/>
              <w:right w:color="000000" w:space="0" w:sz="0" w:val="nil"/>
            </w:tcBorders>
            <w:shd w:fill="fff8dc"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b w:val="1"/>
                <w:color w:val="ff0000"/>
              </w:rPr>
            </w:pPr>
            <w:r w:rsidDel="00000000" w:rsidR="00000000" w:rsidRPr="00000000">
              <w:rPr>
                <w:b w:val="1"/>
                <w:color w:val="ff0000"/>
                <w:rtl w:val="0"/>
              </w:rPr>
              <w:t xml:space="preserve">WARNING</w:t>
            </w:r>
          </w:p>
        </w:tc>
        <w:tc>
          <w:tcPr>
            <w:tcBorders>
              <w:top w:color="000000" w:space="0" w:sz="0" w:val="nil"/>
              <w:left w:color="000000" w:space="0" w:sz="0" w:val="nil"/>
              <w:bottom w:color="000000" w:space="0" w:sz="0" w:val="nil"/>
              <w:right w:color="000000" w:space="0" w:sz="0" w:val="nil"/>
            </w:tcBorders>
            <w:shd w:fill="fff8dc" w:val="clear"/>
            <w:tcMar>
              <w:top w:w="100.0" w:type="dxa"/>
              <w:left w:w="100.0" w:type="dxa"/>
              <w:bottom w:w="100.0" w:type="dxa"/>
              <w:right w:w="100.0" w:type="dxa"/>
            </w:tcMar>
            <w:vAlign w:val="top"/>
          </w:tcPr>
          <w:p w:rsidR="00000000" w:rsidDel="00000000" w:rsidP="00000000" w:rsidRDefault="00000000" w:rsidRPr="00000000">
            <w:pPr>
              <w:numPr>
                <w:ilvl w:val="0"/>
                <w:numId w:val="8"/>
              </w:numPr>
              <w:spacing w:after="0" w:lineRule="auto"/>
              <w:ind w:left="332.99999999999983" w:hanging="360"/>
              <w:contextualSpacing w:val="1"/>
              <w:rPr>
                <w:u w:val="none"/>
              </w:rPr>
            </w:pPr>
            <w:r w:rsidDel="00000000" w:rsidR="00000000" w:rsidRPr="00000000">
              <w:rPr>
                <w:rtl w:val="0"/>
              </w:rPr>
              <w:t xml:space="preserve">The RFC Bot will not always be able to detect everything that needs to be reloaded: </w:t>
            </w:r>
            <w:r w:rsidDel="00000000" w:rsidR="00000000" w:rsidRPr="00000000">
              <w:rPr>
                <w:b w:val="1"/>
                <w:rtl w:val="0"/>
              </w:rPr>
              <w:t xml:space="preserve">it is your responsibility to review the generated RFC</w:t>
            </w:r>
            <w:r w:rsidDel="00000000" w:rsidR="00000000" w:rsidRPr="00000000">
              <w:rPr>
                <w:rtl w:val="0"/>
              </w:rPr>
              <w:t xml:space="preserve"> and make sure that everything that needs to be reloaded is indicated and in the right order.</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numPr>
                <w:ilvl w:val="0"/>
                <w:numId w:val="8"/>
              </w:numPr>
              <w:spacing w:after="0" w:lineRule="auto"/>
              <w:ind w:left="332.99999999999983" w:hanging="360"/>
              <w:contextualSpacing w:val="1"/>
              <w:rPr>
                <w:u w:val="none"/>
              </w:rPr>
            </w:pPr>
            <w:r w:rsidDel="00000000" w:rsidR="00000000" w:rsidRPr="00000000">
              <w:rPr>
                <w:rtl w:val="0"/>
              </w:rPr>
              <w:t xml:space="preserve">The dev/uat/prd.properties files are not considered as forcing a </w:t>
            </w:r>
            <w:r w:rsidDel="00000000" w:rsidR="00000000" w:rsidRPr="00000000">
              <w:rPr>
                <w:b w:val="1"/>
                <w:rtl w:val="0"/>
              </w:rPr>
              <w:t xml:space="preserve">cold </w:t>
            </w:r>
            <w:r w:rsidDel="00000000" w:rsidR="00000000" w:rsidRPr="00000000">
              <w:rPr>
                <w:rtl w:val="0"/>
              </w:rPr>
              <w:t xml:space="preserve">deployment: if you only modify these 3 files, your package will be </w:t>
            </w:r>
            <w:r w:rsidDel="00000000" w:rsidR="00000000" w:rsidRPr="00000000">
              <w:rPr>
                <w:b w:val="1"/>
                <w:rtl w:val="0"/>
              </w:rPr>
              <w:t xml:space="preserve">hot </w:t>
            </w:r>
            <w:r w:rsidDel="00000000" w:rsidR="00000000" w:rsidRPr="00000000">
              <w:rPr>
                <w:rtl w:val="0"/>
              </w:rPr>
              <w:t xml:space="preserve">deployed in UAT and PROD.</w:t>
              <w:br w:type="textWrapping"/>
              <w:t xml:space="preserve">This is very useful for changing ip/port/SCI/TCI/etc. properties, but be careful when upgrading a plugin/module on the UL BRIDGE side, as this has to be done in </w:t>
            </w:r>
            <w:r w:rsidDel="00000000" w:rsidR="00000000" w:rsidRPr="00000000">
              <w:rPr>
                <w:b w:val="1"/>
                <w:rtl w:val="0"/>
              </w:rPr>
              <w:t xml:space="preserve">cold </w:t>
            </w:r>
            <w:r w:rsidDel="00000000" w:rsidR="00000000" w:rsidRPr="00000000">
              <w:rPr>
                <w:rtl w:val="0"/>
              </w:rPr>
              <w:t xml:space="preserve">mode.</w:t>
              <w:br w:type="textWrapping"/>
              <w:br w:type="textWrapping"/>
              <w:t xml:space="preserve">The workaround for now is to </w:t>
            </w:r>
            <w:r w:rsidDel="00000000" w:rsidR="00000000" w:rsidRPr="00000000">
              <w:rPr>
                <w:rtl w:val="0"/>
              </w:rPr>
              <w:t xml:space="preserve">a</w:t>
            </w:r>
            <w:r w:rsidDel="00000000" w:rsidR="00000000" w:rsidRPr="00000000">
              <w:rPr>
                <w:rtl w:val="0"/>
              </w:rPr>
              <w:t xml:space="preserve">dapt your RFC to inform the UL PROD team about this: </w:t>
              <w:br w:type="textWrapping"/>
              <w:t xml:space="preserve">this will anyway be a week-end change and will be deployed on a stopped platform, but the deployment will not automatically restart the platform at the end (hot deployment just changes the configuration files on the disk).</w:t>
            </w:r>
          </w:p>
          <w:p w:rsidR="00000000" w:rsidDel="00000000" w:rsidP="00000000" w:rsidRDefault="00000000" w:rsidRPr="00000000">
            <w:pPr>
              <w:spacing w:after="0" w:lineRule="auto"/>
              <w:contextualSpacing w:val="0"/>
              <w:rPr/>
            </w:pPr>
            <w:r w:rsidDel="00000000" w:rsidR="00000000" w:rsidRPr="00000000">
              <w:rPr>
                <w:rtl w:val="0"/>
              </w:rPr>
            </w:r>
          </w:p>
          <w:p w:rsidR="00000000" w:rsidDel="00000000" w:rsidP="00000000" w:rsidRDefault="00000000" w:rsidRPr="00000000">
            <w:pPr>
              <w:spacing w:after="0" w:lineRule="auto"/>
              <w:contextualSpacing w:val="0"/>
              <w:rPr/>
            </w:pPr>
            <w:r w:rsidDel="00000000" w:rsidR="00000000" w:rsidRPr="00000000">
              <w:rPr>
                <w:rtl w:val="0"/>
              </w:rPr>
              <w:t xml:space="preserve">In the future, we plan to move the link to the </w:t>
            </w:r>
            <w:r w:rsidDel="00000000" w:rsidR="00000000" w:rsidRPr="00000000">
              <w:rPr>
                <w:b w:val="1"/>
                <w:rtl w:val="0"/>
              </w:rPr>
              <w:t xml:space="preserve">.jar</w:t>
            </w:r>
            <w:r w:rsidDel="00000000" w:rsidR="00000000" w:rsidRPr="00000000">
              <w:rPr>
                <w:rtl w:val="0"/>
              </w:rPr>
              <w:t xml:space="preserve"> files out of the dev/uat/prd.properties file and this will not be the case anymore.</w:t>
            </w:r>
          </w:p>
        </w:tc>
      </w:tr>
    </w:tbl>
    <w:p w:rsidR="00000000" w:rsidDel="00000000" w:rsidP="00000000" w:rsidRDefault="00000000" w:rsidRPr="00000000">
      <w:pPr>
        <w:pStyle w:val="Heading2"/>
        <w:contextualSpacing w:val="0"/>
        <w:rPr/>
      </w:pPr>
      <w:bookmarkStart w:colFirst="0" w:colLast="0" w:name="_pel3xzx6wzbw" w:id="88"/>
      <w:bookmarkEnd w:id="88"/>
      <w:r w:rsidDel="00000000" w:rsidR="00000000" w:rsidRPr="00000000">
        <w:rPr>
          <w:rtl w:val="0"/>
        </w:rPr>
      </w:r>
    </w:p>
    <w:p w:rsidR="00000000" w:rsidDel="00000000" w:rsidP="00000000" w:rsidRDefault="00000000" w:rsidRPr="00000000">
      <w:pPr>
        <w:pStyle w:val="Heading2"/>
        <w:contextualSpacing w:val="0"/>
        <w:rPr/>
      </w:pPr>
      <w:bookmarkStart w:colFirst="0" w:colLast="0" w:name="_7sm9kxwfkueo" w:id="89"/>
      <w:bookmarkEnd w:id="89"/>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kjon891agoz2" w:id="90"/>
      <w:bookmarkEnd w:id="90"/>
      <w:r w:rsidDel="00000000" w:rsidR="00000000" w:rsidRPr="00000000">
        <w:rPr>
          <w:rtl w:val="0"/>
        </w:rPr>
      </w:r>
    </w:p>
    <w:p w:rsidR="00000000" w:rsidDel="00000000" w:rsidP="00000000" w:rsidRDefault="00000000" w:rsidRPr="00000000">
      <w:pPr>
        <w:pStyle w:val="Heading2"/>
        <w:contextualSpacing w:val="0"/>
        <w:rPr/>
      </w:pPr>
      <w:bookmarkStart w:colFirst="0" w:colLast="0" w:name="_kpmyz1zdvnip" w:id="91"/>
      <w:bookmarkEnd w:id="91"/>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rgjwrfol4h79" w:id="92"/>
      <w:bookmarkEnd w:id="92"/>
      <w:r w:rsidDel="00000000" w:rsidR="00000000" w:rsidRPr="00000000">
        <w:rPr>
          <w:rtl w:val="0"/>
        </w:rPr>
        <w:t xml:space="preserve">FOR MORE INFORMATION…</w:t>
      </w:r>
    </w:p>
    <w:p w:rsidR="00000000" w:rsidDel="00000000" w:rsidP="00000000" w:rsidRDefault="00000000" w:rsidRPr="00000000">
      <w:pPr>
        <w:pStyle w:val="Heading2"/>
        <w:contextualSpacing w:val="0"/>
        <w:rPr/>
      </w:pPr>
      <w:bookmarkStart w:colFirst="0" w:colLast="0" w:name="_9aw4pwegbjm6" w:id="93"/>
      <w:bookmarkEnd w:id="93"/>
      <w:r w:rsidDel="00000000" w:rsidR="00000000" w:rsidRPr="00000000">
        <w:rPr>
          <w:rtl w:val="0"/>
        </w:rPr>
        <w:t xml:space="preserve">Contact</w:t>
      </w:r>
      <w:r w:rsidDel="00000000" w:rsidR="00000000" w:rsidRPr="00000000">
        <w:rPr>
          <w:rtl w:val="0"/>
        </w:rPr>
      </w:r>
    </w:p>
    <w:p w:rsidR="00000000" w:rsidDel="00000000" w:rsidP="00000000" w:rsidRDefault="00000000" w:rsidRPr="00000000">
      <w:pPr>
        <w:contextualSpacing w:val="0"/>
        <w:rPr>
          <w:rFonts w:ascii="Arial" w:cs="Arial" w:eastAsia="Arial" w:hAnsi="Arial"/>
          <w:color w:val="777777"/>
          <w:sz w:val="18"/>
          <w:szCs w:val="18"/>
          <w:highlight w:val="white"/>
        </w:rPr>
      </w:pPr>
      <w:r w:rsidDel="00000000" w:rsidR="00000000" w:rsidRPr="00000000">
        <w:rPr>
          <w:rtl w:val="0"/>
        </w:rPr>
        <w:t xml:space="preserve">Jonathan Berdah - </w:t>
      </w:r>
      <w:hyperlink r:id="rId81">
        <w:r w:rsidDel="00000000" w:rsidR="00000000" w:rsidRPr="00000000">
          <w:rPr>
            <w:rFonts w:ascii="Arial" w:cs="Arial" w:eastAsia="Arial" w:hAnsi="Arial"/>
            <w:color w:val="1155cc"/>
            <w:sz w:val="18"/>
            <w:szCs w:val="18"/>
            <w:highlight w:val="white"/>
            <w:u w:val="single"/>
            <w:rtl w:val="0"/>
          </w:rPr>
          <w:t xml:space="preserve">jonathan.berdah@ullink.com</w:t>
        </w:r>
      </w:hyperlink>
      <w:r w:rsidDel="00000000" w:rsidR="00000000" w:rsidRPr="00000000">
        <w:rPr>
          <w:rFonts w:ascii="Arial" w:cs="Arial" w:eastAsia="Arial" w:hAnsi="Arial"/>
          <w:color w:val="777777"/>
          <w:sz w:val="18"/>
          <w:szCs w:val="18"/>
          <w:highlight w:val="white"/>
          <w:rtl w:val="0"/>
        </w:rPr>
        <w:t xml:space="preserve"> (any questions, process, tools, etc.)</w:t>
      </w:r>
      <w:r w:rsidDel="00000000" w:rsidR="00000000" w:rsidRPr="00000000">
        <w:rPr>
          <w:rtl w:val="0"/>
        </w:rPr>
      </w:r>
    </w:p>
    <w:p w:rsidR="00000000" w:rsidDel="00000000" w:rsidP="00000000" w:rsidRDefault="00000000" w:rsidRPr="00000000">
      <w:pPr>
        <w:contextualSpacing w:val="0"/>
        <w:rPr>
          <w:rFonts w:ascii="Arial" w:cs="Arial" w:eastAsia="Arial" w:hAnsi="Arial"/>
          <w:color w:val="777777"/>
          <w:sz w:val="18"/>
          <w:szCs w:val="18"/>
          <w:highlight w:val="white"/>
        </w:rPr>
      </w:pPr>
      <w:r w:rsidDel="00000000" w:rsidR="00000000" w:rsidRPr="00000000">
        <w:rPr>
          <w:rtl w:val="0"/>
        </w:rPr>
        <w:t xml:space="preserve">Jessé Liben - </w:t>
      </w:r>
      <w:hyperlink r:id="rId82">
        <w:r w:rsidDel="00000000" w:rsidR="00000000" w:rsidRPr="00000000">
          <w:rPr>
            <w:rFonts w:ascii="Arial" w:cs="Arial" w:eastAsia="Arial" w:hAnsi="Arial"/>
            <w:color w:val="1155cc"/>
            <w:sz w:val="18"/>
            <w:szCs w:val="18"/>
            <w:highlight w:val="white"/>
            <w:u w:val="single"/>
            <w:rtl w:val="0"/>
          </w:rPr>
          <w:t xml:space="preserve">jesse.liben@ullink.com</w:t>
        </w:r>
      </w:hyperlink>
      <w:r w:rsidDel="00000000" w:rsidR="00000000" w:rsidRPr="00000000">
        <w:rPr>
          <w:rFonts w:ascii="Arial" w:cs="Arial" w:eastAsia="Arial" w:hAnsi="Arial"/>
          <w:color w:val="777777"/>
          <w:sz w:val="18"/>
          <w:szCs w:val="18"/>
          <w:highlight w:val="white"/>
          <w:rtl w:val="0"/>
        </w:rPr>
        <w:t xml:space="preserve"> (UL CLONE-related issues &amp; questions)</w:t>
      </w:r>
      <w:r w:rsidDel="00000000" w:rsidR="00000000" w:rsidRPr="00000000">
        <w:rPr>
          <w:rtl w:val="0"/>
        </w:rPr>
      </w:r>
    </w:p>
    <w:p w:rsidR="00000000" w:rsidDel="00000000" w:rsidP="00000000" w:rsidRDefault="00000000" w:rsidRPr="00000000">
      <w:pPr>
        <w:contextualSpacing w:val="0"/>
        <w:rPr>
          <w:rFonts w:ascii="Arial" w:cs="Arial" w:eastAsia="Arial" w:hAnsi="Arial"/>
          <w:color w:val="1155cc"/>
          <w:sz w:val="18"/>
          <w:szCs w:val="18"/>
          <w:highlight w:val="white"/>
          <w:u w:val="single"/>
        </w:rPr>
      </w:pPr>
      <w:r w:rsidDel="00000000" w:rsidR="00000000" w:rsidRPr="00000000">
        <w:rPr>
          <w:rtl w:val="0"/>
        </w:rPr>
        <w:t xml:space="preserve">François Hervieux - </w:t>
      </w:r>
      <w:hyperlink r:id="rId83">
        <w:r w:rsidDel="00000000" w:rsidR="00000000" w:rsidRPr="00000000">
          <w:rPr>
            <w:rFonts w:ascii="Arial" w:cs="Arial" w:eastAsia="Arial" w:hAnsi="Arial"/>
            <w:color w:val="1155cc"/>
            <w:sz w:val="18"/>
            <w:szCs w:val="18"/>
            <w:highlight w:val="white"/>
            <w:u w:val="single"/>
            <w:rtl w:val="0"/>
          </w:rPr>
          <w:t xml:space="preserve">francois.hervieux@ullink.com</w:t>
        </w:r>
      </w:hyperlink>
      <w:r w:rsidDel="00000000" w:rsidR="00000000" w:rsidRPr="00000000">
        <w:rPr>
          <w:rFonts w:ascii="Arial" w:cs="Arial" w:eastAsia="Arial" w:hAnsi="Arial"/>
          <w:color w:val="777777"/>
          <w:sz w:val="18"/>
          <w:szCs w:val="18"/>
          <w:highlight w:val="white"/>
          <w:rtl w:val="0"/>
        </w:rPr>
        <w:t xml:space="preserve"> (Bot-related issues &amp; questions)</w:t>
      </w:r>
      <w:r w:rsidDel="00000000" w:rsidR="00000000" w:rsidRPr="00000000">
        <w:rPr>
          <w:rtl w:val="0"/>
        </w:rPr>
      </w:r>
    </w:p>
    <w:p w:rsidR="00000000" w:rsidDel="00000000" w:rsidP="00000000" w:rsidRDefault="00000000" w:rsidRPr="00000000">
      <w:pPr>
        <w:contextualSpacing w:val="0"/>
        <w:rPr>
          <w:rFonts w:ascii="Arial" w:cs="Arial" w:eastAsia="Arial" w:hAnsi="Arial"/>
          <w:color w:val="777777"/>
          <w:sz w:val="18"/>
          <w:szCs w:val="18"/>
          <w:highlight w:val="white"/>
        </w:rPr>
      </w:pPr>
      <w:r w:rsidDel="00000000" w:rsidR="00000000" w:rsidRPr="00000000">
        <w:rPr>
          <w:rtl w:val="0"/>
        </w:rPr>
        <w:t xml:space="preserve">Guillaume Laurent - </w:t>
      </w:r>
      <w:hyperlink r:id="rId84">
        <w:r w:rsidDel="00000000" w:rsidR="00000000" w:rsidRPr="00000000">
          <w:rPr>
            <w:rFonts w:ascii="Arial" w:cs="Arial" w:eastAsia="Arial" w:hAnsi="Arial"/>
            <w:color w:val="1155cc"/>
            <w:sz w:val="18"/>
            <w:szCs w:val="18"/>
            <w:highlight w:val="white"/>
            <w:u w:val="single"/>
            <w:rtl w:val="0"/>
          </w:rPr>
          <w:t xml:space="preserve">guillaume.laurent@ullink.com</w:t>
        </w:r>
      </w:hyperlink>
      <w:r w:rsidDel="00000000" w:rsidR="00000000" w:rsidRPr="00000000">
        <w:rPr>
          <w:rFonts w:ascii="Arial" w:cs="Arial" w:eastAsia="Arial" w:hAnsi="Arial"/>
          <w:color w:val="777777"/>
          <w:sz w:val="18"/>
          <w:szCs w:val="18"/>
          <w:highlight w:val="white"/>
          <w:rtl w:val="0"/>
        </w:rPr>
        <w:t xml:space="preserve"> (XL DEPLOY-related issues &amp; questions)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w:t>
      </w:r>
      <w:r w:rsidDel="00000000" w:rsidR="00000000" w:rsidRPr="00000000">
        <w:rPr>
          <w:rtl w:val="0"/>
        </w:rPr>
        <w:t xml:space="preserve">r join the </w:t>
      </w:r>
      <w:hyperlink r:id="rId85">
        <w:r w:rsidDel="00000000" w:rsidR="00000000" w:rsidRPr="00000000">
          <w:rPr>
            <w:b w:val="1"/>
            <w:color w:val="1155cc"/>
            <w:u w:val="single"/>
            <w:rtl w:val="0"/>
          </w:rPr>
          <w:t xml:space="preserve">#ul-deploy</w:t>
        </w:r>
      </w:hyperlink>
      <w:r w:rsidDel="00000000" w:rsidR="00000000" w:rsidRPr="00000000">
        <w:rPr>
          <w:b w:val="1"/>
          <w:rtl w:val="0"/>
        </w:rPr>
        <w:t xml:space="preserve"> </w:t>
      </w:r>
      <w:r w:rsidDel="00000000" w:rsidR="00000000" w:rsidRPr="00000000">
        <w:rPr>
          <w:rtl w:val="0"/>
        </w:rPr>
        <w:t xml:space="preserve">Slack channel.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z4z5uipbl4kt" w:id="94"/>
      <w:bookmarkEnd w:id="94"/>
      <w:r w:rsidDel="00000000" w:rsidR="00000000" w:rsidRPr="00000000">
        <w:rPr>
          <w:rtl w:val="0"/>
        </w:rPr>
        <w:t xml:space="preserve">Other Documentation</w:t>
      </w:r>
    </w:p>
    <w:p w:rsidR="00000000" w:rsidDel="00000000" w:rsidP="00000000" w:rsidRDefault="00000000" w:rsidRPr="00000000">
      <w:pPr>
        <w:pStyle w:val="Heading3"/>
        <w:spacing w:after="0" w:lineRule="auto"/>
        <w:contextualSpacing w:val="0"/>
        <w:rPr/>
      </w:pPr>
      <w:bookmarkStart w:colFirst="0" w:colLast="0" w:name="_7vj9h4fofnfr" w:id="95"/>
      <w:bookmarkEnd w:id="95"/>
      <w:r w:rsidDel="00000000" w:rsidR="00000000" w:rsidRPr="00000000">
        <w:rPr>
          <w:rtl w:val="0"/>
        </w:rPr>
        <w:t xml:space="preserve">Git Documentation</w:t>
      </w:r>
    </w:p>
    <w:p w:rsidR="00000000" w:rsidDel="00000000" w:rsidP="00000000" w:rsidRDefault="00000000" w:rsidRPr="00000000">
      <w:pPr>
        <w:contextualSpacing w:val="0"/>
        <w:rPr/>
      </w:pPr>
      <w:hyperlink r:id="rId86">
        <w:r w:rsidDel="00000000" w:rsidR="00000000" w:rsidRPr="00000000">
          <w:rPr>
            <w:color w:val="1155cc"/>
            <w:u w:val="single"/>
            <w:rtl w:val="0"/>
          </w:rPr>
          <w:t xml:space="preserve">https://git-scm.com/doc</w:t>
        </w:r>
      </w:hyperlink>
      <w:r w:rsidDel="00000000" w:rsidR="00000000" w:rsidRPr="00000000">
        <w:rPr>
          <w:rtl w:val="0"/>
        </w:rPr>
      </w:r>
    </w:p>
    <w:p w:rsidR="00000000" w:rsidDel="00000000" w:rsidP="00000000" w:rsidRDefault="00000000" w:rsidRPr="00000000">
      <w:pPr>
        <w:pStyle w:val="Heading3"/>
        <w:spacing w:after="0" w:before="200" w:lineRule="auto"/>
        <w:contextualSpacing w:val="0"/>
        <w:rPr/>
      </w:pPr>
      <w:bookmarkStart w:colFirst="0" w:colLast="0" w:name="_ayd9adtbjz1o" w:id="96"/>
      <w:bookmarkEnd w:id="96"/>
      <w:r w:rsidDel="00000000" w:rsidR="00000000" w:rsidRPr="00000000">
        <w:rPr>
          <w:rtl w:val="0"/>
        </w:rPr>
        <w:t xml:space="preserve">Gerrit Documentation</w:t>
      </w:r>
    </w:p>
    <w:p w:rsidR="00000000" w:rsidDel="00000000" w:rsidP="00000000" w:rsidRDefault="00000000" w:rsidRPr="00000000">
      <w:pPr>
        <w:contextualSpacing w:val="0"/>
        <w:rPr/>
      </w:pPr>
      <w:hyperlink r:id="rId87">
        <w:r w:rsidDel="00000000" w:rsidR="00000000" w:rsidRPr="00000000">
          <w:rPr>
            <w:color w:val="1155cc"/>
            <w:u w:val="single"/>
            <w:rtl w:val="0"/>
          </w:rPr>
          <w:t xml:space="preserve">https://gerrit-documentation.storage.googleapis.com/Documentation/2.14.1/index.html</w:t>
        </w:r>
      </w:hyperlink>
      <w:r w:rsidDel="00000000" w:rsidR="00000000" w:rsidRPr="00000000">
        <w:rPr>
          <w:rtl w:val="0"/>
        </w:rPr>
      </w:r>
    </w:p>
    <w:p w:rsidR="00000000" w:rsidDel="00000000" w:rsidP="00000000" w:rsidRDefault="00000000" w:rsidRPr="00000000">
      <w:pPr>
        <w:pStyle w:val="Heading3"/>
        <w:spacing w:after="0" w:before="200" w:lineRule="auto"/>
        <w:contextualSpacing w:val="0"/>
        <w:rPr/>
      </w:pPr>
      <w:bookmarkStart w:colFirst="0" w:colLast="0" w:name="_lunyu6t7v29l" w:id="97"/>
      <w:bookmarkEnd w:id="97"/>
      <w:r w:rsidDel="00000000" w:rsidR="00000000" w:rsidRPr="00000000">
        <w:rPr>
          <w:rtl w:val="0"/>
        </w:rPr>
        <w:t xml:space="preserve">XL DEPLOY Documentation</w:t>
      </w:r>
    </w:p>
    <w:p w:rsidR="00000000" w:rsidDel="00000000" w:rsidP="00000000" w:rsidRDefault="00000000" w:rsidRPr="00000000">
      <w:pPr>
        <w:contextualSpacing w:val="0"/>
        <w:rPr/>
      </w:pPr>
      <w:hyperlink r:id="rId88">
        <w:r w:rsidDel="00000000" w:rsidR="00000000" w:rsidRPr="00000000">
          <w:rPr>
            <w:color w:val="1155cc"/>
            <w:u w:val="single"/>
            <w:rtl w:val="0"/>
          </w:rPr>
          <w:t xml:space="preserve">https://docs.xebialabs.com/xl-deploy/</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36"/>
        <w:tblW w:w="9525.0"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5"/>
        <w:gridCol w:w="2385"/>
        <w:gridCol w:w="2370"/>
        <w:gridCol w:w="2385"/>
        <w:tblGridChange w:id="0">
          <w:tblGrid>
            <w:gridCol w:w="2385"/>
            <w:gridCol w:w="2385"/>
            <w:gridCol w:w="2370"/>
            <w:gridCol w:w="2385"/>
          </w:tblGrid>
        </w:tblGridChange>
      </w:tblGrid>
      <w:tr>
        <w:tc>
          <w:tcPr>
            <w:gridSpan w:val="4"/>
            <w:shd w:fill="auto" w:val="clear"/>
            <w:tcMar>
              <w:top w:w="100.0" w:type="dxa"/>
              <w:left w:w="60.0" w:type="dxa"/>
              <w:bottom w:w="100.0" w:type="dxa"/>
              <w:right w:w="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120" w:lineRule="auto"/>
              <w:contextualSpacing w:val="0"/>
              <w:rPr>
                <w:rFonts w:ascii="Calibri" w:cs="Calibri" w:eastAsia="Calibri" w:hAnsi="Calibri"/>
                <w:b w:val="1"/>
                <w:color w:val="00609d"/>
                <w:sz w:val="24"/>
                <w:szCs w:val="24"/>
              </w:rPr>
            </w:pPr>
            <w:r w:rsidDel="00000000" w:rsidR="00000000" w:rsidRPr="00000000">
              <w:rPr>
                <w:rFonts w:ascii="Calibri" w:cs="Calibri" w:eastAsia="Calibri" w:hAnsi="Calibri"/>
                <w:b w:val="1"/>
                <w:color w:val="00609d"/>
                <w:sz w:val="24"/>
                <w:szCs w:val="24"/>
                <w:rtl w:val="0"/>
              </w:rPr>
              <w:t xml:space="preserve">ABOUT ULLINK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color w:val="00609d"/>
                <w:sz w:val="18"/>
                <w:szCs w:val="18"/>
              </w:rPr>
            </w:pPr>
            <w:r w:rsidDel="00000000" w:rsidR="00000000" w:rsidRPr="00000000">
              <w:rPr>
                <w:color w:val="00609d"/>
                <w:sz w:val="18"/>
                <w:szCs w:val="18"/>
                <w:rtl w:val="0"/>
              </w:rPr>
              <w:t xml:space="preserve">Ullink is a global provider of market leading multi-asset trading technology and infrastructure for buy-side and sell-side market participants, including NYFIX, one of the industry’s largest FIX based trading communities. Trusted by over 150 of the world’s top-tier banks and brokers, the company provides consistent, reliable access to the most current and innovative trading solutions available. Our multi-asset solutions allow you to connect to your desired markets, trade when and where you want, while being able to comply with global regulation. From our 10 offices covering all the major global financial centers, our team will advise on the best approach to address your challenges and deploy our technology.</w:t>
            </w:r>
            <w:r w:rsidDel="00000000" w:rsidR="00000000" w:rsidRPr="00000000">
              <w:rPr>
                <w:rtl w:val="0"/>
              </w:rPr>
            </w:r>
          </w:p>
        </w:tc>
      </w:tr>
      <w:tr>
        <w:tc>
          <w:tcPr>
            <w:shd w:fill="00609d" w:val="clear"/>
            <w:tcMar>
              <w:top w:w="100.0" w:type="dxa"/>
              <w:left w:w="60.0" w:type="dxa"/>
              <w:bottom w:w="100.0" w:type="dxa"/>
              <w:right w:w="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Rule="auto"/>
              <w:contextualSpacing w:val="0"/>
              <w:jc w:val="center"/>
              <w:rPr>
                <w:rFonts w:ascii="Calibri" w:cs="Calibri" w:eastAsia="Calibri" w:hAnsi="Calibri"/>
                <w:b w:val="1"/>
                <w:color w:val="ffffff"/>
                <w:sz w:val="18"/>
                <w:szCs w:val="18"/>
                <w:shd w:fill="00609d" w:val="clear"/>
              </w:rPr>
            </w:pPr>
            <w:r w:rsidDel="00000000" w:rsidR="00000000" w:rsidRPr="00000000">
              <w:rPr>
                <w:rFonts w:ascii="Calibri" w:cs="Calibri" w:eastAsia="Calibri" w:hAnsi="Calibri"/>
                <w:b w:val="1"/>
                <w:color w:val="ffffff"/>
                <w:sz w:val="18"/>
                <w:szCs w:val="18"/>
                <w:shd w:fill="00609d" w:val="clear"/>
                <w:rtl w:val="0"/>
              </w:rPr>
              <w:t xml:space="preserve">AMERICAS</w:t>
            </w:r>
          </w:p>
        </w:tc>
        <w:tc>
          <w:tcPr>
            <w:shd w:fill="00609d" w:val="clear"/>
            <w:tcMar>
              <w:top w:w="100.0" w:type="dxa"/>
              <w:left w:w="60.0" w:type="dxa"/>
              <w:bottom w:w="100.0" w:type="dxa"/>
              <w:right w:w="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Rule="auto"/>
              <w:contextualSpacing w:val="0"/>
              <w:jc w:val="center"/>
              <w:rPr>
                <w:rFonts w:ascii="Calibri" w:cs="Calibri" w:eastAsia="Calibri" w:hAnsi="Calibri"/>
                <w:b w:val="1"/>
                <w:color w:val="ffffff"/>
                <w:sz w:val="18"/>
                <w:szCs w:val="18"/>
                <w:shd w:fill="00609d" w:val="clear"/>
              </w:rPr>
            </w:pPr>
            <w:r w:rsidDel="00000000" w:rsidR="00000000" w:rsidRPr="00000000">
              <w:rPr>
                <w:rFonts w:ascii="Calibri" w:cs="Calibri" w:eastAsia="Calibri" w:hAnsi="Calibri"/>
                <w:b w:val="1"/>
                <w:color w:val="ffffff"/>
                <w:sz w:val="18"/>
                <w:szCs w:val="18"/>
                <w:shd w:fill="00609d" w:val="clear"/>
                <w:rtl w:val="0"/>
              </w:rPr>
              <w:t xml:space="preserve">EUROPE</w:t>
            </w:r>
          </w:p>
        </w:tc>
        <w:tc>
          <w:tcPr>
            <w:gridSpan w:val="2"/>
            <w:shd w:fill="00609d" w:val="clear"/>
            <w:tcMar>
              <w:top w:w="100.0" w:type="dxa"/>
              <w:left w:w="60.0" w:type="dxa"/>
              <w:bottom w:w="100.0" w:type="dxa"/>
              <w:right w:w="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Rule="auto"/>
              <w:contextualSpacing w:val="0"/>
              <w:jc w:val="center"/>
              <w:rPr>
                <w:rFonts w:ascii="Calibri" w:cs="Calibri" w:eastAsia="Calibri" w:hAnsi="Calibri"/>
                <w:b w:val="1"/>
                <w:color w:val="ffffff"/>
                <w:sz w:val="18"/>
                <w:szCs w:val="18"/>
                <w:shd w:fill="00609d" w:val="clear"/>
              </w:rPr>
            </w:pPr>
            <w:r w:rsidDel="00000000" w:rsidR="00000000" w:rsidRPr="00000000">
              <w:rPr>
                <w:rFonts w:ascii="Calibri" w:cs="Calibri" w:eastAsia="Calibri" w:hAnsi="Calibri"/>
                <w:b w:val="1"/>
                <w:color w:val="ffffff"/>
                <w:sz w:val="18"/>
                <w:szCs w:val="18"/>
                <w:shd w:fill="00609d" w:val="clear"/>
                <w:rtl w:val="0"/>
              </w:rPr>
              <w:t xml:space="preserve">APAC</w:t>
            </w:r>
          </w:p>
        </w:tc>
      </w:tr>
      <w:tr>
        <w:tc>
          <w:tcPr>
            <w:shd w:fill="00609d" w:val="clear"/>
            <w:tcMar>
              <w:top w:w="100.0" w:type="dxa"/>
              <w:left w:w="60.0" w:type="dxa"/>
              <w:bottom w:w="100.0" w:type="dxa"/>
              <w:right w:w="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Rule="auto"/>
              <w:contextualSpacing w:val="0"/>
              <w:jc w:val="center"/>
              <w:rPr>
                <w:rFonts w:ascii="Calibri" w:cs="Calibri" w:eastAsia="Calibri" w:hAnsi="Calibri"/>
                <w:color w:val="ffffff"/>
                <w:sz w:val="18"/>
                <w:szCs w:val="18"/>
                <w:shd w:fill="00609d" w:val="clear"/>
              </w:rPr>
            </w:pPr>
            <w:r w:rsidDel="00000000" w:rsidR="00000000" w:rsidRPr="00000000">
              <w:rPr>
                <w:rFonts w:ascii="Calibri" w:cs="Calibri" w:eastAsia="Calibri" w:hAnsi="Calibri"/>
                <w:color w:val="ffffff"/>
                <w:sz w:val="18"/>
                <w:szCs w:val="18"/>
                <w:shd w:fill="00609d" w:val="clear"/>
                <w:rtl w:val="0"/>
              </w:rPr>
              <w:t xml:space="preserve">New York +1 212 991 0816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Rule="auto"/>
              <w:contextualSpacing w:val="0"/>
              <w:jc w:val="center"/>
              <w:rPr>
                <w:rFonts w:ascii="Calibri" w:cs="Calibri" w:eastAsia="Calibri" w:hAnsi="Calibri"/>
                <w:color w:val="ffffff"/>
                <w:sz w:val="18"/>
                <w:szCs w:val="18"/>
                <w:shd w:fill="00609d" w:val="clear"/>
              </w:rPr>
            </w:pPr>
            <w:r w:rsidDel="00000000" w:rsidR="00000000" w:rsidRPr="00000000">
              <w:rPr>
                <w:rFonts w:ascii="Calibri" w:cs="Calibri" w:eastAsia="Calibri" w:hAnsi="Calibri"/>
                <w:color w:val="ffffff"/>
                <w:sz w:val="18"/>
                <w:szCs w:val="18"/>
                <w:shd w:fill="00609d" w:val="clear"/>
                <w:rtl w:val="0"/>
              </w:rPr>
              <w:t xml:space="preserve">São Paulo +55 11 3171 2409</w:t>
            </w:r>
          </w:p>
        </w:tc>
        <w:tc>
          <w:tcPr>
            <w:shd w:fill="00609d" w:val="clear"/>
            <w:tcMar>
              <w:top w:w="100.0" w:type="dxa"/>
              <w:left w:w="60.0" w:type="dxa"/>
              <w:bottom w:w="100.0" w:type="dxa"/>
              <w:right w:w="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Rule="auto"/>
              <w:contextualSpacing w:val="0"/>
              <w:jc w:val="center"/>
              <w:rPr>
                <w:rFonts w:ascii="Calibri" w:cs="Calibri" w:eastAsia="Calibri" w:hAnsi="Calibri"/>
                <w:color w:val="ffffff"/>
                <w:sz w:val="18"/>
                <w:szCs w:val="18"/>
                <w:shd w:fill="00609d" w:val="clear"/>
              </w:rPr>
            </w:pPr>
            <w:r w:rsidDel="00000000" w:rsidR="00000000" w:rsidRPr="00000000">
              <w:rPr>
                <w:rFonts w:ascii="Calibri" w:cs="Calibri" w:eastAsia="Calibri" w:hAnsi="Calibri"/>
                <w:color w:val="ffffff"/>
                <w:sz w:val="18"/>
                <w:szCs w:val="18"/>
                <w:shd w:fill="00609d" w:val="clear"/>
                <w:rtl w:val="0"/>
              </w:rPr>
              <w:t xml:space="preserve">Paris +33 1 49 95 30 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Rule="auto"/>
              <w:contextualSpacing w:val="0"/>
              <w:jc w:val="center"/>
              <w:rPr>
                <w:rFonts w:ascii="Calibri" w:cs="Calibri" w:eastAsia="Calibri" w:hAnsi="Calibri"/>
                <w:color w:val="ffffff"/>
                <w:sz w:val="18"/>
                <w:szCs w:val="18"/>
                <w:shd w:fill="00609d" w:val="clear"/>
              </w:rPr>
            </w:pPr>
            <w:r w:rsidDel="00000000" w:rsidR="00000000" w:rsidRPr="00000000">
              <w:rPr>
                <w:rFonts w:ascii="Calibri" w:cs="Calibri" w:eastAsia="Calibri" w:hAnsi="Calibri"/>
                <w:color w:val="ffffff"/>
                <w:sz w:val="18"/>
                <w:szCs w:val="18"/>
                <w:shd w:fill="00609d" w:val="clear"/>
                <w:rtl w:val="0"/>
              </w:rPr>
              <w:t xml:space="preserve">London +44 20 7743 7200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Rule="auto"/>
              <w:contextualSpacing w:val="0"/>
              <w:jc w:val="center"/>
              <w:rPr>
                <w:rFonts w:ascii="Calibri" w:cs="Calibri" w:eastAsia="Calibri" w:hAnsi="Calibri"/>
                <w:color w:val="ffffff"/>
                <w:sz w:val="18"/>
                <w:szCs w:val="18"/>
                <w:shd w:fill="00609d" w:val="clear"/>
              </w:rPr>
            </w:pPr>
            <w:r w:rsidDel="00000000" w:rsidR="00000000" w:rsidRPr="00000000">
              <w:rPr>
                <w:rFonts w:ascii="Calibri" w:cs="Calibri" w:eastAsia="Calibri" w:hAnsi="Calibri"/>
                <w:color w:val="ffffff"/>
                <w:sz w:val="18"/>
                <w:szCs w:val="18"/>
                <w:shd w:fill="00609d" w:val="clear"/>
                <w:rtl w:val="0"/>
              </w:rPr>
              <w:t xml:space="preserve">Cluj +40 364 803 200</w:t>
            </w:r>
          </w:p>
        </w:tc>
        <w:tc>
          <w:tcPr>
            <w:shd w:fill="00609d" w:val="clear"/>
            <w:tcMar>
              <w:top w:w="100.0" w:type="dxa"/>
              <w:left w:w="60.0" w:type="dxa"/>
              <w:bottom w:w="100.0" w:type="dxa"/>
              <w:right w:w="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Rule="auto"/>
              <w:contextualSpacing w:val="0"/>
              <w:jc w:val="center"/>
              <w:rPr>
                <w:rFonts w:ascii="Calibri" w:cs="Calibri" w:eastAsia="Calibri" w:hAnsi="Calibri"/>
                <w:color w:val="ffffff"/>
                <w:sz w:val="18"/>
                <w:szCs w:val="18"/>
                <w:shd w:fill="00609d" w:val="clear"/>
              </w:rPr>
            </w:pPr>
            <w:r w:rsidDel="00000000" w:rsidR="00000000" w:rsidRPr="00000000">
              <w:rPr>
                <w:rFonts w:ascii="Calibri" w:cs="Calibri" w:eastAsia="Calibri" w:hAnsi="Calibri"/>
                <w:color w:val="ffffff"/>
                <w:sz w:val="18"/>
                <w:szCs w:val="18"/>
                <w:shd w:fill="00609d" w:val="clear"/>
                <w:rtl w:val="0"/>
              </w:rPr>
              <w:t xml:space="preserve">Hong Kong +852 2521 5400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Rule="auto"/>
              <w:contextualSpacing w:val="0"/>
              <w:jc w:val="center"/>
              <w:rPr>
                <w:rFonts w:ascii="Calibri" w:cs="Calibri" w:eastAsia="Calibri" w:hAnsi="Calibri"/>
                <w:color w:val="ffffff"/>
                <w:sz w:val="18"/>
                <w:szCs w:val="18"/>
                <w:shd w:fill="00609d" w:val="clear"/>
              </w:rPr>
            </w:pPr>
            <w:r w:rsidDel="00000000" w:rsidR="00000000" w:rsidRPr="00000000">
              <w:rPr>
                <w:rFonts w:ascii="Calibri" w:cs="Calibri" w:eastAsia="Calibri" w:hAnsi="Calibri"/>
                <w:color w:val="ffffff"/>
                <w:sz w:val="18"/>
                <w:szCs w:val="18"/>
                <w:shd w:fill="00609d" w:val="clear"/>
                <w:rtl w:val="0"/>
              </w:rPr>
              <w:t xml:space="preserve">Tokyo +81 3 3664 4160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Rule="auto"/>
              <w:contextualSpacing w:val="0"/>
              <w:jc w:val="center"/>
              <w:rPr>
                <w:rFonts w:ascii="Calibri" w:cs="Calibri" w:eastAsia="Calibri" w:hAnsi="Calibri"/>
                <w:color w:val="ffffff"/>
                <w:sz w:val="18"/>
                <w:szCs w:val="18"/>
                <w:shd w:fill="00609d" w:val="clear"/>
              </w:rPr>
            </w:pPr>
            <w:r w:rsidDel="00000000" w:rsidR="00000000" w:rsidRPr="00000000">
              <w:rPr>
                <w:rFonts w:ascii="Calibri" w:cs="Calibri" w:eastAsia="Calibri" w:hAnsi="Calibri"/>
                <w:color w:val="ffffff"/>
                <w:sz w:val="18"/>
                <w:szCs w:val="18"/>
                <w:shd w:fill="00609d" w:val="clear"/>
                <w:rtl w:val="0"/>
              </w:rPr>
              <w:t xml:space="preserve">Sydney +61 2 9247 3633</w:t>
            </w:r>
          </w:p>
        </w:tc>
        <w:tc>
          <w:tcPr>
            <w:shd w:fill="00609d" w:val="clear"/>
            <w:tcMar>
              <w:top w:w="100.0" w:type="dxa"/>
              <w:left w:w="60.0" w:type="dxa"/>
              <w:bottom w:w="100.0" w:type="dxa"/>
              <w:right w:w="6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Rule="auto"/>
              <w:contextualSpacing w:val="0"/>
              <w:jc w:val="center"/>
              <w:rPr>
                <w:rFonts w:ascii="Calibri" w:cs="Calibri" w:eastAsia="Calibri" w:hAnsi="Calibri"/>
                <w:color w:val="ffffff"/>
                <w:sz w:val="18"/>
                <w:szCs w:val="18"/>
                <w:shd w:fill="00609d" w:val="clear"/>
              </w:rPr>
            </w:pPr>
            <w:r w:rsidDel="00000000" w:rsidR="00000000" w:rsidRPr="00000000">
              <w:rPr>
                <w:rFonts w:ascii="Calibri" w:cs="Calibri" w:eastAsia="Calibri" w:hAnsi="Calibri"/>
                <w:color w:val="ffffff"/>
                <w:sz w:val="18"/>
                <w:szCs w:val="18"/>
                <w:shd w:fill="00609d" w:val="clear"/>
                <w:rtl w:val="0"/>
              </w:rPr>
              <w:t xml:space="preserve">Singapore +65 6221 7607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Rule="auto"/>
              <w:contextualSpacing w:val="0"/>
              <w:jc w:val="center"/>
              <w:rPr>
                <w:rFonts w:ascii="Calibri" w:cs="Calibri" w:eastAsia="Calibri" w:hAnsi="Calibri"/>
                <w:color w:val="ffffff"/>
                <w:sz w:val="18"/>
                <w:szCs w:val="18"/>
                <w:shd w:fill="00609d" w:val="clear"/>
              </w:rPr>
            </w:pPr>
            <w:r w:rsidDel="00000000" w:rsidR="00000000" w:rsidRPr="00000000">
              <w:rPr>
                <w:rFonts w:ascii="Calibri" w:cs="Calibri" w:eastAsia="Calibri" w:hAnsi="Calibri"/>
                <w:color w:val="ffffff"/>
                <w:sz w:val="18"/>
                <w:szCs w:val="18"/>
                <w:shd w:fill="00609d" w:val="clear"/>
                <w:rtl w:val="0"/>
              </w:rPr>
              <w:t xml:space="preserve">Manila +63 2459 4801</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sz w:val="16"/>
          <w:szCs w:val="16"/>
        </w:rPr>
      </w:pPr>
      <w:r w:rsidDel="00000000" w:rsidR="00000000" w:rsidRPr="00000000">
        <w:rPr>
          <w:rtl w:val="0"/>
        </w:rPr>
      </w:r>
    </w:p>
    <w:sectPr>
      <w:headerReference r:id="rId89" w:type="default"/>
      <w:headerReference r:id="rId90" w:type="first"/>
      <w:footerReference r:id="rId91" w:type="default"/>
      <w:footerReference r:id="rId92" w:type="first"/>
      <w:pgSz w:h="16838" w:w="11906"/>
      <w:pgMar w:bottom="1152" w:top="1152" w:left="1152" w:right="1152"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jc w:val="right"/>
      <w:rPr>
        <w:rFonts w:ascii="Calibri" w:cs="Calibri" w:eastAsia="Calibri" w:hAnsi="Calibri"/>
        <w:color w:val="b7b7b7"/>
        <w:sz w:val="16"/>
        <w:szCs w:val="16"/>
      </w:rPr>
    </w:pPr>
    <w:hyperlink r:id="rId1">
      <w:r w:rsidDel="00000000" w:rsidR="00000000" w:rsidRPr="00000000">
        <w:rPr>
          <w:color w:val="cccccc"/>
          <w:sz w:val="16"/>
          <w:szCs w:val="16"/>
          <w:u w:val="single"/>
          <w:rtl w:val="0"/>
        </w:rPr>
        <w:t xml:space="preserve">www.ullink.com</w:t>
      </w:r>
    </w:hyperlink>
    <w:r w:rsidDel="00000000" w:rsidR="00000000" w:rsidRPr="00000000">
      <w:rPr>
        <w:color w:val="cccccc"/>
        <w:sz w:val="16"/>
        <w:szCs w:val="16"/>
        <w:rtl w:val="0"/>
      </w:rPr>
      <w:t xml:space="preserve"> | © ULLINK 2017 – All rights reserved </w:t>
      <w:tab/>
      <w:tab/>
      <w:tab/>
    </w:r>
    <w:r w:rsidDel="00000000" w:rsidR="00000000" w:rsidRPr="00000000">
      <w:rPr>
        <w:color w:val="b7b7b7"/>
        <w:sz w:val="16"/>
        <w:szCs w:val="16"/>
        <w:rtl w:val="0"/>
      </w:rPr>
      <w:tab/>
      <w:t xml:space="preserve">    </w:t>
      <w:tab/>
    </w:r>
    <w:r w:rsidDel="00000000" w:rsidR="00000000" w:rsidRPr="00000000">
      <w:rPr>
        <w:color w:val="b7b7b7"/>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200" w:line="240" w:lineRule="auto"/>
      <w:contextualSpacing w:val="0"/>
      <w:jc w:val="right"/>
      <w:rPr>
        <w:color w:val="b7b7b7"/>
        <w:sz w:val="16"/>
        <w:szCs w:val="16"/>
      </w:rPr>
    </w:pPr>
    <w:hyperlink r:id="rId1">
      <w:r w:rsidDel="00000000" w:rsidR="00000000" w:rsidRPr="00000000">
        <w:rPr>
          <w:color w:val="cccccc"/>
          <w:sz w:val="16"/>
          <w:szCs w:val="16"/>
          <w:u w:val="single"/>
          <w:rtl w:val="0"/>
        </w:rPr>
        <w:t xml:space="preserve">www.ullink.com</w:t>
      </w:r>
    </w:hyperlink>
    <w:r w:rsidDel="00000000" w:rsidR="00000000" w:rsidRPr="00000000">
      <w:rPr>
        <w:color w:val="cccccc"/>
        <w:sz w:val="16"/>
        <w:szCs w:val="16"/>
        <w:rtl w:val="0"/>
      </w:rPr>
      <w:t xml:space="preserve"> | © ULLINK 2017 – All rights reserved </w:t>
      <w:tab/>
      <w:tab/>
      <w:tab/>
    </w:r>
    <w:r w:rsidDel="00000000" w:rsidR="00000000" w:rsidRPr="00000000">
      <w:rPr>
        <w:color w:val="b7b7b7"/>
        <w:sz w:val="16"/>
        <w:szCs w:val="16"/>
        <w:rtl w:val="0"/>
      </w:rPr>
      <w:tab/>
      <w:t xml:space="preserve">    </w:t>
    </w:r>
    <w:r w:rsidDel="00000000" w:rsidR="00000000" w:rsidRPr="00000000">
      <w:rPr>
        <w:color w:val="b7b7b7"/>
        <w:sz w:val="16"/>
        <w:szCs w:val="16"/>
        <w:rtl w:val="0"/>
      </w:rPr>
      <w:tab/>
    </w:r>
    <w:r w:rsidDel="00000000" w:rsidR="00000000" w:rsidRPr="00000000">
      <w:rPr>
        <w:color w:val="b7b7b7"/>
        <w:sz w:val="16"/>
        <w:szCs w:val="1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200" w:line="240" w:lineRule="auto"/>
      <w:contextualSpacing w:val="0"/>
      <w:jc w:val="center"/>
      <w:rPr>
        <w:b w:val="1"/>
        <w:color w:val="ff0000"/>
        <w:sz w:val="16"/>
        <w:szCs w:val="16"/>
      </w:rPr>
    </w:pPr>
    <w:r w:rsidDel="00000000" w:rsidR="00000000" w:rsidRPr="00000000">
      <w:rPr>
        <w:b w:val="1"/>
        <w:color w:val="ff0000"/>
        <w:sz w:val="16"/>
        <w:szCs w:val="16"/>
        <w:rtl w:val="0"/>
      </w:rPr>
      <w:t xml:space="preserve">Internal Use Only</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8.000000000000043" w:firstLine="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-733424</wp:posOffset>
          </wp:positionH>
          <wp:positionV relativeFrom="paragraph">
            <wp:posOffset>-66674</wp:posOffset>
          </wp:positionV>
          <wp:extent cx="7584758" cy="538665"/>
          <wp:effectExtent b="0" l="0" r="0" t="0"/>
          <wp:wrapTopAndBottom distB="0" distT="0"/>
          <wp:docPr descr="en tête.jpg" id="3" name="image8.jpg"/>
          <a:graphic>
            <a:graphicData uri="http://schemas.openxmlformats.org/drawingml/2006/picture">
              <pic:pic>
                <pic:nvPicPr>
                  <pic:cNvPr descr="en tête.jpg" id="0" name="image8.jpg"/>
                  <pic:cNvPicPr preferRelativeResize="0"/>
                </pic:nvPicPr>
                <pic:blipFill>
                  <a:blip r:embed="rId1"/>
                  <a:srcRect b="0" l="0" r="0" t="0"/>
                  <a:stretch>
                    <a:fillRect/>
                  </a:stretch>
                </pic:blipFill>
                <pic:spPr>
                  <a:xfrm>
                    <a:off x="0" y="0"/>
                    <a:ext cx="7584758" cy="53866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-742949</wp:posOffset>
          </wp:positionH>
          <wp:positionV relativeFrom="paragraph">
            <wp:posOffset>-66674</wp:posOffset>
          </wp:positionV>
          <wp:extent cx="7588568" cy="2169856"/>
          <wp:effectExtent b="0" l="0" r="0" t="0"/>
          <wp:wrapSquare wrapText="bothSides" distB="0" distT="0" distL="0" distR="0"/>
          <wp:docPr id="19" name="image38.png"/>
          <a:graphic>
            <a:graphicData uri="http://schemas.openxmlformats.org/drawingml/2006/picture">
              <pic:pic>
                <pic:nvPicPr>
                  <pic:cNvPr id="0" name="image38.png"/>
                  <pic:cNvPicPr preferRelativeResize="0"/>
                </pic:nvPicPr>
                <pic:blipFill>
                  <a:blip r:embed="rId1"/>
                  <a:srcRect b="0" l="0" r="0" t="0"/>
                  <a:stretch>
                    <a:fillRect/>
                  </a:stretch>
                </pic:blipFill>
                <pic:spPr>
                  <a:xfrm>
                    <a:off x="0" y="0"/>
                    <a:ext cx="7588568" cy="216985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sz w:val="20"/>
        <w:szCs w:val="20"/>
        <w:u w:val="none"/>
      </w:rPr>
    </w:lvl>
    <w:lvl w:ilvl="1">
      <w:start w:val="2"/>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0609d"/>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sz w:val="20"/>
        <w:szCs w:val="20"/>
        <w:u w:val="none"/>
      </w:rPr>
    </w:lvl>
    <w:lvl w:ilvl="1">
      <w:start w:val="1"/>
      <w:numFmt w:val="bullet"/>
      <w:lvlText w:val="●"/>
      <w:lvlJc w:val="left"/>
      <w:pPr>
        <w:ind w:left="1440" w:hanging="360"/>
      </w:pPr>
      <w:rPr>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color w:val="00609d"/>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color w:val="00609d"/>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contextualSpacing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40" w:lineRule="auto"/>
    </w:pPr>
    <w:rPr>
      <w:b w:val="1"/>
      <w:color w:val="002e6d"/>
      <w:sz w:val="48"/>
      <w:szCs w:val="48"/>
    </w:rPr>
  </w:style>
  <w:style w:type="paragraph" w:styleId="Heading2">
    <w:name w:val="heading 2"/>
    <w:basedOn w:val="Normal"/>
    <w:next w:val="Normal"/>
    <w:pPr>
      <w:keepNext w:val="1"/>
      <w:keepLines w:val="1"/>
      <w:spacing w:after="200" w:line="240" w:lineRule="auto"/>
    </w:pPr>
    <w:rPr>
      <w:b w:val="1"/>
      <w:color w:val="00609d"/>
      <w:sz w:val="40"/>
      <w:szCs w:val="40"/>
    </w:rPr>
  </w:style>
  <w:style w:type="paragraph" w:styleId="Heading3">
    <w:name w:val="heading 3"/>
    <w:basedOn w:val="Normal"/>
    <w:next w:val="Normal"/>
    <w:pPr>
      <w:keepNext w:val="1"/>
      <w:keepLines w:val="1"/>
      <w:spacing w:after="200" w:lineRule="auto"/>
    </w:pPr>
    <w:rPr>
      <w:b w:val="1"/>
      <w:color w:val="00609d"/>
      <w:sz w:val="28"/>
      <w:szCs w:val="28"/>
    </w:rPr>
  </w:style>
  <w:style w:type="paragraph" w:styleId="Heading4">
    <w:name w:val="heading 4"/>
    <w:basedOn w:val="Normal"/>
    <w:next w:val="Normal"/>
    <w:pPr>
      <w:keepNext w:val="1"/>
      <w:keepLines w:val="1"/>
    </w:pPr>
    <w:rPr>
      <w:b w:val="1"/>
      <w:color w:val="00609d"/>
    </w:rPr>
  </w:style>
  <w:style w:type="paragraph" w:styleId="Heading5">
    <w:name w:val="heading 5"/>
    <w:basedOn w:val="Normal"/>
    <w:next w:val="Normal"/>
    <w:pPr>
      <w:keepNext w:val="1"/>
      <w:keepLines w:val="1"/>
      <w:spacing w:after="240" w:before="240" w:lineRule="auto"/>
      <w:jc w:val="left"/>
    </w:pPr>
    <w:rPr>
      <w:b w:val="1"/>
      <w:color w:val="00609d"/>
      <w:sz w:val="28"/>
      <w:szCs w:val="28"/>
    </w:rPr>
  </w:style>
  <w:style w:type="paragraph" w:styleId="Heading6">
    <w:name w:val="heading 6"/>
    <w:basedOn w:val="Normal"/>
    <w:next w:val="Normal"/>
    <w:pPr>
      <w:keepNext w:val="1"/>
      <w:keepLines w:val="1"/>
      <w:spacing w:after="160" w:before="320" w:lineRule="auto"/>
      <w:jc w:val="center"/>
    </w:pPr>
    <w:rPr>
      <w:b w:val="1"/>
    </w:rPr>
  </w:style>
  <w:style w:type="paragraph" w:styleId="Title">
    <w:name w:val="Title"/>
    <w:basedOn w:val="Normal"/>
    <w:next w:val="Normal"/>
    <w:pPr>
      <w:keepNext w:val="1"/>
      <w:keepLines w:val="1"/>
      <w:jc w:val="right"/>
    </w:pPr>
    <w:rPr>
      <w:rFonts w:ascii="Calibri" w:cs="Calibri" w:eastAsia="Calibri" w:hAnsi="Calibri"/>
      <w:color w:val="00609d"/>
      <w:sz w:val="60"/>
      <w:szCs w:val="60"/>
    </w:rPr>
  </w:style>
  <w:style w:type="paragraph" w:styleId="Subtitle">
    <w:name w:val="Subtitle"/>
    <w:basedOn w:val="Normal"/>
    <w:next w:val="Normal"/>
    <w:pPr>
      <w:keepNext w:val="1"/>
      <w:keepLines w:val="1"/>
      <w:ind w:left="5328.000000000001" w:firstLine="0"/>
      <w:jc w:val="right"/>
    </w:pPr>
    <w:rPr>
      <w:b w:val="1"/>
      <w:color w:val="00609d"/>
      <w:sz w:val="28"/>
      <w:szCs w:val="28"/>
    </w:rPr>
  </w:style>
  <w:style w:type="table" w:styleId="Table1">
    <w:basedOn w:val="TableNormal"/>
    <w:pPr/>
    <w:rPr/>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5.png"/><Relationship Id="rId84" Type="http://schemas.openxmlformats.org/officeDocument/2006/relationships/hyperlink" Target="mailto:francois.hervieux@ullink.com" TargetMode="External"/><Relationship Id="rId83" Type="http://schemas.openxmlformats.org/officeDocument/2006/relationships/hyperlink" Target="mailto:francois.hervieux@ullink.com" TargetMode="External"/><Relationship Id="rId42" Type="http://schemas.openxmlformats.org/officeDocument/2006/relationships/image" Target="media/image95.png"/><Relationship Id="rId86" Type="http://schemas.openxmlformats.org/officeDocument/2006/relationships/hyperlink" Target="https://git-scm.com/doc" TargetMode="External"/><Relationship Id="rId41" Type="http://schemas.openxmlformats.org/officeDocument/2006/relationships/image" Target="media/image24.png"/><Relationship Id="rId85" Type="http://schemas.openxmlformats.org/officeDocument/2006/relationships/hyperlink" Target="https://gaia.slack.com/messages/C4EHBM3K2/details/" TargetMode="External"/><Relationship Id="rId44" Type="http://schemas.openxmlformats.org/officeDocument/2006/relationships/image" Target="media/image99.png"/><Relationship Id="rId88" Type="http://schemas.openxmlformats.org/officeDocument/2006/relationships/hyperlink" Target="https://docs.xebialabs.com/xl-deploy/" TargetMode="External"/><Relationship Id="rId43" Type="http://schemas.openxmlformats.org/officeDocument/2006/relationships/image" Target="media/image5.png"/><Relationship Id="rId87" Type="http://schemas.openxmlformats.org/officeDocument/2006/relationships/hyperlink" Target="https://gerrit-documentation.storage.googleapis.com/Documentation/2.14.1/index.html" TargetMode="External"/><Relationship Id="rId46" Type="http://schemas.openxmlformats.org/officeDocument/2006/relationships/image" Target="media/image169.png"/><Relationship Id="rId45" Type="http://schemas.openxmlformats.org/officeDocument/2006/relationships/image" Target="media/image84.png"/><Relationship Id="rId89" Type="http://schemas.openxmlformats.org/officeDocument/2006/relationships/header" Target="header1.xml"/><Relationship Id="rId80" Type="http://schemas.openxmlformats.org/officeDocument/2006/relationships/image" Target="media/image50.png"/><Relationship Id="rId82" Type="http://schemas.openxmlformats.org/officeDocument/2006/relationships/hyperlink" Target="mailto:jesse.liben@ullink.com" TargetMode="External"/><Relationship Id="rId81" Type="http://schemas.openxmlformats.org/officeDocument/2006/relationships/hyperlink" Target="mailto:jonathan.berdah@ullink.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ites.google.com/a/ullink.com/prod/uldeploy/desktop-setup" TargetMode="External"/><Relationship Id="rId48" Type="http://schemas.openxmlformats.org/officeDocument/2006/relationships/image" Target="media/image162.png"/><Relationship Id="rId47" Type="http://schemas.openxmlformats.org/officeDocument/2006/relationships/image" Target="media/image12.png"/><Relationship Id="rId49"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109.png"/><Relationship Id="rId7" Type="http://schemas.openxmlformats.org/officeDocument/2006/relationships/image" Target="media/image138.png"/><Relationship Id="rId8" Type="http://schemas.openxmlformats.org/officeDocument/2006/relationships/hyperlink" Target="https://www.youtube.com/watch?v=cFbCusX9bKs" TargetMode="External"/><Relationship Id="rId73" Type="http://schemas.openxmlformats.org/officeDocument/2006/relationships/image" Target="media/image59.png"/><Relationship Id="rId72" Type="http://schemas.openxmlformats.org/officeDocument/2006/relationships/image" Target="media/image142.png"/><Relationship Id="rId31" Type="http://schemas.openxmlformats.org/officeDocument/2006/relationships/image" Target="media/image86.png"/><Relationship Id="rId75" Type="http://schemas.openxmlformats.org/officeDocument/2006/relationships/image" Target="media/image107.png"/><Relationship Id="rId30" Type="http://schemas.openxmlformats.org/officeDocument/2006/relationships/image" Target="media/image80.png"/><Relationship Id="rId74" Type="http://schemas.openxmlformats.org/officeDocument/2006/relationships/image" Target="media/image166.png"/><Relationship Id="rId33" Type="http://schemas.openxmlformats.org/officeDocument/2006/relationships/image" Target="media/image43.png"/><Relationship Id="rId77" Type="http://schemas.openxmlformats.org/officeDocument/2006/relationships/image" Target="media/image148.png"/><Relationship Id="rId32" Type="http://schemas.openxmlformats.org/officeDocument/2006/relationships/image" Target="media/image91.png"/><Relationship Id="rId76" Type="http://schemas.openxmlformats.org/officeDocument/2006/relationships/image" Target="media/image111.png"/><Relationship Id="rId35" Type="http://schemas.openxmlformats.org/officeDocument/2006/relationships/image" Target="media/image62.png"/><Relationship Id="rId79" Type="http://schemas.openxmlformats.org/officeDocument/2006/relationships/image" Target="media/image156.png"/><Relationship Id="rId34" Type="http://schemas.openxmlformats.org/officeDocument/2006/relationships/hyperlink" Target="http://xldeploy.ullink.net:4516" TargetMode="External"/><Relationship Id="rId78" Type="http://schemas.openxmlformats.org/officeDocument/2006/relationships/image" Target="media/image152.png"/><Relationship Id="rId71" Type="http://schemas.openxmlformats.org/officeDocument/2006/relationships/image" Target="media/image78.png"/><Relationship Id="rId70" Type="http://schemas.openxmlformats.org/officeDocument/2006/relationships/image" Target="media/image52.png"/><Relationship Id="rId37" Type="http://schemas.openxmlformats.org/officeDocument/2006/relationships/image" Target="media/image34.png"/><Relationship Id="rId36" Type="http://schemas.openxmlformats.org/officeDocument/2006/relationships/image" Target="media/image60.png"/><Relationship Id="rId39" Type="http://schemas.openxmlformats.org/officeDocument/2006/relationships/image" Target="media/image136.png"/><Relationship Id="rId38" Type="http://schemas.openxmlformats.org/officeDocument/2006/relationships/image" Target="media/image150.png"/><Relationship Id="rId62" Type="http://schemas.openxmlformats.org/officeDocument/2006/relationships/image" Target="media/image44.png"/><Relationship Id="rId61" Type="http://schemas.openxmlformats.org/officeDocument/2006/relationships/image" Target="media/image32.png"/><Relationship Id="rId20" Type="http://schemas.openxmlformats.org/officeDocument/2006/relationships/image" Target="media/image88.png"/><Relationship Id="rId64" Type="http://schemas.openxmlformats.org/officeDocument/2006/relationships/image" Target="media/image10.png"/><Relationship Id="rId63" Type="http://schemas.openxmlformats.org/officeDocument/2006/relationships/image" Target="media/image20.png"/><Relationship Id="rId22" Type="http://schemas.openxmlformats.org/officeDocument/2006/relationships/image" Target="media/image71.png"/><Relationship Id="rId66" Type="http://schemas.openxmlformats.org/officeDocument/2006/relationships/image" Target="media/image117.png"/><Relationship Id="rId21" Type="http://schemas.openxmlformats.org/officeDocument/2006/relationships/image" Target="media/image18.png"/><Relationship Id="rId65" Type="http://schemas.openxmlformats.org/officeDocument/2006/relationships/image" Target="media/image164.png"/><Relationship Id="rId24" Type="http://schemas.openxmlformats.org/officeDocument/2006/relationships/image" Target="media/image53.png"/><Relationship Id="rId68" Type="http://schemas.openxmlformats.org/officeDocument/2006/relationships/image" Target="media/image160.png"/><Relationship Id="rId23" Type="http://schemas.openxmlformats.org/officeDocument/2006/relationships/image" Target="media/image154.png"/><Relationship Id="rId67" Type="http://schemas.openxmlformats.org/officeDocument/2006/relationships/image" Target="media/image105.png"/><Relationship Id="rId60" Type="http://schemas.openxmlformats.org/officeDocument/2006/relationships/image" Target="media/image36.png"/><Relationship Id="rId26" Type="http://schemas.openxmlformats.org/officeDocument/2006/relationships/image" Target="media/image9.png"/><Relationship Id="rId25" Type="http://schemas.openxmlformats.org/officeDocument/2006/relationships/image" Target="media/image77.png"/><Relationship Id="rId69" Type="http://schemas.openxmlformats.org/officeDocument/2006/relationships/image" Target="media/image19.png"/><Relationship Id="rId28" Type="http://schemas.openxmlformats.org/officeDocument/2006/relationships/image" Target="media/image82.png"/><Relationship Id="rId27" Type="http://schemas.openxmlformats.org/officeDocument/2006/relationships/image" Target="media/image98.png"/><Relationship Id="rId29" Type="http://schemas.openxmlformats.org/officeDocument/2006/relationships/image" Target="media/image26.png"/><Relationship Id="rId51" Type="http://schemas.openxmlformats.org/officeDocument/2006/relationships/image" Target="media/image58.png"/><Relationship Id="rId50" Type="http://schemas.openxmlformats.org/officeDocument/2006/relationships/image" Target="media/image64.png"/><Relationship Id="rId53" Type="http://schemas.openxmlformats.org/officeDocument/2006/relationships/image" Target="media/image67.png"/><Relationship Id="rId52" Type="http://schemas.openxmlformats.org/officeDocument/2006/relationships/image" Target="media/image2.png"/><Relationship Id="rId11" Type="http://schemas.openxmlformats.org/officeDocument/2006/relationships/image" Target="media/image101.png"/><Relationship Id="rId55" Type="http://schemas.openxmlformats.org/officeDocument/2006/relationships/image" Target="media/image14.png"/><Relationship Id="rId10" Type="http://schemas.openxmlformats.org/officeDocument/2006/relationships/image" Target="media/image121.png"/><Relationship Id="rId54" Type="http://schemas.openxmlformats.org/officeDocument/2006/relationships/image" Target="media/image79.png"/><Relationship Id="rId13" Type="http://schemas.openxmlformats.org/officeDocument/2006/relationships/image" Target="media/image115.png"/><Relationship Id="rId57" Type="http://schemas.openxmlformats.org/officeDocument/2006/relationships/image" Target="media/image97.png"/><Relationship Id="rId12" Type="http://schemas.openxmlformats.org/officeDocument/2006/relationships/hyperlink" Target="https://sites.google.com/a/ullink.com/prod/uldeploy/xl-deploy/initiate" TargetMode="External"/><Relationship Id="rId56" Type="http://schemas.openxmlformats.org/officeDocument/2006/relationships/image" Target="media/image76.png"/><Relationship Id="rId91" Type="http://schemas.openxmlformats.org/officeDocument/2006/relationships/footer" Target="footer2.xml"/><Relationship Id="rId90" Type="http://schemas.openxmlformats.org/officeDocument/2006/relationships/header" Target="header2.xml"/><Relationship Id="rId92" Type="http://schemas.openxmlformats.org/officeDocument/2006/relationships/footer" Target="footer1.xml"/><Relationship Id="rId15" Type="http://schemas.openxmlformats.org/officeDocument/2006/relationships/image" Target="media/image127.png"/><Relationship Id="rId59" Type="http://schemas.openxmlformats.org/officeDocument/2006/relationships/image" Target="media/image72.png"/><Relationship Id="rId14" Type="http://schemas.openxmlformats.org/officeDocument/2006/relationships/image" Target="media/image46.png"/><Relationship Id="rId58" Type="http://schemas.openxmlformats.org/officeDocument/2006/relationships/image" Target="media/image22.png"/><Relationship Id="rId17" Type="http://schemas.openxmlformats.org/officeDocument/2006/relationships/image" Target="media/image96.png"/><Relationship Id="rId16" Type="http://schemas.openxmlformats.org/officeDocument/2006/relationships/image" Target="media/image31.png"/><Relationship Id="rId19" Type="http://schemas.openxmlformats.org/officeDocument/2006/relationships/image" Target="media/image54.png"/><Relationship Id="rId18" Type="http://schemas.openxmlformats.org/officeDocument/2006/relationships/image" Target="media/image103.png"/></Relationships>
</file>

<file path=word/_rels/footer1.xml.rels><?xml version="1.0" encoding="UTF-8" standalone="yes"?><Relationships xmlns="http://schemas.openxmlformats.org/package/2006/relationships"><Relationship Id="rId1" Type="http://schemas.openxmlformats.org/officeDocument/2006/relationships/hyperlink" Target="http://www.ullink.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ullink.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