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1506" w14:textId="77777777" w:rsidR="001B5595" w:rsidRPr="00BB4252" w:rsidRDefault="001B5595" w:rsidP="001B5595">
      <w:pPr>
        <w:tabs>
          <w:tab w:val="center" w:pos="4419"/>
          <w:tab w:val="right" w:pos="8838"/>
        </w:tabs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UNIVERSIDAD NACIONAL</w:t>
      </w:r>
    </w:p>
    <w:p w14:paraId="466C54E1" w14:textId="77777777" w:rsidR="001B5595" w:rsidRPr="00BB4252" w:rsidRDefault="001B5595" w:rsidP="001B5595">
      <w:pPr>
        <w:tabs>
          <w:tab w:val="center" w:pos="4419"/>
          <w:tab w:val="right" w:pos="8838"/>
        </w:tabs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noProof/>
          <w:kern w:val="0"/>
          <w:lang w:val="en-US"/>
          <w14:ligatures w14:val="none"/>
        </w:rPr>
        <w:drawing>
          <wp:anchor distT="0" distB="0" distL="114300" distR="114300" simplePos="0" relativeHeight="251659264" behindDoc="0" locked="0" layoutInCell="1" allowOverlap="1" wp14:anchorId="4B229CC0" wp14:editId="09E454E2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1555115" cy="1492885"/>
            <wp:effectExtent l="0" t="0" r="6985" b="0"/>
            <wp:wrapSquare wrapText="bothSides"/>
            <wp:docPr id="4" name="Imagen 1" descr="LOGO_UNTRM_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UNTRM_8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49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TORIBIO RODRÍGUEZ DE MENDOZA DE AMAZONAS</w:t>
      </w:r>
    </w:p>
    <w:p w14:paraId="45012370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</w:p>
    <w:p w14:paraId="57B96883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</w:p>
    <w:p w14:paraId="7EEB47D9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</w:p>
    <w:p w14:paraId="23303D01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</w:p>
    <w:p w14:paraId="0CA11BDE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</w:p>
    <w:p w14:paraId="1BB6D896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</w:p>
    <w:p w14:paraId="509FAA2A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FACULTAD DE INGENIERÍA Y CIENCIAS AGRARIAS</w:t>
      </w:r>
    </w:p>
    <w:p w14:paraId="184FE587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ESCUELA PROFESIONAL DE INGENIERÍA AGRÓNOMA</w:t>
      </w:r>
    </w:p>
    <w:p w14:paraId="4C251E78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</w:p>
    <w:p w14:paraId="470EC4CC" w14:textId="77777777" w:rsidR="001B5595" w:rsidRPr="00BB4252" w:rsidRDefault="001B5595" w:rsidP="001B5595">
      <w:pPr>
        <w:tabs>
          <w:tab w:val="left" w:pos="3261"/>
        </w:tabs>
        <w:spacing w:line="360" w:lineRule="auto"/>
        <w:ind w:left="284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PROYECTO DE TESIS PARA OBTENER EL TITULO</w:t>
      </w:r>
    </w:p>
    <w:p w14:paraId="1CA0B2D5" w14:textId="77777777" w:rsidR="001B5595" w:rsidRPr="00BB4252" w:rsidRDefault="001B5595" w:rsidP="001B5595">
      <w:pPr>
        <w:tabs>
          <w:tab w:val="left" w:pos="3261"/>
        </w:tabs>
        <w:spacing w:line="360" w:lineRule="auto"/>
        <w:ind w:left="284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PROFESIONAL DE INGENIERO AGRÓNOMO</w:t>
      </w:r>
    </w:p>
    <w:p w14:paraId="5BF95E5C" w14:textId="77777777" w:rsidR="001B5595" w:rsidRPr="00BB4252" w:rsidRDefault="001B5595" w:rsidP="001B5595">
      <w:pPr>
        <w:tabs>
          <w:tab w:val="left" w:pos="3261"/>
        </w:tabs>
        <w:spacing w:line="360" w:lineRule="auto"/>
        <w:ind w:left="284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PE"/>
          <w14:ligatures w14:val="none"/>
        </w:rPr>
        <w:t>DIVERSIDAD DE HONGOS MICORRICICOS ARBUSCULARES EN ESPECIES DE CUCURBITACEAS EN LA REGIÓN AMAZONAS</w:t>
      </w:r>
    </w:p>
    <w:p w14:paraId="08A5C61E" w14:textId="77777777" w:rsidR="001B5595" w:rsidRPr="00BB4252" w:rsidRDefault="001B5595" w:rsidP="001B5595">
      <w:pPr>
        <w:tabs>
          <w:tab w:val="left" w:pos="3261"/>
        </w:tabs>
        <w:spacing w:line="360" w:lineRule="auto"/>
        <w:ind w:left="284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Autor: Vilchez Bustamante Erik Marcel</w:t>
      </w:r>
    </w:p>
    <w:p w14:paraId="5AAE2671" w14:textId="77777777" w:rsidR="001B5595" w:rsidRDefault="001B5595" w:rsidP="001B5595">
      <w:pPr>
        <w:tabs>
          <w:tab w:val="left" w:pos="3261"/>
        </w:tabs>
        <w:spacing w:line="360" w:lineRule="auto"/>
        <w:ind w:left="284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Asesor: PhD. Dr. Juan Carlos Guerrero Abad</w:t>
      </w:r>
    </w:p>
    <w:p w14:paraId="6605AA12" w14:textId="77777777" w:rsidR="001B5595" w:rsidRPr="00BB4252" w:rsidRDefault="001B5595" w:rsidP="001B5595">
      <w:pPr>
        <w:tabs>
          <w:tab w:val="left" w:pos="3261"/>
        </w:tabs>
        <w:spacing w:line="360" w:lineRule="auto"/>
        <w:ind w:left="284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Mg. Ing. Tito Sánchez Santillán</w:t>
      </w:r>
    </w:p>
    <w:p w14:paraId="025A5966" w14:textId="77777777" w:rsidR="001B5595" w:rsidRPr="00BB4252" w:rsidRDefault="001B5595" w:rsidP="001B5595">
      <w:pPr>
        <w:spacing w:line="360" w:lineRule="auto"/>
        <w:jc w:val="right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Registro: …………….</w:t>
      </w:r>
    </w:p>
    <w:p w14:paraId="5F243DE6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</w:p>
    <w:p w14:paraId="0C6781F8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CHACHAPOYAS – PERÚ</w:t>
      </w:r>
    </w:p>
    <w:p w14:paraId="79F1B04D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</w:p>
    <w:p w14:paraId="4805766E" w14:textId="77777777" w:rsidR="001B5595" w:rsidRPr="00BB4252" w:rsidRDefault="001B5595" w:rsidP="001B5595">
      <w:pPr>
        <w:spacing w:line="360" w:lineRule="auto"/>
        <w:jc w:val="center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2024</w:t>
      </w:r>
    </w:p>
    <w:p w14:paraId="149D2890" w14:textId="77777777" w:rsidR="001B5595" w:rsidRPr="00BB4252" w:rsidRDefault="001B5595" w:rsidP="001B5595">
      <w:pPr>
        <w:spacing w:line="360" w:lineRule="auto"/>
        <w:jc w:val="both"/>
        <w:rPr>
          <w:rFonts w:ascii="Times New Roman" w:hAnsi="Times New Roman" w:cs="Times New Roman"/>
        </w:rPr>
      </w:pPr>
      <w:r w:rsidRPr="00BB4252">
        <w:rPr>
          <w:rFonts w:ascii="Times New Roman" w:hAnsi="Times New Roman" w:cs="Times New Roman"/>
        </w:rPr>
        <w:br w:type="page"/>
      </w:r>
    </w:p>
    <w:p w14:paraId="6C29E48A" w14:textId="77777777" w:rsidR="001B5595" w:rsidRPr="00BB4252" w:rsidRDefault="001B5595" w:rsidP="001B559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lastRenderedPageBreak/>
        <w:t>Titulo</w:t>
      </w:r>
    </w:p>
    <w:p w14:paraId="1E31863C" w14:textId="3D26EED9" w:rsidR="001B5595" w:rsidRPr="00BB4252" w:rsidRDefault="001B5595" w:rsidP="001B5595">
      <w:pPr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>Diversidad</w:t>
      </w:r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de hongos micorrícicos arbusculares en especies de cucurbitáceas </w:t>
      </w:r>
      <w:r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>en la</w:t>
      </w:r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región Amazonas</w:t>
      </w:r>
    </w:p>
    <w:p w14:paraId="6CF76843" w14:textId="5F78E510" w:rsidR="001B5595" w:rsidRPr="00BB4252" w:rsidRDefault="009F37A9" w:rsidP="001B559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  <w:t>Problema de investigación</w:t>
      </w:r>
    </w:p>
    <w:p w14:paraId="6A67C295" w14:textId="77777777" w:rsidR="001B5595" w:rsidRPr="00BB4252" w:rsidRDefault="001B5595" w:rsidP="001B5595">
      <w:pPr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b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kern w:val="0"/>
          <w:lang w:val="es-ES"/>
          <w14:ligatures w14:val="none"/>
        </w:rPr>
        <w:t>¿Cuáles son las especies de hongos micorrícicos arbusculares presentes en la rizosfera de las cucurbitáceas C</w:t>
      </w:r>
      <w:r w:rsidRPr="00BB4252">
        <w:rPr>
          <w:rFonts w:ascii="Times New Roman" w:eastAsia="Calibri" w:hAnsi="Times New Roman" w:cs="Times New Roman"/>
          <w:i/>
          <w:iCs/>
          <w:kern w:val="0"/>
          <w:lang w:val="es-ES"/>
          <w14:ligatures w14:val="none"/>
        </w:rPr>
        <w:t>ucurbita</w:t>
      </w:r>
      <w:r w:rsidRPr="00BB4252">
        <w:rPr>
          <w:rFonts w:ascii="Times New Roman" w:eastAsia="Calibri" w:hAnsi="Times New Roman" w:cs="Times New Roman"/>
          <w:kern w:val="0"/>
          <w:lang w:val="es-ES"/>
          <w14:ligatures w14:val="none"/>
        </w:rPr>
        <w:t xml:space="preserve"> </w:t>
      </w:r>
      <w:r w:rsidRPr="00BB4252">
        <w:rPr>
          <w:rFonts w:ascii="Times New Roman" w:eastAsia="Calibri" w:hAnsi="Times New Roman" w:cs="Times New Roman"/>
          <w:i/>
          <w:iCs/>
          <w:kern w:val="0"/>
          <w:lang w:val="es-ES"/>
          <w14:ligatures w14:val="none"/>
        </w:rPr>
        <w:t>fiscifolia</w:t>
      </w:r>
      <w:r w:rsidRPr="00BB4252">
        <w:rPr>
          <w:rFonts w:ascii="Times New Roman" w:eastAsia="Calibri" w:hAnsi="Times New Roman" w:cs="Times New Roman"/>
          <w:kern w:val="0"/>
          <w:lang w:val="es-ES"/>
          <w14:ligatures w14:val="none"/>
        </w:rPr>
        <w:t xml:space="preserve"> y </w:t>
      </w:r>
      <w:r w:rsidRPr="00BB4252">
        <w:rPr>
          <w:rFonts w:ascii="Times New Roman" w:eastAsia="Calibri" w:hAnsi="Times New Roman" w:cs="Times New Roman"/>
          <w:i/>
          <w:iCs/>
          <w:kern w:val="0"/>
          <w:lang w:val="es-ES"/>
          <w14:ligatures w14:val="none"/>
        </w:rPr>
        <w:t>Cucurbita</w:t>
      </w:r>
      <w:r w:rsidRPr="00BB4252">
        <w:rPr>
          <w:rFonts w:ascii="Times New Roman" w:eastAsia="Calibri" w:hAnsi="Times New Roman" w:cs="Times New Roman"/>
          <w:kern w:val="0"/>
          <w:lang w:val="es-ES"/>
          <w14:ligatures w14:val="none"/>
        </w:rPr>
        <w:t xml:space="preserve"> </w:t>
      </w:r>
      <w:r w:rsidRPr="00BB4252">
        <w:rPr>
          <w:rFonts w:ascii="Times New Roman" w:eastAsia="Calibri" w:hAnsi="Times New Roman" w:cs="Times New Roman"/>
          <w:i/>
          <w:iCs/>
          <w:kern w:val="0"/>
          <w:lang w:val="es-ES"/>
          <w14:ligatures w14:val="none"/>
        </w:rPr>
        <w:t xml:space="preserve">moschata </w:t>
      </w:r>
      <w:r w:rsidRPr="00BB4252">
        <w:rPr>
          <w:rFonts w:ascii="Times New Roman" w:eastAsia="Calibri" w:hAnsi="Times New Roman" w:cs="Times New Roman"/>
          <w:kern w:val="0"/>
          <w:lang w:val="es-ES"/>
          <w14:ligatures w14:val="none"/>
        </w:rPr>
        <w:t>en la región Amazonas?</w:t>
      </w:r>
    </w:p>
    <w:p w14:paraId="29A0ABDE" w14:textId="77777777" w:rsidR="001B5595" w:rsidRPr="00BB4252" w:rsidRDefault="001B5595" w:rsidP="001B5595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  <w:r w:rsidRPr="00BB4252">
        <w:rPr>
          <w:rFonts w:ascii="Times New Roman" w:eastAsia="Calibri" w:hAnsi="Times New Roman" w:cs="Times New Roman"/>
          <w:b/>
          <w:bCs/>
          <w:kern w:val="0"/>
          <w14:ligatures w14:val="none"/>
        </w:rPr>
        <w:t>Objetivos</w:t>
      </w:r>
    </w:p>
    <w:p w14:paraId="13EE200B" w14:textId="77777777" w:rsidR="001B5595" w:rsidRPr="00BB4252" w:rsidRDefault="001B5595" w:rsidP="001B5595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  <w:r w:rsidRPr="00BB4252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 Objetivo general</w:t>
      </w:r>
    </w:p>
    <w:p w14:paraId="315008E9" w14:textId="77777777" w:rsidR="001B5595" w:rsidRPr="00BB4252" w:rsidRDefault="001B5595" w:rsidP="001B5595">
      <w:pPr>
        <w:pStyle w:val="Prrafodelista"/>
        <w:spacing w:line="360" w:lineRule="auto"/>
        <w:ind w:left="1440"/>
        <w:jc w:val="both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Evaluar la diversidad de especies de micorrizas arbusculares en especies de </w:t>
      </w:r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>cucurbita fiscifolia</w:t>
      </w:r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(Chiclayo) y </w:t>
      </w:r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>Cucurbita moschata</w:t>
      </w:r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(Cushes) en la región Amazonas</w:t>
      </w:r>
    </w:p>
    <w:p w14:paraId="66728DFC" w14:textId="77777777" w:rsidR="001B5595" w:rsidRPr="00BB4252" w:rsidRDefault="001B5595" w:rsidP="001B5595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Times New Roman" w:eastAsia="Calibri" w:hAnsi="Times New Roman" w:cs="Times New Roman"/>
          <w:b/>
          <w:bCs/>
          <w:kern w:val="0"/>
          <w14:ligatures w14:val="none"/>
        </w:rPr>
      </w:pPr>
      <w:r w:rsidRPr="00BB4252">
        <w:rPr>
          <w:rFonts w:ascii="Times New Roman" w:eastAsia="Calibri" w:hAnsi="Times New Roman" w:cs="Times New Roman"/>
          <w:b/>
          <w:bCs/>
          <w:kern w:val="0"/>
          <w14:ligatures w14:val="none"/>
        </w:rPr>
        <w:t xml:space="preserve"> Objetivos específicos</w:t>
      </w:r>
    </w:p>
    <w:p w14:paraId="53BDF75A" w14:textId="77777777" w:rsidR="001B5595" w:rsidRPr="00BB4252" w:rsidRDefault="001B5595" w:rsidP="001B5595">
      <w:pPr>
        <w:pStyle w:val="Prrafodelista"/>
        <w:spacing w:line="360" w:lineRule="auto"/>
        <w:ind w:left="1440"/>
        <w:jc w:val="both"/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kern w:val="0"/>
          <w:lang w:val="es-ES"/>
          <w14:ligatures w14:val="none"/>
        </w:rPr>
        <w:t xml:space="preserve">Determinar la morfología y colonización de hongos micorrícicos en las </w:t>
      </w:r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especies de </w:t>
      </w:r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>cucúrbita fiscifolia</w:t>
      </w:r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(Chiclayo) y </w:t>
      </w:r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>Cucúrbita moschata</w:t>
      </w:r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(Cushés) en la región Amazonas.</w:t>
      </w:r>
    </w:p>
    <w:p w14:paraId="39C72CBC" w14:textId="77777777" w:rsidR="001B5595" w:rsidRPr="00BB4252" w:rsidRDefault="001B5595" w:rsidP="001B5595">
      <w:pPr>
        <w:pStyle w:val="Prrafodelista"/>
        <w:spacing w:line="360" w:lineRule="auto"/>
        <w:ind w:left="1440"/>
        <w:jc w:val="both"/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kern w:val="0"/>
          <w:lang w:val="es-ES"/>
          <w14:ligatures w14:val="none"/>
        </w:rPr>
        <w:t xml:space="preserve">Analizar el ADN genómico de micorrizas arbusculares asociadas a la colonización micorrícica en las especies </w:t>
      </w:r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de </w:t>
      </w:r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>cucúrbita fiscifolia</w:t>
      </w:r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(Chiclayo) y </w:t>
      </w:r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>Cucúrbita moschata</w:t>
      </w:r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(Cushes) en la región Amazonas.</w:t>
      </w:r>
    </w:p>
    <w:p w14:paraId="290BF77F" w14:textId="77777777" w:rsidR="001B5595" w:rsidRPr="00BB4252" w:rsidRDefault="001B5595" w:rsidP="001B5595">
      <w:pPr>
        <w:pStyle w:val="Prrafodelista"/>
        <w:spacing w:line="360" w:lineRule="auto"/>
        <w:ind w:left="1440"/>
        <w:jc w:val="both"/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</w:pPr>
      <w:r w:rsidRPr="00BB4252">
        <w:rPr>
          <w:rFonts w:ascii="Times New Roman" w:eastAsia="Calibri" w:hAnsi="Times New Roman" w:cs="Times New Roman"/>
          <w:kern w:val="0"/>
          <w:lang w:val="es-ES"/>
          <w14:ligatures w14:val="none"/>
        </w:rPr>
        <w:t>Determinar la diversidad genética de micorrizas arbusculares asociadas a la colonización micorrícica en las especies</w:t>
      </w:r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de </w:t>
      </w:r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>cucúrbita fiscifolia</w:t>
      </w:r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(Chiclayo) y </w:t>
      </w:r>
      <w:r w:rsidRPr="00BB4252">
        <w:rPr>
          <w:rFonts w:ascii="Times New Roman" w:eastAsia="Calibri" w:hAnsi="Times New Roman" w:cs="Times New Roman"/>
          <w:bCs/>
          <w:i/>
          <w:iCs/>
          <w:kern w:val="0"/>
          <w:lang w:val="es-ES"/>
          <w14:ligatures w14:val="none"/>
        </w:rPr>
        <w:t>Cucúrbita moschata</w:t>
      </w:r>
      <w:r w:rsidRPr="00BB4252">
        <w:rPr>
          <w:rFonts w:ascii="Times New Roman" w:eastAsia="Calibri" w:hAnsi="Times New Roman" w:cs="Times New Roman"/>
          <w:bCs/>
          <w:kern w:val="0"/>
          <w:lang w:val="es-ES"/>
          <w14:ligatures w14:val="none"/>
        </w:rPr>
        <w:t xml:space="preserve"> (Cushes) en la región Amazonas.</w:t>
      </w:r>
    </w:p>
    <w:p w14:paraId="46FAF096" w14:textId="77777777" w:rsidR="002409DB" w:rsidRDefault="002409DB"/>
    <w:sectPr w:rsidR="00240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615"/>
    <w:multiLevelType w:val="hybridMultilevel"/>
    <w:tmpl w:val="E5160F04"/>
    <w:lvl w:ilvl="0" w:tplc="2E3C3AC0">
      <w:start w:val="1"/>
      <w:numFmt w:val="decimal"/>
      <w:lvlText w:val="%1."/>
      <w:lvlJc w:val="left"/>
      <w:pPr>
        <w:ind w:left="1540" w:hanging="360"/>
      </w:pPr>
    </w:lvl>
    <w:lvl w:ilvl="1" w:tplc="280A0019" w:tentative="1">
      <w:start w:val="1"/>
      <w:numFmt w:val="lowerLetter"/>
      <w:lvlText w:val="%2."/>
      <w:lvlJc w:val="left"/>
      <w:pPr>
        <w:ind w:left="2260" w:hanging="360"/>
      </w:pPr>
    </w:lvl>
    <w:lvl w:ilvl="2" w:tplc="280A001B" w:tentative="1">
      <w:start w:val="1"/>
      <w:numFmt w:val="lowerRoman"/>
      <w:lvlText w:val="%3."/>
      <w:lvlJc w:val="right"/>
      <w:pPr>
        <w:ind w:left="2980" w:hanging="180"/>
      </w:pPr>
    </w:lvl>
    <w:lvl w:ilvl="3" w:tplc="280A000F" w:tentative="1">
      <w:start w:val="1"/>
      <w:numFmt w:val="decimal"/>
      <w:lvlText w:val="%4."/>
      <w:lvlJc w:val="left"/>
      <w:pPr>
        <w:ind w:left="3700" w:hanging="360"/>
      </w:pPr>
    </w:lvl>
    <w:lvl w:ilvl="4" w:tplc="280A0019" w:tentative="1">
      <w:start w:val="1"/>
      <w:numFmt w:val="lowerLetter"/>
      <w:lvlText w:val="%5."/>
      <w:lvlJc w:val="left"/>
      <w:pPr>
        <w:ind w:left="4420" w:hanging="360"/>
      </w:pPr>
    </w:lvl>
    <w:lvl w:ilvl="5" w:tplc="280A001B" w:tentative="1">
      <w:start w:val="1"/>
      <w:numFmt w:val="lowerRoman"/>
      <w:lvlText w:val="%6."/>
      <w:lvlJc w:val="right"/>
      <w:pPr>
        <w:ind w:left="5140" w:hanging="180"/>
      </w:pPr>
    </w:lvl>
    <w:lvl w:ilvl="6" w:tplc="280A000F" w:tentative="1">
      <w:start w:val="1"/>
      <w:numFmt w:val="decimal"/>
      <w:lvlText w:val="%7."/>
      <w:lvlJc w:val="left"/>
      <w:pPr>
        <w:ind w:left="5860" w:hanging="360"/>
      </w:pPr>
    </w:lvl>
    <w:lvl w:ilvl="7" w:tplc="280A0019" w:tentative="1">
      <w:start w:val="1"/>
      <w:numFmt w:val="lowerLetter"/>
      <w:lvlText w:val="%8."/>
      <w:lvlJc w:val="left"/>
      <w:pPr>
        <w:ind w:left="6580" w:hanging="360"/>
      </w:pPr>
    </w:lvl>
    <w:lvl w:ilvl="8" w:tplc="280A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" w15:restartNumberingAfterBreak="0">
    <w:nsid w:val="17776D9D"/>
    <w:multiLevelType w:val="multilevel"/>
    <w:tmpl w:val="BAB43846"/>
    <w:lvl w:ilvl="0">
      <w:start w:val="1"/>
      <w:numFmt w:val="decimal"/>
      <w:pStyle w:val="ESTILOFIGUR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EstiloNotas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735293"/>
    <w:multiLevelType w:val="multilevel"/>
    <w:tmpl w:val="5D08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5222903"/>
    <w:multiLevelType w:val="hybridMultilevel"/>
    <w:tmpl w:val="2FB459EE"/>
    <w:lvl w:ilvl="0" w:tplc="92A8993E">
      <w:start w:val="1"/>
      <w:numFmt w:val="decimal"/>
      <w:lvlText w:val="%1."/>
      <w:lvlJc w:val="left"/>
      <w:pPr>
        <w:ind w:left="864" w:hanging="360"/>
      </w:pPr>
    </w:lvl>
    <w:lvl w:ilvl="1" w:tplc="280A0019" w:tentative="1">
      <w:start w:val="1"/>
      <w:numFmt w:val="lowerLetter"/>
      <w:lvlText w:val="%2."/>
      <w:lvlJc w:val="left"/>
      <w:pPr>
        <w:ind w:left="1584" w:hanging="360"/>
      </w:pPr>
    </w:lvl>
    <w:lvl w:ilvl="2" w:tplc="280A001B" w:tentative="1">
      <w:start w:val="1"/>
      <w:numFmt w:val="lowerRoman"/>
      <w:lvlText w:val="%3."/>
      <w:lvlJc w:val="right"/>
      <w:pPr>
        <w:ind w:left="2304" w:hanging="180"/>
      </w:pPr>
    </w:lvl>
    <w:lvl w:ilvl="3" w:tplc="280A000F" w:tentative="1">
      <w:start w:val="1"/>
      <w:numFmt w:val="decimal"/>
      <w:lvlText w:val="%4."/>
      <w:lvlJc w:val="left"/>
      <w:pPr>
        <w:ind w:left="3024" w:hanging="360"/>
      </w:pPr>
    </w:lvl>
    <w:lvl w:ilvl="4" w:tplc="280A0019" w:tentative="1">
      <w:start w:val="1"/>
      <w:numFmt w:val="lowerLetter"/>
      <w:lvlText w:val="%5."/>
      <w:lvlJc w:val="left"/>
      <w:pPr>
        <w:ind w:left="3744" w:hanging="360"/>
      </w:pPr>
    </w:lvl>
    <w:lvl w:ilvl="5" w:tplc="280A001B" w:tentative="1">
      <w:start w:val="1"/>
      <w:numFmt w:val="lowerRoman"/>
      <w:lvlText w:val="%6."/>
      <w:lvlJc w:val="right"/>
      <w:pPr>
        <w:ind w:left="4464" w:hanging="180"/>
      </w:pPr>
    </w:lvl>
    <w:lvl w:ilvl="6" w:tplc="280A000F" w:tentative="1">
      <w:start w:val="1"/>
      <w:numFmt w:val="decimal"/>
      <w:lvlText w:val="%7."/>
      <w:lvlJc w:val="left"/>
      <w:pPr>
        <w:ind w:left="5184" w:hanging="360"/>
      </w:pPr>
    </w:lvl>
    <w:lvl w:ilvl="7" w:tplc="280A0019" w:tentative="1">
      <w:start w:val="1"/>
      <w:numFmt w:val="lowerLetter"/>
      <w:lvlText w:val="%8."/>
      <w:lvlJc w:val="left"/>
      <w:pPr>
        <w:ind w:left="5904" w:hanging="360"/>
      </w:pPr>
    </w:lvl>
    <w:lvl w:ilvl="8" w:tplc="28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 w15:restartNumberingAfterBreak="0">
    <w:nsid w:val="364D6315"/>
    <w:multiLevelType w:val="hybridMultilevel"/>
    <w:tmpl w:val="00983752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70133"/>
    <w:multiLevelType w:val="multilevel"/>
    <w:tmpl w:val="EABA9298"/>
    <w:lvl w:ilvl="0">
      <w:start w:val="1"/>
      <w:numFmt w:val="decimal"/>
      <w:pStyle w:val="Ttulo1"/>
      <w:lvlText w:val="%1."/>
      <w:lvlJc w:val="left"/>
      <w:pPr>
        <w:ind w:left="864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90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592" w:hanging="1800"/>
      </w:pPr>
      <w:rPr>
        <w:rFonts w:hint="default"/>
      </w:rPr>
    </w:lvl>
  </w:abstractNum>
  <w:abstractNum w:abstractNumId="6" w15:restartNumberingAfterBreak="0">
    <w:nsid w:val="4E014F19"/>
    <w:multiLevelType w:val="hybridMultilevel"/>
    <w:tmpl w:val="615A2F20"/>
    <w:lvl w:ilvl="0" w:tplc="EC7AA1D8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FC4F53"/>
    <w:multiLevelType w:val="hybridMultilevel"/>
    <w:tmpl w:val="10CA8428"/>
    <w:lvl w:ilvl="0" w:tplc="691CF8F2">
      <w:start w:val="1"/>
      <w:numFmt w:val="decimal"/>
      <w:lvlText w:val="%1."/>
      <w:lvlJc w:val="left"/>
      <w:pPr>
        <w:ind w:left="1540" w:hanging="360"/>
      </w:pPr>
    </w:lvl>
    <w:lvl w:ilvl="1" w:tplc="280A0019" w:tentative="1">
      <w:start w:val="1"/>
      <w:numFmt w:val="lowerLetter"/>
      <w:lvlText w:val="%2."/>
      <w:lvlJc w:val="left"/>
      <w:pPr>
        <w:ind w:left="2260" w:hanging="360"/>
      </w:pPr>
    </w:lvl>
    <w:lvl w:ilvl="2" w:tplc="280A001B" w:tentative="1">
      <w:start w:val="1"/>
      <w:numFmt w:val="lowerRoman"/>
      <w:lvlText w:val="%3."/>
      <w:lvlJc w:val="right"/>
      <w:pPr>
        <w:ind w:left="2980" w:hanging="180"/>
      </w:pPr>
    </w:lvl>
    <w:lvl w:ilvl="3" w:tplc="280A000F" w:tentative="1">
      <w:start w:val="1"/>
      <w:numFmt w:val="decimal"/>
      <w:lvlText w:val="%4."/>
      <w:lvlJc w:val="left"/>
      <w:pPr>
        <w:ind w:left="3700" w:hanging="360"/>
      </w:pPr>
    </w:lvl>
    <w:lvl w:ilvl="4" w:tplc="280A0019" w:tentative="1">
      <w:start w:val="1"/>
      <w:numFmt w:val="lowerLetter"/>
      <w:lvlText w:val="%5."/>
      <w:lvlJc w:val="left"/>
      <w:pPr>
        <w:ind w:left="4420" w:hanging="360"/>
      </w:pPr>
    </w:lvl>
    <w:lvl w:ilvl="5" w:tplc="280A001B" w:tentative="1">
      <w:start w:val="1"/>
      <w:numFmt w:val="lowerRoman"/>
      <w:lvlText w:val="%6."/>
      <w:lvlJc w:val="right"/>
      <w:pPr>
        <w:ind w:left="5140" w:hanging="180"/>
      </w:pPr>
    </w:lvl>
    <w:lvl w:ilvl="6" w:tplc="280A000F" w:tentative="1">
      <w:start w:val="1"/>
      <w:numFmt w:val="decimal"/>
      <w:lvlText w:val="%7."/>
      <w:lvlJc w:val="left"/>
      <w:pPr>
        <w:ind w:left="5860" w:hanging="360"/>
      </w:pPr>
    </w:lvl>
    <w:lvl w:ilvl="7" w:tplc="280A0019" w:tentative="1">
      <w:start w:val="1"/>
      <w:numFmt w:val="lowerLetter"/>
      <w:lvlText w:val="%8."/>
      <w:lvlJc w:val="left"/>
      <w:pPr>
        <w:ind w:left="6580" w:hanging="360"/>
      </w:pPr>
    </w:lvl>
    <w:lvl w:ilvl="8" w:tplc="280A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8" w15:restartNumberingAfterBreak="0">
    <w:nsid w:val="77082E0E"/>
    <w:multiLevelType w:val="multilevel"/>
    <w:tmpl w:val="357C64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371610168">
    <w:abstractNumId w:val="7"/>
  </w:num>
  <w:num w:numId="2" w16cid:durableId="1009136640">
    <w:abstractNumId w:val="3"/>
  </w:num>
  <w:num w:numId="3" w16cid:durableId="1712923002">
    <w:abstractNumId w:val="5"/>
  </w:num>
  <w:num w:numId="4" w16cid:durableId="1626882715">
    <w:abstractNumId w:val="0"/>
  </w:num>
  <w:num w:numId="5" w16cid:durableId="2100520538">
    <w:abstractNumId w:val="2"/>
  </w:num>
  <w:num w:numId="6" w16cid:durableId="611399647">
    <w:abstractNumId w:val="6"/>
  </w:num>
  <w:num w:numId="7" w16cid:durableId="1032926805">
    <w:abstractNumId w:val="5"/>
  </w:num>
  <w:num w:numId="8" w16cid:durableId="344407353">
    <w:abstractNumId w:val="1"/>
  </w:num>
  <w:num w:numId="9" w16cid:durableId="20427058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87652424">
    <w:abstractNumId w:val="4"/>
  </w:num>
  <w:num w:numId="11" w16cid:durableId="7521687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95"/>
    <w:rsid w:val="00082E75"/>
    <w:rsid w:val="001B5595"/>
    <w:rsid w:val="002409DB"/>
    <w:rsid w:val="005468AE"/>
    <w:rsid w:val="007561B9"/>
    <w:rsid w:val="00865AB7"/>
    <w:rsid w:val="008F340B"/>
    <w:rsid w:val="009F37A9"/>
    <w:rsid w:val="00C5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CC29E0"/>
  <w15:chartTrackingRefBased/>
  <w15:docId w15:val="{6CDB3497-61CB-49D4-A281-5E6BDB0E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595"/>
  </w:style>
  <w:style w:type="paragraph" w:styleId="Ttulo1">
    <w:name w:val="heading 1"/>
    <w:basedOn w:val="Normal"/>
    <w:link w:val="Ttulo1Car"/>
    <w:autoRedefine/>
    <w:uiPriority w:val="9"/>
    <w:qFormat/>
    <w:rsid w:val="002409DB"/>
    <w:pPr>
      <w:widowControl w:val="0"/>
      <w:numPr>
        <w:numId w:val="7"/>
      </w:numPr>
      <w:autoSpaceDE w:val="0"/>
      <w:autoSpaceDN w:val="0"/>
      <w:spacing w:after="0" w:line="480" w:lineRule="auto"/>
      <w:ind w:right="379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40"/>
      <w:szCs w:val="44"/>
      <w:lang w:val="es-ES"/>
      <w14:ligatures w14:val="none"/>
    </w:rPr>
  </w:style>
  <w:style w:type="paragraph" w:styleId="Ttulo2">
    <w:name w:val="heading 2"/>
    <w:basedOn w:val="Normal"/>
    <w:link w:val="Ttulo2Car"/>
    <w:autoRedefine/>
    <w:uiPriority w:val="9"/>
    <w:unhideWhenUsed/>
    <w:qFormat/>
    <w:rsid w:val="002409DB"/>
    <w:pPr>
      <w:widowControl w:val="0"/>
      <w:numPr>
        <w:ilvl w:val="1"/>
        <w:numId w:val="7"/>
      </w:numPr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kern w:val="0"/>
      <w:lang w:val="es-ES"/>
      <w14:ligatures w14:val="none"/>
    </w:rPr>
  </w:style>
  <w:style w:type="paragraph" w:styleId="Ttulo3">
    <w:name w:val="heading 3"/>
    <w:basedOn w:val="Normal"/>
    <w:link w:val="Ttulo3Car"/>
    <w:autoRedefine/>
    <w:uiPriority w:val="9"/>
    <w:unhideWhenUsed/>
    <w:qFormat/>
    <w:rsid w:val="002409DB"/>
    <w:pPr>
      <w:widowControl w:val="0"/>
      <w:numPr>
        <w:ilvl w:val="2"/>
        <w:numId w:val="7"/>
      </w:numPr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09DB"/>
    <w:rPr>
      <w:rFonts w:ascii="Times New Roman" w:eastAsia="Times New Roman" w:hAnsi="Times New Roman" w:cs="Times New Roman"/>
      <w:b/>
      <w:bCs/>
      <w:kern w:val="0"/>
      <w:lang w:val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09DB"/>
    <w:rPr>
      <w:rFonts w:ascii="Times New Roman" w:eastAsia="Times New Roman" w:hAnsi="Times New Roman" w:cs="Times New Roman"/>
      <w:b/>
      <w:bCs/>
      <w:kern w:val="0"/>
      <w:sz w:val="40"/>
      <w:szCs w:val="44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409DB"/>
    <w:rPr>
      <w:rFonts w:ascii="Times New Roman" w:eastAsia="Times New Roman" w:hAnsi="Times New Roman" w:cs="Times New Roman"/>
      <w:b/>
      <w:bCs/>
      <w:lang w:val="es-ES"/>
    </w:rPr>
  </w:style>
  <w:style w:type="paragraph" w:customStyle="1" w:styleId="ESTILOFIGURAS">
    <w:name w:val="ESTILO FIGURAS"/>
    <w:basedOn w:val="Ttulo1"/>
    <w:link w:val="ESTILOFIGURASCar"/>
    <w:autoRedefine/>
    <w:qFormat/>
    <w:rsid w:val="005468AE"/>
    <w:pPr>
      <w:numPr>
        <w:numId w:val="8"/>
      </w:numPr>
      <w:ind w:left="360" w:right="0"/>
      <w:jc w:val="left"/>
      <w:outlineLvl w:val="9"/>
    </w:pPr>
    <w:rPr>
      <w:kern w:val="2"/>
      <w14:ligatures w14:val="standardContextual"/>
    </w:rPr>
  </w:style>
  <w:style w:type="character" w:customStyle="1" w:styleId="ESTILOFIGURASCar">
    <w:name w:val="ESTILO FIGURAS Car"/>
    <w:basedOn w:val="Ttulo3Car"/>
    <w:link w:val="ESTILOFIGURAS"/>
    <w:rsid w:val="005468AE"/>
    <w:rPr>
      <w:rFonts w:ascii="Times New Roman" w:eastAsia="Times New Roman" w:hAnsi="Times New Roman" w:cs="Times New Roman"/>
      <w:b/>
      <w:bCs/>
      <w:sz w:val="40"/>
      <w:szCs w:val="44"/>
      <w:lang w:val="es-ES"/>
    </w:rPr>
  </w:style>
  <w:style w:type="paragraph" w:customStyle="1" w:styleId="EstiloNotas">
    <w:name w:val="Estilo Notas"/>
    <w:basedOn w:val="Ttulo2"/>
    <w:link w:val="EstiloNotasCar"/>
    <w:autoRedefine/>
    <w:qFormat/>
    <w:rsid w:val="005468AE"/>
    <w:pPr>
      <w:numPr>
        <w:numId w:val="9"/>
      </w:numPr>
      <w:tabs>
        <w:tab w:val="left" w:pos="1180"/>
      </w:tabs>
      <w:spacing w:before="240" w:line="480" w:lineRule="auto"/>
      <w:ind w:left="0"/>
    </w:pPr>
    <w:rPr>
      <w:i/>
      <w:kern w:val="2"/>
      <w14:ligatures w14:val="standardContextual"/>
    </w:rPr>
  </w:style>
  <w:style w:type="character" w:customStyle="1" w:styleId="EstiloNotasCar">
    <w:name w:val="Estilo Notas Car"/>
    <w:basedOn w:val="Ttulo3Car"/>
    <w:link w:val="EstiloNotas"/>
    <w:rsid w:val="005468AE"/>
    <w:rPr>
      <w:rFonts w:ascii="Times New Roman" w:eastAsia="Times New Roman" w:hAnsi="Times New Roman" w:cs="Times New Roman"/>
      <w:b/>
      <w:bCs/>
      <w:i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5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5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5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5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5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5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5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5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5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5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6C0DC2A9-4108-4548-9092-F1170457C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vilchez</dc:creator>
  <cp:keywords/>
  <dc:description/>
  <cp:lastModifiedBy>erik vilchez</cp:lastModifiedBy>
  <cp:revision>3</cp:revision>
  <dcterms:created xsi:type="dcterms:W3CDTF">2025-04-29T01:55:00Z</dcterms:created>
  <dcterms:modified xsi:type="dcterms:W3CDTF">2025-06-01T07:33:00Z</dcterms:modified>
</cp:coreProperties>
</file>