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67A" w:rsidRDefault="003F267A">
      <w:r>
        <w:t xml:space="preserve">Pecho </w:t>
      </w:r>
      <w:proofErr w:type="spellStart"/>
      <w:r>
        <w:t>push</w:t>
      </w:r>
      <w:proofErr w:type="spellEnd"/>
      <w:r>
        <w:t xml:space="preserve"> ups       </w:t>
      </w:r>
      <w:proofErr w:type="gramStart"/>
      <w:r>
        <w:t xml:space="preserve">contraindicación  </w:t>
      </w:r>
      <w:r>
        <w:tab/>
      </w:r>
      <w:proofErr w:type="gramEnd"/>
      <w:r>
        <w:tab/>
        <w:t>índice 0</w:t>
      </w:r>
      <w:r w:rsidR="00A51AA5">
        <w:t xml:space="preserve"> </w:t>
      </w:r>
    </w:p>
    <w:p w:rsidR="003F267A" w:rsidRDefault="003F267A">
      <w:r>
        <w:t xml:space="preserve">Pecho </w:t>
      </w:r>
      <w:proofErr w:type="spellStart"/>
      <w:r>
        <w:t>push</w:t>
      </w:r>
      <w:proofErr w:type="spellEnd"/>
      <w:r>
        <w:t xml:space="preserve"> ups       ninguno</w:t>
      </w:r>
      <w:r>
        <w:tab/>
        <w:t xml:space="preserve">          </w:t>
      </w:r>
      <w:r>
        <w:tab/>
      </w:r>
      <w:r>
        <w:tab/>
      </w:r>
    </w:p>
    <w:p w:rsidR="003F267A" w:rsidRDefault="003F267A" w:rsidP="003F267A">
      <w:pPr>
        <w:tabs>
          <w:tab w:val="center" w:pos="4252"/>
        </w:tabs>
      </w:pPr>
      <w:r>
        <w:t xml:space="preserve">pecho </w:t>
      </w:r>
      <w:proofErr w:type="spellStart"/>
      <w:r>
        <w:t>push</w:t>
      </w:r>
      <w:proofErr w:type="spellEnd"/>
      <w:r>
        <w:t xml:space="preserve"> ups       índice 1                 </w:t>
      </w:r>
    </w:p>
    <w:p w:rsidR="003F267A" w:rsidRDefault="003F267A">
      <w:r>
        <w:t xml:space="preserve">pecho </w:t>
      </w:r>
      <w:proofErr w:type="spellStart"/>
      <w:r>
        <w:t>p</w:t>
      </w:r>
      <w:bookmarkStart w:id="0" w:name="_GoBack"/>
      <w:bookmarkEnd w:id="0"/>
      <w:r>
        <w:t>ush</w:t>
      </w:r>
      <w:proofErr w:type="spellEnd"/>
      <w:r>
        <w:t xml:space="preserve"> ups       índice 2</w:t>
      </w:r>
    </w:p>
    <w:p w:rsidR="003F267A" w:rsidRDefault="003F267A">
      <w:r>
        <w:t xml:space="preserve">pecho </w:t>
      </w:r>
      <w:proofErr w:type="spellStart"/>
      <w:r>
        <w:t>push</w:t>
      </w:r>
      <w:proofErr w:type="spellEnd"/>
      <w:r>
        <w:t xml:space="preserve"> ups       índice 3 </w:t>
      </w:r>
    </w:p>
    <w:p w:rsidR="003F267A" w:rsidRDefault="003F267A" w:rsidP="003F267A">
      <w:r>
        <w:t xml:space="preserve">pecho </w:t>
      </w:r>
      <w:proofErr w:type="spellStart"/>
      <w:r>
        <w:t>push</w:t>
      </w:r>
      <w:proofErr w:type="spellEnd"/>
      <w:r>
        <w:t xml:space="preserve"> ups       índice 4</w:t>
      </w:r>
    </w:p>
    <w:p w:rsidR="003F267A" w:rsidRDefault="003F267A" w:rsidP="003F267A">
      <w:r>
        <w:t xml:space="preserve">pecho </w:t>
      </w:r>
      <w:proofErr w:type="spellStart"/>
      <w:r>
        <w:t>push</w:t>
      </w:r>
      <w:proofErr w:type="spellEnd"/>
      <w:r>
        <w:t xml:space="preserve"> ups       índice 5</w:t>
      </w:r>
    </w:p>
    <w:p w:rsidR="003F267A" w:rsidRDefault="003F267A" w:rsidP="003F267A"/>
    <w:p w:rsidR="003F267A" w:rsidRDefault="003F267A" w:rsidP="003F267A">
      <w:r>
        <w:t xml:space="preserve"> </w:t>
      </w:r>
    </w:p>
    <w:p w:rsidR="003F267A" w:rsidRDefault="003F267A"/>
    <w:sectPr w:rsidR="003F2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7A"/>
    <w:rsid w:val="003F267A"/>
    <w:rsid w:val="00793D31"/>
    <w:rsid w:val="00A51AA5"/>
    <w:rsid w:val="00DA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F755"/>
  <w15:chartTrackingRefBased/>
  <w15:docId w15:val="{F90BDBB0-4977-4C04-9B85-71424A7B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</cp:revision>
  <dcterms:created xsi:type="dcterms:W3CDTF">2016-10-02T17:20:00Z</dcterms:created>
  <dcterms:modified xsi:type="dcterms:W3CDTF">2016-10-03T04:50:00Z</dcterms:modified>
</cp:coreProperties>
</file>