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DD4" w:rsidRDefault="00B176A3" w:rsidP="00B176A3">
      <w:pPr>
        <w:pStyle w:val="Titel"/>
      </w:pPr>
      <w:r>
        <w:t>Anforderungsanalyse</w:t>
      </w:r>
    </w:p>
    <w:p w:rsidR="00B176A3" w:rsidRDefault="00B176A3" w:rsidP="00B176A3">
      <w:pPr>
        <w:pStyle w:val="Untertitel"/>
      </w:pPr>
      <w:r>
        <w:t>OOT Semesterprojekt Wer wird Millionär – Gruppe „Millionär“</w:t>
      </w:r>
    </w:p>
    <w:p w:rsidR="00743EF7" w:rsidRDefault="00504334" w:rsidP="00504334">
      <w:pPr>
        <w:pStyle w:val="berschrift1"/>
      </w:pPr>
      <w:r>
        <w:t>Funktionale Anforderungen</w:t>
      </w:r>
    </w:p>
    <w:p w:rsidR="00504334" w:rsidRDefault="00550FC7" w:rsidP="00504334">
      <w:pPr>
        <w:pStyle w:val="berschrift2"/>
      </w:pPr>
      <w:bookmarkStart w:id="0" w:name="_Ref451760503"/>
      <w:r>
        <w:t>Funktion „Fragenkatalog in einer Datenbank</w:t>
      </w:r>
      <w:r w:rsidR="00504334">
        <w:t>“</w:t>
      </w:r>
      <w:bookmarkEnd w:id="0"/>
    </w:p>
    <w:p w:rsidR="00550FC7" w:rsidRDefault="00550FC7" w:rsidP="00F76101">
      <w:pPr>
        <w:pStyle w:val="Listenabsatz"/>
        <w:numPr>
          <w:ilvl w:val="0"/>
          <w:numId w:val="1"/>
        </w:numPr>
      </w:pPr>
      <w:r>
        <w:t>Alle Fragen sollen in einer zentralen Datenbank gespeichert werden.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Die Fragen sollen nach ihrer Schwierigkeit sortiert werden können.</w:t>
      </w:r>
    </w:p>
    <w:p w:rsidR="00550FC7" w:rsidRDefault="00550FC7" w:rsidP="00550FC7">
      <w:pPr>
        <w:pStyle w:val="Listenabsatz"/>
        <w:numPr>
          <w:ilvl w:val="1"/>
          <w:numId w:val="1"/>
        </w:numPr>
      </w:pPr>
      <w:r>
        <w:t>Falls keine Verbindung zu dieser Datenbank aufgebaut werden kann, soll eine lokale Datenbank (die dem Spiel beiliegt) als Ersatz verwendet werden.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>Diese Datenbank wird nicht aktuell gehalten, sie soll dem Nutzer nur das Spielen ermöglichen.</w:t>
      </w:r>
    </w:p>
    <w:p w:rsidR="00504334" w:rsidRDefault="00504334" w:rsidP="00F76101">
      <w:pPr>
        <w:pStyle w:val="Listenabsatz"/>
        <w:numPr>
          <w:ilvl w:val="0"/>
          <w:numId w:val="1"/>
        </w:numPr>
      </w:pPr>
      <w:r>
        <w:t xml:space="preserve">Die Applikation </w:t>
      </w:r>
      <w:r w:rsidR="006347C1">
        <w:t>muss dem Nutzer eine Oberfläche zur Verfügung stellen, mithilfe dessen er alle Fragen</w:t>
      </w:r>
      <w:r w:rsidR="00187FB5">
        <w:t>,</w:t>
      </w:r>
      <w:r w:rsidR="006347C1">
        <w:t xml:space="preserve"> die im Spiel vorkommen</w:t>
      </w:r>
      <w:r w:rsidR="00187FB5">
        <w:t>,</w:t>
      </w:r>
      <w:r w:rsidR="006347C1">
        <w:t xml:space="preserve"> einsehen und bearbeiten kann.</w:t>
      </w:r>
    </w:p>
    <w:p w:rsidR="00F76101" w:rsidRDefault="00F76101" w:rsidP="00F76101">
      <w:pPr>
        <w:pStyle w:val="Listenabsatz"/>
        <w:numPr>
          <w:ilvl w:val="1"/>
          <w:numId w:val="1"/>
        </w:numPr>
      </w:pPr>
      <w:r>
        <w:t>Diese Funktion soll nur autorisierten Nutzern</w:t>
      </w:r>
      <w:r w:rsidR="00550FC7">
        <w:t xml:space="preserve"> (Administratoren)</w:t>
      </w:r>
      <w:r>
        <w:t xml:space="preserve"> zur Verfügung stehen.</w:t>
      </w:r>
    </w:p>
    <w:p w:rsidR="00550FC7" w:rsidRDefault="00550FC7" w:rsidP="00550FC7">
      <w:pPr>
        <w:pStyle w:val="Listenabsatz"/>
        <w:numPr>
          <w:ilvl w:val="2"/>
          <w:numId w:val="1"/>
        </w:numPr>
      </w:pPr>
      <w:r>
        <w:t xml:space="preserve"> Eine simple Passwort-Authentifizierung reicht hierfür.</w:t>
      </w:r>
    </w:p>
    <w:p w:rsidR="00205420" w:rsidRDefault="00550FC7" w:rsidP="00F76101">
      <w:pPr>
        <w:pStyle w:val="Listenabsatz"/>
        <w:numPr>
          <w:ilvl w:val="1"/>
          <w:numId w:val="1"/>
        </w:numPr>
      </w:pPr>
      <w:r>
        <w:t>Administratoren sollen nur die Fragen der zentralen Datenbank bearbeiten können (nicht der lokalen!).</w:t>
      </w:r>
    </w:p>
    <w:p w:rsidR="00C45E06" w:rsidRDefault="00C45E06" w:rsidP="00C45E06">
      <w:pPr>
        <w:pStyle w:val="Listenabsatz"/>
        <w:numPr>
          <w:ilvl w:val="1"/>
          <w:numId w:val="1"/>
        </w:numPr>
      </w:pPr>
      <w:r>
        <w:t>In dieser Oberfläche muss es möglich sein alle Spielrelevanten Parameter von allen Fragen zu bearbeiten:</w:t>
      </w:r>
    </w:p>
    <w:p w:rsidR="00A27A08" w:rsidRDefault="00C45E06" w:rsidP="00A27A08">
      <w:pPr>
        <w:pStyle w:val="Listenabsatz"/>
        <w:numPr>
          <w:ilvl w:val="2"/>
          <w:numId w:val="1"/>
        </w:numPr>
      </w:pPr>
      <w:r>
        <w:t>Fragetitel, alle vier Antwortmöglichkeiten, die richtige Antwort und die Schwierigkeit der Frage</w:t>
      </w:r>
      <w:r w:rsidR="00055172">
        <w:t>.</w:t>
      </w:r>
    </w:p>
    <w:p w:rsidR="00A27A08" w:rsidRDefault="00A27A08" w:rsidP="00A27A08">
      <w:pPr>
        <w:pStyle w:val="berschrift2"/>
      </w:pPr>
      <w:r>
        <w:t>Funktion „Wer wird Millionär spielen“</w:t>
      </w:r>
    </w:p>
    <w:p w:rsidR="00A27A08" w:rsidRDefault="00DC0D64" w:rsidP="00A27A08">
      <w:pPr>
        <w:pStyle w:val="Listenabsatz"/>
        <w:numPr>
          <w:ilvl w:val="0"/>
          <w:numId w:val="2"/>
        </w:numPr>
      </w:pPr>
      <w:r>
        <w:t>Die Applikation muss es dem Nutzer erlauben, das Spiel „Wer wird Millionär“ zu spielen.</w:t>
      </w:r>
    </w:p>
    <w:p w:rsidR="00DC0D64" w:rsidRDefault="00550FC7" w:rsidP="00DC0D64">
      <w:pPr>
        <w:pStyle w:val="Listenabsatz"/>
        <w:numPr>
          <w:ilvl w:val="1"/>
          <w:numId w:val="2"/>
        </w:numPr>
      </w:pPr>
      <w:r>
        <w:t xml:space="preserve">Die Fragen werden aus einer Datenbank entnommen (siehe </w:t>
      </w:r>
      <w:r>
        <w:fldChar w:fldCharType="begin"/>
      </w:r>
      <w:r>
        <w:instrText xml:space="preserve"> REF _Ref451760503 \h </w:instrText>
      </w:r>
      <w:r>
        <w:fldChar w:fldCharType="separate"/>
      </w:r>
      <w:r w:rsidR="000E4792">
        <w:t>Funktion „Fragenkatalog in einer Datenbank“</w:t>
      </w:r>
      <w:r>
        <w:fldChar w:fldCharType="end"/>
      </w:r>
      <w:r>
        <w:t>)</w:t>
      </w:r>
    </w:p>
    <w:p w:rsidR="00196C6F" w:rsidRDefault="00EF5365" w:rsidP="00196C6F">
      <w:pPr>
        <w:pStyle w:val="Listenabsatz"/>
        <w:numPr>
          <w:ilvl w:val="1"/>
          <w:numId w:val="2"/>
        </w:numPr>
      </w:pPr>
      <w:r>
        <w:t>Die gestellten Fragen sollen progressiv in ihrer Schwierigkeit steigen.</w:t>
      </w:r>
    </w:p>
    <w:p w:rsidR="009863A3" w:rsidRDefault="003E65F2" w:rsidP="009863A3">
      <w:pPr>
        <w:pStyle w:val="Listenabsatz"/>
        <w:numPr>
          <w:ilvl w:val="1"/>
          <w:numId w:val="2"/>
        </w:numPr>
      </w:pPr>
      <w:r>
        <w:t>Es sollen insgesamt 15 Fragen gestellt werden.</w:t>
      </w:r>
    </w:p>
    <w:p w:rsidR="003E65F2" w:rsidRDefault="003E65F2" w:rsidP="009863A3">
      <w:pPr>
        <w:pStyle w:val="Listenabsatz"/>
        <w:numPr>
          <w:ilvl w:val="1"/>
          <w:numId w:val="2"/>
        </w:numPr>
      </w:pPr>
      <w:r>
        <w:t>Wenn eine Frage gestellt wird, soll der Nutzer eine von vier Antwortmöglichkeiten auswählen können:</w:t>
      </w:r>
    </w:p>
    <w:p w:rsidR="003E65F2" w:rsidRDefault="009A7FD0" w:rsidP="003E65F2">
      <w:pPr>
        <w:pStyle w:val="Listenabsatz"/>
        <w:numPr>
          <w:ilvl w:val="2"/>
          <w:numId w:val="2"/>
        </w:numPr>
      </w:pPr>
      <w:r>
        <w:t xml:space="preserve"> </w:t>
      </w:r>
      <w:r w:rsidR="003E65F2">
        <w:t>Wenn er die richtige Antwortmöglichkeit wählt, steigt sein potentieller Gewinn in Abhängigkeit von der beantworteten Frage</w:t>
      </w:r>
      <w:r w:rsidR="0020419B">
        <w:t xml:space="preserve"> </w:t>
      </w:r>
      <w:r w:rsidR="00DF1B88">
        <w:t xml:space="preserve">(siehe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0E4792">
        <w:t>Checkpoints und Gewinne</w:t>
      </w:r>
      <w:r w:rsidR="00DF1B88">
        <w:fldChar w:fldCharType="end"/>
      </w:r>
      <w:r w:rsidR="00DF1B88">
        <w:t>).</w:t>
      </w:r>
    </w:p>
    <w:p w:rsidR="00F26653" w:rsidRDefault="00F26653" w:rsidP="00F26653">
      <w:pPr>
        <w:pStyle w:val="Listenabsatz"/>
        <w:numPr>
          <w:ilvl w:val="2"/>
          <w:numId w:val="2"/>
        </w:numPr>
      </w:pPr>
      <w:r>
        <w:t>Wenn er die falsche Antwortmöglichke</w:t>
      </w:r>
      <w:r w:rsidR="00F0635B">
        <w:t>it wählt, gewinnt er den Betrag</w:t>
      </w:r>
      <w:r>
        <w:t xml:space="preserve"> seines zuletzt erreichten Checkpoints</w:t>
      </w:r>
      <w:r w:rsidR="0020419B">
        <w:t xml:space="preserve"> (</w:t>
      </w:r>
      <w:r w:rsidR="00DF1B88">
        <w:t xml:space="preserve">siehe </w:t>
      </w:r>
      <w:r w:rsidR="00DF1B88">
        <w:fldChar w:fldCharType="begin"/>
      </w:r>
      <w:r w:rsidR="00DF1B88">
        <w:instrText xml:space="preserve"> REF _Ref451426175 \h </w:instrText>
      </w:r>
      <w:r w:rsidR="00DF1B88">
        <w:fldChar w:fldCharType="separate"/>
      </w:r>
      <w:r w:rsidR="000E4792">
        <w:t>Checkpoints und Gewinne</w:t>
      </w:r>
      <w:r w:rsidR="00DF1B88">
        <w:fldChar w:fldCharType="end"/>
      </w:r>
      <w:r w:rsidR="0020419B">
        <w:t>)</w:t>
      </w:r>
      <w:r w:rsidR="00F0635B">
        <w:t xml:space="preserve"> und es werden keine weiteren Fragen gestellt.</w:t>
      </w:r>
    </w:p>
    <w:p w:rsidR="002C0FA5" w:rsidRDefault="002C0FA5" w:rsidP="00F26653">
      <w:pPr>
        <w:pStyle w:val="Listenabsatz"/>
        <w:numPr>
          <w:ilvl w:val="2"/>
          <w:numId w:val="2"/>
        </w:numPr>
      </w:pPr>
      <w:r>
        <w:t xml:space="preserve"> Alternativ hat der Spieler auch die Möglichkeit s</w:t>
      </w:r>
      <w:bookmarkStart w:id="1" w:name="_GoBack"/>
      <w:bookmarkEnd w:id="1"/>
      <w:r>
        <w:t>einen aktuellen Gewinn zu behalten, und sich vom Spiel zurückzuziehen.</w:t>
      </w:r>
    </w:p>
    <w:p w:rsidR="00CC4B80" w:rsidRDefault="00CC4B80" w:rsidP="00CC4B80">
      <w:pPr>
        <w:pStyle w:val="Listenabsatz"/>
        <w:numPr>
          <w:ilvl w:val="1"/>
          <w:numId w:val="2"/>
        </w:numPr>
      </w:pPr>
      <w:r>
        <w:t>Immer wenn eine Frage gestellt wird, soll der Benutzer die Möglichkeit haben, einen von drei Jokern zu verwenden</w:t>
      </w:r>
      <w:r w:rsidR="007738D1">
        <w:t xml:space="preserve"> (siehe </w:t>
      </w:r>
      <w:r w:rsidR="007738D1">
        <w:fldChar w:fldCharType="begin"/>
      </w:r>
      <w:r w:rsidR="007738D1">
        <w:instrText xml:space="preserve"> REF _Ref451425705 \h </w:instrText>
      </w:r>
      <w:r w:rsidR="007738D1">
        <w:fldChar w:fldCharType="separate"/>
      </w:r>
      <w:r w:rsidR="000E4792">
        <w:t>Funktion „Joker“</w:t>
      </w:r>
      <w:r w:rsidR="007738D1">
        <w:fldChar w:fldCharType="end"/>
      </w:r>
      <w:r w:rsidR="007738D1">
        <w:t>).</w:t>
      </w:r>
    </w:p>
    <w:p w:rsidR="00E835EE" w:rsidRDefault="00E835EE" w:rsidP="00CC4B80">
      <w:pPr>
        <w:pStyle w:val="Listenabsatz"/>
        <w:numPr>
          <w:ilvl w:val="1"/>
          <w:numId w:val="2"/>
        </w:numPr>
      </w:pPr>
      <w:r>
        <w:lastRenderedPageBreak/>
        <w:t xml:space="preserve">Wenn das Spiel endet (weil alle Fragen beantwortet wurden oder der Spieler verliert), soll der Nutzer dazu in der Lage sein, seinen Gewinn als </w:t>
      </w:r>
      <w:proofErr w:type="spellStart"/>
      <w:r>
        <w:t>Highscore</w:t>
      </w:r>
      <w:proofErr w:type="spellEnd"/>
      <w:r w:rsidR="00E10ABB">
        <w:rPr>
          <w:rStyle w:val="Funotenzeichen"/>
        </w:rPr>
        <w:footnoteReference w:id="1"/>
      </w:r>
      <w:r>
        <w:t xml:space="preserve"> zu speichern</w:t>
      </w:r>
      <w:r w:rsidR="00C64E2F">
        <w:t xml:space="preserve"> (siehe </w:t>
      </w:r>
      <w:r w:rsidR="00C64E2F">
        <w:fldChar w:fldCharType="begin"/>
      </w:r>
      <w:r w:rsidR="00C64E2F">
        <w:instrText xml:space="preserve"> REF _Ref451425167 \h </w:instrText>
      </w:r>
      <w:r w:rsidR="00C64E2F">
        <w:fldChar w:fldCharType="separate"/>
      </w:r>
      <w:r w:rsidR="000E4792">
        <w:t>Funktion „</w:t>
      </w:r>
      <w:proofErr w:type="spellStart"/>
      <w:r w:rsidR="000E4792">
        <w:t>Highscores</w:t>
      </w:r>
      <w:proofErr w:type="spellEnd"/>
      <w:r w:rsidR="000E4792">
        <w:t>“</w:t>
      </w:r>
      <w:r w:rsidR="00C64E2F">
        <w:fldChar w:fldCharType="end"/>
      </w:r>
      <w:r w:rsidR="00C64E2F">
        <w:t>)</w:t>
      </w:r>
      <w:r>
        <w:t>.</w:t>
      </w:r>
    </w:p>
    <w:p w:rsidR="00D047D4" w:rsidRDefault="009A7FD0" w:rsidP="00D047D4">
      <w:pPr>
        <w:pStyle w:val="Listenabsatz"/>
        <w:numPr>
          <w:ilvl w:val="2"/>
          <w:numId w:val="2"/>
        </w:numPr>
      </w:pPr>
      <w:r>
        <w:t xml:space="preserve"> </w:t>
      </w:r>
      <w:r w:rsidR="00D047D4">
        <w:t>Der Spieler hat hier die Möglichkeit, seinen Namen festzulegen.</w:t>
      </w:r>
    </w:p>
    <w:p w:rsidR="00BC310C" w:rsidRDefault="006636BC" w:rsidP="008E4728">
      <w:pPr>
        <w:pStyle w:val="Listenabsatz"/>
        <w:numPr>
          <w:ilvl w:val="2"/>
          <w:numId w:val="2"/>
        </w:numPr>
      </w:pPr>
      <w:r>
        <w:t xml:space="preserve"> Der Gewinn soll nicht tatsächlich ausgezahlt werden.</w:t>
      </w:r>
      <w:r w:rsidR="008E4728">
        <w:t xml:space="preserve">  </w:t>
      </w:r>
      <w:r w:rsidR="008E4728" w:rsidRPr="008E4728">
        <w:rPr>
          <w:rFonts w:ascii="Arial" w:hAnsi="Arial" w:cs="Arial"/>
        </w:rPr>
        <w:t>☺</w:t>
      </w:r>
    </w:p>
    <w:p w:rsidR="00BC7910" w:rsidRDefault="00BC7910" w:rsidP="00CC4B80">
      <w:pPr>
        <w:pStyle w:val="Listenabsatz"/>
        <w:numPr>
          <w:ilvl w:val="1"/>
          <w:numId w:val="2"/>
        </w:numPr>
      </w:pPr>
      <w:r>
        <w:t xml:space="preserve">Anschließend sollen die besten </w:t>
      </w:r>
      <w:proofErr w:type="spellStart"/>
      <w:r>
        <w:t>Highscores</w:t>
      </w:r>
      <w:proofErr w:type="spellEnd"/>
      <w:r>
        <w:t xml:space="preserve"> in einer Oberfläche angezeigt werden.</w:t>
      </w:r>
    </w:p>
    <w:p w:rsidR="00C659CB" w:rsidRDefault="009A7FD0" w:rsidP="00C659CB">
      <w:pPr>
        <w:pStyle w:val="Listenabsatz"/>
        <w:numPr>
          <w:ilvl w:val="2"/>
          <w:numId w:val="2"/>
        </w:numPr>
      </w:pPr>
      <w:r>
        <w:t xml:space="preserve"> </w:t>
      </w:r>
      <w:r w:rsidR="00C659CB">
        <w:t xml:space="preserve">Diese </w:t>
      </w:r>
      <w:proofErr w:type="spellStart"/>
      <w:r w:rsidR="00C659CB">
        <w:t>Highscores</w:t>
      </w:r>
      <w:proofErr w:type="spellEnd"/>
      <w:r w:rsidR="00C659CB">
        <w:t xml:space="preserve"> werden </w:t>
      </w:r>
      <w:r w:rsidR="00681827">
        <w:t xml:space="preserve">(nur) </w:t>
      </w:r>
      <w:r w:rsidR="00C659CB">
        <w:t>aus der</w:t>
      </w:r>
      <w:r w:rsidR="002A0A18">
        <w:t xml:space="preserve"> zentralen</w:t>
      </w:r>
      <w:r w:rsidR="00C659CB">
        <w:t xml:space="preserve"> Datenbank geladen.</w:t>
      </w:r>
    </w:p>
    <w:p w:rsidR="00320664" w:rsidRDefault="00320664" w:rsidP="00320664">
      <w:pPr>
        <w:pStyle w:val="berschrift2"/>
      </w:pPr>
      <w:bookmarkStart w:id="2" w:name="_Ref451425167"/>
      <w:r>
        <w:t>Funktion „</w:t>
      </w:r>
      <w:proofErr w:type="spellStart"/>
      <w:r>
        <w:t>Highscores</w:t>
      </w:r>
      <w:proofErr w:type="spellEnd"/>
      <w:r>
        <w:t>“</w:t>
      </w:r>
      <w:bookmarkEnd w:id="2"/>
    </w:p>
    <w:p w:rsidR="00320664" w:rsidRDefault="00654A9D" w:rsidP="00320664">
      <w:pPr>
        <w:pStyle w:val="Listenabsatz"/>
        <w:numPr>
          <w:ilvl w:val="0"/>
          <w:numId w:val="3"/>
        </w:numPr>
      </w:pPr>
      <w:r>
        <w:t>Die Applikation muss es dem Nutzer erlauben, seine erreichten Gewinne („</w:t>
      </w:r>
      <w:proofErr w:type="spellStart"/>
      <w:r>
        <w:t>Highscores</w:t>
      </w:r>
      <w:proofErr w:type="spellEnd"/>
      <w:r>
        <w:t>“) zu speichern</w:t>
      </w:r>
      <w:r w:rsidR="007A0732">
        <w:t xml:space="preserve"> und mit anderen Nutzern zu vergleichen</w:t>
      </w:r>
      <w:r>
        <w:t>.</w:t>
      </w:r>
    </w:p>
    <w:p w:rsidR="00654A9D" w:rsidRDefault="00654A9D" w:rsidP="00654A9D">
      <w:pPr>
        <w:pStyle w:val="Listenabsatz"/>
        <w:numPr>
          <w:ilvl w:val="1"/>
          <w:numId w:val="3"/>
        </w:numPr>
      </w:pPr>
      <w:r>
        <w:t xml:space="preserve">Diese </w:t>
      </w:r>
      <w:proofErr w:type="spellStart"/>
      <w:r w:rsidR="009A3513">
        <w:t>Highscores</w:t>
      </w:r>
      <w:proofErr w:type="spellEnd"/>
      <w:r>
        <w:t xml:space="preserve"> sollen ebenfalls in der</w:t>
      </w:r>
      <w:r w:rsidR="003F7B19">
        <w:t xml:space="preserve"> zentralen</w:t>
      </w:r>
      <w:r>
        <w:t xml:space="preserve"> Datenbank </w:t>
      </w:r>
      <w:r w:rsidR="000E32AB">
        <w:t>verwaltet</w:t>
      </w:r>
      <w:r>
        <w:t xml:space="preserve"> werden.</w:t>
      </w:r>
    </w:p>
    <w:p w:rsidR="00654A9D" w:rsidRDefault="00222217" w:rsidP="00654A9D">
      <w:pPr>
        <w:pStyle w:val="Listenabsatz"/>
        <w:numPr>
          <w:ilvl w:val="1"/>
          <w:numId w:val="3"/>
        </w:numPr>
      </w:pPr>
      <w:r>
        <w:t xml:space="preserve">Es soll möglich sein, die besten zehn </w:t>
      </w:r>
      <w:proofErr w:type="spellStart"/>
      <w:r>
        <w:t>Highscores</w:t>
      </w:r>
      <w:proofErr w:type="spellEnd"/>
      <w:r>
        <w:t xml:space="preserve"> </w:t>
      </w:r>
      <w:r w:rsidR="00495A62">
        <w:t>einzusehen</w:t>
      </w:r>
      <w:r>
        <w:t>.</w:t>
      </w:r>
    </w:p>
    <w:p w:rsidR="0075258D" w:rsidRDefault="0075258D" w:rsidP="00654A9D">
      <w:pPr>
        <w:pStyle w:val="Listenabsatz"/>
        <w:numPr>
          <w:ilvl w:val="1"/>
          <w:numId w:val="3"/>
        </w:numPr>
      </w:pPr>
      <w:r>
        <w:t>Falls keine Internetverbindung zu Verfügung steht, soll diese Funktion deaktiviert werden.</w:t>
      </w:r>
    </w:p>
    <w:p w:rsidR="006F6940" w:rsidRDefault="006F6940" w:rsidP="006F6940">
      <w:pPr>
        <w:pStyle w:val="berschrift2"/>
      </w:pPr>
      <w:bookmarkStart w:id="3" w:name="_Ref451425705"/>
      <w:r>
        <w:t>Funktion „Joker“</w:t>
      </w:r>
      <w:bookmarkEnd w:id="3"/>
    </w:p>
    <w:p w:rsidR="006F6940" w:rsidRDefault="00DA022F" w:rsidP="006F6940">
      <w:pPr>
        <w:pStyle w:val="Listenabsatz"/>
        <w:numPr>
          <w:ilvl w:val="0"/>
          <w:numId w:val="4"/>
        </w:numPr>
      </w:pPr>
      <w:r>
        <w:t>Die Applikation definiert drei Joker, die der Spieler einsetzen kann, um eine Frage zu erleichtern</w:t>
      </w:r>
    </w:p>
    <w:p w:rsidR="00DA022F" w:rsidRDefault="00551EA8" w:rsidP="00DA022F">
      <w:pPr>
        <w:pStyle w:val="Listenabsatz"/>
        <w:numPr>
          <w:ilvl w:val="1"/>
          <w:numId w:val="4"/>
        </w:numPr>
      </w:pPr>
      <w:r>
        <w:t>Jeder Joker d</w:t>
      </w:r>
      <w:r w:rsidR="0074626F">
        <w:t>arf nur einmal verwendet werden</w:t>
      </w:r>
      <w:r>
        <w:t xml:space="preserve"> und ist dann bis zum nächsten Spiel deaktiviert.</w:t>
      </w:r>
    </w:p>
    <w:p w:rsidR="00551EA8" w:rsidRDefault="0074626F" w:rsidP="00DA022F">
      <w:pPr>
        <w:pStyle w:val="Listenabsatz"/>
        <w:numPr>
          <w:ilvl w:val="1"/>
          <w:numId w:val="4"/>
        </w:numPr>
      </w:pPr>
      <w:r>
        <w:t>Der 50:50 Joker deaktiviert zwei falsche Antwortmöglichkeiten</w:t>
      </w:r>
      <w:r w:rsidR="008C7955">
        <w:t>.</w:t>
      </w:r>
    </w:p>
    <w:p w:rsidR="0074626F" w:rsidRDefault="0074626F" w:rsidP="00DA022F">
      <w:pPr>
        <w:pStyle w:val="Listenabsatz"/>
        <w:numPr>
          <w:ilvl w:val="1"/>
          <w:numId w:val="4"/>
        </w:numPr>
      </w:pPr>
      <w:r>
        <w:t>Der Telefonjoker</w:t>
      </w:r>
      <w:r w:rsidR="008C7955">
        <w:t xml:space="preserve"> empfiehlt dem Spieler eine Antwortmöglichkeit.</w:t>
      </w:r>
    </w:p>
    <w:p w:rsidR="008C7955" w:rsidRDefault="008C7955" w:rsidP="008C7955">
      <w:pPr>
        <w:pStyle w:val="Listenabsatz"/>
        <w:numPr>
          <w:ilvl w:val="2"/>
          <w:numId w:val="4"/>
        </w:numPr>
      </w:pPr>
      <w:r>
        <w:t xml:space="preserve"> Diese Auswahl ist so gewichtet, dass dem Spieler zu 75% die richtige Antwortmöglichkeit empfohlen wird.</w:t>
      </w:r>
    </w:p>
    <w:p w:rsidR="00394C39" w:rsidRDefault="00394C39" w:rsidP="00394C39">
      <w:pPr>
        <w:pStyle w:val="Listenabsatz"/>
        <w:numPr>
          <w:ilvl w:val="1"/>
          <w:numId w:val="4"/>
        </w:numPr>
      </w:pPr>
      <w:r>
        <w:t>Der Publikumsjoker simuliert eine Publikumsbefragung: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Jeder Zuschauer wählt die </w:t>
      </w:r>
      <w:r w:rsidR="00E56AEA">
        <w:t>Antwort</w:t>
      </w:r>
      <w:r>
        <w:t>, die er</w:t>
      </w:r>
      <w:r w:rsidR="00793278">
        <w:t>/sie</w:t>
      </w:r>
      <w:r>
        <w:t xml:space="preserve"> für richtig hält.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Zu jeder Antwortmöglichkeit wird dann ein Prozentsatz angezeigt, der die Anzahl der Zuschauer wiederspiegelt, die diese Antwort gewählt haben.</w:t>
      </w:r>
    </w:p>
    <w:p w:rsidR="00394C39" w:rsidRDefault="00394C39" w:rsidP="00394C39">
      <w:pPr>
        <w:pStyle w:val="Listenabsatz"/>
        <w:numPr>
          <w:ilvl w:val="2"/>
          <w:numId w:val="4"/>
        </w:numPr>
      </w:pPr>
      <w:r>
        <w:t xml:space="preserve"> </w:t>
      </w:r>
      <w:r w:rsidR="00E56AEA">
        <w:t>Die Auswahl der Antwort durch die Zuschauer soll so gewichtet sein, dass mehr als die Hälfte der Zuschauer die richtige Antwort wählt.</w:t>
      </w:r>
    </w:p>
    <w:p w:rsidR="00E56AEA" w:rsidRDefault="00E56AEA" w:rsidP="00E56AEA">
      <w:pPr>
        <w:pStyle w:val="Listenabsatz"/>
        <w:numPr>
          <w:ilvl w:val="3"/>
          <w:numId w:val="4"/>
        </w:numPr>
      </w:pPr>
      <w:r>
        <w:t>Die restlichen Antworten werden zufällig gewählt.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14685" w:rsidRDefault="00CF6B4E" w:rsidP="00CF6B4E">
      <w:pPr>
        <w:pStyle w:val="berschrift1"/>
      </w:pPr>
      <w:r>
        <w:lastRenderedPageBreak/>
        <w:t>Nicht Funktionale Anforderungen</w:t>
      </w:r>
    </w:p>
    <w:p w:rsidR="00F12E26" w:rsidRPr="00F12E26" w:rsidRDefault="00F12E26" w:rsidP="00F12E26">
      <w:pPr>
        <w:pStyle w:val="Listenabsatz"/>
        <w:numPr>
          <w:ilvl w:val="0"/>
          <w:numId w:val="6"/>
        </w:numPr>
      </w:pPr>
      <w:r>
        <w:t>Vorgegeben:</w:t>
      </w:r>
    </w:p>
    <w:p w:rsidR="00CF6B4E" w:rsidRDefault="001713C8" w:rsidP="00F12E26">
      <w:pPr>
        <w:pStyle w:val="Listenabsatz"/>
        <w:numPr>
          <w:ilvl w:val="1"/>
          <w:numId w:val="6"/>
        </w:numPr>
      </w:pPr>
      <w:r>
        <w:t>Implementierung soll in Java erfolgen.</w:t>
      </w:r>
    </w:p>
    <w:p w:rsidR="001713C8" w:rsidRDefault="001713C8" w:rsidP="00F12E26">
      <w:pPr>
        <w:pStyle w:val="Listenabsatz"/>
        <w:numPr>
          <w:ilvl w:val="2"/>
          <w:numId w:val="6"/>
        </w:numPr>
      </w:pPr>
      <w:r>
        <w:t>Oberflächen sollen mit dem Swing-Toolkit erstellt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 xml:space="preserve">Source Code soll mit </w:t>
      </w:r>
      <w:proofErr w:type="spellStart"/>
      <w:r>
        <w:t>JavaDoc</w:t>
      </w:r>
      <w:proofErr w:type="spellEnd"/>
      <w:r>
        <w:t xml:space="preserve"> dokumentiert werden.</w:t>
      </w:r>
    </w:p>
    <w:p w:rsidR="001713C8" w:rsidRDefault="001713C8" w:rsidP="00F12E26">
      <w:pPr>
        <w:pStyle w:val="Listenabsatz"/>
        <w:numPr>
          <w:ilvl w:val="1"/>
          <w:numId w:val="6"/>
        </w:numPr>
      </w:pPr>
      <w:r>
        <w:t>Das System soll in mehreren Klassen organisiert sein.</w:t>
      </w:r>
    </w:p>
    <w:p w:rsidR="001713C8" w:rsidRDefault="00A62985" w:rsidP="00F12E26">
      <w:pPr>
        <w:pStyle w:val="Listenabsatz"/>
        <w:numPr>
          <w:ilvl w:val="1"/>
          <w:numId w:val="6"/>
        </w:numPr>
      </w:pPr>
      <w:r>
        <w:t>Für jede Methode müssen ausreichende Unit-Tests definiert und anwendbar sein.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Als Testframework soll J-Unit eingesetzt werden.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 xml:space="preserve">Testprozeduren sind ebenfalls zu </w:t>
      </w:r>
      <w:proofErr w:type="spellStart"/>
      <w:r>
        <w:t>entwicklen</w:t>
      </w:r>
      <w:proofErr w:type="spellEnd"/>
      <w:r>
        <w:t>.</w:t>
      </w:r>
    </w:p>
    <w:p w:rsidR="00A62985" w:rsidRDefault="00A62985" w:rsidP="00F12E26">
      <w:pPr>
        <w:pStyle w:val="Listenabsatz"/>
        <w:numPr>
          <w:ilvl w:val="1"/>
          <w:numId w:val="6"/>
        </w:numPr>
      </w:pPr>
      <w:r>
        <w:t>Fehler müssen behandelt werden:</w:t>
      </w:r>
    </w:p>
    <w:p w:rsidR="00A62985" w:rsidRDefault="00A62985" w:rsidP="00F12E26">
      <w:pPr>
        <w:pStyle w:val="Listenabsatz"/>
        <w:numPr>
          <w:ilvl w:val="2"/>
          <w:numId w:val="6"/>
        </w:numPr>
      </w:pPr>
      <w:r>
        <w:t>Z.B. Typ- und Plausibilitätsprüfungen bei Nutzereingaben.</w:t>
      </w:r>
    </w:p>
    <w:p w:rsidR="00F12E26" w:rsidRDefault="00FE4188" w:rsidP="00F12E26">
      <w:pPr>
        <w:pStyle w:val="Listenabsatz"/>
        <w:numPr>
          <w:ilvl w:val="1"/>
          <w:numId w:val="6"/>
        </w:numPr>
      </w:pPr>
      <w:r>
        <w:t>Vor „fatalen“ Benutzerinteraktionen (z.B. Ende) soll es eine Rückfrage beim Benutzer geben.</w:t>
      </w:r>
    </w:p>
    <w:p w:rsidR="00F12E26" w:rsidRDefault="00F12E26" w:rsidP="00F12E26">
      <w:pPr>
        <w:pStyle w:val="Listenabsatz"/>
        <w:numPr>
          <w:ilvl w:val="0"/>
          <w:numId w:val="6"/>
        </w:numPr>
      </w:pPr>
      <w:r>
        <w:t>Weitere NFRs:</w:t>
      </w:r>
    </w:p>
    <w:p w:rsidR="00F12E26" w:rsidRDefault="004B110F" w:rsidP="00F12E26">
      <w:pPr>
        <w:pStyle w:val="Listenabsatz"/>
        <w:numPr>
          <w:ilvl w:val="1"/>
          <w:numId w:val="6"/>
        </w:numPr>
      </w:pPr>
      <w:r>
        <w:t>Verbindung mit der Datenbank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>Die Datenbankverbindungen sollen in einem Connection Pool gespeichert werden.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Hierfür wird die Apache DBCP Implementierung genutzt.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lokale Datenbank soll eine </w:t>
      </w:r>
      <w:proofErr w:type="spellStart"/>
      <w:r>
        <w:t>SQLite</w:t>
      </w:r>
      <w:proofErr w:type="spellEnd"/>
      <w:r>
        <w:t xml:space="preserve"> Datenbank sein.</w:t>
      </w:r>
    </w:p>
    <w:p w:rsidR="004B110F" w:rsidRDefault="004B110F" w:rsidP="004B110F">
      <w:pPr>
        <w:pStyle w:val="Listenabsatz"/>
        <w:numPr>
          <w:ilvl w:val="3"/>
          <w:numId w:val="6"/>
        </w:numPr>
      </w:pPr>
      <w:r>
        <w:t>Diese Datenbank wird beim Kompilieren im Artefakt gespeichert.</w:t>
      </w:r>
    </w:p>
    <w:p w:rsidR="00051C6C" w:rsidRDefault="00051C6C" w:rsidP="004B110F">
      <w:pPr>
        <w:pStyle w:val="Listenabsatz"/>
        <w:numPr>
          <w:ilvl w:val="3"/>
          <w:numId w:val="6"/>
        </w:numPr>
      </w:pPr>
      <w:r>
        <w:t xml:space="preserve">Diese Datenbank ist </w:t>
      </w:r>
      <w:proofErr w:type="spellStart"/>
      <w:r>
        <w:t>read-only</w:t>
      </w:r>
      <w:proofErr w:type="spellEnd"/>
      <w:r>
        <w:t>.</w:t>
      </w:r>
    </w:p>
    <w:p w:rsidR="004B110F" w:rsidRDefault="004B110F" w:rsidP="004B110F">
      <w:pPr>
        <w:pStyle w:val="Listenabsatz"/>
        <w:numPr>
          <w:ilvl w:val="2"/>
          <w:numId w:val="6"/>
        </w:numPr>
      </w:pPr>
      <w:r>
        <w:t xml:space="preserve"> Die zentrale Datenbank ist eine </w:t>
      </w:r>
      <w:proofErr w:type="spellStart"/>
      <w:r>
        <w:t>MariaDB</w:t>
      </w:r>
      <w:proofErr w:type="spellEnd"/>
      <w:r>
        <w:t xml:space="preserve"> Datenbank.</w:t>
      </w:r>
    </w:p>
    <w:p w:rsidR="000B6F3F" w:rsidRDefault="00C46341" w:rsidP="000B6F3F">
      <w:pPr>
        <w:pStyle w:val="Listenabsatz"/>
        <w:numPr>
          <w:ilvl w:val="1"/>
          <w:numId w:val="6"/>
        </w:numPr>
      </w:pPr>
      <w:r>
        <w:t>Das Projekt wird als</w:t>
      </w:r>
      <w:r w:rsidR="000B6F3F">
        <w:t xml:space="preserve"> </w:t>
      </w:r>
      <w:proofErr w:type="spellStart"/>
      <w:r w:rsidR="000B6F3F">
        <w:t>Maven</w:t>
      </w:r>
      <w:proofErr w:type="spellEnd"/>
      <w:r w:rsidR="0067071D">
        <w:rPr>
          <w:rStyle w:val="Funotenzeichen"/>
        </w:rPr>
        <w:footnoteReference w:id="2"/>
      </w:r>
      <w:r w:rsidR="000B6F3F">
        <w:t xml:space="preserve"> multi-module Projekt organisiert.</w:t>
      </w:r>
    </w:p>
    <w:p w:rsidR="000B6F3F" w:rsidRDefault="000B6F3F" w:rsidP="000B6F3F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>
        <w:t>Maven</w:t>
      </w:r>
      <w:proofErr w:type="spellEnd"/>
      <w:r>
        <w:t xml:space="preserve"> übernimmt den </w:t>
      </w:r>
      <w:proofErr w:type="spellStart"/>
      <w:r>
        <w:t>Build</w:t>
      </w:r>
      <w:proofErr w:type="spellEnd"/>
      <w:r>
        <w:t xml:space="preserve">-Vorgang und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Managment</w:t>
      </w:r>
      <w:proofErr w:type="spellEnd"/>
      <w:r>
        <w:t>.</w:t>
      </w:r>
    </w:p>
    <w:p w:rsidR="00C46341" w:rsidRDefault="00C46341" w:rsidP="000B6F3F">
      <w:pPr>
        <w:pStyle w:val="Listenabsatz"/>
        <w:numPr>
          <w:ilvl w:val="2"/>
          <w:numId w:val="6"/>
        </w:numPr>
      </w:pPr>
      <w:r>
        <w:t xml:space="preserve"> Mit dem </w:t>
      </w:r>
      <w:proofErr w:type="spellStart"/>
      <w:r>
        <w:t>Surefire</w:t>
      </w:r>
      <w:proofErr w:type="spellEnd"/>
      <w:r>
        <w:t xml:space="preserve"> Report </w:t>
      </w:r>
      <w:proofErr w:type="spellStart"/>
      <w:r>
        <w:t>Plugin</w:t>
      </w:r>
      <w:proofErr w:type="spellEnd"/>
      <w:r>
        <w:t xml:space="preserve"> werden mittels </w:t>
      </w:r>
      <w:proofErr w:type="spellStart"/>
      <w:r>
        <w:t>Maven</w:t>
      </w:r>
      <w:proofErr w:type="spellEnd"/>
      <w:r>
        <w:t xml:space="preserve"> ausführliche Testberichte kompiliert.</w:t>
      </w:r>
    </w:p>
    <w:p w:rsidR="00C46341" w:rsidRDefault="0085151B" w:rsidP="00C46341">
      <w:pPr>
        <w:pStyle w:val="Listenabsatz"/>
        <w:numPr>
          <w:ilvl w:val="1"/>
          <w:numId w:val="6"/>
        </w:numPr>
      </w:pPr>
      <w:r>
        <w:t xml:space="preserve">Das Projekt wird mit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versioniert</w:t>
      </w:r>
      <w:proofErr w:type="spellEnd"/>
      <w:r>
        <w:t xml:space="preserve"> und ist unter </w:t>
      </w:r>
      <w:hyperlink r:id="rId9" w:history="1">
        <w:r w:rsidRPr="005C04F5">
          <w:rPr>
            <w:rStyle w:val="Hyperlink"/>
          </w:rPr>
          <w:t>http://oot.marcelherd.com</w:t>
        </w:r>
      </w:hyperlink>
      <w:r>
        <w:t xml:space="preserve"> einsehbar.</w:t>
      </w:r>
    </w:p>
    <w:p w:rsidR="00DF7F49" w:rsidRDefault="00557209" w:rsidP="00557209">
      <w:pPr>
        <w:pStyle w:val="Listenabsatz"/>
        <w:numPr>
          <w:ilvl w:val="2"/>
          <w:numId w:val="6"/>
        </w:numPr>
      </w:pPr>
      <w:r>
        <w:t xml:space="preserve">  Bei jedem Push wird mittels Travis CI</w:t>
      </w:r>
      <w:r>
        <w:rPr>
          <w:rStyle w:val="Funotenzeichen"/>
        </w:rPr>
        <w:footnoteReference w:id="3"/>
      </w:r>
      <w:r>
        <w:t xml:space="preserve"> automatisch ein</w:t>
      </w:r>
      <w:r w:rsidR="00DF7F49">
        <w:t xml:space="preserve"> neuer </w:t>
      </w:r>
      <w:proofErr w:type="spellStart"/>
      <w:r w:rsidR="00DF7F49">
        <w:t>Build</w:t>
      </w:r>
      <w:proofErr w:type="spellEnd"/>
      <w:r w:rsidR="00DF7F49">
        <w:t xml:space="preserve"> Prozess gestartet.</w:t>
      </w:r>
    </w:p>
    <w:p w:rsidR="00557209" w:rsidRDefault="00557209" w:rsidP="00DF7F49">
      <w:pPr>
        <w:pStyle w:val="Listenabsatz"/>
        <w:numPr>
          <w:ilvl w:val="3"/>
          <w:numId w:val="6"/>
        </w:numPr>
      </w:pPr>
      <w:r>
        <w:t>Dabei werden auch alle Unit Tests automatisch ausgeführt.</w:t>
      </w:r>
    </w:p>
    <w:p w:rsidR="00DF7F49" w:rsidRDefault="00DF7F49" w:rsidP="00DF7F49">
      <w:pPr>
        <w:pStyle w:val="Listenabsatz"/>
        <w:numPr>
          <w:ilvl w:val="3"/>
          <w:numId w:val="6"/>
        </w:numPr>
      </w:pPr>
      <w:r>
        <w:t xml:space="preserve">Sollte der </w:t>
      </w:r>
      <w:proofErr w:type="spellStart"/>
      <w:r>
        <w:t>Build</w:t>
      </w:r>
      <w:proofErr w:type="spellEnd"/>
      <w:r>
        <w:t xml:space="preserve"> fehlschlagen, wird automatisch eine E-Mail Benachrichtigung an den </w:t>
      </w:r>
      <w:r w:rsidR="00FF1B56">
        <w:t>V</w:t>
      </w:r>
      <w:r>
        <w:t>erantwortlichen</w:t>
      </w:r>
      <w:r w:rsidR="00FF1B56">
        <w:t xml:space="preserve"> (Autor des </w:t>
      </w:r>
      <w:proofErr w:type="spellStart"/>
      <w:r w:rsidR="00FF1B56">
        <w:t>Commits</w:t>
      </w:r>
      <w:proofErr w:type="spellEnd"/>
      <w:r w:rsidR="00FF1B56">
        <w:t xml:space="preserve">) </w:t>
      </w:r>
      <w:r>
        <w:t xml:space="preserve"> geschickt.</w:t>
      </w:r>
    </w:p>
    <w:p w:rsidR="00C422D1" w:rsidRDefault="002A5DEA" w:rsidP="00C422D1">
      <w:pPr>
        <w:pStyle w:val="Listenabsatz"/>
        <w:numPr>
          <w:ilvl w:val="1"/>
          <w:numId w:val="6"/>
        </w:numPr>
      </w:pPr>
      <w:r>
        <w:t>Alle</w:t>
      </w:r>
      <w:r w:rsidR="007536B1">
        <w:t xml:space="preserve"> Diagramme und</w:t>
      </w:r>
      <w:r>
        <w:t xml:space="preserve"> Dokumente </w:t>
      </w:r>
      <w:r w:rsidR="00A55CBF">
        <w:t>sollen wahlweise als .</w:t>
      </w:r>
      <w:proofErr w:type="spellStart"/>
      <w:r w:rsidR="00A55CBF">
        <w:t>jpeg</w:t>
      </w:r>
      <w:proofErr w:type="spellEnd"/>
      <w:r w:rsidR="00A55CBF">
        <w:t xml:space="preserve"> </w:t>
      </w:r>
      <w:r w:rsidR="007536B1">
        <w:t>oder .</w:t>
      </w:r>
      <w:proofErr w:type="spellStart"/>
      <w:r w:rsidR="007536B1">
        <w:t>pdf</w:t>
      </w:r>
      <w:proofErr w:type="spellEnd"/>
      <w:r w:rsidR="007536B1">
        <w:t xml:space="preserve"> exportier</w:t>
      </w:r>
      <w:r w:rsidR="00A55CBF">
        <w:t>t</w:t>
      </w:r>
      <w:r w:rsidR="007536B1">
        <w:t xml:space="preserve"> werden.</w:t>
      </w:r>
    </w:p>
    <w:p w:rsidR="00D5708C" w:rsidRDefault="00AE39C1" w:rsidP="007536B1">
      <w:pPr>
        <w:pStyle w:val="Listenabsatz"/>
        <w:numPr>
          <w:ilvl w:val="1"/>
          <w:numId w:val="6"/>
        </w:numPr>
      </w:pPr>
      <w:r>
        <w:t>Zu erstellende</w:t>
      </w:r>
      <w:r w:rsidR="00D71094">
        <w:t xml:space="preserve"> Artefakte sind</w:t>
      </w:r>
      <w:r w:rsidR="00D5708C">
        <w:t>: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Anforderungsanalyse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proofErr w:type="spellStart"/>
      <w:r w:rsidR="00D5708C">
        <w:t>Use</w:t>
      </w:r>
      <w:proofErr w:type="spellEnd"/>
      <w:r w:rsidR="00D5708C">
        <w:t>-Case-Diagramm(e)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Aktivitätsdiagramm(e)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Sequenzdiagramm(e)</w:t>
      </w:r>
    </w:p>
    <w:p w:rsidR="00D5708C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5708C">
        <w:t>Klassendiagramm(e)</w:t>
      </w:r>
    </w:p>
    <w:p w:rsidR="00D71094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71094">
        <w:t>Testreports und schriftliche Testprozeduren</w:t>
      </w:r>
    </w:p>
    <w:p w:rsidR="00D174C8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Installations-, ggf. Konfigurations- und Startanleitung</w:t>
      </w:r>
    </w:p>
    <w:p w:rsidR="00D174C8" w:rsidRPr="00CF6B4E" w:rsidRDefault="0099417E" w:rsidP="007536B1">
      <w:pPr>
        <w:pStyle w:val="Listenabsatz"/>
        <w:numPr>
          <w:ilvl w:val="2"/>
          <w:numId w:val="6"/>
        </w:numPr>
      </w:pPr>
      <w:r>
        <w:t xml:space="preserve"> </w:t>
      </w:r>
      <w:r w:rsidR="00D174C8">
        <w:t>Lauffähiges Programm</w:t>
      </w:r>
    </w:p>
    <w:p w:rsidR="00DD6390" w:rsidRDefault="00DD63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F6B4E" w:rsidRPr="00CF6B4E" w:rsidRDefault="00CF6B4E" w:rsidP="00CF6B4E">
      <w:pPr>
        <w:pStyle w:val="berschrift1"/>
      </w:pPr>
      <w:r>
        <w:lastRenderedPageBreak/>
        <w:t>Erläuterungen</w:t>
      </w:r>
    </w:p>
    <w:p w:rsidR="002C7DD2" w:rsidRDefault="002C7DD2" w:rsidP="002C7DD2">
      <w:pPr>
        <w:pStyle w:val="berschrift2"/>
      </w:pPr>
      <w:bookmarkStart w:id="4" w:name="_Ref451426175"/>
      <w:r>
        <w:t>Checkpoints und Gewinne</w:t>
      </w:r>
      <w:bookmarkEnd w:id="4"/>
    </w:p>
    <w:p w:rsidR="005E47D4" w:rsidRDefault="005E47D4" w:rsidP="002C7DD2">
      <w:r>
        <w:t xml:space="preserve">Das Spiel „Wer wird Millionär“ besteht aus 15 gewählten Fragen, wobei jede Frage gleichzeitig eine Stufe repräsentiert. Mit jeder </w:t>
      </w:r>
      <w:r w:rsidR="000675FE">
        <w:t>Stufe wird ein Gewinn assoziiert: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€50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€500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€8,000</w:t>
            </w:r>
          </w:p>
        </w:tc>
      </w:tr>
      <w:tr w:rsidR="000675FE" w:rsidTr="000675FE">
        <w:tc>
          <w:tcPr>
            <w:tcW w:w="4606" w:type="dxa"/>
          </w:tcPr>
          <w:p w:rsidR="000675FE" w:rsidRPr="000675FE" w:rsidRDefault="000675FE" w:rsidP="000675FE">
            <w:pPr>
              <w:pStyle w:val="Listenabsatz"/>
              <w:numPr>
                <w:ilvl w:val="0"/>
                <w:numId w:val="5"/>
              </w:numPr>
              <w:rPr>
                <w:b/>
              </w:rPr>
            </w:pPr>
            <w:r w:rsidRPr="000675FE">
              <w:rPr>
                <w:b/>
              </w:rPr>
              <w:t>Frage</w:t>
            </w:r>
          </w:p>
        </w:tc>
        <w:tc>
          <w:tcPr>
            <w:tcW w:w="4606" w:type="dxa"/>
          </w:tcPr>
          <w:p w:rsidR="000675FE" w:rsidRPr="000675FE" w:rsidRDefault="000675FE" w:rsidP="002C7DD2">
            <w:pPr>
              <w:rPr>
                <w:b/>
              </w:rPr>
            </w:pPr>
            <w:r w:rsidRPr="000675FE">
              <w:rPr>
                <w:b/>
              </w:rPr>
              <w:t>€16,000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€32,000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€64,000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€125,000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0675FE">
            <w:r>
              <w:t>€500,000</w:t>
            </w:r>
          </w:p>
        </w:tc>
      </w:tr>
      <w:tr w:rsidR="000675FE" w:rsidTr="000675FE">
        <w:tc>
          <w:tcPr>
            <w:tcW w:w="4606" w:type="dxa"/>
          </w:tcPr>
          <w:p w:rsidR="000675FE" w:rsidRDefault="000675FE" w:rsidP="000675FE">
            <w:pPr>
              <w:pStyle w:val="Listenabsatz"/>
              <w:numPr>
                <w:ilvl w:val="0"/>
                <w:numId w:val="5"/>
              </w:numPr>
            </w:pPr>
            <w:r>
              <w:t>Frage</w:t>
            </w:r>
          </w:p>
        </w:tc>
        <w:tc>
          <w:tcPr>
            <w:tcW w:w="4606" w:type="dxa"/>
          </w:tcPr>
          <w:p w:rsidR="000675FE" w:rsidRDefault="000675FE" w:rsidP="002C7DD2">
            <w:r>
              <w:t>€1,000,000</w:t>
            </w:r>
          </w:p>
        </w:tc>
      </w:tr>
    </w:tbl>
    <w:p w:rsidR="0092089C" w:rsidRDefault="0092089C" w:rsidP="002C7DD2">
      <w:r>
        <w:br/>
      </w:r>
      <w:r w:rsidR="000675FE">
        <w:t>Die fünfte und zehnte  Frage stellen jeweils „Checkpoints“ dar – wer diese Fragen richtig beantwortet, hat den damit assoziierten Gewinn sicher (auch wenn man verliert).</w:t>
      </w:r>
    </w:p>
    <w:p w:rsidR="007C0126" w:rsidRPr="007C0126" w:rsidRDefault="007C0126" w:rsidP="002C7DD2">
      <w:r>
        <w:t xml:space="preserve">Beim (erfolgreichen) Ende des Spiels, wird dann </w:t>
      </w:r>
      <w:r w:rsidRPr="007C0126">
        <w:rPr>
          <w:i/>
        </w:rPr>
        <w:t>genau der</w:t>
      </w:r>
      <w:r>
        <w:t xml:space="preserve"> Betrag ausgeschüttet, der mit den zuletzt richtig beantworteten Fragen assoziiert wird. Der Gewinn beträgt </w:t>
      </w:r>
      <w:r w:rsidRPr="007C0126">
        <w:rPr>
          <w:b/>
        </w:rPr>
        <w:t>nicht</w:t>
      </w:r>
      <w:r>
        <w:rPr>
          <w:b/>
        </w:rPr>
        <w:t xml:space="preserve"> </w:t>
      </w:r>
      <w:r>
        <w:t>die Summe aller vorherigen Beträge!</w:t>
      </w:r>
    </w:p>
    <w:sectPr w:rsidR="007C0126" w:rsidRPr="007C0126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D8D" w:rsidRDefault="00CC3D8D" w:rsidP="00C87762">
      <w:pPr>
        <w:spacing w:after="0" w:line="240" w:lineRule="auto"/>
      </w:pPr>
      <w:r>
        <w:separator/>
      </w:r>
    </w:p>
  </w:endnote>
  <w:endnote w:type="continuationSeparator" w:id="0">
    <w:p w:rsidR="00CC3D8D" w:rsidRDefault="00CC3D8D" w:rsidP="00C87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5FCA" w:rsidRDefault="00485FCA">
    <w:pPr>
      <w:pStyle w:val="Fuzeile"/>
    </w:pPr>
    <w:r>
      <w:rPr>
        <w:noProof/>
        <w:color w:val="4F81BD" w:themeColor="accent1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809BDF" wp14:editId="6BE876D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18415" b="15240"/>
              <wp:wrapNone/>
              <wp:docPr id="40" name="Rechtec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" filled="f" strokecolor="#c6d9f1 [671]" strokeweight="2pt">
              <w10:wrap anchorx="page" anchory="page"/>
            </v:rect>
          </w:pict>
        </mc:Fallback>
      </mc:AlternateContent>
    </w: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Seite </w:t>
    </w:r>
    <w:r>
      <w:rPr>
        <w:rFonts w:eastAsiaTheme="minorEastAsia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eastAsiaTheme="minorEastAsia"/>
        <w:color w:val="4F81BD" w:themeColor="accent1"/>
        <w:sz w:val="20"/>
        <w:szCs w:val="20"/>
      </w:rPr>
      <w:fldChar w:fldCharType="separate"/>
    </w:r>
    <w:r w:rsidR="000E4792" w:rsidRPr="000E4792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  <w:t>Anforderungsanalyse Gruppe „Millionär“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ab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begin"/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instrText xml:space="preserve"> TIME \@ "dd.MM.yyyy" </w:instrTex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separate"/>
    </w:r>
    <w:r w:rsidR="000E4792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24.05.2016</w:t>
    </w:r>
    <w:r w:rsidR="002627C0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D8D" w:rsidRDefault="00CC3D8D" w:rsidP="00C87762">
      <w:pPr>
        <w:spacing w:after="0" w:line="240" w:lineRule="auto"/>
      </w:pPr>
      <w:r>
        <w:separator/>
      </w:r>
    </w:p>
  </w:footnote>
  <w:footnote w:type="continuationSeparator" w:id="0">
    <w:p w:rsidR="00CC3D8D" w:rsidRDefault="00CC3D8D" w:rsidP="00C87762">
      <w:pPr>
        <w:spacing w:after="0" w:line="240" w:lineRule="auto"/>
      </w:pPr>
      <w:r>
        <w:continuationSeparator/>
      </w:r>
    </w:p>
  </w:footnote>
  <w:footnote w:id="1">
    <w:p w:rsidR="00E10ABB" w:rsidRDefault="00E10ABB">
      <w:pPr>
        <w:pStyle w:val="Funotentext"/>
      </w:pPr>
      <w:r>
        <w:rPr>
          <w:rStyle w:val="Funotenzeichen"/>
        </w:rPr>
        <w:footnoteRef/>
      </w:r>
      <w:r>
        <w:t xml:space="preserve"> Eine </w:t>
      </w:r>
      <w:r w:rsidR="00E62763">
        <w:t>„</w:t>
      </w:r>
      <w:proofErr w:type="spellStart"/>
      <w:r>
        <w:t>Highscore</w:t>
      </w:r>
      <w:proofErr w:type="spellEnd"/>
      <w:r w:rsidR="00E62763">
        <w:t>“</w:t>
      </w:r>
      <w:r>
        <w:t xml:space="preserve"> ist der tatsächlich durch den Spieler am Ende eines Spiels erreichte Gewinn.</w:t>
      </w:r>
    </w:p>
  </w:footnote>
  <w:footnote w:id="2">
    <w:p w:rsidR="0067071D" w:rsidRDefault="0067071D">
      <w:pPr>
        <w:pStyle w:val="Funotentext"/>
      </w:pPr>
      <w:r>
        <w:rPr>
          <w:rStyle w:val="Funotenzeichen"/>
        </w:rPr>
        <w:footnoteRef/>
      </w:r>
      <w:r>
        <w:t xml:space="preserve"> Proj</w:t>
      </w:r>
      <w:r w:rsidR="00816B73">
        <w:t>ek</w:t>
      </w:r>
      <w:r>
        <w:t xml:space="preserve">t </w:t>
      </w:r>
      <w:r w:rsidR="00816B73">
        <w:t>M</w:t>
      </w:r>
      <w:r>
        <w:t>anagement Tool</w:t>
      </w:r>
    </w:p>
  </w:footnote>
  <w:footnote w:id="3">
    <w:p w:rsidR="00557209" w:rsidRDefault="00557209"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Continuous</w:t>
      </w:r>
      <w:proofErr w:type="spellEnd"/>
      <w:r>
        <w:t xml:space="preserve"> Integration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A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A943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F8637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4E09D1"/>
    <w:multiLevelType w:val="hybridMultilevel"/>
    <w:tmpl w:val="6FA4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0303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3341A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1E4"/>
    <w:rsid w:val="00012DBA"/>
    <w:rsid w:val="00040C57"/>
    <w:rsid w:val="00051C6C"/>
    <w:rsid w:val="00055172"/>
    <w:rsid w:val="000675FE"/>
    <w:rsid w:val="00076EAF"/>
    <w:rsid w:val="000B6F3F"/>
    <w:rsid w:val="000E32AB"/>
    <w:rsid w:val="000E4792"/>
    <w:rsid w:val="000F4D30"/>
    <w:rsid w:val="00143241"/>
    <w:rsid w:val="001713C8"/>
    <w:rsid w:val="00187FB5"/>
    <w:rsid w:val="00196C6F"/>
    <w:rsid w:val="0020419B"/>
    <w:rsid w:val="00205420"/>
    <w:rsid w:val="00222217"/>
    <w:rsid w:val="002627C0"/>
    <w:rsid w:val="0027670E"/>
    <w:rsid w:val="00291AB2"/>
    <w:rsid w:val="002A0A18"/>
    <w:rsid w:val="002A5DEA"/>
    <w:rsid w:val="002C0FA5"/>
    <w:rsid w:val="002C7DD2"/>
    <w:rsid w:val="00317B8B"/>
    <w:rsid w:val="00320664"/>
    <w:rsid w:val="003818B2"/>
    <w:rsid w:val="00394C39"/>
    <w:rsid w:val="003D015E"/>
    <w:rsid w:val="003E65F2"/>
    <w:rsid w:val="003F7B19"/>
    <w:rsid w:val="00446D00"/>
    <w:rsid w:val="00485FCA"/>
    <w:rsid w:val="00495A62"/>
    <w:rsid w:val="00496AE0"/>
    <w:rsid w:val="004B110F"/>
    <w:rsid w:val="004B52E4"/>
    <w:rsid w:val="004F50EE"/>
    <w:rsid w:val="00504334"/>
    <w:rsid w:val="00550445"/>
    <w:rsid w:val="00550FC7"/>
    <w:rsid w:val="00551EA8"/>
    <w:rsid w:val="00557209"/>
    <w:rsid w:val="005C0EB5"/>
    <w:rsid w:val="005C2578"/>
    <w:rsid w:val="005E4118"/>
    <w:rsid w:val="005E47D4"/>
    <w:rsid w:val="006347C1"/>
    <w:rsid w:val="00654A9D"/>
    <w:rsid w:val="0066226A"/>
    <w:rsid w:val="006636BC"/>
    <w:rsid w:val="0067071D"/>
    <w:rsid w:val="00677457"/>
    <w:rsid w:val="00681827"/>
    <w:rsid w:val="00686851"/>
    <w:rsid w:val="006F6940"/>
    <w:rsid w:val="00701E55"/>
    <w:rsid w:val="00711A90"/>
    <w:rsid w:val="00714685"/>
    <w:rsid w:val="00743EF7"/>
    <w:rsid w:val="0074626F"/>
    <w:rsid w:val="0075258D"/>
    <w:rsid w:val="007536B1"/>
    <w:rsid w:val="007738D1"/>
    <w:rsid w:val="00793278"/>
    <w:rsid w:val="007A0732"/>
    <w:rsid w:val="007C0126"/>
    <w:rsid w:val="007C7700"/>
    <w:rsid w:val="007E2E4A"/>
    <w:rsid w:val="008051E4"/>
    <w:rsid w:val="00816B73"/>
    <w:rsid w:val="0085151B"/>
    <w:rsid w:val="00865EB4"/>
    <w:rsid w:val="008B3942"/>
    <w:rsid w:val="008C7955"/>
    <w:rsid w:val="008E4728"/>
    <w:rsid w:val="0092089C"/>
    <w:rsid w:val="009863A3"/>
    <w:rsid w:val="0099417E"/>
    <w:rsid w:val="009A3513"/>
    <w:rsid w:val="009A7FD0"/>
    <w:rsid w:val="00A27A08"/>
    <w:rsid w:val="00A55CBF"/>
    <w:rsid w:val="00A62420"/>
    <w:rsid w:val="00A62985"/>
    <w:rsid w:val="00A943C6"/>
    <w:rsid w:val="00AD1940"/>
    <w:rsid w:val="00AE39C1"/>
    <w:rsid w:val="00B176A3"/>
    <w:rsid w:val="00B378A1"/>
    <w:rsid w:val="00BA21B9"/>
    <w:rsid w:val="00BC310C"/>
    <w:rsid w:val="00BC7910"/>
    <w:rsid w:val="00BF28AB"/>
    <w:rsid w:val="00C422D1"/>
    <w:rsid w:val="00C45E06"/>
    <w:rsid w:val="00C46341"/>
    <w:rsid w:val="00C5067C"/>
    <w:rsid w:val="00C64E2F"/>
    <w:rsid w:val="00C659CB"/>
    <w:rsid w:val="00C87762"/>
    <w:rsid w:val="00CB5020"/>
    <w:rsid w:val="00CC3D8D"/>
    <w:rsid w:val="00CC4B80"/>
    <w:rsid w:val="00CD0119"/>
    <w:rsid w:val="00CE4034"/>
    <w:rsid w:val="00CF6B4E"/>
    <w:rsid w:val="00D047D4"/>
    <w:rsid w:val="00D174C8"/>
    <w:rsid w:val="00D5708C"/>
    <w:rsid w:val="00D71094"/>
    <w:rsid w:val="00DA022F"/>
    <w:rsid w:val="00DC0D64"/>
    <w:rsid w:val="00DD51C3"/>
    <w:rsid w:val="00DD6390"/>
    <w:rsid w:val="00DE46A5"/>
    <w:rsid w:val="00DF1B88"/>
    <w:rsid w:val="00DF7F49"/>
    <w:rsid w:val="00E10ABB"/>
    <w:rsid w:val="00E56AEA"/>
    <w:rsid w:val="00E62763"/>
    <w:rsid w:val="00E835EE"/>
    <w:rsid w:val="00EB2422"/>
    <w:rsid w:val="00EB5BB6"/>
    <w:rsid w:val="00EC0970"/>
    <w:rsid w:val="00EF5365"/>
    <w:rsid w:val="00F004B0"/>
    <w:rsid w:val="00F0635B"/>
    <w:rsid w:val="00F12E26"/>
    <w:rsid w:val="00F26653"/>
    <w:rsid w:val="00F42D9A"/>
    <w:rsid w:val="00F76101"/>
    <w:rsid w:val="00FE4188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04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43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043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176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176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176A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176A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04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0433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F76101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C87762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87762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C87762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10ABB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0AB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10ABB"/>
    <w:rPr>
      <w:vertAlign w:val="superscript"/>
    </w:rPr>
  </w:style>
  <w:style w:type="table" w:styleId="Tabellenraster">
    <w:name w:val="Table Grid"/>
    <w:basedOn w:val="NormaleTabelle"/>
    <w:uiPriority w:val="59"/>
    <w:rsid w:val="000675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5151B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FCA"/>
  </w:style>
  <w:style w:type="paragraph" w:styleId="Fuzeile">
    <w:name w:val="footer"/>
    <w:basedOn w:val="Standard"/>
    <w:link w:val="FuzeileZchn"/>
    <w:uiPriority w:val="99"/>
    <w:unhideWhenUsed/>
    <w:rsid w:val="00485F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F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F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ot.marcelherd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06EE0-3065-4ED6-AB8A-D7DC45F2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931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Noir Herd</dc:creator>
  <cp:lastModifiedBy>Marcel Noir Herd</cp:lastModifiedBy>
  <cp:revision>140</cp:revision>
  <cp:lastPrinted>2016-05-24T13:26:00Z</cp:lastPrinted>
  <dcterms:created xsi:type="dcterms:W3CDTF">2016-05-19T10:07:00Z</dcterms:created>
  <dcterms:modified xsi:type="dcterms:W3CDTF">2016-05-24T13:26:00Z</dcterms:modified>
</cp:coreProperties>
</file>