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B13" w:rsidRDefault="00701B13">
      <w:r>
        <w:t>DBA Aufgabe 1</w:t>
      </w:r>
      <w:r>
        <w:br/>
        <w:t>a)</w:t>
      </w:r>
      <w:r>
        <w:br/>
        <w:t>In dem 3 Schichten Modell gibt es 3 Schichten. Die externe Schicht, konzeptionelle Schicht und interne Schicht. Dabei soll die externe Schicht die Benutzer Schnittstelle sein. Man könnte sie auch als „</w:t>
      </w:r>
      <w:proofErr w:type="spellStart"/>
      <w:r>
        <w:t>view</w:t>
      </w:r>
      <w:proofErr w:type="spellEnd"/>
      <w:r>
        <w:t>“ bezeichnen. Die konzeptionelle Schicht ist die Schnittstelle zwischen Externer und interner Schicht. Sie beschreibt den Übergang der Daten aus Nutzer Sicht in ein geeignetes physisches Speichermedium oder umgekehrt. Die interne Schicht ist dann letztendlich der Ort wo die Daten gespeichert werden.</w:t>
      </w:r>
      <w:r>
        <w:br/>
        <w:t>Beispiel: Ein Student hat eine kleine Website zur Übersicht der bestandenen Übungen erstellt. Dabei hat er eine Tabelle folgenden Schemas:</w:t>
      </w:r>
      <w:r>
        <w:br/>
      </w:r>
    </w:p>
    <w:tbl>
      <w:tblPr>
        <w:tblStyle w:val="Tabellenraster"/>
        <w:tblW w:w="0" w:type="auto"/>
        <w:tblLook w:val="04A0" w:firstRow="1" w:lastRow="0" w:firstColumn="1" w:lastColumn="0" w:noHBand="0" w:noVBand="1"/>
      </w:tblPr>
      <w:tblGrid>
        <w:gridCol w:w="2265"/>
        <w:gridCol w:w="2265"/>
        <w:gridCol w:w="2266"/>
        <w:gridCol w:w="2266"/>
      </w:tblGrid>
      <w:tr w:rsidR="00701B13" w:rsidTr="00701B13">
        <w:tc>
          <w:tcPr>
            <w:tcW w:w="2265" w:type="dxa"/>
          </w:tcPr>
          <w:p w:rsidR="00701B13" w:rsidRPr="00701B13" w:rsidRDefault="00701B13">
            <w:pPr>
              <w:rPr>
                <w:b/>
              </w:rPr>
            </w:pPr>
            <w:r>
              <w:rPr>
                <w:b/>
              </w:rPr>
              <w:t>Übungsnummer</w:t>
            </w:r>
          </w:p>
        </w:tc>
        <w:tc>
          <w:tcPr>
            <w:tcW w:w="2265" w:type="dxa"/>
          </w:tcPr>
          <w:p w:rsidR="00701B13" w:rsidRPr="00701B13" w:rsidRDefault="00701B13">
            <w:pPr>
              <w:rPr>
                <w:b/>
              </w:rPr>
            </w:pPr>
            <w:r>
              <w:rPr>
                <w:b/>
              </w:rPr>
              <w:t>Erreichbare Punkte</w:t>
            </w:r>
          </w:p>
        </w:tc>
        <w:tc>
          <w:tcPr>
            <w:tcW w:w="2266" w:type="dxa"/>
          </w:tcPr>
          <w:p w:rsidR="00701B13" w:rsidRPr="00701B13" w:rsidRDefault="00701B13">
            <w:pPr>
              <w:rPr>
                <w:b/>
              </w:rPr>
            </w:pPr>
            <w:r>
              <w:rPr>
                <w:b/>
              </w:rPr>
              <w:t>Erreichte Punkte</w:t>
            </w:r>
          </w:p>
        </w:tc>
        <w:tc>
          <w:tcPr>
            <w:tcW w:w="2266" w:type="dxa"/>
          </w:tcPr>
          <w:p w:rsidR="00701B13" w:rsidRPr="00701B13" w:rsidRDefault="00701B13">
            <w:pPr>
              <w:rPr>
                <w:b/>
              </w:rPr>
            </w:pPr>
            <w:r>
              <w:rPr>
                <w:b/>
              </w:rPr>
              <w:t>Prozentualer Anteil</w:t>
            </w:r>
          </w:p>
        </w:tc>
      </w:tr>
      <w:tr w:rsidR="00701B13" w:rsidTr="00701B13">
        <w:tc>
          <w:tcPr>
            <w:tcW w:w="2265" w:type="dxa"/>
          </w:tcPr>
          <w:p w:rsidR="00701B13" w:rsidRPr="00701B13" w:rsidRDefault="00701B13">
            <w:pPr>
              <w:rPr>
                <w:b/>
              </w:rPr>
            </w:pPr>
            <w:r>
              <w:rPr>
                <w:b/>
              </w:rPr>
              <w:t>Gesamt</w:t>
            </w:r>
          </w:p>
        </w:tc>
        <w:tc>
          <w:tcPr>
            <w:tcW w:w="2265" w:type="dxa"/>
          </w:tcPr>
          <w:p w:rsidR="00701B13" w:rsidRDefault="00701B13"/>
        </w:tc>
        <w:tc>
          <w:tcPr>
            <w:tcW w:w="2266" w:type="dxa"/>
          </w:tcPr>
          <w:p w:rsidR="00701B13" w:rsidRDefault="00701B13"/>
        </w:tc>
        <w:tc>
          <w:tcPr>
            <w:tcW w:w="2266" w:type="dxa"/>
          </w:tcPr>
          <w:p w:rsidR="00701B13" w:rsidRDefault="00701B13"/>
        </w:tc>
      </w:tr>
    </w:tbl>
    <w:p w:rsidR="00781337" w:rsidRDefault="00701B13">
      <w:r>
        <w:br/>
      </w:r>
      <w:r>
        <w:br/>
        <w:t>Diese Tabelle ist die anzeigende externe Schicht. Nun hat der Student noch ein Formular zur Eingabe einer neuen Übung. Hierbei gibt es die Felder: Erreichbare Punkte und Erreichte Punkte. Übungsnummer ist ein fortlaufender Auto-Wert und der Prozentuale Anteil wird berechnet. Der Übergang in die Datenbank und aus ihr heraus geschieht über SQL (Konzeptionelle Schicht) und die Speicherung erfolgt in einer MySQL Datenbank (Interne Schicht).</w:t>
      </w:r>
      <w:r>
        <w:br/>
      </w:r>
      <w:r>
        <w:br/>
        <w:t xml:space="preserve">b) </w:t>
      </w:r>
      <w:r w:rsidR="00781337">
        <w:t>Redundanz: Wir haben eine Bibliothek mit folgender Tabelle „Bücher Bestand“</w:t>
      </w:r>
      <w:r w:rsidR="00CE2907">
        <w:t>:</w:t>
      </w:r>
    </w:p>
    <w:tbl>
      <w:tblPr>
        <w:tblStyle w:val="Tabellenraster"/>
        <w:tblW w:w="0" w:type="auto"/>
        <w:tblLook w:val="04A0" w:firstRow="1" w:lastRow="0" w:firstColumn="1" w:lastColumn="0" w:noHBand="0" w:noVBand="1"/>
      </w:tblPr>
      <w:tblGrid>
        <w:gridCol w:w="1429"/>
        <w:gridCol w:w="4236"/>
        <w:gridCol w:w="1979"/>
        <w:gridCol w:w="1418"/>
      </w:tblGrid>
      <w:tr w:rsidR="00781337" w:rsidTr="00781337">
        <w:tc>
          <w:tcPr>
            <w:tcW w:w="1429" w:type="dxa"/>
          </w:tcPr>
          <w:p w:rsidR="00781337" w:rsidRDefault="00781337">
            <w:r>
              <w:t>Buchnummer</w:t>
            </w:r>
          </w:p>
        </w:tc>
        <w:tc>
          <w:tcPr>
            <w:tcW w:w="4236" w:type="dxa"/>
          </w:tcPr>
          <w:p w:rsidR="00781337" w:rsidRDefault="00781337">
            <w:proofErr w:type="spellStart"/>
            <w:r>
              <w:t>Buchname</w:t>
            </w:r>
            <w:proofErr w:type="spellEnd"/>
          </w:p>
        </w:tc>
        <w:tc>
          <w:tcPr>
            <w:tcW w:w="1979" w:type="dxa"/>
          </w:tcPr>
          <w:p w:rsidR="00781337" w:rsidRDefault="00781337">
            <w:r>
              <w:t>ISBN</w:t>
            </w:r>
          </w:p>
        </w:tc>
        <w:tc>
          <w:tcPr>
            <w:tcW w:w="1418" w:type="dxa"/>
          </w:tcPr>
          <w:p w:rsidR="00781337" w:rsidRDefault="00781337">
            <w:r>
              <w:t>Ausgeliehen?</w:t>
            </w:r>
          </w:p>
        </w:tc>
      </w:tr>
      <w:tr w:rsidR="00781337" w:rsidTr="00781337">
        <w:tc>
          <w:tcPr>
            <w:tcW w:w="1429" w:type="dxa"/>
          </w:tcPr>
          <w:p w:rsidR="00781337" w:rsidRDefault="00781337">
            <w:r>
              <w:t>1</w:t>
            </w:r>
          </w:p>
        </w:tc>
        <w:tc>
          <w:tcPr>
            <w:tcW w:w="4236" w:type="dxa"/>
          </w:tcPr>
          <w:p w:rsidR="00781337" w:rsidRDefault="00781337">
            <w:r>
              <w:t>Datenbanken &amp; SQL für Einsteiger: Datenbankdesign und MySQL in der Praxis</w:t>
            </w:r>
          </w:p>
        </w:tc>
        <w:tc>
          <w:tcPr>
            <w:tcW w:w="1979" w:type="dxa"/>
          </w:tcPr>
          <w:p w:rsidR="00781337" w:rsidRDefault="00781337">
            <w:r>
              <w:rPr>
                <w:rFonts w:ascii="Verdana" w:hAnsi="Verdana"/>
                <w:color w:val="333333"/>
                <w:sz w:val="20"/>
                <w:szCs w:val="20"/>
                <w:shd w:val="clear" w:color="auto" w:fill="FFFFFF"/>
              </w:rPr>
              <w:t>978-1492951049</w:t>
            </w:r>
          </w:p>
        </w:tc>
        <w:tc>
          <w:tcPr>
            <w:tcW w:w="1418" w:type="dxa"/>
          </w:tcPr>
          <w:p w:rsidR="00781337" w:rsidRDefault="00781337">
            <w:r>
              <w:t>Nein</w:t>
            </w:r>
          </w:p>
        </w:tc>
      </w:tr>
      <w:tr w:rsidR="00781337" w:rsidTr="00781337">
        <w:tc>
          <w:tcPr>
            <w:tcW w:w="1429" w:type="dxa"/>
          </w:tcPr>
          <w:p w:rsidR="00781337" w:rsidRDefault="00781337" w:rsidP="00781337">
            <w:r>
              <w:t>2</w:t>
            </w:r>
          </w:p>
        </w:tc>
        <w:tc>
          <w:tcPr>
            <w:tcW w:w="4236" w:type="dxa"/>
          </w:tcPr>
          <w:p w:rsidR="00781337" w:rsidRDefault="00781337" w:rsidP="00781337">
            <w:r>
              <w:t>Datenbanken &amp; SQL für Einsteiger: Datenbankdesign und MySQL in der Praxis</w:t>
            </w:r>
          </w:p>
        </w:tc>
        <w:tc>
          <w:tcPr>
            <w:tcW w:w="1979" w:type="dxa"/>
          </w:tcPr>
          <w:p w:rsidR="00781337" w:rsidRDefault="00781337" w:rsidP="00781337">
            <w:r>
              <w:rPr>
                <w:rFonts w:ascii="Verdana" w:hAnsi="Verdana"/>
                <w:color w:val="333333"/>
                <w:sz w:val="20"/>
                <w:szCs w:val="20"/>
                <w:shd w:val="clear" w:color="auto" w:fill="FFFFFF"/>
              </w:rPr>
              <w:t>978-1492951049</w:t>
            </w:r>
          </w:p>
        </w:tc>
        <w:tc>
          <w:tcPr>
            <w:tcW w:w="1418" w:type="dxa"/>
          </w:tcPr>
          <w:p w:rsidR="00781337" w:rsidRDefault="00781337" w:rsidP="00781337">
            <w:r>
              <w:t>Nein</w:t>
            </w:r>
          </w:p>
        </w:tc>
      </w:tr>
    </w:tbl>
    <w:p w:rsidR="00B2046D" w:rsidRDefault="00AA71E2"/>
    <w:p w:rsidR="00781337" w:rsidRDefault="00781337">
      <w:r>
        <w:t>Hier läge eine Redundanz vor da der Datensatz des Buchen doppelt vorkommt</w:t>
      </w:r>
      <w:r w:rsidR="00CE2907">
        <w:t xml:space="preserve"> und damit überflüssig ist. (Redundanz </w:t>
      </w:r>
      <w:r w:rsidR="00CE2907">
        <w:sym w:font="Wingdings" w:char="F0E0"/>
      </w:r>
      <w:r w:rsidR="00CE2907">
        <w:t xml:space="preserve"> Überfluss an Daten. Kein Verlust an Information bei Wegfall der Daten). Besser wäre:</w:t>
      </w:r>
    </w:p>
    <w:tbl>
      <w:tblPr>
        <w:tblStyle w:val="Tabellenraster"/>
        <w:tblW w:w="0" w:type="auto"/>
        <w:tblLook w:val="04A0" w:firstRow="1" w:lastRow="0" w:firstColumn="1" w:lastColumn="0" w:noHBand="0" w:noVBand="1"/>
      </w:tblPr>
      <w:tblGrid>
        <w:gridCol w:w="1429"/>
        <w:gridCol w:w="2677"/>
        <w:gridCol w:w="2082"/>
        <w:gridCol w:w="1321"/>
        <w:gridCol w:w="1553"/>
      </w:tblGrid>
      <w:tr w:rsidR="00781337" w:rsidTr="00781337">
        <w:tc>
          <w:tcPr>
            <w:tcW w:w="1429" w:type="dxa"/>
          </w:tcPr>
          <w:p w:rsidR="00781337" w:rsidRDefault="00781337">
            <w:r>
              <w:t>Buchnummer</w:t>
            </w:r>
          </w:p>
        </w:tc>
        <w:tc>
          <w:tcPr>
            <w:tcW w:w="2677" w:type="dxa"/>
          </w:tcPr>
          <w:p w:rsidR="00781337" w:rsidRDefault="00781337">
            <w:proofErr w:type="spellStart"/>
            <w:r>
              <w:t>Buchname</w:t>
            </w:r>
            <w:proofErr w:type="spellEnd"/>
          </w:p>
        </w:tc>
        <w:tc>
          <w:tcPr>
            <w:tcW w:w="2082" w:type="dxa"/>
          </w:tcPr>
          <w:p w:rsidR="00781337" w:rsidRDefault="00781337">
            <w:r>
              <w:t>ISBN</w:t>
            </w:r>
          </w:p>
        </w:tc>
        <w:tc>
          <w:tcPr>
            <w:tcW w:w="1321" w:type="dxa"/>
          </w:tcPr>
          <w:p w:rsidR="00781337" w:rsidRDefault="00781337">
            <w:r>
              <w:t>Vorhandene Exemplare</w:t>
            </w:r>
          </w:p>
        </w:tc>
        <w:tc>
          <w:tcPr>
            <w:tcW w:w="1553" w:type="dxa"/>
          </w:tcPr>
          <w:p w:rsidR="00781337" w:rsidRDefault="00781337">
            <w:proofErr w:type="spellStart"/>
            <w:r>
              <w:t>Ausgeliehende</w:t>
            </w:r>
            <w:proofErr w:type="spellEnd"/>
            <w:r>
              <w:t xml:space="preserve"> Exemplare</w:t>
            </w:r>
          </w:p>
        </w:tc>
      </w:tr>
      <w:tr w:rsidR="00781337" w:rsidTr="00781337">
        <w:tc>
          <w:tcPr>
            <w:tcW w:w="1429" w:type="dxa"/>
          </w:tcPr>
          <w:p w:rsidR="00781337" w:rsidRDefault="00781337">
            <w:r>
              <w:t>1</w:t>
            </w:r>
          </w:p>
        </w:tc>
        <w:tc>
          <w:tcPr>
            <w:tcW w:w="2677" w:type="dxa"/>
          </w:tcPr>
          <w:p w:rsidR="00781337" w:rsidRDefault="00781337">
            <w:r>
              <w:t>Datenbanken &amp; SQL für Einsteiger: Datenbankdesign und MySQL in der Praxis</w:t>
            </w:r>
          </w:p>
        </w:tc>
        <w:tc>
          <w:tcPr>
            <w:tcW w:w="2082" w:type="dxa"/>
          </w:tcPr>
          <w:p w:rsidR="00781337" w:rsidRDefault="00781337">
            <w:r>
              <w:rPr>
                <w:rFonts w:ascii="Verdana" w:hAnsi="Verdana"/>
                <w:color w:val="333333"/>
                <w:sz w:val="20"/>
                <w:szCs w:val="20"/>
                <w:shd w:val="clear" w:color="auto" w:fill="FFFFFF"/>
              </w:rPr>
              <w:t>978-1492951049</w:t>
            </w:r>
          </w:p>
        </w:tc>
        <w:tc>
          <w:tcPr>
            <w:tcW w:w="1321" w:type="dxa"/>
          </w:tcPr>
          <w:p w:rsidR="00781337" w:rsidRDefault="00781337">
            <w:r>
              <w:t>2</w:t>
            </w:r>
          </w:p>
        </w:tc>
        <w:tc>
          <w:tcPr>
            <w:tcW w:w="1553" w:type="dxa"/>
          </w:tcPr>
          <w:p w:rsidR="00781337" w:rsidRDefault="00781337">
            <w:r>
              <w:t>0</w:t>
            </w:r>
          </w:p>
        </w:tc>
      </w:tr>
    </w:tbl>
    <w:p w:rsidR="00781337" w:rsidRDefault="00781337"/>
    <w:p w:rsidR="00781337" w:rsidRDefault="00781337">
      <w:r>
        <w:t>Inkonsistenz</w:t>
      </w:r>
    </w:p>
    <w:p w:rsidR="00781337" w:rsidRDefault="00781337">
      <w:r>
        <w:t>Ähnliches Beispiel. Nun haben wir noch eine Tabelle „Kunden“</w:t>
      </w:r>
    </w:p>
    <w:tbl>
      <w:tblPr>
        <w:tblStyle w:val="Tabellenraster"/>
        <w:tblW w:w="0" w:type="auto"/>
        <w:tblLook w:val="04A0" w:firstRow="1" w:lastRow="0" w:firstColumn="1" w:lastColumn="0" w:noHBand="0" w:noVBand="1"/>
      </w:tblPr>
      <w:tblGrid>
        <w:gridCol w:w="2265"/>
        <w:gridCol w:w="2265"/>
        <w:gridCol w:w="2266"/>
        <w:gridCol w:w="2266"/>
      </w:tblGrid>
      <w:tr w:rsidR="00781337" w:rsidTr="00781337">
        <w:tc>
          <w:tcPr>
            <w:tcW w:w="2265" w:type="dxa"/>
          </w:tcPr>
          <w:p w:rsidR="00781337" w:rsidRDefault="00781337">
            <w:r>
              <w:t>Kundennummer</w:t>
            </w:r>
          </w:p>
        </w:tc>
        <w:tc>
          <w:tcPr>
            <w:tcW w:w="2265" w:type="dxa"/>
          </w:tcPr>
          <w:p w:rsidR="00781337" w:rsidRDefault="00781337">
            <w:r>
              <w:t>Vorname</w:t>
            </w:r>
          </w:p>
        </w:tc>
        <w:tc>
          <w:tcPr>
            <w:tcW w:w="2266" w:type="dxa"/>
          </w:tcPr>
          <w:p w:rsidR="00781337" w:rsidRDefault="00781337">
            <w:r>
              <w:t>Nachname</w:t>
            </w:r>
          </w:p>
        </w:tc>
        <w:tc>
          <w:tcPr>
            <w:tcW w:w="2266" w:type="dxa"/>
          </w:tcPr>
          <w:p w:rsidR="00781337" w:rsidRDefault="00781337">
            <w:r>
              <w:t>ISBN</w:t>
            </w:r>
          </w:p>
        </w:tc>
      </w:tr>
      <w:tr w:rsidR="00781337" w:rsidTr="00781337">
        <w:tc>
          <w:tcPr>
            <w:tcW w:w="2265" w:type="dxa"/>
          </w:tcPr>
          <w:p w:rsidR="00781337" w:rsidRDefault="00781337">
            <w:r>
              <w:t>1</w:t>
            </w:r>
          </w:p>
        </w:tc>
        <w:tc>
          <w:tcPr>
            <w:tcW w:w="2265" w:type="dxa"/>
          </w:tcPr>
          <w:p w:rsidR="00781337" w:rsidRDefault="00781337">
            <w:r>
              <w:t>Max</w:t>
            </w:r>
          </w:p>
        </w:tc>
        <w:tc>
          <w:tcPr>
            <w:tcW w:w="2266" w:type="dxa"/>
          </w:tcPr>
          <w:p w:rsidR="00781337" w:rsidRDefault="00781337">
            <w:r>
              <w:t>Mustermann</w:t>
            </w:r>
          </w:p>
        </w:tc>
        <w:tc>
          <w:tcPr>
            <w:tcW w:w="2266" w:type="dxa"/>
          </w:tcPr>
          <w:p w:rsidR="00781337" w:rsidRDefault="00781337">
            <w:r>
              <w:rPr>
                <w:rFonts w:ascii="Verdana" w:hAnsi="Verdana"/>
                <w:color w:val="333333"/>
                <w:sz w:val="20"/>
                <w:szCs w:val="20"/>
                <w:shd w:val="clear" w:color="auto" w:fill="FFFFFF"/>
              </w:rPr>
              <w:t>978-1492951049</w:t>
            </w:r>
          </w:p>
        </w:tc>
      </w:tr>
    </w:tbl>
    <w:p w:rsidR="00781337" w:rsidRDefault="00781337">
      <w:r>
        <w:br/>
        <w:t xml:space="preserve">Hier hat der Kunde Max Mustermann das Buch aus der Tabelle „Bücher Bestand“ ausgeliehen. Jedoch wird in eben dieser Tabelle angezeigt, dass es kein einziges Mal ausgeliehen wurde </w:t>
      </w:r>
      <w:r>
        <w:sym w:font="Wingdings" w:char="F0E0"/>
      </w:r>
      <w:r>
        <w:t xml:space="preserve"> widersprüchlicher Datensatz und damit inkonsistent!</w:t>
      </w:r>
    </w:p>
    <w:p w:rsidR="00CE2907" w:rsidRDefault="00CE2907">
      <w:r>
        <w:lastRenderedPageBreak/>
        <w:t xml:space="preserve">c) Excel ist keine </w:t>
      </w:r>
      <w:proofErr w:type="gramStart"/>
      <w:r>
        <w:t>Datenbank  da</w:t>
      </w:r>
      <w:proofErr w:type="gramEnd"/>
      <w:r>
        <w:t xml:space="preserve"> es in keiner Hinsicht Eigenschaften einer Datenbank besitzt. So hat es beispielsweise keine Tabellen. Man kann zwar selbst solche Tabellen „einbauen“ allerdings wirken diese nicht wie Tabellen „echter“ Datenbanksysteme</w:t>
      </w:r>
    </w:p>
    <w:p w:rsidR="00CE2907" w:rsidRDefault="00CE2907">
      <w:r>
        <w:t>Ein weiterer Grund ist, dass in einer Datenbank unerheblich riesige Mengen an Daten aufkommen können und auch müssen (Big-Data). Excel würde bereits bei mehreren hundert MB an Daten in die Knie gehen (Da alles im RAM gehalten werden muss)</w:t>
      </w:r>
      <w:r>
        <w:br/>
        <w:t>Ein nächster und entscheidender Punkt ist, dass die Suche und Strukturierung in Excel wesentlich komplizierter ist als in normalen Datenbanken.</w:t>
      </w:r>
    </w:p>
    <w:p w:rsidR="00807E9E" w:rsidRDefault="00807E9E">
      <w:r>
        <w:t xml:space="preserve">d) </w:t>
      </w:r>
      <w:proofErr w:type="gramStart"/>
      <w:r>
        <w:t>1:n</w:t>
      </w:r>
      <w:proofErr w:type="gramEnd"/>
    </w:p>
    <w:p w:rsidR="00807E9E" w:rsidRDefault="00807E9E" w:rsidP="00807E9E">
      <w:pPr>
        <w:pStyle w:val="Listenabsatz"/>
        <w:numPr>
          <w:ilvl w:val="0"/>
          <w:numId w:val="1"/>
        </w:numPr>
      </w:pPr>
      <w:r>
        <w:t xml:space="preserve">Die erste Möglichkeit ist die </w:t>
      </w:r>
      <w:proofErr w:type="gramStart"/>
      <w:r>
        <w:t>„:n</w:t>
      </w:r>
      <w:proofErr w:type="gramEnd"/>
      <w:r>
        <w:t xml:space="preserve"> Tabelle“ um die Beziehung zu erweitern. Will man also zum Beispiel eine Tabelle mit den Studierenden der HS Mannheim welche in Relation mit dem Studiengang (Relation -&gt; Studiert…) so erweitert man die Tabelle der Studierenden damit:</w:t>
      </w:r>
      <w:r>
        <w:br/>
      </w:r>
    </w:p>
    <w:tbl>
      <w:tblPr>
        <w:tblStyle w:val="Tabellenraster"/>
        <w:tblW w:w="0" w:type="auto"/>
        <w:tblInd w:w="770" w:type="dxa"/>
        <w:tblLook w:val="04A0" w:firstRow="1" w:lastRow="0" w:firstColumn="1" w:lastColumn="0" w:noHBand="0" w:noVBand="1"/>
      </w:tblPr>
      <w:tblGrid>
        <w:gridCol w:w="1278"/>
        <w:gridCol w:w="1378"/>
        <w:gridCol w:w="1059"/>
        <w:gridCol w:w="2173"/>
        <w:gridCol w:w="2268"/>
      </w:tblGrid>
      <w:tr w:rsidR="00F376D6" w:rsidTr="00C27567">
        <w:tc>
          <w:tcPr>
            <w:tcW w:w="1278" w:type="dxa"/>
          </w:tcPr>
          <w:p w:rsidR="00F376D6" w:rsidRPr="00807E9E" w:rsidRDefault="00F376D6" w:rsidP="00807E9E">
            <w:pPr>
              <w:pStyle w:val="Listenabsatz"/>
              <w:ind w:left="0"/>
              <w:rPr>
                <w:b/>
                <w:u w:val="single"/>
              </w:rPr>
            </w:pPr>
            <w:proofErr w:type="spellStart"/>
            <w:r w:rsidRPr="00807E9E">
              <w:rPr>
                <w:b/>
                <w:u w:val="single"/>
              </w:rPr>
              <w:t>MatrikelNr</w:t>
            </w:r>
            <w:proofErr w:type="spellEnd"/>
            <w:r w:rsidRPr="00807E9E">
              <w:rPr>
                <w:b/>
                <w:u w:val="single"/>
              </w:rPr>
              <w:t>.</w:t>
            </w:r>
          </w:p>
        </w:tc>
        <w:tc>
          <w:tcPr>
            <w:tcW w:w="1378" w:type="dxa"/>
          </w:tcPr>
          <w:p w:rsidR="00F376D6" w:rsidRPr="00807E9E" w:rsidRDefault="00F376D6" w:rsidP="00807E9E">
            <w:pPr>
              <w:pStyle w:val="Listenabsatz"/>
              <w:ind w:left="0"/>
              <w:rPr>
                <w:b/>
              </w:rPr>
            </w:pPr>
            <w:r>
              <w:rPr>
                <w:b/>
              </w:rPr>
              <w:t>Name</w:t>
            </w:r>
          </w:p>
        </w:tc>
        <w:tc>
          <w:tcPr>
            <w:tcW w:w="1059" w:type="dxa"/>
          </w:tcPr>
          <w:p w:rsidR="00F376D6" w:rsidRPr="00807E9E" w:rsidRDefault="00F376D6" w:rsidP="00807E9E">
            <w:pPr>
              <w:pStyle w:val="Listenabsatz"/>
              <w:ind w:left="0"/>
              <w:rPr>
                <w:b/>
              </w:rPr>
            </w:pPr>
            <w:r>
              <w:rPr>
                <w:b/>
              </w:rPr>
              <w:t>Vorname</w:t>
            </w:r>
          </w:p>
        </w:tc>
        <w:tc>
          <w:tcPr>
            <w:tcW w:w="2173" w:type="dxa"/>
          </w:tcPr>
          <w:p w:rsidR="00F376D6" w:rsidRPr="00807E9E" w:rsidRDefault="00AA71E2" w:rsidP="00807E9E">
            <w:pPr>
              <w:pStyle w:val="Listenabsatz"/>
              <w:ind w:left="0"/>
              <w:rPr>
                <w:b/>
              </w:rPr>
            </w:pPr>
            <w:r>
              <w:rPr>
                <w:b/>
              </w:rPr>
              <w:t>Studiengang</w:t>
            </w:r>
          </w:p>
        </w:tc>
        <w:tc>
          <w:tcPr>
            <w:tcW w:w="2268" w:type="dxa"/>
          </w:tcPr>
          <w:p w:rsidR="00F376D6" w:rsidRPr="00620256" w:rsidRDefault="00AA71E2" w:rsidP="00620256">
            <w:pPr>
              <w:rPr>
                <w:b/>
              </w:rPr>
            </w:pPr>
            <w:r>
              <w:rPr>
                <w:b/>
              </w:rPr>
              <w:t>Studiert seit</w:t>
            </w:r>
          </w:p>
        </w:tc>
      </w:tr>
      <w:tr w:rsidR="00F376D6" w:rsidTr="00C27567">
        <w:tc>
          <w:tcPr>
            <w:tcW w:w="1278" w:type="dxa"/>
          </w:tcPr>
          <w:p w:rsidR="00F376D6" w:rsidRDefault="00F376D6" w:rsidP="00D4757C">
            <w:pPr>
              <w:pStyle w:val="Listenabsatz"/>
              <w:ind w:left="0"/>
            </w:pPr>
            <w:r>
              <w:t>1525044</w:t>
            </w:r>
          </w:p>
        </w:tc>
        <w:tc>
          <w:tcPr>
            <w:tcW w:w="1378" w:type="dxa"/>
          </w:tcPr>
          <w:p w:rsidR="00F376D6" w:rsidRDefault="00F376D6" w:rsidP="00D4757C">
            <w:pPr>
              <w:pStyle w:val="Listenabsatz"/>
              <w:ind w:left="0"/>
            </w:pPr>
            <w:r>
              <w:t>Schwalm</w:t>
            </w:r>
          </w:p>
        </w:tc>
        <w:tc>
          <w:tcPr>
            <w:tcW w:w="1059" w:type="dxa"/>
          </w:tcPr>
          <w:p w:rsidR="00F376D6" w:rsidRDefault="00F376D6" w:rsidP="00D4757C">
            <w:pPr>
              <w:pStyle w:val="Listenabsatz"/>
              <w:ind w:left="0"/>
            </w:pPr>
            <w:r>
              <w:t>Manuel</w:t>
            </w:r>
          </w:p>
        </w:tc>
        <w:tc>
          <w:tcPr>
            <w:tcW w:w="2173" w:type="dxa"/>
          </w:tcPr>
          <w:p w:rsidR="00F376D6" w:rsidRDefault="00F376D6" w:rsidP="00D4757C">
            <w:pPr>
              <w:pStyle w:val="Listenabsatz"/>
              <w:ind w:left="0"/>
            </w:pPr>
            <w:r>
              <w:t>Informatik Bachelor</w:t>
            </w:r>
          </w:p>
        </w:tc>
        <w:tc>
          <w:tcPr>
            <w:tcW w:w="2268" w:type="dxa"/>
          </w:tcPr>
          <w:p w:rsidR="00F376D6" w:rsidRDefault="00F376D6" w:rsidP="00D4757C">
            <w:pPr>
              <w:pStyle w:val="Listenabsatz"/>
              <w:ind w:left="0"/>
            </w:pPr>
            <w:r>
              <w:t>10.2016</w:t>
            </w:r>
          </w:p>
        </w:tc>
      </w:tr>
      <w:tr w:rsidR="00F376D6" w:rsidTr="00C27567">
        <w:tc>
          <w:tcPr>
            <w:tcW w:w="1278" w:type="dxa"/>
          </w:tcPr>
          <w:p w:rsidR="00F376D6" w:rsidRDefault="00F376D6" w:rsidP="00D4757C">
            <w:pPr>
              <w:pStyle w:val="Listenabsatz"/>
              <w:ind w:left="0"/>
            </w:pPr>
            <w:r>
              <w:t>1524837</w:t>
            </w:r>
          </w:p>
        </w:tc>
        <w:tc>
          <w:tcPr>
            <w:tcW w:w="1378" w:type="dxa"/>
          </w:tcPr>
          <w:p w:rsidR="00F376D6" w:rsidRDefault="00F376D6" w:rsidP="00D4757C">
            <w:pPr>
              <w:pStyle w:val="Listenabsatz"/>
              <w:ind w:left="0"/>
            </w:pPr>
            <w:r>
              <w:t>Mustermann</w:t>
            </w:r>
          </w:p>
        </w:tc>
        <w:tc>
          <w:tcPr>
            <w:tcW w:w="1059" w:type="dxa"/>
          </w:tcPr>
          <w:p w:rsidR="00F376D6" w:rsidRDefault="00F376D6" w:rsidP="00D4757C">
            <w:pPr>
              <w:pStyle w:val="Listenabsatz"/>
              <w:ind w:left="0"/>
            </w:pPr>
            <w:r>
              <w:t>Max</w:t>
            </w:r>
          </w:p>
        </w:tc>
        <w:tc>
          <w:tcPr>
            <w:tcW w:w="2173" w:type="dxa"/>
          </w:tcPr>
          <w:p w:rsidR="00F376D6" w:rsidRDefault="00F376D6" w:rsidP="00D4757C">
            <w:pPr>
              <w:pStyle w:val="Listenabsatz"/>
              <w:ind w:left="0"/>
            </w:pPr>
            <w:r>
              <w:t>Wirtschaftsinformatik Bachelor</w:t>
            </w:r>
          </w:p>
        </w:tc>
        <w:tc>
          <w:tcPr>
            <w:tcW w:w="2268" w:type="dxa"/>
          </w:tcPr>
          <w:p w:rsidR="00F376D6" w:rsidRDefault="00F376D6" w:rsidP="00D4757C">
            <w:pPr>
              <w:pStyle w:val="Listenabsatz"/>
              <w:ind w:left="0"/>
            </w:pPr>
            <w:r>
              <w:t>10.2016</w:t>
            </w:r>
          </w:p>
        </w:tc>
      </w:tr>
    </w:tbl>
    <w:p w:rsidR="00D4757C" w:rsidRDefault="00D4757C" w:rsidP="00D4757C">
      <w:pPr>
        <w:ind w:left="410"/>
      </w:pPr>
    </w:p>
    <w:p w:rsidR="00D4757C" w:rsidRDefault="00D4757C" w:rsidP="00D4757C">
      <w:pPr>
        <w:ind w:left="410"/>
      </w:pPr>
      <w:r>
        <w:t>Vorteile: Keine neue Tabelle nötig</w:t>
      </w:r>
    </w:p>
    <w:p w:rsidR="00D4757C" w:rsidRDefault="00D4757C" w:rsidP="00D4757C">
      <w:pPr>
        <w:ind w:left="410"/>
      </w:pPr>
      <w:r>
        <w:t>Nachteile: Null werte könnten entstehen</w:t>
      </w:r>
    </w:p>
    <w:p w:rsidR="00D4757C" w:rsidRDefault="00D4757C" w:rsidP="00D4757C">
      <w:pPr>
        <w:ind w:left="410"/>
      </w:pPr>
    </w:p>
    <w:p w:rsidR="00807E9E" w:rsidRDefault="00807E9E" w:rsidP="00D4757C">
      <w:pPr>
        <w:pStyle w:val="Listenabsatz"/>
        <w:numPr>
          <w:ilvl w:val="0"/>
          <w:numId w:val="1"/>
        </w:numPr>
      </w:pPr>
      <w:r>
        <w:t xml:space="preserve">Die Beziehung in eine neue Tabelle auslagern mit dem Primärschlüssel der </w:t>
      </w:r>
      <w:proofErr w:type="gramStart"/>
      <w:r>
        <w:t>„:n</w:t>
      </w:r>
      <w:proofErr w:type="gramEnd"/>
      <w:r>
        <w:t xml:space="preserve"> Tabelle“</w:t>
      </w:r>
    </w:p>
    <w:tbl>
      <w:tblPr>
        <w:tblStyle w:val="Tabellenraster"/>
        <w:tblW w:w="0" w:type="auto"/>
        <w:tblInd w:w="770" w:type="dxa"/>
        <w:tblLook w:val="04A0" w:firstRow="1" w:lastRow="0" w:firstColumn="1" w:lastColumn="0" w:noHBand="0" w:noVBand="1"/>
      </w:tblPr>
      <w:tblGrid>
        <w:gridCol w:w="1798"/>
        <w:gridCol w:w="3239"/>
        <w:gridCol w:w="2410"/>
      </w:tblGrid>
      <w:tr w:rsidR="00F376D6" w:rsidTr="00B34F70">
        <w:tc>
          <w:tcPr>
            <w:tcW w:w="1798" w:type="dxa"/>
          </w:tcPr>
          <w:p w:rsidR="00F376D6" w:rsidRPr="00D4757C" w:rsidRDefault="00F376D6" w:rsidP="00807E9E">
            <w:pPr>
              <w:pStyle w:val="Listenabsatz"/>
              <w:ind w:left="0"/>
              <w:rPr>
                <w:b/>
                <w:u w:val="single"/>
              </w:rPr>
            </w:pPr>
            <w:proofErr w:type="spellStart"/>
            <w:r w:rsidRPr="00D4757C">
              <w:rPr>
                <w:b/>
                <w:u w:val="single"/>
              </w:rPr>
              <w:t>MatrikenNr</w:t>
            </w:r>
            <w:proofErr w:type="spellEnd"/>
            <w:r w:rsidRPr="00D4757C">
              <w:rPr>
                <w:b/>
                <w:u w:val="single"/>
              </w:rPr>
              <w:t>.</w:t>
            </w:r>
          </w:p>
        </w:tc>
        <w:tc>
          <w:tcPr>
            <w:tcW w:w="3239" w:type="dxa"/>
          </w:tcPr>
          <w:p w:rsidR="00F376D6" w:rsidRPr="00D4757C" w:rsidRDefault="00F376D6" w:rsidP="00807E9E">
            <w:pPr>
              <w:pStyle w:val="Listenabsatz"/>
              <w:ind w:left="0"/>
              <w:rPr>
                <w:b/>
              </w:rPr>
            </w:pPr>
            <w:r w:rsidRPr="00D4757C">
              <w:rPr>
                <w:b/>
              </w:rPr>
              <w:t>Studiengang</w:t>
            </w:r>
            <w:bookmarkStart w:id="0" w:name="_GoBack"/>
            <w:bookmarkEnd w:id="0"/>
          </w:p>
        </w:tc>
        <w:tc>
          <w:tcPr>
            <w:tcW w:w="2410" w:type="dxa"/>
          </w:tcPr>
          <w:p w:rsidR="00F376D6" w:rsidRPr="00D4757C" w:rsidRDefault="00F376D6" w:rsidP="00807E9E">
            <w:pPr>
              <w:pStyle w:val="Listenabsatz"/>
              <w:ind w:left="0"/>
              <w:rPr>
                <w:b/>
              </w:rPr>
            </w:pPr>
            <w:r>
              <w:rPr>
                <w:b/>
              </w:rPr>
              <w:t>Studiert seit</w:t>
            </w:r>
          </w:p>
        </w:tc>
      </w:tr>
      <w:tr w:rsidR="00F376D6" w:rsidTr="00B34F70">
        <w:tc>
          <w:tcPr>
            <w:tcW w:w="1798" w:type="dxa"/>
          </w:tcPr>
          <w:p w:rsidR="00F376D6" w:rsidRDefault="00F376D6" w:rsidP="00D4757C">
            <w:pPr>
              <w:pStyle w:val="Listenabsatz"/>
              <w:ind w:left="0"/>
            </w:pPr>
            <w:r>
              <w:t>1525044</w:t>
            </w:r>
          </w:p>
        </w:tc>
        <w:tc>
          <w:tcPr>
            <w:tcW w:w="3239" w:type="dxa"/>
          </w:tcPr>
          <w:p w:rsidR="00F376D6" w:rsidRDefault="00F376D6" w:rsidP="00D4757C">
            <w:pPr>
              <w:pStyle w:val="Listenabsatz"/>
              <w:ind w:left="0"/>
            </w:pPr>
            <w:r>
              <w:t>Informatik Bachelor</w:t>
            </w:r>
          </w:p>
        </w:tc>
        <w:tc>
          <w:tcPr>
            <w:tcW w:w="2410" w:type="dxa"/>
          </w:tcPr>
          <w:p w:rsidR="00F376D6" w:rsidRDefault="00B34F70" w:rsidP="00D4757C">
            <w:pPr>
              <w:pStyle w:val="Listenabsatz"/>
              <w:ind w:left="0"/>
            </w:pPr>
            <w:r>
              <w:t>10.2016</w:t>
            </w:r>
          </w:p>
        </w:tc>
      </w:tr>
      <w:tr w:rsidR="00F376D6" w:rsidTr="00B34F70">
        <w:tc>
          <w:tcPr>
            <w:tcW w:w="1798" w:type="dxa"/>
          </w:tcPr>
          <w:p w:rsidR="00F376D6" w:rsidRDefault="00F376D6" w:rsidP="00D4757C">
            <w:pPr>
              <w:pStyle w:val="Listenabsatz"/>
              <w:ind w:left="0"/>
            </w:pPr>
            <w:r>
              <w:t>1524837</w:t>
            </w:r>
          </w:p>
        </w:tc>
        <w:tc>
          <w:tcPr>
            <w:tcW w:w="3239" w:type="dxa"/>
          </w:tcPr>
          <w:p w:rsidR="00F376D6" w:rsidRDefault="00F376D6" w:rsidP="00D4757C">
            <w:pPr>
              <w:pStyle w:val="Listenabsatz"/>
              <w:ind w:left="0"/>
            </w:pPr>
            <w:r>
              <w:t>Wirtschaftsinformatik Bachelor</w:t>
            </w:r>
          </w:p>
        </w:tc>
        <w:tc>
          <w:tcPr>
            <w:tcW w:w="2410" w:type="dxa"/>
          </w:tcPr>
          <w:p w:rsidR="00F376D6" w:rsidRDefault="00B34F70" w:rsidP="00D4757C">
            <w:pPr>
              <w:pStyle w:val="Listenabsatz"/>
              <w:ind w:left="0"/>
            </w:pPr>
            <w:r>
              <w:t>10.2016</w:t>
            </w:r>
          </w:p>
        </w:tc>
      </w:tr>
    </w:tbl>
    <w:p w:rsidR="00D4757C" w:rsidRDefault="00D4757C" w:rsidP="00D4757C"/>
    <w:p w:rsidR="00D4757C" w:rsidRDefault="00D4757C" w:rsidP="00D4757C">
      <w:r>
        <w:tab/>
        <w:t>Vorteile: Keine „Null“ Werte</w:t>
      </w:r>
    </w:p>
    <w:p w:rsidR="00D4757C" w:rsidRDefault="00D4757C" w:rsidP="00D4757C">
      <w:r>
        <w:tab/>
        <w:t>Nachteile: Wieder eine weitere Tabelle</w:t>
      </w:r>
    </w:p>
    <w:p w:rsidR="00D4757C" w:rsidRDefault="00D4757C" w:rsidP="00D4757C"/>
    <w:p w:rsidR="00D4757C" w:rsidRDefault="00D4757C" w:rsidP="00D4757C">
      <w:r>
        <w:t xml:space="preserve">n:m  </w:t>
      </w:r>
    </w:p>
    <w:p w:rsidR="00D4757C" w:rsidRDefault="00D4757C" w:rsidP="00D4757C">
      <w:r>
        <w:t>Hier gibt es nur die Möglichkeit eine neue Tabelle für die Relation zu erzeugen und als Primärschlüssel ein Tupel aus der „n: Tabelle“ und „:m Tabelle“ zu erzeugen. Wieder ein Beispiel:</w:t>
      </w:r>
    </w:p>
    <w:p w:rsidR="00D4757C" w:rsidRDefault="00D4757C" w:rsidP="00D4757C">
      <w:r>
        <w:t>Relation „Ergebnis“, Tabelle n Studierende Tabelle m Prüfung</w:t>
      </w:r>
    </w:p>
    <w:tbl>
      <w:tblPr>
        <w:tblStyle w:val="Tabellenraster"/>
        <w:tblW w:w="0" w:type="auto"/>
        <w:tblLook w:val="04A0" w:firstRow="1" w:lastRow="0" w:firstColumn="1" w:lastColumn="0" w:noHBand="0" w:noVBand="1"/>
      </w:tblPr>
      <w:tblGrid>
        <w:gridCol w:w="2265"/>
        <w:gridCol w:w="2265"/>
        <w:gridCol w:w="2266"/>
        <w:gridCol w:w="2266"/>
      </w:tblGrid>
      <w:tr w:rsidR="00D4757C" w:rsidTr="00D4757C">
        <w:tc>
          <w:tcPr>
            <w:tcW w:w="2265" w:type="dxa"/>
          </w:tcPr>
          <w:p w:rsidR="00D4757C" w:rsidRPr="00D4757C" w:rsidRDefault="00D4757C" w:rsidP="00D4757C">
            <w:pPr>
              <w:rPr>
                <w:b/>
                <w:u w:val="single"/>
              </w:rPr>
            </w:pPr>
            <w:proofErr w:type="spellStart"/>
            <w:r>
              <w:rPr>
                <w:b/>
                <w:u w:val="single"/>
              </w:rPr>
              <w:t>MatrikenNr</w:t>
            </w:r>
            <w:proofErr w:type="spellEnd"/>
            <w:r>
              <w:rPr>
                <w:b/>
                <w:u w:val="single"/>
              </w:rPr>
              <w:t>.</w:t>
            </w:r>
          </w:p>
        </w:tc>
        <w:tc>
          <w:tcPr>
            <w:tcW w:w="2265" w:type="dxa"/>
          </w:tcPr>
          <w:p w:rsidR="00D4757C" w:rsidRPr="00D4757C" w:rsidRDefault="00D4757C" w:rsidP="00D4757C">
            <w:pPr>
              <w:rPr>
                <w:b/>
                <w:u w:val="single"/>
              </w:rPr>
            </w:pPr>
            <w:proofErr w:type="spellStart"/>
            <w:r>
              <w:rPr>
                <w:b/>
                <w:u w:val="single"/>
              </w:rPr>
              <w:t>PrüfungsNr</w:t>
            </w:r>
            <w:proofErr w:type="spellEnd"/>
            <w:r>
              <w:rPr>
                <w:b/>
                <w:u w:val="single"/>
              </w:rPr>
              <w:t>.</w:t>
            </w:r>
          </w:p>
        </w:tc>
        <w:tc>
          <w:tcPr>
            <w:tcW w:w="2266" w:type="dxa"/>
          </w:tcPr>
          <w:p w:rsidR="00D4757C" w:rsidRPr="00D4757C" w:rsidRDefault="00620256" w:rsidP="00D4757C">
            <w:pPr>
              <w:rPr>
                <w:b/>
              </w:rPr>
            </w:pPr>
            <w:r>
              <w:rPr>
                <w:b/>
              </w:rPr>
              <w:t>Erreichte Punkte</w:t>
            </w:r>
          </w:p>
        </w:tc>
        <w:tc>
          <w:tcPr>
            <w:tcW w:w="2266" w:type="dxa"/>
          </w:tcPr>
          <w:p w:rsidR="00D4757C" w:rsidRPr="00D4757C" w:rsidRDefault="00D4757C" w:rsidP="00D4757C">
            <w:pPr>
              <w:rPr>
                <w:b/>
              </w:rPr>
            </w:pPr>
            <w:r>
              <w:rPr>
                <w:b/>
              </w:rPr>
              <w:t>Note</w:t>
            </w:r>
          </w:p>
        </w:tc>
      </w:tr>
      <w:tr w:rsidR="00D4757C" w:rsidTr="00D4757C">
        <w:tc>
          <w:tcPr>
            <w:tcW w:w="2265" w:type="dxa"/>
          </w:tcPr>
          <w:p w:rsidR="00D4757C" w:rsidRDefault="00D4757C" w:rsidP="00D4757C">
            <w:r>
              <w:t>1525044</w:t>
            </w:r>
          </w:p>
        </w:tc>
        <w:tc>
          <w:tcPr>
            <w:tcW w:w="2265" w:type="dxa"/>
          </w:tcPr>
          <w:p w:rsidR="00D4757C" w:rsidRDefault="00D4757C" w:rsidP="00D4757C">
            <w:r>
              <w:t>52</w:t>
            </w:r>
          </w:p>
        </w:tc>
        <w:tc>
          <w:tcPr>
            <w:tcW w:w="2266" w:type="dxa"/>
          </w:tcPr>
          <w:p w:rsidR="00D4757C" w:rsidRDefault="00D4757C" w:rsidP="00D4757C">
            <w:r>
              <w:t>80</w:t>
            </w:r>
          </w:p>
        </w:tc>
        <w:tc>
          <w:tcPr>
            <w:tcW w:w="2266" w:type="dxa"/>
          </w:tcPr>
          <w:p w:rsidR="00D4757C" w:rsidRDefault="00D4757C" w:rsidP="00D4757C">
            <w:r>
              <w:t>2.0</w:t>
            </w:r>
          </w:p>
        </w:tc>
      </w:tr>
      <w:tr w:rsidR="00D4757C" w:rsidTr="00D4757C">
        <w:tc>
          <w:tcPr>
            <w:tcW w:w="2265" w:type="dxa"/>
          </w:tcPr>
          <w:p w:rsidR="00D4757C" w:rsidRDefault="00D4757C" w:rsidP="00D4757C">
            <w:r>
              <w:t>1524837</w:t>
            </w:r>
          </w:p>
        </w:tc>
        <w:tc>
          <w:tcPr>
            <w:tcW w:w="2265" w:type="dxa"/>
          </w:tcPr>
          <w:p w:rsidR="00D4757C" w:rsidRDefault="00D4757C" w:rsidP="00D4757C">
            <w:r>
              <w:t>52</w:t>
            </w:r>
          </w:p>
        </w:tc>
        <w:tc>
          <w:tcPr>
            <w:tcW w:w="2266" w:type="dxa"/>
          </w:tcPr>
          <w:p w:rsidR="00D4757C" w:rsidRDefault="00D4757C" w:rsidP="00D4757C">
            <w:r>
              <w:t>60</w:t>
            </w:r>
          </w:p>
        </w:tc>
        <w:tc>
          <w:tcPr>
            <w:tcW w:w="2266" w:type="dxa"/>
          </w:tcPr>
          <w:p w:rsidR="00D4757C" w:rsidRDefault="00D4757C" w:rsidP="00D4757C">
            <w:r>
              <w:t>3.0</w:t>
            </w:r>
          </w:p>
        </w:tc>
      </w:tr>
      <w:tr w:rsidR="00D4757C" w:rsidTr="00D4757C">
        <w:tc>
          <w:tcPr>
            <w:tcW w:w="2265" w:type="dxa"/>
          </w:tcPr>
          <w:p w:rsidR="00D4757C" w:rsidRDefault="00D4757C" w:rsidP="00D4757C">
            <w:r>
              <w:t>1525044</w:t>
            </w:r>
          </w:p>
        </w:tc>
        <w:tc>
          <w:tcPr>
            <w:tcW w:w="2265" w:type="dxa"/>
          </w:tcPr>
          <w:p w:rsidR="00D4757C" w:rsidRDefault="00D4757C" w:rsidP="00D4757C">
            <w:r>
              <w:t>63</w:t>
            </w:r>
          </w:p>
        </w:tc>
        <w:tc>
          <w:tcPr>
            <w:tcW w:w="2266" w:type="dxa"/>
          </w:tcPr>
          <w:p w:rsidR="00D4757C" w:rsidRDefault="00D4757C" w:rsidP="00D4757C">
            <w:r>
              <w:t>50</w:t>
            </w:r>
          </w:p>
        </w:tc>
        <w:tc>
          <w:tcPr>
            <w:tcW w:w="2266" w:type="dxa"/>
          </w:tcPr>
          <w:p w:rsidR="00D4757C" w:rsidRDefault="00D4757C" w:rsidP="00D4757C">
            <w:r>
              <w:t>4.0</w:t>
            </w:r>
          </w:p>
        </w:tc>
      </w:tr>
      <w:tr w:rsidR="00D4757C" w:rsidTr="00D4757C">
        <w:tc>
          <w:tcPr>
            <w:tcW w:w="2265" w:type="dxa"/>
          </w:tcPr>
          <w:p w:rsidR="00D4757C" w:rsidRDefault="00D4757C" w:rsidP="00D4757C">
            <w:r>
              <w:t>1524837</w:t>
            </w:r>
          </w:p>
        </w:tc>
        <w:tc>
          <w:tcPr>
            <w:tcW w:w="2265" w:type="dxa"/>
          </w:tcPr>
          <w:p w:rsidR="00D4757C" w:rsidRDefault="00D4757C" w:rsidP="00D4757C">
            <w:r>
              <w:t>63</w:t>
            </w:r>
          </w:p>
        </w:tc>
        <w:tc>
          <w:tcPr>
            <w:tcW w:w="2266" w:type="dxa"/>
          </w:tcPr>
          <w:p w:rsidR="00D4757C" w:rsidRDefault="00D4757C" w:rsidP="00D4757C">
            <w:r>
              <w:t>100</w:t>
            </w:r>
          </w:p>
        </w:tc>
        <w:tc>
          <w:tcPr>
            <w:tcW w:w="2266" w:type="dxa"/>
          </w:tcPr>
          <w:p w:rsidR="00D4757C" w:rsidRDefault="00D4757C" w:rsidP="00D4757C">
            <w:r>
              <w:t>1.0</w:t>
            </w:r>
          </w:p>
        </w:tc>
      </w:tr>
    </w:tbl>
    <w:p w:rsidR="00D4757C" w:rsidRDefault="00D4757C" w:rsidP="00D4757C"/>
    <w:sectPr w:rsidR="00D47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E0BB7"/>
    <w:multiLevelType w:val="hybridMultilevel"/>
    <w:tmpl w:val="33362FA0"/>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abstractNum w:abstractNumId="1" w15:restartNumberingAfterBreak="0">
    <w:nsid w:val="39AB17D9"/>
    <w:multiLevelType w:val="hybridMultilevel"/>
    <w:tmpl w:val="0E16D7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13"/>
    <w:rsid w:val="005B76B2"/>
    <w:rsid w:val="00620256"/>
    <w:rsid w:val="00701B13"/>
    <w:rsid w:val="00781337"/>
    <w:rsid w:val="00807E9E"/>
    <w:rsid w:val="00AA71E2"/>
    <w:rsid w:val="00B34F70"/>
    <w:rsid w:val="00C27567"/>
    <w:rsid w:val="00CE2907"/>
    <w:rsid w:val="00D4757C"/>
    <w:rsid w:val="00F376D6"/>
    <w:rsid w:val="00F85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3EE7"/>
  <w15:chartTrackingRefBased/>
  <w15:docId w15:val="{D91CA8B0-0FD4-4B97-B254-65A79D37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01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0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7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3504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Schwalm</dc:creator>
  <cp:keywords/>
  <dc:description/>
  <cp:lastModifiedBy>Manuel Schwalm</cp:lastModifiedBy>
  <cp:revision>5</cp:revision>
  <cp:lastPrinted>2016-11-28T11:22:00Z</cp:lastPrinted>
  <dcterms:created xsi:type="dcterms:W3CDTF">2016-11-28T05:36:00Z</dcterms:created>
  <dcterms:modified xsi:type="dcterms:W3CDTF">2016-11-28T11:36:00Z</dcterms:modified>
</cp:coreProperties>
</file>