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         Qualidade software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 Marcelo Araújo Silva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ano: </w:t>
      </w:r>
      <w:r w:rsidDel="00000000" w:rsidR="00000000" w:rsidRPr="00000000">
        <w:rPr>
          <w:b w:val="1"/>
          <w:sz w:val="18"/>
          <w:szCs w:val="18"/>
          <w:rtl w:val="0"/>
        </w:rPr>
        <w:t xml:space="preserve">2025            cidade: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Tibau do sul</w:t>
      </w:r>
      <w:r w:rsidDel="00000000" w:rsidR="00000000" w:rsidRPr="00000000">
        <w:rPr>
          <w:b w:val="1"/>
          <w:sz w:val="18"/>
          <w:szCs w:val="18"/>
          <w:rtl w:val="0"/>
        </w:rPr>
        <w:t xml:space="preserve">         análise: Iphone 6s</w:t>
      </w:r>
    </w:p>
    <w:p w:rsidR="00000000" w:rsidDel="00000000" w:rsidP="00000000" w:rsidRDefault="00000000" w:rsidRPr="00000000" w14:paraId="00000004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 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Este projeto tem como objetivo realizar uma análise detalhada do iPhone 6s sob a perspectiva da engenharia de qualidade. Serão avaliados aspectos como usabilidade, performance, design, durabilidade e outros fatores que impactam a experiência do usuário. A análise incluirá uma tabela comparativa, um relatório detalhado e evidências visuais que comprovem os pontos levantados. Este documento tem como finalidade exercitar a abordagem crítica e técnica de um auditor de qualidade, gerando insights sobre o produto analisado.</w:t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SUMÁRIO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RESUMO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SUMÁRIO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INTRODUÇÃO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 PROJETO</w:t>
        <w:br w:type="textWrapping"/>
        <w:t xml:space="preserve"> 4.1 Detalhes do produto ou serviço</w:t>
        <w:br w:type="textWrapping"/>
        <w:t xml:space="preserve"> 4.2 Tabela de Análise</w:t>
        <w:br w:type="textWrapping"/>
        <w:t xml:space="preserve"> 4.3 Relatório</w:t>
        <w:br w:type="textWrapping"/>
        <w:t xml:space="preserve"> 4.4 Evidências</w:t>
        <w:br w:type="textWrapping"/>
        <w:t xml:space="preserve"> 4.5 Onde encontrar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CONCLUSÃO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REFERÊNCIAS BIBLIOGRÁFICAS</w:t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13">
      <w:pPr>
        <w:spacing w:after="240" w:before="240" w:line="36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Neste projeto, será feita uma análise qualitativa do iPhone 6s, considerando suas características técnicas, materiais de construção, desempenho e outros fatores relevantes. O objetivo é aplicar princípios da engenharia de qualidade para avaliar a experiência do usuário e identificar possíveis pontos de melhoria.</w:t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 PROJETO</w:t>
      </w:r>
    </w:p>
    <w:p w:rsidR="00000000" w:rsidDel="00000000" w:rsidP="00000000" w:rsidRDefault="00000000" w:rsidRPr="00000000" w14:paraId="00000016">
      <w:pPr>
        <w:spacing w:after="240" w:before="240" w:line="36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4.1 Detalhes do produto ou serviço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36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Nome do produto: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iphone 6s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360" w:lineRule="auto"/>
              <w:ind w:left="72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Fabricante: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360" w:lineRule="auto"/>
              <w:ind w:left="72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Apple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360" w:lineRule="auto"/>
              <w:ind w:left="72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Tempo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360" w:lineRule="auto"/>
              <w:ind w:left="720" w:firstLine="0"/>
              <w:rPr>
                <w:rFonts w:ascii="Roboto" w:cs="Roboto" w:eastAsia="Roboto" w:hAnsi="Robot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O iphone 6s garante uma autonomia de 9h e 41 minutos.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360" w:lineRule="auto"/>
              <w:ind w:left="72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Outros detalhes relevantes: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360" w:lineRule="auto"/>
              <w:ind w:left="72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ele foi o primeiro iPhone a incluir o Taptic Engine para o 3D Touch</w:t>
            </w:r>
          </w:p>
        </w:tc>
      </w:tr>
    </w:tbl>
    <w:p w:rsidR="00000000" w:rsidDel="00000000" w:rsidP="00000000" w:rsidRDefault="00000000" w:rsidRPr="00000000" w14:paraId="00000021">
      <w:pPr>
        <w:spacing w:after="240" w:before="240" w:line="360" w:lineRule="auto"/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36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4.2 Tabela de Análise</w:t>
      </w:r>
    </w:p>
    <w:p w:rsidR="00000000" w:rsidDel="00000000" w:rsidP="00000000" w:rsidRDefault="00000000" w:rsidRPr="00000000" w14:paraId="00000023">
      <w:pPr>
        <w:spacing w:after="240" w:before="240" w:line="36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tblPrChange w:id="0" w:author="Marcelo Araújo" w:date="2025-03-20T13:01:31Z">
          <w:tblPr>
            <w:tblStyle w:val="Table2"/>
            <w:tblW w:w="9025.511811023624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</w:tblPrChange>
      </w:tblPr>
      <w:tblGrid>
        <w:gridCol w:w="1617.010887993068"/>
        <w:gridCol w:w="5877.858569114268"/>
        <w:gridCol w:w="1530.642353916287"/>
        <w:tblGridChange w:id="0">
          <w:tblGrid>
            <w:gridCol w:w="1617.010887993068"/>
            <w:gridCol w:w="5877.858569114268"/>
            <w:gridCol w:w="1530.642353916287"/>
          </w:tblGrid>
        </w:tblGridChange>
      </w:tblGrid>
      <w:tr>
        <w:trPr>
          <w:trPrChange w:author="Marcelo Araújo" w:id="0" w:date="2025-03-20T13:01:31Z">
            <w:trPr>
              <w:cantSplit w:val="0"/>
              <w:trHeight w:val="770" w:hRule="atLeast"/>
              <w:tblHeader w:val="0"/>
            </w:trPr>
          </w:trPrChange>
        </w:trPr>
        <w:tc>
          <w:tcPr>
            <w:tcPrChange w:author="Marcelo Araújo" w:id="0" w:date="2025-03-20T13:01:31Z"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Característica</w:t>
            </w:r>
          </w:p>
        </w:tc>
        <w:tc>
          <w:tcPr>
            <w:tcPrChange w:author="Marcelo Araújo" w:id="0" w:date="2025-03-20T13:01:31Z"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Sua percepção</w:t>
            </w:r>
          </w:p>
        </w:tc>
        <w:tc>
          <w:tcPr>
            <w:tcPrChange w:author="Marcelo Araújo" w:id="0" w:date="2025-03-20T13:01:31Z"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Referência da evidência</w:t>
            </w:r>
          </w:p>
        </w:tc>
      </w:tr>
      <w:tr>
        <w:trPr>
          <w:trPrChange w:author="Marcelo Araújo" w:id="0" w:date="2025-03-20T13:01:31Z">
            <w:trPr>
              <w:cantSplit w:val="0"/>
              <w:trHeight w:val="1580" w:hRule="atLeast"/>
              <w:tblHeader w:val="0"/>
            </w:trPr>
          </w:trPrChange>
        </w:trPr>
        <w:tc>
          <w:tcPr>
            <w:tcPrChange w:author="Marcelo Araújo" w:id="0" w:date="2025-03-20T13:01:31Z"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27">
            <w:pPr>
              <w:spacing w:line="36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Usabilidade</w:t>
            </w:r>
          </w:p>
        </w:tc>
        <w:tc>
          <w:tcPr>
            <w:tcPrChange w:author="Marcelo Araújo" w:id="0" w:date="2025-03-20T13:01:31Z"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Acredito que o iPhone 6s ainda tem uma utilidade grande na mão de algumas pessoas, mas quando se trata do uso para trabalhos que precisam de alguns requisitos como armazenamento, bateria e um processador mais rápido, ele não se torna tão eficiente.</w:t>
            </w:r>
          </w:p>
        </w:tc>
        <w:tc>
          <w:tcPr>
            <w:tcPrChange w:author="Marcelo Araújo" w:id="0" w:date="2025-03-20T13:01:31Z"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</w:rPr>
              <w:drawing>
                <wp:inline distB="114300" distT="114300" distL="114300" distR="114300">
                  <wp:extent cx="838200" cy="3937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39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PrChange w:author="Marcelo Araújo" w:id="0" w:date="2025-03-20T13:01:31Z">
            <w:trPr>
              <w:cantSplit w:val="0"/>
              <w:trHeight w:val="500" w:hRule="atLeast"/>
              <w:tblHeader w:val="0"/>
            </w:trPr>
          </w:trPrChange>
        </w:trPr>
        <w:tc>
          <w:tcPr>
            <w:tcPrChange w:author="Marcelo Araújo" w:id="0" w:date="2025-03-20T13:01:31Z"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2A">
            <w:pPr>
              <w:spacing w:line="36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Matéria-prima</w:t>
            </w:r>
          </w:p>
        </w:tc>
        <w:tc>
          <w:tcPr>
            <w:tcPrChange w:author="Marcelo Araújo" w:id="0" w:date="2025-03-20T13:01:31Z"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2B">
            <w:pPr>
              <w:spacing w:line="36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 iphone 6s é em alumínio série 7000, uma liga metálica mais resistente a dobras, introduzida após os problemas com o iphone 6. A tela é feita de vidro reforçado com íons, e os botões laterais são de metal. Internamente possui componentes eletrônicos baseados em silício, cobre e outros materiais semicondutores.</w:t>
            </w:r>
          </w:p>
        </w:tc>
        <w:tc>
          <w:tcPr>
            <w:tcPrChange w:author="Marcelo Araújo" w:id="0" w:date="2025-03-20T13:01:31Z"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2C">
            <w:pPr>
              <w:spacing w:line="36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trPrChange w:author="Marcelo Araújo" w:id="0" w:date="2025-03-20T13:01:31Z">
            <w:trPr>
              <w:cantSplit w:val="0"/>
              <w:trHeight w:val="500" w:hRule="atLeast"/>
              <w:tblHeader w:val="0"/>
            </w:trPr>
          </w:trPrChange>
        </w:trPr>
        <w:tc>
          <w:tcPr>
            <w:tcPrChange w:author="Marcelo Araújo" w:id="0" w:date="2025-03-20T13:01:31Z"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2D">
            <w:pPr>
              <w:spacing w:line="36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Performance</w:t>
            </w:r>
          </w:p>
        </w:tc>
        <w:tc>
          <w:tcPr>
            <w:tcPrChange w:author="Marcelo Araújo" w:id="0" w:date="2025-03-20T13:01:31Z"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2E">
            <w:pPr>
              <w:spacing w:line="36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 produto conta com um processador mais antigo em comparação ao de hoje em dia, com o processador A9 pode apresentar lentidão para rodar alguns aplicativos em tarefas mais pesadas. A sua memória RAM também limita sua capacidade de multitarefa.</w:t>
            </w:r>
          </w:p>
        </w:tc>
        <w:tc>
          <w:tcPr>
            <w:tcPrChange w:author="Marcelo Araújo" w:id="0" w:date="2025-03-20T13:01:31Z"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2F">
            <w:pPr>
              <w:spacing w:line="36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PrChange w:author="Marcelo Araújo" w:id="0" w:date="2025-03-20T13:01:31Z">
            <w:trPr>
              <w:cantSplit w:val="0"/>
              <w:trHeight w:val="500" w:hRule="atLeast"/>
              <w:tblHeader w:val="0"/>
            </w:trPr>
          </w:trPrChange>
        </w:trPr>
        <w:tc>
          <w:tcPr>
            <w:tcPrChange w:author="Marcelo Araújo" w:id="0" w:date="2025-03-20T13:01:31Z"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30">
            <w:pPr>
              <w:spacing w:line="36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Design</w:t>
            </w:r>
          </w:p>
        </w:tc>
        <w:tc>
          <w:tcPr>
            <w:tcPrChange w:author="Marcelo Araújo" w:id="0" w:date="2025-03-20T13:01:31Z"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 design do iPhone 6s foi bem recebido, com laterais arredondadas e um corpo leve, trazendo comodidade, Seu tamanho também permite um uso confortável, mas a tela poderia ter menos bordas para aproveitar todo o espaço da tela.</w:t>
            </w:r>
          </w:p>
        </w:tc>
        <w:tc>
          <w:tcPr>
            <w:tcPrChange w:author="Marcelo Araújo" w:id="0" w:date="2025-03-20T13:01:31Z"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</w:rPr>
              <w:drawing>
                <wp:inline distB="114300" distT="114300" distL="114300" distR="114300">
                  <wp:extent cx="838200" cy="4953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PrChange w:author="Marcelo Araújo" w:id="0" w:date="2025-03-20T13:01:31Z">
            <w:trPr>
              <w:cantSplit w:val="0"/>
              <w:trHeight w:val="500" w:hRule="atLeast"/>
              <w:tblHeader w:val="0"/>
            </w:trPr>
          </w:trPrChange>
        </w:trPr>
        <w:tc>
          <w:tcPr>
            <w:tcPrChange w:author="Marcelo Araújo" w:id="0" w:date="2025-03-20T13:01:31Z"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33">
            <w:pPr>
              <w:spacing w:line="36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complemento</w:t>
            </w:r>
          </w:p>
        </w:tc>
        <w:tc>
          <w:tcPr>
            <w:tcPrChange w:author="Marcelo Araújo" w:id="0" w:date="2025-03-20T13:01:31Z"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34">
            <w:pPr>
              <w:spacing w:line="36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 produto é um aparelho durável, com materiais resistentes, mas sua bateria sofre desgaste com o tempo, e sua resistência à água é limitada.</w:t>
            </w:r>
          </w:p>
        </w:tc>
        <w:tc>
          <w:tcPr>
            <w:tcPrChange w:author="Marcelo Araújo" w:id="0" w:date="2025-03-20T13:01:31Z"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35">
            <w:pPr>
              <w:spacing w:line="36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="36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4.3 Relatório</w:t>
      </w:r>
    </w:p>
    <w:p w:rsidR="00000000" w:rsidDel="00000000" w:rsidP="00000000" w:rsidRDefault="00000000" w:rsidRPr="00000000" w14:paraId="00000037">
      <w:pPr>
        <w:spacing w:after="240" w:before="240" w:line="36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Com base na análise feita na tabela acima, este relatório detalha as principais percepções sobre o iPhone 6s. O dispositivo ainda oferece boa usabilidade para tarefas básicas, mas apresenta limitações de desempenho para aplicativos mais exigentes. O design continua sendo um ponto positivo, mas o tamanho reduzido da tela pode não atender as necessidades dos usuários. A durabilidade do aparelho satisfaz aos usuários, mas a degradação da bateria ao longo do tempo pode ser um problema. </w:t>
      </w:r>
    </w:p>
    <w:p w:rsidR="00000000" w:rsidDel="00000000" w:rsidP="00000000" w:rsidRDefault="00000000" w:rsidRPr="00000000" w14:paraId="00000038">
      <w:pPr>
        <w:spacing w:after="240" w:before="240" w:line="36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4.4 Evidências</w:t>
      </w:r>
    </w:p>
    <w:p w:rsidR="00000000" w:rsidDel="00000000" w:rsidP="00000000" w:rsidRDefault="00000000" w:rsidRPr="00000000" w14:paraId="00000039">
      <w:pPr>
        <w:spacing w:after="240" w:before="240" w:line="36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4133850" cy="4381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36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5731200" cy="609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5731200" cy="4965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5731200" cy="377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5731200" cy="4457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36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4.5 Onde encontrar</w:t>
      </w:r>
    </w:p>
    <w:p w:rsidR="00000000" w:rsidDel="00000000" w:rsidP="00000000" w:rsidRDefault="00000000" w:rsidRPr="00000000" w14:paraId="0000003C">
      <w:pPr>
        <w:spacing w:after="240" w:before="240" w:line="36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 iPhone 6s ainda pode ser encontrado em marketplaces e lojas especializadas em produtos seminovos e recondicionados.</w:t>
      </w:r>
    </w:p>
    <w:p w:rsidR="00000000" w:rsidDel="00000000" w:rsidP="00000000" w:rsidRDefault="00000000" w:rsidRPr="00000000" w14:paraId="0000003D">
      <w:pPr>
        <w:spacing w:line="360" w:lineRule="auto"/>
        <w:rPr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36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CONCLUSÃO</w:t>
      </w:r>
    </w:p>
    <w:p w:rsidR="00000000" w:rsidDel="00000000" w:rsidP="00000000" w:rsidRDefault="00000000" w:rsidRPr="00000000" w14:paraId="0000003F">
      <w:pPr>
        <w:spacing w:after="240" w:before="240" w:line="36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 análise do iPhone 6s permitiu identificar que, apesar de suas limitações de desempenho e sua bateria, o produto ainda pode ser utilizado por usuários com necessidades básicas. Sua construção de qualidade e design são pontos positivos, mas sua longevidade como dispositivo principal está comprometida.</w:t>
      </w:r>
    </w:p>
    <w:p w:rsidR="00000000" w:rsidDel="00000000" w:rsidP="00000000" w:rsidRDefault="00000000" w:rsidRPr="00000000" w14:paraId="00000040">
      <w:pPr>
        <w:spacing w:line="360" w:lineRule="auto"/>
        <w:rPr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36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REFERÊNCIAS BIBLIOGRÁFICAS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GSMArena. (2015). </w:t>
      </w: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Apple iPhone 6s Full Phone Specifications</w:t>
      </w:r>
      <w:r w:rsidDel="00000000" w:rsidR="00000000" w:rsidRPr="00000000">
        <w:rPr>
          <w:b w:val="1"/>
          <w:sz w:val="16"/>
          <w:szCs w:val="16"/>
          <w:rtl w:val="0"/>
        </w:rPr>
        <w:t xml:space="preserve">. Disponível em: https://www.gsmarena.com/apple_iphone_6s-7242.php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b w:val="1"/>
          <w:sz w:val="16"/>
          <w:szCs w:val="16"/>
          <w:u w:val="none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Geekbench. (2023). </w:t>
      </w: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Apple iPhone 6s Benchmark Results</w:t>
      </w:r>
      <w:r w:rsidDel="00000000" w:rsidR="00000000" w:rsidRPr="00000000">
        <w:rPr>
          <w:b w:val="1"/>
          <w:sz w:val="16"/>
          <w:szCs w:val="16"/>
          <w:rtl w:val="0"/>
        </w:rPr>
        <w:t xml:space="preserve">. Disponível em:         https://browser.geekbench.com/</w:t>
      </w:r>
    </w:p>
    <w:p w:rsidR="00000000" w:rsidDel="00000000" w:rsidP="00000000" w:rsidRDefault="00000000" w:rsidRPr="00000000" w14:paraId="00000044">
      <w:pPr>
        <w:spacing w:after="240" w:before="240" w:line="36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</w:t>
      </w:r>
    </w:p>
    <w:p w:rsidR="00000000" w:rsidDel="00000000" w:rsidP="00000000" w:rsidRDefault="00000000" w:rsidRPr="00000000" w14:paraId="0000004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