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3DC" w:rsidRPr="00B720A9" w:rsidRDefault="00D843DC" w:rsidP="00D843DC">
      <w:pPr>
        <w:jc w:val="center"/>
        <w:rPr>
          <w:sz w:val="36"/>
          <w:szCs w:val="36"/>
        </w:rPr>
      </w:pPr>
      <w:r w:rsidRPr="00B720A9">
        <w:rPr>
          <w:b/>
          <w:sz w:val="36"/>
          <w:szCs w:val="36"/>
        </w:rPr>
        <w:t>Plano de Gerenciamento do Projeto</w:t>
      </w:r>
    </w:p>
    <w:p w:rsidR="00D843DC" w:rsidRDefault="00D843DC" w:rsidP="00D843DC">
      <w:pPr>
        <w:jc w:val="center"/>
      </w:pPr>
    </w:p>
    <w:tbl>
      <w:tblPr>
        <w:tblW w:w="8897" w:type="dxa"/>
        <w:tblInd w:w="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93"/>
        <w:gridCol w:w="2542"/>
        <w:gridCol w:w="4262"/>
      </w:tblGrid>
      <w:tr w:rsidR="00D843DC" w:rsidTr="00B71C76">
        <w:trPr>
          <w:trHeight w:val="460"/>
        </w:trPr>
        <w:tc>
          <w:tcPr>
            <w:tcW w:w="8897" w:type="dxa"/>
            <w:gridSpan w:val="3"/>
            <w:shd w:val="clear" w:color="auto" w:fill="B8CCE4" w:themeFill="accent1" w:themeFillTint="66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Pr="00B720A9" w:rsidRDefault="00D843DC" w:rsidP="00B71C76">
            <w:pPr>
              <w:spacing w:after="200" w:line="276" w:lineRule="auto"/>
              <w:jc w:val="center"/>
            </w:pPr>
            <w:r w:rsidRPr="00B720A9">
              <w:rPr>
                <w:b/>
                <w:sz w:val="28"/>
              </w:rPr>
              <w:t>D A D O S     D O     P R O J E T O</w:t>
            </w:r>
          </w:p>
        </w:tc>
      </w:tr>
      <w:tr w:rsidR="00D843DC" w:rsidTr="00B71C76">
        <w:trPr>
          <w:trHeight w:val="500"/>
        </w:trPr>
        <w:tc>
          <w:tcPr>
            <w:tcW w:w="2093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pPr>
              <w:jc w:val="right"/>
            </w:pPr>
            <w:r>
              <w:rPr>
                <w:b/>
              </w:rPr>
              <w:t>Nome do projeto</w:t>
            </w:r>
          </w:p>
        </w:tc>
        <w:tc>
          <w:tcPr>
            <w:tcW w:w="25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r>
              <w:rPr>
                <w:i/>
                <w:color w:val="0000FF"/>
              </w:rPr>
              <w:br/>
            </w:r>
          </w:p>
          <w:p w:rsidR="00D843DC" w:rsidRDefault="00D843DC" w:rsidP="00B71C76"/>
        </w:tc>
        <w:tc>
          <w:tcPr>
            <w:tcW w:w="426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r>
              <w:t xml:space="preserve">PROJETO SISTEMA WEB/MOBILE </w:t>
            </w:r>
            <w:r w:rsidR="0031229C">
              <w:t>(</w:t>
            </w:r>
            <w:r>
              <w:t>CATÁLOGO DE PRODUTOS</w:t>
            </w:r>
            <w:r w:rsidR="0031229C">
              <w:t>)</w:t>
            </w:r>
          </w:p>
        </w:tc>
      </w:tr>
      <w:tr w:rsidR="00D843DC" w:rsidTr="00B71C76">
        <w:trPr>
          <w:trHeight w:val="120"/>
        </w:trPr>
        <w:tc>
          <w:tcPr>
            <w:tcW w:w="2093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pPr>
              <w:jc w:val="right"/>
            </w:pPr>
            <w:r>
              <w:rPr>
                <w:b/>
              </w:rPr>
              <w:t>Gerente do projeto</w:t>
            </w:r>
            <w:r>
              <w:rPr>
                <w:b/>
              </w:rPr>
              <w:br/>
            </w:r>
          </w:p>
          <w:p w:rsidR="00D843DC" w:rsidRDefault="00D843DC" w:rsidP="00B71C76">
            <w:pPr>
              <w:jc w:val="right"/>
            </w:pPr>
            <w:r>
              <w:rPr>
                <w:b/>
                <w:sz w:val="18"/>
              </w:rPr>
              <w:t>(Líder da equipe)</w:t>
            </w:r>
          </w:p>
        </w:tc>
        <w:tc>
          <w:tcPr>
            <w:tcW w:w="25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r>
              <w:rPr>
                <w:b/>
              </w:rPr>
              <w:t xml:space="preserve">Nome </w:t>
            </w:r>
          </w:p>
        </w:tc>
        <w:tc>
          <w:tcPr>
            <w:tcW w:w="426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31229C" w:rsidP="00B71C76">
            <w:proofErr w:type="spellStart"/>
            <w:r>
              <w:rPr>
                <w:i/>
                <w:color w:val="0000FF"/>
              </w:rPr>
              <w:t>Marcélio</w:t>
            </w:r>
            <w:proofErr w:type="spellEnd"/>
            <w:r>
              <w:rPr>
                <w:i/>
                <w:color w:val="0000FF"/>
              </w:rPr>
              <w:t xml:space="preserve"> de Oliveira Santana</w:t>
            </w:r>
            <w:r w:rsidR="00D843DC">
              <w:rPr>
                <w:i/>
                <w:color w:val="0000FF"/>
              </w:rPr>
              <w:br/>
            </w:r>
          </w:p>
          <w:p w:rsidR="00D843DC" w:rsidRDefault="00D843DC" w:rsidP="00B71C76"/>
        </w:tc>
      </w:tr>
      <w:tr w:rsidR="00D843DC" w:rsidTr="00B71C76">
        <w:trPr>
          <w:trHeight w:val="120"/>
        </w:trPr>
        <w:tc>
          <w:tcPr>
            <w:tcW w:w="2093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pPr>
              <w:jc w:val="right"/>
            </w:pPr>
          </w:p>
        </w:tc>
        <w:tc>
          <w:tcPr>
            <w:tcW w:w="25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r>
              <w:rPr>
                <w:b/>
              </w:rPr>
              <w:t>Atribuições</w:t>
            </w:r>
          </w:p>
        </w:tc>
        <w:tc>
          <w:tcPr>
            <w:tcW w:w="426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pPr>
              <w:jc w:val="left"/>
              <w:rPr>
                <w:i/>
                <w:color w:val="0000FF"/>
              </w:rPr>
            </w:pPr>
            <w:proofErr w:type="spellStart"/>
            <w:r>
              <w:t>Marcélio</w:t>
            </w:r>
            <w:proofErr w:type="spellEnd"/>
            <w:r>
              <w:t xml:space="preserve">: </w:t>
            </w:r>
            <w:r>
              <w:rPr>
                <w:i/>
                <w:color w:val="0000FF"/>
              </w:rPr>
              <w:t>Layout</w:t>
            </w:r>
          </w:p>
          <w:p w:rsidR="00D843DC" w:rsidRDefault="00D843DC" w:rsidP="00B71C76">
            <w:pPr>
              <w:jc w:val="left"/>
              <w:rPr>
                <w:i/>
                <w:color w:val="0000FF"/>
              </w:rPr>
            </w:pPr>
            <w:proofErr w:type="spellStart"/>
            <w:r>
              <w:t>Marcélio</w:t>
            </w:r>
            <w:proofErr w:type="spellEnd"/>
            <w:r>
              <w:t xml:space="preserve">: </w:t>
            </w:r>
            <w:r>
              <w:rPr>
                <w:i/>
                <w:color w:val="0000FF"/>
              </w:rPr>
              <w:t>DER</w:t>
            </w:r>
          </w:p>
          <w:p w:rsidR="00D843DC" w:rsidRDefault="00D843DC" w:rsidP="00B71C76">
            <w:pPr>
              <w:jc w:val="left"/>
              <w:rPr>
                <w:i/>
                <w:color w:val="0000FF"/>
              </w:rPr>
            </w:pPr>
            <w:proofErr w:type="spellStart"/>
            <w:r>
              <w:t>Marcélio</w:t>
            </w:r>
            <w:proofErr w:type="spellEnd"/>
            <w:r>
              <w:t xml:space="preserve">: </w:t>
            </w:r>
            <w:r>
              <w:rPr>
                <w:i/>
                <w:color w:val="0000FF"/>
              </w:rPr>
              <w:t>PHP</w:t>
            </w:r>
          </w:p>
          <w:p w:rsidR="00D843DC" w:rsidRDefault="00D843DC" w:rsidP="00B71C76">
            <w:pPr>
              <w:jc w:val="left"/>
              <w:rPr>
                <w:i/>
                <w:color w:val="0000FF"/>
              </w:rPr>
            </w:pPr>
            <w:proofErr w:type="spellStart"/>
            <w:r>
              <w:t>Allysson</w:t>
            </w:r>
            <w:proofErr w:type="spellEnd"/>
            <w:r>
              <w:t xml:space="preserve">: </w:t>
            </w:r>
            <w:proofErr w:type="spellStart"/>
            <w:r>
              <w:rPr>
                <w:i/>
                <w:color w:val="0000FF"/>
              </w:rPr>
              <w:t>Android</w:t>
            </w:r>
            <w:proofErr w:type="spellEnd"/>
            <w:r>
              <w:rPr>
                <w:i/>
                <w:color w:val="0000FF"/>
              </w:rPr>
              <w:t>:</w:t>
            </w:r>
          </w:p>
          <w:p w:rsidR="00D843DC" w:rsidRPr="00B720A9" w:rsidRDefault="00D843DC" w:rsidP="00B71C76">
            <w:pPr>
              <w:jc w:val="left"/>
              <w:rPr>
                <w:i/>
                <w:color w:val="0000FF"/>
              </w:rPr>
            </w:pPr>
            <w:proofErr w:type="spellStart"/>
            <w:r>
              <w:t>Allysson</w:t>
            </w:r>
            <w:proofErr w:type="spellEnd"/>
            <w:r>
              <w:t xml:space="preserve">: </w:t>
            </w:r>
            <w:r>
              <w:rPr>
                <w:i/>
                <w:color w:val="0000FF"/>
              </w:rPr>
              <w:t>Documentação dos requisitos para sistema mobile</w:t>
            </w:r>
            <w:r>
              <w:rPr>
                <w:i/>
                <w:color w:val="0000FF"/>
              </w:rPr>
              <w:br/>
            </w:r>
          </w:p>
          <w:p w:rsidR="00D843DC" w:rsidRDefault="00D843DC" w:rsidP="00B71C76">
            <w:r>
              <w:rPr>
                <w:i/>
                <w:color w:val="0000FF"/>
              </w:rPr>
              <w:br/>
            </w:r>
          </w:p>
          <w:p w:rsidR="00D843DC" w:rsidRDefault="00D843DC" w:rsidP="00B71C76"/>
        </w:tc>
      </w:tr>
      <w:tr w:rsidR="00D843DC" w:rsidTr="00B71C76">
        <w:tc>
          <w:tcPr>
            <w:tcW w:w="2093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pPr>
              <w:jc w:val="right"/>
            </w:pPr>
            <w:r>
              <w:rPr>
                <w:b/>
              </w:rPr>
              <w:t>Análise do problema</w:t>
            </w:r>
          </w:p>
        </w:tc>
        <w:tc>
          <w:tcPr>
            <w:tcW w:w="25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r>
              <w:rPr>
                <w:i/>
                <w:color w:val="0000FF"/>
              </w:rPr>
              <w:t xml:space="preserve">A análise do problema é feita para compreender os problemas e as necessidades iniciais dos envolvidos, e propor soluções. É um ato de ponderação e análise encontrar "o problema por trás do problema". Durante a análise do problema, são reconhecidos os problemas reais e quais são os envolvidos. A equipe deverá pensar: </w:t>
            </w:r>
            <w:proofErr w:type="gramStart"/>
            <w:r>
              <w:rPr>
                <w:i/>
                <w:color w:val="0000FF"/>
              </w:rPr>
              <w:t>qual (</w:t>
            </w:r>
            <w:proofErr w:type="spellStart"/>
            <w:r>
              <w:rPr>
                <w:i/>
                <w:color w:val="0000FF"/>
              </w:rPr>
              <w:t>is</w:t>
            </w:r>
            <w:proofErr w:type="spellEnd"/>
            <w:r>
              <w:rPr>
                <w:i/>
                <w:color w:val="0000FF"/>
              </w:rPr>
              <w:t>) problemas</w:t>
            </w:r>
            <w:proofErr w:type="gramEnd"/>
            <w:r>
              <w:rPr>
                <w:i/>
                <w:color w:val="0000FF"/>
              </w:rPr>
              <w:t xml:space="preserve"> essa proposta se propõe a </w:t>
            </w:r>
            <w:r>
              <w:rPr>
                <w:i/>
                <w:color w:val="0000FF"/>
              </w:rPr>
              <w:lastRenderedPageBreak/>
              <w:t>solucionar em um ambiente empresarial seja ele real ou fictício?</w:t>
            </w:r>
          </w:p>
        </w:tc>
        <w:tc>
          <w:tcPr>
            <w:tcW w:w="426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pPr>
              <w:spacing w:after="200" w:line="276" w:lineRule="auto"/>
              <w:jc w:val="left"/>
            </w:pPr>
          </w:p>
        </w:tc>
      </w:tr>
      <w:tr w:rsidR="00D843DC" w:rsidTr="00B71C76">
        <w:tc>
          <w:tcPr>
            <w:tcW w:w="2093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pPr>
              <w:jc w:val="right"/>
            </w:pPr>
            <w:r>
              <w:rPr>
                <w:b/>
              </w:rPr>
              <w:lastRenderedPageBreak/>
              <w:t>Objetivo</w:t>
            </w:r>
          </w:p>
        </w:tc>
        <w:tc>
          <w:tcPr>
            <w:tcW w:w="25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r>
              <w:rPr>
                <w:i/>
                <w:color w:val="0000FF"/>
              </w:rPr>
              <w:t>O objetivo é definido pelas expectativas do cliente em relação ao projeto. O que se deseja obter no final do projeto.</w:t>
            </w:r>
            <w:proofErr w:type="gramStart"/>
            <w:r>
              <w:rPr>
                <w:i/>
                <w:color w:val="0000FF"/>
              </w:rPr>
              <w:br/>
            </w:r>
            <w:proofErr w:type="gramEnd"/>
          </w:p>
          <w:p w:rsidR="00D843DC" w:rsidRDefault="00D843DC" w:rsidP="00B71C76">
            <w:r>
              <w:rPr>
                <w:i/>
                <w:color w:val="0000FF"/>
              </w:rPr>
              <w:br/>
            </w:r>
          </w:p>
          <w:p w:rsidR="00D843DC" w:rsidRDefault="00D843DC" w:rsidP="00B71C76"/>
        </w:tc>
        <w:tc>
          <w:tcPr>
            <w:tcW w:w="426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pPr>
              <w:spacing w:after="200" w:line="276" w:lineRule="auto"/>
              <w:jc w:val="left"/>
            </w:pPr>
            <w:r>
              <w:t>Potencializar novas e futuras vendas expandir a carteira de clientes, controle sobre número de vendas, perfil de compras realizadas, aplicando os conceitos de BI.</w:t>
            </w:r>
          </w:p>
          <w:p w:rsidR="00D843DC" w:rsidRDefault="00D843DC" w:rsidP="00B71C76">
            <w:pPr>
              <w:spacing w:after="200" w:line="276" w:lineRule="auto"/>
              <w:jc w:val="left"/>
            </w:pPr>
            <w:r>
              <w:t>Procurar estreitar o relacionamento com os clientes de forma interativa e ter um canal de “</w:t>
            </w:r>
            <w:proofErr w:type="gramStart"/>
            <w:r>
              <w:t>feedback</w:t>
            </w:r>
            <w:proofErr w:type="gramEnd"/>
            <w:r>
              <w:t>” entre empresa/cliente.</w:t>
            </w:r>
          </w:p>
        </w:tc>
      </w:tr>
      <w:tr w:rsidR="00D843DC" w:rsidTr="00B71C76">
        <w:tc>
          <w:tcPr>
            <w:tcW w:w="2093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pPr>
              <w:jc w:val="right"/>
            </w:pPr>
            <w:r>
              <w:rPr>
                <w:b/>
              </w:rPr>
              <w:t>Justificativa</w:t>
            </w:r>
          </w:p>
        </w:tc>
        <w:tc>
          <w:tcPr>
            <w:tcW w:w="25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r>
              <w:rPr>
                <w:i/>
                <w:color w:val="0000FF"/>
              </w:rPr>
              <w:t>Descrever o que motiva o projeto a ser feito. O que se espera alcançar em relação a uma estratégia de negócio, normalmente do cliente.</w:t>
            </w:r>
            <w:proofErr w:type="gramStart"/>
            <w:r>
              <w:rPr>
                <w:i/>
                <w:color w:val="0000FF"/>
              </w:rPr>
              <w:br/>
            </w:r>
            <w:proofErr w:type="gramEnd"/>
          </w:p>
          <w:p w:rsidR="00D843DC" w:rsidRDefault="00D843DC" w:rsidP="00B71C76"/>
        </w:tc>
        <w:tc>
          <w:tcPr>
            <w:tcW w:w="426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pPr>
              <w:spacing w:after="200" w:line="276" w:lineRule="auto"/>
              <w:jc w:val="left"/>
            </w:pPr>
            <w:r>
              <w:t>Divulgação e formação da marca “Brilhar folheados”.</w:t>
            </w:r>
          </w:p>
        </w:tc>
      </w:tr>
      <w:tr w:rsidR="00D843DC" w:rsidTr="00B71C76">
        <w:tc>
          <w:tcPr>
            <w:tcW w:w="2093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pPr>
              <w:jc w:val="right"/>
            </w:pPr>
            <w:r>
              <w:rPr>
                <w:b/>
              </w:rPr>
              <w:t>Prazos</w:t>
            </w:r>
          </w:p>
        </w:tc>
        <w:tc>
          <w:tcPr>
            <w:tcW w:w="25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r>
              <w:rPr>
                <w:b/>
              </w:rPr>
              <w:t>Início previsto</w:t>
            </w:r>
          </w:p>
        </w:tc>
        <w:tc>
          <w:tcPr>
            <w:tcW w:w="426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r w:rsidRPr="006C1D56">
              <w:rPr>
                <w:color w:val="FF0000"/>
              </w:rPr>
              <w:t>Não recordo data! “pode me ajudar?”</w:t>
            </w:r>
          </w:p>
        </w:tc>
      </w:tr>
      <w:tr w:rsidR="00D843DC" w:rsidTr="00B71C76">
        <w:tc>
          <w:tcPr>
            <w:tcW w:w="2093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pPr>
              <w:jc w:val="right"/>
            </w:pPr>
          </w:p>
        </w:tc>
        <w:tc>
          <w:tcPr>
            <w:tcW w:w="25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r>
              <w:rPr>
                <w:b/>
              </w:rPr>
              <w:t>Encerramento previsto</w:t>
            </w:r>
          </w:p>
        </w:tc>
        <w:tc>
          <w:tcPr>
            <w:tcW w:w="426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r w:rsidRPr="006C1D56">
              <w:rPr>
                <w:color w:val="FF0000"/>
              </w:rPr>
              <w:t>Qual previsão?</w:t>
            </w:r>
          </w:p>
        </w:tc>
      </w:tr>
      <w:tr w:rsidR="00D843DC" w:rsidTr="00B71C76">
        <w:trPr>
          <w:trHeight w:val="1100"/>
        </w:trPr>
        <w:tc>
          <w:tcPr>
            <w:tcW w:w="2093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pPr>
              <w:jc w:val="right"/>
            </w:pPr>
            <w:r>
              <w:rPr>
                <w:b/>
              </w:rPr>
              <w:t>Premissas</w:t>
            </w:r>
          </w:p>
        </w:tc>
        <w:tc>
          <w:tcPr>
            <w:tcW w:w="25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r>
              <w:rPr>
                <w:i/>
                <w:color w:val="0000FF"/>
              </w:rPr>
              <w:t>Listar as premissas identificadas para o projeto.</w:t>
            </w:r>
          </w:p>
          <w:p w:rsidR="00D843DC" w:rsidRDefault="00D843DC" w:rsidP="00B71C76">
            <w:r>
              <w:rPr>
                <w:i/>
                <w:color w:val="0000FF"/>
              </w:rPr>
              <w:br/>
            </w:r>
          </w:p>
          <w:p w:rsidR="00D843DC" w:rsidRDefault="00D843DC" w:rsidP="00B71C76">
            <w:r>
              <w:rPr>
                <w:i/>
                <w:color w:val="0000FF"/>
              </w:rPr>
              <w:br/>
            </w:r>
          </w:p>
          <w:p w:rsidR="00D843DC" w:rsidRDefault="00D843DC" w:rsidP="00B71C76"/>
        </w:tc>
        <w:tc>
          <w:tcPr>
            <w:tcW w:w="426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pPr>
              <w:spacing w:after="200" w:line="276" w:lineRule="auto"/>
              <w:jc w:val="left"/>
            </w:pPr>
          </w:p>
        </w:tc>
      </w:tr>
      <w:tr w:rsidR="00D843DC" w:rsidTr="00B71C76">
        <w:trPr>
          <w:trHeight w:val="560"/>
        </w:trPr>
        <w:tc>
          <w:tcPr>
            <w:tcW w:w="2093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pPr>
              <w:jc w:val="right"/>
            </w:pPr>
            <w:r>
              <w:rPr>
                <w:b/>
              </w:rPr>
              <w:t>Restrições</w:t>
            </w:r>
          </w:p>
        </w:tc>
        <w:tc>
          <w:tcPr>
            <w:tcW w:w="254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r>
              <w:rPr>
                <w:i/>
                <w:color w:val="0000FF"/>
              </w:rPr>
              <w:t>Listar as restrições identificadas para o projeto.</w:t>
            </w:r>
          </w:p>
          <w:p w:rsidR="00D843DC" w:rsidRDefault="00D843DC" w:rsidP="00B71C76">
            <w:r>
              <w:rPr>
                <w:i/>
                <w:color w:val="0000FF"/>
              </w:rPr>
              <w:lastRenderedPageBreak/>
              <w:br/>
            </w:r>
          </w:p>
          <w:p w:rsidR="00D843DC" w:rsidRDefault="00D843DC" w:rsidP="00B71C76">
            <w:r>
              <w:rPr>
                <w:i/>
                <w:color w:val="0000FF"/>
              </w:rPr>
              <w:br/>
            </w:r>
          </w:p>
          <w:p w:rsidR="00D843DC" w:rsidRDefault="00D843DC" w:rsidP="00B71C76"/>
        </w:tc>
        <w:tc>
          <w:tcPr>
            <w:tcW w:w="4262" w:type="dxa"/>
            <w:tcMar>
              <w:top w:w="100" w:type="dxa"/>
              <w:left w:w="70" w:type="dxa"/>
              <w:bottom w:w="100" w:type="dxa"/>
              <w:right w:w="70" w:type="dxa"/>
            </w:tcMar>
          </w:tcPr>
          <w:p w:rsidR="00D843DC" w:rsidRDefault="00D843DC" w:rsidP="00B71C76">
            <w:pPr>
              <w:spacing w:after="200" w:line="276" w:lineRule="auto"/>
              <w:jc w:val="left"/>
            </w:pPr>
          </w:p>
        </w:tc>
      </w:tr>
    </w:tbl>
    <w:p w:rsidR="00B71CF9" w:rsidRDefault="00B71CF9" w:rsidP="00B71CF9">
      <w:bookmarkStart w:id="0" w:name="h.gjdgxs" w:colFirst="0" w:colLast="0"/>
      <w:bookmarkEnd w:id="0"/>
    </w:p>
    <w:p w:rsidR="00D843DC" w:rsidRDefault="00D843DC" w:rsidP="00B71CF9">
      <w:bookmarkStart w:id="1" w:name="_GoBack"/>
      <w:bookmarkEnd w:id="1"/>
      <w:r>
        <w:rPr>
          <w:b/>
          <w:sz w:val="28"/>
        </w:rPr>
        <w:t>1. Plano de gestão do escopo</w:t>
      </w:r>
    </w:p>
    <w:p w:rsidR="00D843DC" w:rsidRDefault="00D843DC" w:rsidP="00D843DC">
      <w:pPr>
        <w:numPr>
          <w:ilvl w:val="1"/>
          <w:numId w:val="1"/>
        </w:numPr>
        <w:ind w:left="720" w:hanging="359"/>
      </w:pPr>
      <w:r>
        <w:rPr>
          <w:b/>
        </w:rPr>
        <w:t>Requisitos</w:t>
      </w:r>
    </w:p>
    <w:p w:rsidR="00D843DC" w:rsidRDefault="00D843DC" w:rsidP="00D843DC">
      <w:pPr>
        <w:ind w:firstLine="360"/>
      </w:pPr>
    </w:p>
    <w:p w:rsidR="00D843DC" w:rsidRDefault="00D843DC" w:rsidP="00D843DC">
      <w:pPr>
        <w:spacing w:line="276" w:lineRule="auto"/>
        <w:ind w:left="1440"/>
        <w:jc w:val="left"/>
      </w:pPr>
      <w:r>
        <w:rPr>
          <w:i/>
          <w:color w:val="0000FF"/>
          <w:sz w:val="22"/>
        </w:rPr>
        <w:t>Requisitos para o sistema web</w:t>
      </w:r>
    </w:p>
    <w:p w:rsidR="00D843DC" w:rsidRDefault="00D843DC" w:rsidP="00D843DC">
      <w:pPr>
        <w:spacing w:line="276" w:lineRule="auto"/>
        <w:ind w:left="1440"/>
        <w:jc w:val="left"/>
      </w:pPr>
    </w:p>
    <w:p w:rsidR="00D843DC" w:rsidRDefault="00D843DC" w:rsidP="00D843DC">
      <w:pPr>
        <w:numPr>
          <w:ilvl w:val="0"/>
          <w:numId w:val="7"/>
        </w:numPr>
        <w:spacing w:line="276" w:lineRule="auto"/>
        <w:ind w:left="2160" w:hanging="359"/>
        <w:jc w:val="left"/>
      </w:pPr>
      <w:r>
        <w:rPr>
          <w:color w:val="0000FF"/>
          <w:sz w:val="22"/>
        </w:rPr>
        <w:t>Servidor Apache PHP 4+</w:t>
      </w:r>
    </w:p>
    <w:p w:rsidR="00D843DC" w:rsidRDefault="00D843DC" w:rsidP="00D843DC">
      <w:pPr>
        <w:numPr>
          <w:ilvl w:val="0"/>
          <w:numId w:val="7"/>
        </w:numPr>
        <w:spacing w:line="276" w:lineRule="auto"/>
        <w:ind w:left="2160" w:hanging="359"/>
        <w:jc w:val="left"/>
      </w:pPr>
      <w:r>
        <w:rPr>
          <w:color w:val="0000FF"/>
          <w:sz w:val="22"/>
        </w:rPr>
        <w:t xml:space="preserve">Banco de dados </w:t>
      </w:r>
      <w:proofErr w:type="spellStart"/>
      <w:proofErr w:type="gramStart"/>
      <w:r>
        <w:rPr>
          <w:color w:val="0000FF"/>
          <w:sz w:val="22"/>
        </w:rPr>
        <w:t>MySql</w:t>
      </w:r>
      <w:proofErr w:type="spellEnd"/>
      <w:proofErr w:type="gramEnd"/>
    </w:p>
    <w:p w:rsidR="00D843DC" w:rsidRDefault="00D843DC" w:rsidP="00D843DC">
      <w:pPr>
        <w:numPr>
          <w:ilvl w:val="0"/>
          <w:numId w:val="7"/>
        </w:numPr>
        <w:spacing w:line="276" w:lineRule="auto"/>
        <w:ind w:left="2160" w:hanging="359"/>
        <w:jc w:val="left"/>
      </w:pPr>
      <w:r>
        <w:rPr>
          <w:color w:val="0000FF"/>
          <w:sz w:val="22"/>
        </w:rPr>
        <w:t>Documentação para padronização de métodos</w:t>
      </w:r>
    </w:p>
    <w:p w:rsidR="00D843DC" w:rsidRDefault="00D843DC" w:rsidP="00D843DC">
      <w:pPr>
        <w:ind w:left="2160"/>
      </w:pPr>
      <w:bookmarkStart w:id="2" w:name="h.ska2ezyuzrnl" w:colFirst="0" w:colLast="0"/>
      <w:bookmarkStart w:id="3" w:name="h.m2fkn1fohu74" w:colFirst="0" w:colLast="0"/>
      <w:bookmarkEnd w:id="2"/>
      <w:bookmarkEnd w:id="3"/>
    </w:p>
    <w:p w:rsidR="00D843DC" w:rsidRDefault="00D843DC" w:rsidP="00D843DC">
      <w:pPr>
        <w:spacing w:line="276" w:lineRule="auto"/>
        <w:ind w:left="1440"/>
        <w:jc w:val="left"/>
      </w:pPr>
      <w:r>
        <w:rPr>
          <w:i/>
          <w:color w:val="0000FF"/>
          <w:sz w:val="22"/>
        </w:rPr>
        <w:t>Requisitos para o sistema mobile</w:t>
      </w:r>
    </w:p>
    <w:p w:rsidR="00D843DC" w:rsidRDefault="00D843DC" w:rsidP="00D843DC">
      <w:pPr>
        <w:spacing w:line="276" w:lineRule="auto"/>
        <w:ind w:left="1440"/>
        <w:jc w:val="left"/>
      </w:pPr>
      <w:r>
        <w:rPr>
          <w:i/>
          <w:color w:val="0000FF"/>
          <w:sz w:val="22"/>
        </w:rPr>
        <w:tab/>
      </w:r>
    </w:p>
    <w:p w:rsidR="00D843DC" w:rsidRDefault="00D843DC" w:rsidP="00B71CF9">
      <w:pPr>
        <w:spacing w:line="276" w:lineRule="auto"/>
        <w:ind w:left="744" w:firstLine="696"/>
        <w:jc w:val="left"/>
      </w:pPr>
      <w:r w:rsidRPr="00B71CF9">
        <w:rPr>
          <w:color w:val="0000FF"/>
          <w:sz w:val="22"/>
        </w:rPr>
        <w:t>Compatível com quais aparelhos?</w:t>
      </w:r>
      <w:bookmarkStart w:id="4" w:name="h.30j0zll" w:colFirst="0" w:colLast="0"/>
      <w:bookmarkEnd w:id="4"/>
      <w:r w:rsidR="00B71CF9">
        <w:rPr>
          <w:color w:val="0000FF"/>
          <w:sz w:val="22"/>
        </w:rPr>
        <w:tab/>
      </w:r>
    </w:p>
    <w:p w:rsidR="00D843DC" w:rsidRDefault="00D843DC" w:rsidP="00D843DC">
      <w:pPr>
        <w:ind w:left="360" w:firstLine="360"/>
      </w:pPr>
    </w:p>
    <w:p w:rsidR="00D843DC" w:rsidRDefault="00D843DC" w:rsidP="00D843DC">
      <w:pPr>
        <w:numPr>
          <w:ilvl w:val="1"/>
          <w:numId w:val="1"/>
        </w:numPr>
        <w:ind w:left="720" w:hanging="359"/>
      </w:pPr>
      <w:r>
        <w:rPr>
          <w:b/>
        </w:rPr>
        <w:t>Declaração do escopo</w:t>
      </w:r>
    </w:p>
    <w:p w:rsidR="00D843DC" w:rsidRDefault="00D843DC" w:rsidP="00D843DC"/>
    <w:p w:rsidR="00D843DC" w:rsidRDefault="00D843DC" w:rsidP="00D843DC">
      <w:pPr>
        <w:ind w:left="720"/>
      </w:pPr>
      <w:r>
        <w:rPr>
          <w:i/>
          <w:color w:val="0000FF"/>
        </w:rPr>
        <w:t>Descrever de forma detalhada o escopo do trabalho a ser desenvolvido no projeto. Desenvolver o descritivo dos requisitos apresentados, deixando claramente qual a necessidade de cada requisito numa visão de negócio e com linguagem não técnica.</w:t>
      </w:r>
    </w:p>
    <w:p w:rsidR="00D843DC" w:rsidRDefault="00D843DC" w:rsidP="00D843DC">
      <w:pPr>
        <w:ind w:left="720"/>
      </w:pPr>
    </w:p>
    <w:p w:rsidR="00D843DC" w:rsidRDefault="00D843DC" w:rsidP="00B71CF9">
      <w:pPr>
        <w:ind w:left="720"/>
      </w:pPr>
      <w:bookmarkStart w:id="5" w:name="h.1fob9te" w:colFirst="0" w:colLast="0"/>
      <w:bookmarkEnd w:id="5"/>
      <w:r>
        <w:rPr>
          <w:i/>
          <w:color w:val="0000FF"/>
        </w:rPr>
        <w:t xml:space="preserve">O escopo de um projeto descreve todos os seus produtos/serviços, os serviços necessários para realizá-los e resultados finais esperados. Descreve também o que é preciso fazer para que alcance seus objetivos </w:t>
      </w:r>
      <w:proofErr w:type="gramStart"/>
      <w:r>
        <w:rPr>
          <w:i/>
          <w:color w:val="0000FF"/>
        </w:rPr>
        <w:t>com</w:t>
      </w:r>
      <w:proofErr w:type="gramEnd"/>
      <w:r>
        <w:rPr>
          <w:i/>
          <w:color w:val="0000FF"/>
        </w:rPr>
        <w:t xml:space="preserve"> os recursos e funções especificados. </w:t>
      </w:r>
    </w:p>
    <w:p w:rsidR="00D843DC" w:rsidRDefault="00D843DC" w:rsidP="00D843DC">
      <w:pPr>
        <w:numPr>
          <w:ilvl w:val="1"/>
          <w:numId w:val="1"/>
        </w:numPr>
        <w:spacing w:before="360" w:after="240"/>
        <w:ind w:left="360" w:firstLine="0"/>
      </w:pPr>
      <w:r>
        <w:rPr>
          <w:b/>
        </w:rPr>
        <w:t>Exclusão do escopo</w:t>
      </w:r>
    </w:p>
    <w:p w:rsidR="00B71CF9" w:rsidRDefault="00D843DC" w:rsidP="00B71CF9">
      <w:pPr>
        <w:ind w:left="720"/>
        <w:rPr>
          <w:i/>
          <w:color w:val="0000FF"/>
        </w:rPr>
      </w:pPr>
      <w:bookmarkStart w:id="6" w:name="h.3znysh7" w:colFirst="0" w:colLast="0"/>
      <w:bookmarkEnd w:id="6"/>
      <w:r>
        <w:rPr>
          <w:i/>
          <w:color w:val="0000FF"/>
        </w:rPr>
        <w:t>Descrever o que não é escopo do projeto. Deixar claro aquilo que cabe entendimento dúbio, de forma a manter transparência naquilo que está sendo solicitado.</w:t>
      </w:r>
      <w:bookmarkStart w:id="7" w:name="h.2et92p0" w:colFirst="0" w:colLast="0"/>
      <w:bookmarkEnd w:id="7"/>
    </w:p>
    <w:p w:rsidR="00B71CF9" w:rsidRDefault="00B71CF9" w:rsidP="00B71CF9">
      <w:pPr>
        <w:ind w:left="720"/>
        <w:rPr>
          <w:i/>
          <w:color w:val="0000FF"/>
        </w:rPr>
      </w:pPr>
    </w:p>
    <w:p w:rsidR="00D843DC" w:rsidRDefault="00D843DC" w:rsidP="00B71CF9">
      <w:r>
        <w:rPr>
          <w:b/>
          <w:sz w:val="28"/>
        </w:rPr>
        <w:t>2. Plano de Gerenciamento de Tempo</w:t>
      </w:r>
    </w:p>
    <w:p w:rsidR="0044168B" w:rsidRDefault="0044168B" w:rsidP="0044168B">
      <w:bookmarkStart w:id="8" w:name="h.tyjcwt" w:colFirst="0" w:colLast="0"/>
      <w:bookmarkEnd w:id="8"/>
    </w:p>
    <w:p w:rsidR="00D843DC" w:rsidRDefault="00D843DC" w:rsidP="0044168B">
      <w:pPr>
        <w:rPr>
          <w:b/>
        </w:rPr>
      </w:pPr>
      <w:r>
        <w:rPr>
          <w:b/>
        </w:rPr>
        <w:t>Cronograma</w:t>
      </w:r>
    </w:p>
    <w:p w:rsidR="0044168B" w:rsidRDefault="0044168B" w:rsidP="0044168B"/>
    <w:p w:rsidR="00D843DC" w:rsidRDefault="00D843DC" w:rsidP="00D843DC">
      <w:pPr>
        <w:ind w:left="720"/>
      </w:pPr>
      <w:r>
        <w:rPr>
          <w:i/>
          <w:color w:val="0000FF"/>
        </w:rPr>
        <w:lastRenderedPageBreak/>
        <w:t xml:space="preserve">Apontar o anexo referente ao cronograma desenvolvido na ferramenta definida pela organização: MS Project, PS/SAP, Excel. Este cronograma só poderá ser feito </w:t>
      </w:r>
      <w:proofErr w:type="gramStart"/>
      <w:r>
        <w:rPr>
          <w:i/>
          <w:color w:val="0000FF"/>
        </w:rPr>
        <w:t>após</w:t>
      </w:r>
      <w:proofErr w:type="gramEnd"/>
      <w:r>
        <w:rPr>
          <w:i/>
          <w:color w:val="0000FF"/>
        </w:rPr>
        <w:t xml:space="preserve"> identificados os recursos do projeto.</w:t>
      </w:r>
    </w:p>
    <w:p w:rsidR="00D843DC" w:rsidRDefault="00D843DC" w:rsidP="00D843DC">
      <w:pPr>
        <w:ind w:left="720"/>
      </w:pPr>
      <w:bookmarkStart w:id="9" w:name="h.3dy6vkm" w:colFirst="0" w:colLast="0"/>
      <w:bookmarkEnd w:id="9"/>
    </w:p>
    <w:tbl>
      <w:tblPr>
        <w:tblW w:w="8897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3"/>
        <w:gridCol w:w="664"/>
        <w:gridCol w:w="776"/>
        <w:gridCol w:w="707"/>
        <w:gridCol w:w="710"/>
        <w:gridCol w:w="687"/>
      </w:tblGrid>
      <w:tr w:rsidR="00D843DC" w:rsidTr="00B71C76">
        <w:tc>
          <w:tcPr>
            <w:tcW w:w="53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jc w:val="center"/>
            </w:pPr>
            <w:r>
              <w:rPr>
                <w:b/>
                <w:sz w:val="18"/>
              </w:rPr>
              <w:t>Atividades</w:t>
            </w:r>
          </w:p>
        </w:tc>
        <w:tc>
          <w:tcPr>
            <w:tcW w:w="6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jc w:val="center"/>
            </w:pPr>
            <w:r>
              <w:rPr>
                <w:b/>
                <w:sz w:val="18"/>
              </w:rPr>
              <w:t>FEV</w:t>
            </w:r>
          </w:p>
        </w:tc>
        <w:tc>
          <w:tcPr>
            <w:tcW w:w="7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jc w:val="center"/>
            </w:pPr>
            <w:r>
              <w:rPr>
                <w:b/>
                <w:sz w:val="18"/>
              </w:rPr>
              <w:t>MAR</w:t>
            </w:r>
          </w:p>
        </w:tc>
        <w:tc>
          <w:tcPr>
            <w:tcW w:w="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jc w:val="center"/>
            </w:pPr>
            <w:r>
              <w:rPr>
                <w:b/>
                <w:sz w:val="18"/>
              </w:rPr>
              <w:t>ABR</w:t>
            </w:r>
          </w:p>
        </w:tc>
        <w:tc>
          <w:tcPr>
            <w:tcW w:w="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jc w:val="center"/>
            </w:pPr>
            <w:r>
              <w:rPr>
                <w:b/>
                <w:sz w:val="18"/>
              </w:rPr>
              <w:t>MAI</w:t>
            </w:r>
          </w:p>
        </w:tc>
        <w:tc>
          <w:tcPr>
            <w:tcW w:w="68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jc w:val="center"/>
            </w:pPr>
            <w:r>
              <w:rPr>
                <w:b/>
                <w:sz w:val="18"/>
              </w:rPr>
              <w:t>JUN</w:t>
            </w:r>
          </w:p>
        </w:tc>
      </w:tr>
      <w:tr w:rsidR="00D843DC" w:rsidTr="00B71C76">
        <w:tc>
          <w:tcPr>
            <w:tcW w:w="53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numPr>
                <w:ilvl w:val="0"/>
                <w:numId w:val="3"/>
              </w:numPr>
              <w:ind w:left="284" w:hanging="283"/>
              <w:jc w:val="left"/>
            </w:pPr>
            <w:r>
              <w:rPr>
                <w:sz w:val="18"/>
              </w:rPr>
              <w:t>Definir equipe de trabalho</w:t>
            </w:r>
          </w:p>
        </w:tc>
        <w:tc>
          <w:tcPr>
            <w:tcW w:w="6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68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</w:tr>
      <w:tr w:rsidR="00D843DC" w:rsidTr="00B71C76">
        <w:tc>
          <w:tcPr>
            <w:tcW w:w="53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numPr>
                <w:ilvl w:val="0"/>
                <w:numId w:val="3"/>
              </w:numPr>
              <w:ind w:left="284" w:hanging="283"/>
              <w:jc w:val="left"/>
            </w:pPr>
            <w:r>
              <w:rPr>
                <w:sz w:val="18"/>
              </w:rPr>
              <w:t>Definir tema a ser trabalhado</w:t>
            </w:r>
          </w:p>
        </w:tc>
        <w:tc>
          <w:tcPr>
            <w:tcW w:w="6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68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</w:tr>
      <w:tr w:rsidR="00D843DC" w:rsidTr="00B71C76">
        <w:tc>
          <w:tcPr>
            <w:tcW w:w="53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ind w:left="284" w:hanging="283"/>
            </w:pPr>
            <w:r>
              <w:rPr>
                <w:sz w:val="18"/>
              </w:rPr>
              <w:t>3. Elaborar TAP</w:t>
            </w:r>
          </w:p>
        </w:tc>
        <w:tc>
          <w:tcPr>
            <w:tcW w:w="6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68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</w:tr>
      <w:tr w:rsidR="00D843DC" w:rsidTr="00B71C76">
        <w:tc>
          <w:tcPr>
            <w:tcW w:w="53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ind w:left="284" w:hanging="283"/>
            </w:pPr>
            <w:r>
              <w:rPr>
                <w:sz w:val="18"/>
              </w:rPr>
              <w:t>4. Elaborar PGP</w:t>
            </w:r>
          </w:p>
        </w:tc>
        <w:tc>
          <w:tcPr>
            <w:tcW w:w="6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68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</w:tr>
      <w:tr w:rsidR="00D843DC" w:rsidTr="00B71C76">
        <w:tc>
          <w:tcPr>
            <w:tcW w:w="53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ind w:left="284" w:hanging="283"/>
            </w:pPr>
            <w:r>
              <w:rPr>
                <w:color w:val="002060"/>
                <w:sz w:val="18"/>
              </w:rPr>
              <w:t>5. [...]</w:t>
            </w:r>
          </w:p>
        </w:tc>
        <w:tc>
          <w:tcPr>
            <w:tcW w:w="6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68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</w:tr>
      <w:tr w:rsidR="00D843DC" w:rsidTr="00B71C76">
        <w:tc>
          <w:tcPr>
            <w:tcW w:w="53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ind w:left="284" w:hanging="283"/>
            </w:pPr>
            <w:r>
              <w:rPr>
                <w:color w:val="002060"/>
                <w:sz w:val="18"/>
              </w:rPr>
              <w:t>6. [...]</w:t>
            </w:r>
          </w:p>
        </w:tc>
        <w:tc>
          <w:tcPr>
            <w:tcW w:w="6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68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</w:tr>
      <w:tr w:rsidR="00D843DC" w:rsidTr="00B71C76">
        <w:tc>
          <w:tcPr>
            <w:tcW w:w="53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ind w:left="284" w:hanging="283"/>
            </w:pPr>
            <w:r>
              <w:rPr>
                <w:sz w:val="18"/>
              </w:rPr>
              <w:t>7. Entrega da versão final do relatório escrito</w:t>
            </w:r>
          </w:p>
        </w:tc>
        <w:tc>
          <w:tcPr>
            <w:tcW w:w="6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68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jc w:val="center"/>
            </w:pPr>
            <w:r>
              <w:rPr>
                <w:sz w:val="18"/>
              </w:rPr>
              <w:t>04</w:t>
            </w:r>
          </w:p>
        </w:tc>
      </w:tr>
      <w:tr w:rsidR="00D843DC" w:rsidTr="00B71C76">
        <w:tc>
          <w:tcPr>
            <w:tcW w:w="53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ind w:left="284" w:hanging="283"/>
            </w:pPr>
            <w:r>
              <w:rPr>
                <w:sz w:val="18"/>
              </w:rPr>
              <w:t>8. Apresentação em banca do Projeto</w:t>
            </w:r>
          </w:p>
        </w:tc>
        <w:tc>
          <w:tcPr>
            <w:tcW w:w="66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7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7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68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jc w:val="center"/>
            </w:pPr>
            <w:r>
              <w:rPr>
                <w:sz w:val="18"/>
              </w:rPr>
              <w:t>16</w:t>
            </w:r>
          </w:p>
        </w:tc>
      </w:tr>
    </w:tbl>
    <w:p w:rsidR="00D843DC" w:rsidRDefault="00D843DC" w:rsidP="00D843DC"/>
    <w:p w:rsidR="00D843DC" w:rsidRDefault="00D843DC" w:rsidP="00D843DC">
      <w:pPr>
        <w:numPr>
          <w:ilvl w:val="0"/>
          <w:numId w:val="3"/>
        </w:numPr>
        <w:spacing w:before="360" w:after="240"/>
        <w:ind w:hanging="359"/>
      </w:pPr>
      <w:bookmarkStart w:id="10" w:name="h.1t3h5sf" w:colFirst="0" w:colLast="0"/>
      <w:bookmarkEnd w:id="10"/>
      <w:r>
        <w:rPr>
          <w:b/>
          <w:sz w:val="28"/>
        </w:rPr>
        <w:t>Plano de Gerenciamento da Qualidade</w:t>
      </w:r>
    </w:p>
    <w:p w:rsidR="00D843DC" w:rsidRDefault="00D843DC" w:rsidP="00D843DC">
      <w:pPr>
        <w:numPr>
          <w:ilvl w:val="0"/>
          <w:numId w:val="5"/>
        </w:numPr>
        <w:spacing w:before="360" w:after="240"/>
        <w:ind w:hanging="359"/>
      </w:pPr>
      <w:r>
        <w:rPr>
          <w:b/>
        </w:rPr>
        <w:t>Processos e Metodologias a Serem Utilizados</w:t>
      </w:r>
    </w:p>
    <w:p w:rsidR="00D843DC" w:rsidRDefault="00D843DC" w:rsidP="0044168B">
      <w:pPr>
        <w:ind w:left="720"/>
      </w:pPr>
      <w:r>
        <w:rPr>
          <w:i/>
          <w:color w:val="0000FF"/>
        </w:rPr>
        <w:t xml:space="preserve">O gerente de projetos precisa planejar quais processos e metodologias serão </w:t>
      </w:r>
      <w:proofErr w:type="gramStart"/>
      <w:r>
        <w:rPr>
          <w:i/>
          <w:color w:val="0000FF"/>
        </w:rPr>
        <w:t>utilizados</w:t>
      </w:r>
      <w:proofErr w:type="gramEnd"/>
      <w:r>
        <w:rPr>
          <w:i/>
          <w:color w:val="0000FF"/>
        </w:rPr>
        <w:t xml:space="preserve"> no projeto. Isso cria um ambiente favorável para se atingir a qualidade esperada para o projeto. Especifique os recursos que serão utilizados técnicos e não técnicos que serão utilizados.</w:t>
      </w:r>
    </w:p>
    <w:p w:rsidR="00D843DC" w:rsidRDefault="00D843DC" w:rsidP="00D843DC">
      <w:pPr>
        <w:numPr>
          <w:ilvl w:val="0"/>
          <w:numId w:val="3"/>
        </w:numPr>
        <w:spacing w:before="360" w:after="240"/>
        <w:ind w:hanging="359"/>
      </w:pPr>
      <w:bookmarkStart w:id="11" w:name="h.4d34og8" w:colFirst="0" w:colLast="0"/>
      <w:bookmarkEnd w:id="11"/>
      <w:r w:rsidRPr="0044168B">
        <w:rPr>
          <w:b/>
          <w:sz w:val="28"/>
        </w:rPr>
        <w:t>Plano de Gerenciamento de Comunicações</w:t>
      </w:r>
    </w:p>
    <w:p w:rsidR="00D843DC" w:rsidRDefault="00D843DC" w:rsidP="00D843DC">
      <w:pPr>
        <w:numPr>
          <w:ilvl w:val="0"/>
          <w:numId w:val="6"/>
        </w:numPr>
        <w:spacing w:before="360" w:after="240"/>
        <w:ind w:hanging="359"/>
      </w:pPr>
      <w:bookmarkStart w:id="12" w:name="h.2s8eyo1" w:colFirst="0" w:colLast="0"/>
      <w:bookmarkEnd w:id="12"/>
      <w:r>
        <w:rPr>
          <w:b/>
        </w:rPr>
        <w:t>Ferramentas Utilizadas para Armazenamento e Distribuição de Informações no Projeto</w:t>
      </w:r>
    </w:p>
    <w:p w:rsidR="00D843DC" w:rsidRDefault="00D843DC" w:rsidP="00D843DC">
      <w:pPr>
        <w:ind w:left="720"/>
      </w:pPr>
      <w:r>
        <w:rPr>
          <w:i/>
          <w:color w:val="0000FF"/>
        </w:rPr>
        <w:t xml:space="preserve">Planejar quais serão os padrões de ferramentas utilizadas no projeto para armazenamento e distribuição de informações sobre o projeto. </w:t>
      </w:r>
    </w:p>
    <w:p w:rsidR="00D843DC" w:rsidRDefault="00D843DC" w:rsidP="00D843DC">
      <w:pPr>
        <w:ind w:left="720"/>
      </w:pPr>
    </w:p>
    <w:p w:rsidR="00D843DC" w:rsidRDefault="00D843DC" w:rsidP="00D843DC">
      <w:pPr>
        <w:numPr>
          <w:ilvl w:val="0"/>
          <w:numId w:val="6"/>
        </w:numPr>
        <w:ind w:hanging="359"/>
      </w:pPr>
      <w:r>
        <w:rPr>
          <w:b/>
        </w:rPr>
        <w:t>Plano de comunicação</w:t>
      </w:r>
    </w:p>
    <w:p w:rsidR="00D843DC" w:rsidRDefault="00D843DC" w:rsidP="00D843DC">
      <w:pPr>
        <w:ind w:left="720"/>
      </w:pPr>
    </w:p>
    <w:p w:rsidR="00D843DC" w:rsidRDefault="00D843DC" w:rsidP="00D843DC">
      <w:pPr>
        <w:ind w:left="720"/>
      </w:pPr>
      <w:r>
        <w:rPr>
          <w:i/>
          <w:color w:val="0000FF"/>
        </w:rPr>
        <w:lastRenderedPageBreak/>
        <w:t xml:space="preserve">Definir momentos em que reuniões, </w:t>
      </w:r>
      <w:proofErr w:type="gramStart"/>
      <w:r>
        <w:rPr>
          <w:i/>
          <w:color w:val="0000FF"/>
        </w:rPr>
        <w:t>visitas</w:t>
      </w:r>
      <w:proofErr w:type="gramEnd"/>
      <w:r>
        <w:rPr>
          <w:i/>
          <w:color w:val="0000FF"/>
        </w:rPr>
        <w:t xml:space="preserve"> a cliente e </w:t>
      </w:r>
      <w:proofErr w:type="spellStart"/>
      <w:r>
        <w:rPr>
          <w:i/>
          <w:color w:val="0000FF"/>
        </w:rPr>
        <w:t>etc</w:t>
      </w:r>
      <w:proofErr w:type="spellEnd"/>
      <w:r>
        <w:rPr>
          <w:i/>
          <w:color w:val="0000FF"/>
        </w:rPr>
        <w:t xml:space="preserve"> deverão ser realizados, como e onde, a tabela abaixo define um modelo para o plano de comunicação</w:t>
      </w:r>
      <w:r>
        <w:rPr>
          <w:color w:val="0000FF"/>
        </w:rPr>
        <w:t>:</w:t>
      </w:r>
    </w:p>
    <w:p w:rsidR="00D843DC" w:rsidRDefault="00D843DC" w:rsidP="00D843DC">
      <w:pPr>
        <w:ind w:left="720"/>
      </w:pPr>
    </w:p>
    <w:tbl>
      <w:tblPr>
        <w:tblW w:w="8897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51"/>
        <w:gridCol w:w="1559"/>
        <w:gridCol w:w="806"/>
        <w:gridCol w:w="1373"/>
        <w:gridCol w:w="1649"/>
        <w:gridCol w:w="1559"/>
      </w:tblGrid>
      <w:tr w:rsidR="00D843DC" w:rsidTr="00B71C76">
        <w:tc>
          <w:tcPr>
            <w:tcW w:w="1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r>
              <w:rPr>
                <w:b/>
                <w:sz w:val="20"/>
              </w:rPr>
              <w:t>Evento ou Informação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r>
              <w:rPr>
                <w:b/>
                <w:sz w:val="20"/>
              </w:rPr>
              <w:t>Objetivo</w:t>
            </w:r>
          </w:p>
        </w:tc>
        <w:tc>
          <w:tcPr>
            <w:tcW w:w="80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r>
              <w:rPr>
                <w:b/>
                <w:sz w:val="20"/>
              </w:rPr>
              <w:t>Local</w:t>
            </w:r>
          </w:p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r>
              <w:rPr>
                <w:b/>
                <w:sz w:val="20"/>
              </w:rPr>
              <w:t>Data e hora</w:t>
            </w:r>
          </w:p>
        </w:tc>
        <w:tc>
          <w:tcPr>
            <w:tcW w:w="164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r>
              <w:rPr>
                <w:b/>
                <w:sz w:val="20"/>
              </w:rPr>
              <w:t>Facilitador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r>
              <w:rPr>
                <w:b/>
                <w:sz w:val="20"/>
              </w:rPr>
              <w:t>Participantes</w:t>
            </w:r>
          </w:p>
        </w:tc>
      </w:tr>
      <w:tr w:rsidR="00D843DC" w:rsidTr="00B71C76">
        <w:tc>
          <w:tcPr>
            <w:tcW w:w="1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80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164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</w:tr>
      <w:tr w:rsidR="00D843DC" w:rsidTr="00B71C76">
        <w:tc>
          <w:tcPr>
            <w:tcW w:w="1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80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164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</w:tr>
      <w:tr w:rsidR="00D843DC" w:rsidTr="00B71C76">
        <w:tc>
          <w:tcPr>
            <w:tcW w:w="1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80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137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164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/>
        </w:tc>
      </w:tr>
    </w:tbl>
    <w:p w:rsidR="00D843DC" w:rsidRDefault="00D843DC" w:rsidP="00D843DC"/>
    <w:p w:rsidR="00D843DC" w:rsidRDefault="00D843DC" w:rsidP="0044168B">
      <w:pPr>
        <w:ind w:firstLine="720"/>
      </w:pPr>
      <w:bookmarkStart w:id="13" w:name="h.17dp8vu" w:colFirst="0" w:colLast="0"/>
      <w:bookmarkEnd w:id="13"/>
      <w:r>
        <w:rPr>
          <w:b/>
          <w:i/>
          <w:color w:val="0000FF"/>
        </w:rPr>
        <w:t>* É importante fazer constar essas atividades no cronograma do projeto.</w:t>
      </w:r>
    </w:p>
    <w:p w:rsidR="00D843DC" w:rsidRDefault="00D843DC" w:rsidP="00D843DC">
      <w:pPr>
        <w:spacing w:before="360" w:after="240"/>
      </w:pPr>
      <w:bookmarkStart w:id="14" w:name="h.3rdcrjn" w:colFirst="0" w:colLast="0"/>
      <w:bookmarkEnd w:id="14"/>
      <w:r>
        <w:rPr>
          <w:b/>
          <w:sz w:val="28"/>
        </w:rPr>
        <w:t>5. Plano de Gerenciamento de Riscos</w:t>
      </w:r>
    </w:p>
    <w:p w:rsidR="00D843DC" w:rsidRDefault="00D843DC" w:rsidP="00D843DC">
      <w:pPr>
        <w:numPr>
          <w:ilvl w:val="0"/>
          <w:numId w:val="8"/>
        </w:numPr>
        <w:spacing w:before="360" w:after="240"/>
        <w:ind w:hanging="359"/>
      </w:pPr>
      <w:bookmarkStart w:id="15" w:name="h.26in1rg" w:colFirst="0" w:colLast="0"/>
      <w:bookmarkEnd w:id="15"/>
      <w:r>
        <w:rPr>
          <w:b/>
        </w:rPr>
        <w:t>Descrição dos principais Riscos do Projeto</w:t>
      </w:r>
    </w:p>
    <w:tbl>
      <w:tblPr>
        <w:tblW w:w="8897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69"/>
        <w:gridCol w:w="727"/>
        <w:gridCol w:w="850"/>
        <w:gridCol w:w="3951"/>
      </w:tblGrid>
      <w:tr w:rsidR="00D843DC" w:rsidTr="00B71C76">
        <w:tc>
          <w:tcPr>
            <w:tcW w:w="33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jc w:val="center"/>
            </w:pPr>
            <w:r>
              <w:rPr>
                <w:color w:val="FFFFFF"/>
                <w:sz w:val="20"/>
              </w:rPr>
              <w:t>Possível risco</w:t>
            </w:r>
          </w:p>
        </w:tc>
        <w:tc>
          <w:tcPr>
            <w:tcW w:w="7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jc w:val="center"/>
            </w:pPr>
            <w:r>
              <w:rPr>
                <w:color w:val="FFFFFF"/>
                <w:sz w:val="20"/>
              </w:rPr>
              <w:t>Probabilidade de ocorrência</w:t>
            </w:r>
          </w:p>
        </w:tc>
        <w:tc>
          <w:tcPr>
            <w:tcW w:w="8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jc w:val="center"/>
            </w:pPr>
            <w:r>
              <w:rPr>
                <w:color w:val="FFFFFF"/>
                <w:sz w:val="20"/>
              </w:rPr>
              <w:t>Ação a ser tomada</w:t>
            </w:r>
            <w:r>
              <w:rPr>
                <w:color w:val="FFFFFF"/>
                <w:sz w:val="20"/>
              </w:rPr>
              <w:br/>
            </w:r>
          </w:p>
          <w:p w:rsidR="00D843DC" w:rsidRDefault="00D843DC" w:rsidP="00B71C76">
            <w:r>
              <w:rPr>
                <w:b/>
                <w:sz w:val="12"/>
              </w:rPr>
              <w:t>(Definir a estratégia para gerenciamento de cada risco. É necessário definir como você tratará o risco (mitigar, eliminar, transferir etc.) e também as ações que serão tomadas</w:t>
            </w:r>
            <w:proofErr w:type="gramStart"/>
            <w:r>
              <w:rPr>
                <w:b/>
                <w:sz w:val="12"/>
              </w:rPr>
              <w:t>)</w:t>
            </w:r>
            <w:proofErr w:type="gramEnd"/>
          </w:p>
        </w:tc>
        <w:tc>
          <w:tcPr>
            <w:tcW w:w="3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after="200" w:line="276" w:lineRule="auto"/>
              <w:jc w:val="left"/>
            </w:pPr>
          </w:p>
        </w:tc>
      </w:tr>
      <w:tr w:rsidR="00D843DC" w:rsidTr="00B71C76">
        <w:tc>
          <w:tcPr>
            <w:tcW w:w="33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jc w:val="center"/>
            </w:pPr>
          </w:p>
        </w:tc>
        <w:tc>
          <w:tcPr>
            <w:tcW w:w="7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jc w:val="center"/>
            </w:pPr>
            <w:r>
              <w:rPr>
                <w:b/>
                <w:sz w:val="16"/>
              </w:rPr>
              <w:t>SIM</w:t>
            </w:r>
          </w:p>
        </w:tc>
        <w:tc>
          <w:tcPr>
            <w:tcW w:w="8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jc w:val="center"/>
            </w:pPr>
            <w:r>
              <w:rPr>
                <w:b/>
                <w:sz w:val="16"/>
              </w:rPr>
              <w:t>NÃO</w:t>
            </w:r>
          </w:p>
        </w:tc>
        <w:tc>
          <w:tcPr>
            <w:tcW w:w="3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jc w:val="center"/>
            </w:pPr>
          </w:p>
        </w:tc>
      </w:tr>
      <w:tr w:rsidR="00D843DC" w:rsidTr="00B71C76">
        <w:tc>
          <w:tcPr>
            <w:tcW w:w="33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  <w:ind w:left="505" w:hanging="504"/>
            </w:pPr>
            <w:proofErr w:type="gramStart"/>
            <w:r>
              <w:rPr>
                <w:sz w:val="18"/>
              </w:rPr>
              <w:t>1.</w:t>
            </w:r>
            <w:proofErr w:type="gramEnd"/>
            <w:r>
              <w:rPr>
                <w:sz w:val="18"/>
              </w:rPr>
              <w:t>Mudanças na equipe do projeto</w:t>
            </w:r>
          </w:p>
        </w:tc>
        <w:tc>
          <w:tcPr>
            <w:tcW w:w="7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8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3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</w:tr>
      <w:tr w:rsidR="00D843DC" w:rsidTr="00B71C76">
        <w:tc>
          <w:tcPr>
            <w:tcW w:w="33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  <w:ind w:left="505" w:hanging="504"/>
            </w:pPr>
            <w:proofErr w:type="gramStart"/>
            <w:r>
              <w:rPr>
                <w:sz w:val="18"/>
              </w:rPr>
              <w:t>2.</w:t>
            </w:r>
            <w:proofErr w:type="gramEnd"/>
            <w:r>
              <w:rPr>
                <w:sz w:val="18"/>
              </w:rPr>
              <w:t>Mudanças no escopo do projeto</w:t>
            </w:r>
          </w:p>
        </w:tc>
        <w:tc>
          <w:tcPr>
            <w:tcW w:w="7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8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3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</w:tr>
      <w:tr w:rsidR="00D843DC" w:rsidTr="00B71C76">
        <w:tc>
          <w:tcPr>
            <w:tcW w:w="33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  <w:proofErr w:type="gramStart"/>
            <w:r>
              <w:rPr>
                <w:sz w:val="18"/>
              </w:rPr>
              <w:t>3.</w:t>
            </w:r>
            <w:proofErr w:type="gramEnd"/>
            <w:r>
              <w:rPr>
                <w:sz w:val="18"/>
              </w:rPr>
              <w:t xml:space="preserve">Dificuldades em obter consentimento </w:t>
            </w:r>
            <w:r>
              <w:rPr>
                <w:sz w:val="18"/>
              </w:rPr>
              <w:lastRenderedPageBreak/>
              <w:t>da empresa</w:t>
            </w:r>
          </w:p>
        </w:tc>
        <w:tc>
          <w:tcPr>
            <w:tcW w:w="7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8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3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</w:tr>
      <w:tr w:rsidR="00D843DC" w:rsidTr="00B71C76">
        <w:tc>
          <w:tcPr>
            <w:tcW w:w="33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  <w:proofErr w:type="gramStart"/>
            <w:r>
              <w:rPr>
                <w:sz w:val="18"/>
              </w:rPr>
              <w:lastRenderedPageBreak/>
              <w:t>4.</w:t>
            </w:r>
            <w:proofErr w:type="gramEnd"/>
            <w:r>
              <w:rPr>
                <w:sz w:val="18"/>
              </w:rPr>
              <w:t>Falha de planejamento (tarefas má distribuídas)</w:t>
            </w:r>
          </w:p>
        </w:tc>
        <w:tc>
          <w:tcPr>
            <w:tcW w:w="7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8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3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</w:tr>
      <w:tr w:rsidR="00D843DC" w:rsidTr="00B71C76">
        <w:tc>
          <w:tcPr>
            <w:tcW w:w="33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  <w:proofErr w:type="gramStart"/>
            <w:r>
              <w:rPr>
                <w:sz w:val="18"/>
              </w:rPr>
              <w:t>5.</w:t>
            </w:r>
            <w:proofErr w:type="gramEnd"/>
            <w:r>
              <w:rPr>
                <w:sz w:val="18"/>
              </w:rPr>
              <w:t>Problemas de relacionamento com os integrantes da equipe</w:t>
            </w:r>
          </w:p>
        </w:tc>
        <w:tc>
          <w:tcPr>
            <w:tcW w:w="7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8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3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</w:tr>
      <w:tr w:rsidR="00D843DC" w:rsidTr="00B71C76">
        <w:tc>
          <w:tcPr>
            <w:tcW w:w="33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  <w:proofErr w:type="gramStart"/>
            <w:r>
              <w:rPr>
                <w:sz w:val="18"/>
              </w:rPr>
              <w:t>6.</w:t>
            </w:r>
            <w:proofErr w:type="gramEnd"/>
            <w:r>
              <w:rPr>
                <w:sz w:val="18"/>
              </w:rPr>
              <w:t>Acumulo de atividades, sobrecarga nos membros da equipe</w:t>
            </w:r>
          </w:p>
        </w:tc>
        <w:tc>
          <w:tcPr>
            <w:tcW w:w="7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8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3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</w:tr>
      <w:tr w:rsidR="00D843DC" w:rsidTr="00B71C76">
        <w:tc>
          <w:tcPr>
            <w:tcW w:w="33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  <w:proofErr w:type="gramStart"/>
            <w:r>
              <w:rPr>
                <w:sz w:val="18"/>
              </w:rPr>
              <w:t>7.</w:t>
            </w:r>
            <w:proofErr w:type="gramEnd"/>
            <w:r>
              <w:rPr>
                <w:sz w:val="18"/>
              </w:rPr>
              <w:t>Falta de comprometimento da equipe de trabalho</w:t>
            </w:r>
          </w:p>
        </w:tc>
        <w:tc>
          <w:tcPr>
            <w:tcW w:w="7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8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3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</w:tr>
      <w:tr w:rsidR="00D843DC" w:rsidTr="00B71C76">
        <w:tc>
          <w:tcPr>
            <w:tcW w:w="33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  <w:ind w:left="505" w:hanging="504"/>
            </w:pPr>
            <w:r>
              <w:rPr>
                <w:sz w:val="18"/>
              </w:rPr>
              <w:t>8. Desistência por parte da empresa</w:t>
            </w:r>
          </w:p>
        </w:tc>
        <w:tc>
          <w:tcPr>
            <w:tcW w:w="7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8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3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</w:tr>
      <w:tr w:rsidR="00D843DC" w:rsidTr="00B71C76">
        <w:tc>
          <w:tcPr>
            <w:tcW w:w="33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  <w:ind w:left="505" w:hanging="504"/>
            </w:pPr>
            <w:proofErr w:type="gramStart"/>
            <w:r>
              <w:rPr>
                <w:sz w:val="18"/>
              </w:rPr>
              <w:t>9.</w:t>
            </w:r>
            <w:proofErr w:type="gramEnd"/>
            <w:r>
              <w:rPr>
                <w:sz w:val="18"/>
              </w:rPr>
              <w:t>Erros de execução do projeto</w:t>
            </w:r>
          </w:p>
        </w:tc>
        <w:tc>
          <w:tcPr>
            <w:tcW w:w="7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8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3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</w:tr>
      <w:tr w:rsidR="00D843DC" w:rsidTr="00B71C76">
        <w:tc>
          <w:tcPr>
            <w:tcW w:w="33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  <w:proofErr w:type="gramStart"/>
            <w:r>
              <w:rPr>
                <w:sz w:val="18"/>
              </w:rPr>
              <w:t>10.</w:t>
            </w:r>
            <w:proofErr w:type="gramEnd"/>
            <w:r>
              <w:rPr>
                <w:sz w:val="18"/>
              </w:rPr>
              <w:t>Atrasos no cumprimento de prazos</w:t>
            </w:r>
          </w:p>
        </w:tc>
        <w:tc>
          <w:tcPr>
            <w:tcW w:w="7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8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3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</w:tr>
      <w:tr w:rsidR="00D843DC" w:rsidTr="00B71C76">
        <w:tc>
          <w:tcPr>
            <w:tcW w:w="33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  <w:proofErr w:type="gramStart"/>
            <w:r>
              <w:rPr>
                <w:sz w:val="18"/>
              </w:rPr>
              <w:t>11.</w:t>
            </w:r>
            <w:proofErr w:type="gramEnd"/>
            <w:r>
              <w:rPr>
                <w:sz w:val="18"/>
              </w:rPr>
              <w:t>Necessidade retrabalho</w:t>
            </w:r>
          </w:p>
        </w:tc>
        <w:tc>
          <w:tcPr>
            <w:tcW w:w="7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8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3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</w:tr>
      <w:tr w:rsidR="00D843DC" w:rsidTr="00B71C76">
        <w:tc>
          <w:tcPr>
            <w:tcW w:w="33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  <w:proofErr w:type="gramStart"/>
            <w:r>
              <w:rPr>
                <w:sz w:val="18"/>
              </w:rPr>
              <w:t>12.</w:t>
            </w:r>
            <w:proofErr w:type="gramEnd"/>
            <w:r>
              <w:rPr>
                <w:sz w:val="18"/>
              </w:rPr>
              <w:t>Não realização de testes e/ou validação do projeto</w:t>
            </w:r>
          </w:p>
        </w:tc>
        <w:tc>
          <w:tcPr>
            <w:tcW w:w="7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8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3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</w:tr>
      <w:tr w:rsidR="00D843DC" w:rsidTr="00B71C76">
        <w:tc>
          <w:tcPr>
            <w:tcW w:w="33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  <w:r>
              <w:rPr>
                <w:sz w:val="18"/>
              </w:rPr>
              <w:t>13. Falha no processo de coleta de informações</w:t>
            </w:r>
          </w:p>
        </w:tc>
        <w:tc>
          <w:tcPr>
            <w:tcW w:w="7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8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3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</w:tr>
      <w:tr w:rsidR="00D843DC" w:rsidTr="00B71C76">
        <w:tc>
          <w:tcPr>
            <w:tcW w:w="33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  <w:r>
              <w:rPr>
                <w:sz w:val="18"/>
              </w:rPr>
              <w:t>14. Rejeição do projeto na equipe</w:t>
            </w:r>
          </w:p>
        </w:tc>
        <w:tc>
          <w:tcPr>
            <w:tcW w:w="7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8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3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</w:tr>
      <w:tr w:rsidR="00D843DC" w:rsidTr="00B71C76">
        <w:tc>
          <w:tcPr>
            <w:tcW w:w="33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  <w:r>
              <w:rPr>
                <w:sz w:val="18"/>
              </w:rPr>
              <w:t>15. [...]</w:t>
            </w:r>
          </w:p>
        </w:tc>
        <w:tc>
          <w:tcPr>
            <w:tcW w:w="7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85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  <w:tc>
          <w:tcPr>
            <w:tcW w:w="39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843DC" w:rsidRDefault="00D843DC" w:rsidP="00B71C76">
            <w:pPr>
              <w:spacing w:line="360" w:lineRule="auto"/>
            </w:pPr>
          </w:p>
        </w:tc>
      </w:tr>
    </w:tbl>
    <w:p w:rsidR="00D843DC" w:rsidRDefault="00D843DC" w:rsidP="00D843DC">
      <w:bookmarkStart w:id="16" w:name="h.lnxbz9" w:colFirst="0" w:colLast="0"/>
      <w:bookmarkEnd w:id="16"/>
    </w:p>
    <w:p w:rsidR="00D843DC" w:rsidRDefault="00D843DC" w:rsidP="00D843DC"/>
    <w:p w:rsidR="00D843DC" w:rsidRDefault="00D843DC" w:rsidP="00D843DC"/>
    <w:p w:rsidR="00D843DC" w:rsidRDefault="00D843DC" w:rsidP="00D843DC"/>
    <w:p w:rsidR="00D843DC" w:rsidRDefault="00D843DC" w:rsidP="00D843DC"/>
    <w:p w:rsidR="00D843DC" w:rsidRDefault="00D843DC" w:rsidP="00D843DC"/>
    <w:p w:rsidR="00D843DC" w:rsidRDefault="00D843DC" w:rsidP="00D843DC"/>
    <w:p w:rsidR="00EE5FCE" w:rsidRPr="00D843DC" w:rsidRDefault="00B71CF9" w:rsidP="00D843DC"/>
    <w:sectPr w:rsidR="00EE5FCE" w:rsidRPr="00D843DC" w:rsidSect="0044168B">
      <w:headerReference w:type="default" r:id="rId6"/>
      <w:footerReference w:type="default" r:id="rId7"/>
      <w:pgSz w:w="12240" w:h="15840"/>
      <w:pgMar w:top="1843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BF7" w:rsidRDefault="00B71CF9">
    <w:pPr>
      <w:tabs>
        <w:tab w:val="center" w:pos="4320"/>
        <w:tab w:val="right" w:pos="8640"/>
      </w:tabs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  <w:p w:rsidR="001B2BF7" w:rsidRDefault="00B71CF9">
    <w:pPr>
      <w:tabs>
        <w:tab w:val="center" w:pos="4320"/>
        <w:tab w:val="right" w:pos="8640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BF7" w:rsidRDefault="00B71CF9">
    <w:pPr>
      <w:spacing w:after="200" w:line="276" w:lineRule="auto"/>
      <w:jc w:val="left"/>
    </w:pPr>
  </w:p>
  <w:tbl>
    <w:tblPr>
      <w:tblW w:w="0" w:type="auto"/>
      <w:tblInd w:w="9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22"/>
    </w:tblGrid>
    <w:tr w:rsidR="001B2BF7">
      <w:tc>
        <w:tcPr>
          <w:tcW w:w="0" w:type="auto"/>
          <w:tcMar>
            <w:top w:w="100" w:type="dxa"/>
            <w:left w:w="108" w:type="dxa"/>
            <w:bottom w:w="100" w:type="dxa"/>
            <w:right w:w="108" w:type="dxa"/>
          </w:tcMar>
        </w:tcPr>
        <w:p w:rsidR="001B2BF7" w:rsidRDefault="00B71CF9">
          <w:pPr>
            <w:tabs>
              <w:tab w:val="center" w:pos="4252"/>
              <w:tab w:val="right" w:pos="8504"/>
            </w:tabs>
          </w:pPr>
        </w:p>
      </w:tc>
    </w:tr>
  </w:tbl>
  <w:p w:rsidR="001B2BF7" w:rsidRDefault="00B71CF9">
    <w:pPr>
      <w:tabs>
        <w:tab w:val="center" w:pos="4252"/>
        <w:tab w:val="right" w:pos="850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32DD"/>
    <w:multiLevelType w:val="multilevel"/>
    <w:tmpl w:val="2300028A"/>
    <w:lvl w:ilvl="0">
      <w:start w:val="1"/>
      <w:numFmt w:val="lowerLetter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4C62A70"/>
    <w:multiLevelType w:val="multilevel"/>
    <w:tmpl w:val="71E4DBE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</w:abstractNum>
  <w:abstractNum w:abstractNumId="2">
    <w:nsid w:val="26A95535"/>
    <w:multiLevelType w:val="multilevel"/>
    <w:tmpl w:val="31E692D0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56555290"/>
    <w:multiLevelType w:val="multilevel"/>
    <w:tmpl w:val="3F7AC050"/>
    <w:lvl w:ilvl="0">
      <w:start w:val="1"/>
      <w:numFmt w:val="bullet"/>
      <w:lvlText w:val="●"/>
      <w:lvlJc w:val="left"/>
      <w:pPr>
        <w:ind w:left="364" w:firstLine="36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084" w:firstLine="108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804" w:firstLine="180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524" w:firstLine="252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244" w:firstLine="324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964" w:firstLine="396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684" w:firstLine="468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404" w:firstLine="540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124" w:firstLine="6120"/>
      </w:pPr>
      <w:rPr>
        <w:rFonts w:ascii="Arial" w:eastAsia="Arial" w:hAnsi="Arial" w:cs="Arial"/>
        <w:b w:val="0"/>
        <w:i w:val="0"/>
        <w:smallCaps w:val="0"/>
        <w:strike w:val="0"/>
        <w:color w:val="0000FF"/>
        <w:sz w:val="24"/>
        <w:u w:val="none"/>
        <w:vertAlign w:val="baseline"/>
      </w:rPr>
    </w:lvl>
  </w:abstractNum>
  <w:abstractNum w:abstractNumId="4">
    <w:nsid w:val="584E6178"/>
    <w:multiLevelType w:val="multilevel"/>
    <w:tmpl w:val="18803D4C"/>
    <w:lvl w:ilvl="0">
      <w:start w:val="1"/>
      <w:numFmt w:val="lowerLetter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6B724BB2"/>
    <w:multiLevelType w:val="multilevel"/>
    <w:tmpl w:val="7D0EF9C6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6BDD419D"/>
    <w:multiLevelType w:val="multilevel"/>
    <w:tmpl w:val="E1D8B3A4"/>
    <w:lvl w:ilvl="0">
      <w:start w:val="1"/>
      <w:numFmt w:val="lowerLetter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EF049E1"/>
    <w:multiLevelType w:val="multilevel"/>
    <w:tmpl w:val="FC34DAC8"/>
    <w:lvl w:ilvl="0">
      <w:start w:val="1"/>
      <w:numFmt w:val="lowerLetter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8D1"/>
    <w:rsid w:val="001D3800"/>
    <w:rsid w:val="002C6FD4"/>
    <w:rsid w:val="0031229C"/>
    <w:rsid w:val="0044168B"/>
    <w:rsid w:val="009F38D1"/>
    <w:rsid w:val="00B71CF9"/>
    <w:rsid w:val="00D8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843DC"/>
    <w:pPr>
      <w:spacing w:after="0" w:line="240" w:lineRule="auto"/>
      <w:jc w:val="both"/>
    </w:pPr>
    <w:rPr>
      <w:rFonts w:ascii="Arial" w:eastAsia="Arial" w:hAnsi="Arial" w:cs="Arial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843DC"/>
    <w:pPr>
      <w:spacing w:after="0" w:line="240" w:lineRule="auto"/>
      <w:jc w:val="both"/>
    </w:pPr>
    <w:rPr>
      <w:rFonts w:ascii="Arial" w:eastAsia="Arial" w:hAnsi="Arial" w:cs="Arial"/>
      <w:color w:val="000000"/>
      <w:sz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793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Marcelio de Oliveira Santana</dc:creator>
  <cp:keywords/>
  <dc:description/>
  <cp:lastModifiedBy>Marcelio de Oliveira Santana</cp:lastModifiedBy>
  <cp:revision>5</cp:revision>
  <dcterms:created xsi:type="dcterms:W3CDTF">2013-05-08T02:13:00Z</dcterms:created>
  <dcterms:modified xsi:type="dcterms:W3CDTF">2013-05-08T02:19:00Z</dcterms:modified>
</cp:coreProperties>
</file>