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3EECE3E" w:rsidP="36130E51" w:rsidRDefault="53EECE3E" w14:paraId="46455E66" w14:textId="4834D872">
      <w:pPr>
        <w:pStyle w:val="Title"/>
        <w:jc w:val="center"/>
      </w:pPr>
      <w:r w:rsidR="53EECE3E">
        <w:rPr/>
        <w:t>Analiza szybkości wielowątkowego wykonywania programów</w:t>
      </w:r>
    </w:p>
    <w:p w:rsidR="53EECE3E" w:rsidP="36130E51" w:rsidRDefault="53EECE3E" w14:paraId="6A355E03" w14:textId="2B791172">
      <w:pPr>
        <w:pStyle w:val="Heading1"/>
      </w:pPr>
      <w:r w:rsidR="53EECE3E">
        <w:rPr/>
        <w:t>1.</w:t>
      </w:r>
      <w:r>
        <w:tab/>
      </w:r>
      <w:r w:rsidR="53EECE3E">
        <w:rPr/>
        <w:t>Pomiary</w:t>
      </w:r>
    </w:p>
    <w:p w:rsidR="53EECE3E" w:rsidRDefault="53EECE3E" w14:paraId="63E21741" w14:textId="027B4FD9">
      <w:r w:rsidR="53EECE3E">
        <w:drawing>
          <wp:inline wp14:editId="729638BD" wp14:anchorId="3AA7AFEC">
            <wp:extent cx="5724524" cy="3543300"/>
            <wp:effectExtent l="0" t="0" r="0" b="0"/>
            <wp:docPr id="1693362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685da197ba48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EECE3E">
        <w:rPr/>
        <w:t xml:space="preserve">Wykres przedstawia czas wykonywania programu </w:t>
      </w:r>
      <w:r w:rsidR="22786665">
        <w:rPr/>
        <w:t>(</w:t>
      </w:r>
      <w:r w:rsidR="53EECE3E">
        <w:rPr/>
        <w:t>w mili sekundach</w:t>
      </w:r>
      <w:r w:rsidR="0682FF73">
        <w:rPr/>
        <w:t>)</w:t>
      </w:r>
      <w:r w:rsidR="2F7A5B4E">
        <w:rPr/>
        <w:t xml:space="preserve"> równolegle (pomarańczowa linia) oraz sekwencyjnie (zielona linia)</w:t>
      </w:r>
      <w:r w:rsidR="0CCFC4DD">
        <w:rPr/>
        <w:t xml:space="preserve"> na procesorze o 6 rdzeniach i 12 wątkach</w:t>
      </w:r>
      <w:r w:rsidR="2F7A5B4E">
        <w:rPr/>
        <w:t>.</w:t>
      </w:r>
      <w:r w:rsidR="329DE370">
        <w:rPr/>
        <w:t xml:space="preserve"> Pomiary czasu wykonywania sekwencyjnego są zależne od danych wejściowych, </w:t>
      </w:r>
      <w:r w:rsidR="4E486353">
        <w:rPr/>
        <w:t>ich czasy nie odbiegają znacznie od siebie. C</w:t>
      </w:r>
      <w:r w:rsidR="329DE370">
        <w:rPr/>
        <w:t xml:space="preserve">zas </w:t>
      </w:r>
      <w:r w:rsidR="2032FDAD">
        <w:rPr/>
        <w:t>wykonywania równoległego jest zależny od danych wejściowych jak i liczby wątków.</w:t>
      </w:r>
      <w:r w:rsidR="1E776A11">
        <w:rPr/>
        <w:t xml:space="preserve"> Dodanie wątków, gdy jest ich mniej niż 6 znacznie skraca czas wykonania programu</w:t>
      </w:r>
      <w:r w:rsidR="29E8B03B">
        <w:rPr/>
        <w:t xml:space="preserve">, dodanie kolejnych wątków przynosi coraz mniejsze korzyści. Gdy liczba wątków wynosi 14 dodanie następnych </w:t>
      </w:r>
      <w:r w:rsidR="6D45D1F4">
        <w:rPr/>
        <w:t xml:space="preserve">nieznacznie </w:t>
      </w:r>
      <w:r w:rsidR="29E8B03B">
        <w:rPr/>
        <w:t>spowalnia program</w:t>
      </w:r>
      <w:r w:rsidR="15D27D9C">
        <w:rPr/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F8C45B"/>
    <w:rsid w:val="01A77AC9"/>
    <w:rsid w:val="03C91D58"/>
    <w:rsid w:val="04AFBE23"/>
    <w:rsid w:val="05BBFDA3"/>
    <w:rsid w:val="0682FF73"/>
    <w:rsid w:val="06DD82FE"/>
    <w:rsid w:val="0CCFC4DD"/>
    <w:rsid w:val="15D27D9C"/>
    <w:rsid w:val="1ADF6D24"/>
    <w:rsid w:val="1E776A11"/>
    <w:rsid w:val="1FD9BA68"/>
    <w:rsid w:val="2032FDAD"/>
    <w:rsid w:val="223720B1"/>
    <w:rsid w:val="22786665"/>
    <w:rsid w:val="27BDC2ED"/>
    <w:rsid w:val="27DA3513"/>
    <w:rsid w:val="282E91BC"/>
    <w:rsid w:val="298AA43C"/>
    <w:rsid w:val="29E8B03B"/>
    <w:rsid w:val="2B2B83BC"/>
    <w:rsid w:val="2F12C524"/>
    <w:rsid w:val="2F7A5B4E"/>
    <w:rsid w:val="2F80787C"/>
    <w:rsid w:val="31FC541D"/>
    <w:rsid w:val="329DE370"/>
    <w:rsid w:val="3397887D"/>
    <w:rsid w:val="36130E51"/>
    <w:rsid w:val="3C69238C"/>
    <w:rsid w:val="3CFCE15D"/>
    <w:rsid w:val="3D3830F7"/>
    <w:rsid w:val="43F8C45B"/>
    <w:rsid w:val="47789494"/>
    <w:rsid w:val="498391EE"/>
    <w:rsid w:val="4C026303"/>
    <w:rsid w:val="4CD2BCD1"/>
    <w:rsid w:val="4E486353"/>
    <w:rsid w:val="5126A853"/>
    <w:rsid w:val="513C62F0"/>
    <w:rsid w:val="5244C1B8"/>
    <w:rsid w:val="53EECE3E"/>
    <w:rsid w:val="548E1E6D"/>
    <w:rsid w:val="582571A8"/>
    <w:rsid w:val="58CE9C6F"/>
    <w:rsid w:val="58F15869"/>
    <w:rsid w:val="5BC0A5CB"/>
    <w:rsid w:val="620EC4AE"/>
    <w:rsid w:val="62AF0EED"/>
    <w:rsid w:val="653AD8B5"/>
    <w:rsid w:val="65B9B7CE"/>
    <w:rsid w:val="68F0702A"/>
    <w:rsid w:val="6B9F6B1C"/>
    <w:rsid w:val="6C678001"/>
    <w:rsid w:val="6D45D1F4"/>
    <w:rsid w:val="6F5E889F"/>
    <w:rsid w:val="707EB877"/>
    <w:rsid w:val="73A17414"/>
    <w:rsid w:val="75A4D3EE"/>
    <w:rsid w:val="75E46376"/>
    <w:rsid w:val="76B00592"/>
    <w:rsid w:val="78E0521B"/>
    <w:rsid w:val="7A7B10B4"/>
    <w:rsid w:val="7CF89DCC"/>
    <w:rsid w:val="7EA3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C45B"/>
  <w15:chartTrackingRefBased/>
  <w15:docId w15:val="{ABD475EE-18DA-45C9-87CC-FD2DB7644F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36130E51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36130E5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ce685da197ba48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2025-04-01T18:47:50.8427298Z</dcterms:created>
  <dcterms:modified xsi:type="dcterms:W3CDTF">2025-04-07T19:22:50.6735786Z</dcterms:modified>
  <dc:creator>Gabriel Łąpieś, s197858</dc:creator>
  <lastModifiedBy>Gabriel Łąpieś, s197858</lastModifiedBy>
</coreProperties>
</file>