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before="7" w:line="180" w:lineRule="auto"/>
        <w:rPr>
          <w:sz w:val="19"/>
          <w:szCs w:val="19"/>
        </w:rPr>
      </w:pPr>
      <w:r w:rsidDel="00000000" w:rsidR="00000000" w:rsidRPr="00000000">
        <w:rPr>
          <w:rtl w:val="0"/>
        </w:rPr>
      </w:r>
    </w:p>
    <w:p w:rsidR="00000000" w:rsidDel="00000000" w:rsidP="00000000" w:rsidRDefault="00000000" w:rsidRPr="00000000" w14:paraId="00000003">
      <w:pPr>
        <w:spacing w:line="200" w:lineRule="auto"/>
        <w:rPr/>
      </w:pPr>
      <w:r w:rsidDel="00000000" w:rsidR="00000000" w:rsidRPr="00000000">
        <w:rPr>
          <w:rtl w:val="0"/>
        </w:rPr>
      </w:r>
    </w:p>
    <w:p w:rsidR="00000000" w:rsidDel="00000000" w:rsidP="00000000" w:rsidRDefault="00000000" w:rsidRPr="00000000" w14:paraId="00000004">
      <w:pPr>
        <w:spacing w:line="720" w:lineRule="auto"/>
        <w:ind w:left="1955" w:firstLine="0"/>
        <w:rPr>
          <w:rFonts w:ascii="Bookman Old Style" w:cs="Bookman Old Style" w:eastAsia="Bookman Old Style" w:hAnsi="Bookman Old Style"/>
          <w:sz w:val="26"/>
          <w:szCs w:val="26"/>
        </w:rPr>
      </w:pPr>
      <w:r w:rsidDel="00000000" w:rsidR="00000000" w:rsidRPr="00000000">
        <w:rPr>
          <w:rFonts w:ascii="Microsoft Himalaya" w:cs="Microsoft Himalaya" w:eastAsia="Microsoft Himalaya" w:hAnsi="Microsoft Himalaya"/>
          <w:sz w:val="96"/>
          <w:szCs w:val="96"/>
        </w:rPr>
        <w:pict>
          <v:shape id="_x0000_s1044" style="position:absolute;left:0;text-align:left;margin-left:72.0pt;margin-top:59.55pt;width:75.75pt;height:75.75pt;z-index:-251658240;mso-position-horizontal-relative:page;mso-position-vertical-relative:page;mso-position-horizontal:absolute;mso-position-vertical:absolute;" type="#_x0000_t75">
            <v:imagedata r:id="rId1" o:title=""/>
            <w10:wrap/>
          </v:shape>
        </w:pict>
      </w:r>
      <w:r w:rsidDel="00000000" w:rsidR="00000000" w:rsidRPr="00000000">
        <w:rPr>
          <w:rFonts w:ascii="Microsoft Himalaya" w:cs="Microsoft Himalaya" w:eastAsia="Microsoft Himalaya" w:hAnsi="Microsoft Himalaya"/>
          <w:color w:val="1b4586"/>
          <w:sz w:val="96"/>
          <w:szCs w:val="96"/>
          <w:rtl w:val="0"/>
        </w:rPr>
        <w:t xml:space="preserve">BRANCHING</w:t>
      </w:r>
      <w:r w:rsidDel="00000000" w:rsidR="00000000" w:rsidRPr="00000000">
        <w:rPr>
          <w:rtl w:val="0"/>
        </w:rPr>
      </w:r>
    </w:p>
    <w:p w:rsidR="00000000" w:rsidDel="00000000" w:rsidP="00000000" w:rsidRDefault="00000000" w:rsidRPr="00000000" w14:paraId="00000005">
      <w:pPr>
        <w:spacing w:line="200" w:lineRule="auto"/>
        <w:rPr/>
      </w:pPr>
      <w:r w:rsidDel="00000000" w:rsidR="00000000" w:rsidRPr="00000000">
        <w:rPr>
          <w:rtl w:val="0"/>
        </w:rPr>
      </w:r>
    </w:p>
    <w:p w:rsidR="00000000" w:rsidDel="00000000" w:rsidP="00000000" w:rsidRDefault="00000000" w:rsidRPr="00000000" w14:paraId="00000006">
      <w:pPr>
        <w:spacing w:line="200" w:lineRule="auto"/>
        <w:rPr/>
      </w:pPr>
      <w:r w:rsidDel="00000000" w:rsidR="00000000" w:rsidRPr="00000000">
        <w:rPr>
          <w:rtl w:val="0"/>
        </w:rPr>
      </w:r>
    </w:p>
    <w:p w:rsidR="00000000" w:rsidDel="00000000" w:rsidP="00000000" w:rsidRDefault="00000000" w:rsidRPr="00000000" w14:paraId="00000007">
      <w:pPr>
        <w:spacing w:line="200" w:lineRule="auto"/>
        <w:rPr/>
      </w:pPr>
      <w:r w:rsidDel="00000000" w:rsidR="00000000" w:rsidRPr="00000000">
        <w:rPr>
          <w:rtl w:val="0"/>
        </w:rPr>
      </w:r>
    </w:p>
    <w:p w:rsidR="00000000" w:rsidDel="00000000" w:rsidP="00000000" w:rsidRDefault="00000000" w:rsidRPr="00000000" w14:paraId="00000008">
      <w:pPr>
        <w:spacing w:before="2" w:line="260" w:lineRule="auto"/>
        <w:rPr>
          <w:sz w:val="26"/>
          <w:szCs w:val="26"/>
        </w:rPr>
      </w:pPr>
      <w:r w:rsidDel="00000000" w:rsidR="00000000" w:rsidRPr="00000000">
        <w:rPr>
          <w:rtl w:val="0"/>
        </w:rPr>
      </w:r>
    </w:p>
    <w:p w:rsidR="00000000" w:rsidDel="00000000" w:rsidP="00000000" w:rsidRDefault="00000000" w:rsidRPr="00000000" w14:paraId="00000009">
      <w:pPr>
        <w:spacing w:before="15" w:lineRule="auto"/>
        <w:ind w:left="10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Ketentuan pengerjaan :</w:t>
      </w:r>
      <w:r w:rsidDel="00000000" w:rsidR="00000000" w:rsidRPr="00000000">
        <w:rPr>
          <w:rtl w:val="0"/>
        </w:rPr>
      </w:r>
    </w:p>
    <w:p w:rsidR="00000000" w:rsidDel="00000000" w:rsidP="00000000" w:rsidRDefault="00000000" w:rsidRPr="00000000" w14:paraId="0000000A">
      <w:pPr>
        <w:spacing w:before="1" w:line="220" w:lineRule="auto"/>
        <w:rPr>
          <w:sz w:val="22"/>
          <w:szCs w:val="22"/>
        </w:rPr>
      </w:pPr>
      <w:r w:rsidDel="00000000" w:rsidR="00000000" w:rsidRPr="00000000">
        <w:rPr>
          <w:rtl w:val="0"/>
        </w:rPr>
      </w:r>
    </w:p>
    <w:p w:rsidR="00000000" w:rsidDel="00000000" w:rsidP="00000000" w:rsidRDefault="00000000" w:rsidRPr="00000000" w14:paraId="0000000B">
      <w:pPr>
        <w:spacing w:line="258" w:lineRule="auto"/>
        <w:ind w:left="820" w:right="882"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Waktu   pengerjaan   unguided   disesuaikan   dengan   waktu   yang   ada   pada   E-class.   Perlu diperhatikan bahwa format waktu yang digunakan adalah WIB.</w:t>
      </w:r>
    </w:p>
    <w:p w:rsidR="00000000" w:rsidDel="00000000" w:rsidP="00000000" w:rsidRDefault="00000000" w:rsidRPr="00000000" w14:paraId="0000000C">
      <w:pPr>
        <w:spacing w:line="200" w:lineRule="auto"/>
        <w:rPr/>
      </w:pPr>
      <w:r w:rsidDel="00000000" w:rsidR="00000000" w:rsidRPr="00000000">
        <w:rPr>
          <w:rtl w:val="0"/>
        </w:rPr>
      </w:r>
    </w:p>
    <w:p w:rsidR="00000000" w:rsidDel="00000000" w:rsidP="00000000" w:rsidRDefault="00000000" w:rsidRPr="00000000" w14:paraId="0000000D">
      <w:pPr>
        <w:ind w:left="4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Segala bentuk keterlambatan akan mendapatkan pengurangan nilai sesuai ketentuan berikut :</w:t>
      </w:r>
    </w:p>
    <w:p w:rsidR="00000000" w:rsidDel="00000000" w:rsidP="00000000" w:rsidRDefault="00000000" w:rsidRPr="00000000" w14:paraId="0000000E">
      <w:pPr>
        <w:spacing w:before="21" w:line="258" w:lineRule="auto"/>
        <w:ind w:left="1540" w:right="892"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Keterlambatan 1 menit = -1</w:t>
      </w:r>
    </w:p>
    <w:p w:rsidR="00000000" w:rsidDel="00000000" w:rsidP="00000000" w:rsidRDefault="00000000" w:rsidRPr="00000000" w14:paraId="0000000F">
      <w:pPr>
        <w:spacing w:line="200" w:lineRule="auto"/>
        <w:rPr/>
      </w:pPr>
      <w:r w:rsidDel="00000000" w:rsidR="00000000" w:rsidRPr="00000000">
        <w:rPr>
          <w:rtl w:val="0"/>
        </w:rPr>
      </w:r>
    </w:p>
    <w:p w:rsidR="00000000" w:rsidDel="00000000" w:rsidP="00000000" w:rsidRDefault="00000000" w:rsidRPr="00000000" w14:paraId="00000010">
      <w:pPr>
        <w:spacing w:line="258" w:lineRule="auto"/>
        <w:ind w:left="820" w:right="894"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w:t>
      </w:r>
      <w:r w:rsidDel="00000000" w:rsidR="00000000" w:rsidRPr="00000000">
        <w:rPr>
          <w:rFonts w:ascii="Calibri" w:cs="Calibri" w:eastAsia="Calibri" w:hAnsi="Calibri"/>
          <w:b w:val="1"/>
          <w:sz w:val="22"/>
          <w:szCs w:val="22"/>
          <w:rtl w:val="0"/>
        </w:rPr>
        <w:t xml:space="preserve">Plagiasi = 0!</w:t>
      </w:r>
      <w:r w:rsidDel="00000000" w:rsidR="00000000" w:rsidRPr="00000000">
        <w:rPr>
          <w:rtl w:val="0"/>
        </w:rPr>
      </w:r>
    </w:p>
    <w:p w:rsidR="00000000" w:rsidDel="00000000" w:rsidP="00000000" w:rsidRDefault="00000000" w:rsidRPr="00000000" w14:paraId="00000011">
      <w:pPr>
        <w:spacing w:line="200" w:lineRule="auto"/>
        <w:rPr/>
      </w:pPr>
      <w:r w:rsidDel="00000000" w:rsidR="00000000" w:rsidRPr="00000000">
        <w:rPr>
          <w:rtl w:val="0"/>
        </w:rPr>
      </w:r>
    </w:p>
    <w:p w:rsidR="00000000" w:rsidDel="00000000" w:rsidP="00000000" w:rsidRDefault="00000000" w:rsidRPr="00000000" w14:paraId="00000012">
      <w:pPr>
        <w:spacing w:line="258" w:lineRule="auto"/>
        <w:ind w:left="820" w:right="881"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Pengerjaan dilakukan dengan menggunakan bentuk percabangan dan </w:t>
      </w:r>
      <w:r w:rsidDel="00000000" w:rsidR="00000000" w:rsidRPr="00000000">
        <w:rPr>
          <w:rFonts w:ascii="Calibri" w:cs="Calibri" w:eastAsia="Calibri" w:hAnsi="Calibri"/>
          <w:b w:val="1"/>
          <w:sz w:val="22"/>
          <w:szCs w:val="22"/>
          <w:rtl w:val="0"/>
        </w:rPr>
        <w:t xml:space="preserve">tidak  menggunakan import library tambahan </w:t>
      </w:r>
      <w:r w:rsidDel="00000000" w:rsidR="00000000" w:rsidRPr="00000000">
        <w:rPr>
          <w:rFonts w:ascii="Calibri" w:cs="Calibri" w:eastAsia="Calibri" w:hAnsi="Calibri"/>
          <w:sz w:val="22"/>
          <w:szCs w:val="22"/>
          <w:rtl w:val="0"/>
        </w:rPr>
        <w:t xml:space="preserve">(import math). Jika tetap mengimport library maka poin jawaban tersebut akan </w:t>
      </w:r>
      <w:r w:rsidDel="00000000" w:rsidR="00000000" w:rsidRPr="00000000">
        <w:rPr>
          <w:rFonts w:ascii="Calibri" w:cs="Calibri" w:eastAsia="Calibri" w:hAnsi="Calibri"/>
          <w:b w:val="1"/>
          <w:sz w:val="22"/>
          <w:szCs w:val="22"/>
          <w:rtl w:val="0"/>
        </w:rPr>
        <w:t xml:space="preserve">dipotong (25)</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3">
      <w:pPr>
        <w:spacing w:line="200" w:lineRule="auto"/>
        <w:rPr/>
      </w:pPr>
      <w:r w:rsidDel="00000000" w:rsidR="00000000" w:rsidRPr="00000000">
        <w:rPr>
          <w:rtl w:val="0"/>
        </w:rPr>
      </w:r>
    </w:p>
    <w:p w:rsidR="00000000" w:rsidDel="00000000" w:rsidP="00000000" w:rsidRDefault="00000000" w:rsidRPr="00000000" w14:paraId="00000014">
      <w:pPr>
        <w:ind w:left="423" w:right="2864"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Pengerjaan unguided dilakukan menggunakan Python </w:t>
      </w:r>
      <w:r w:rsidDel="00000000" w:rsidR="00000000" w:rsidRPr="00000000">
        <w:rPr>
          <w:rFonts w:ascii="Calibri" w:cs="Calibri" w:eastAsia="Calibri" w:hAnsi="Calibri"/>
          <w:b w:val="1"/>
          <w:sz w:val="22"/>
          <w:szCs w:val="22"/>
          <w:rtl w:val="0"/>
        </w:rPr>
        <w:t xml:space="preserve">(Bukan shell / cmd)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5">
      <w:pPr>
        <w:spacing w:before="1" w:line="220" w:lineRule="auto"/>
        <w:rPr>
          <w:sz w:val="22"/>
          <w:szCs w:val="22"/>
        </w:rPr>
      </w:pPr>
      <w:r w:rsidDel="00000000" w:rsidR="00000000" w:rsidRPr="00000000">
        <w:rPr>
          <w:rtl w:val="0"/>
        </w:rPr>
      </w:r>
    </w:p>
    <w:p w:rsidR="00000000" w:rsidDel="00000000" w:rsidP="00000000" w:rsidRDefault="00000000" w:rsidRPr="00000000" w14:paraId="00000016">
      <w:pPr>
        <w:ind w:left="423" w:right="2868"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Pengumpulan file menggunakan menggunakan ketentuan sebagai berikut :</w:t>
      </w:r>
    </w:p>
    <w:p w:rsidR="00000000" w:rsidDel="00000000" w:rsidP="00000000" w:rsidRDefault="00000000" w:rsidRPr="00000000" w14:paraId="00000017">
      <w:pPr>
        <w:spacing w:before="21" w:line="258" w:lineRule="auto"/>
        <w:ind w:left="1180" w:right="271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File yang dikumpulkan merupakan file dengan ekstensi </w:t>
      </w:r>
      <w:r w:rsidDel="00000000" w:rsidR="00000000" w:rsidRPr="00000000">
        <w:rPr>
          <w:rFonts w:ascii="Calibri" w:cs="Calibri" w:eastAsia="Calibri" w:hAnsi="Calibri"/>
          <w:b w:val="1"/>
          <w:sz w:val="22"/>
          <w:szCs w:val="22"/>
          <w:rtl w:val="0"/>
        </w:rPr>
        <w:t xml:space="preserve">Python (.py).</w:t>
      </w:r>
      <w:r w:rsidDel="00000000" w:rsidR="00000000" w:rsidRPr="00000000">
        <w:rPr>
          <w:rFonts w:ascii="Calibri" w:cs="Calibri" w:eastAsia="Calibri" w:hAnsi="Calibri"/>
          <w:sz w:val="22"/>
          <w:szCs w:val="22"/>
          <w:rtl w:val="0"/>
        </w:rPr>
        <w:t xml:space="preserve"> b.   Pemberian nama file menggunakan format </w:t>
      </w:r>
      <w:r w:rsidDel="00000000" w:rsidR="00000000" w:rsidRPr="00000000">
        <w:rPr>
          <w:rFonts w:ascii="Calibri" w:cs="Calibri" w:eastAsia="Calibri" w:hAnsi="Calibri"/>
          <w:b w:val="1"/>
          <w:sz w:val="22"/>
          <w:szCs w:val="22"/>
          <w:rtl w:val="0"/>
        </w:rPr>
        <w:t xml:space="preserve">NoSoal_Grup_NIM.py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8">
      <w:pPr>
        <w:spacing w:before="21" w:line="258" w:lineRule="auto"/>
        <w:ind w:left="1540" w:right="890" w:hanging="360"/>
        <w:rPr/>
      </w:pPr>
      <w:r w:rsidDel="00000000" w:rsidR="00000000" w:rsidRPr="00000000">
        <w:rPr>
          <w:rFonts w:ascii="Calibri" w:cs="Calibri" w:eastAsia="Calibri" w:hAnsi="Calibri"/>
          <w:sz w:val="22"/>
          <w:szCs w:val="22"/>
          <w:rtl w:val="0"/>
        </w:rPr>
        <w:t xml:space="preserve">c.    Jika format file-nya bukan py maka tidak dikoreksi.</w:t>
      </w:r>
      <w:r w:rsidDel="00000000" w:rsidR="00000000" w:rsidRPr="00000000">
        <w:rPr>
          <w:rtl w:val="0"/>
        </w:rPr>
      </w:r>
    </w:p>
    <w:p w:rsidR="00000000" w:rsidDel="00000000" w:rsidP="00000000" w:rsidRDefault="00000000" w:rsidRPr="00000000" w14:paraId="00000019">
      <w:pPr>
        <w:spacing w:line="258" w:lineRule="auto"/>
        <w:ind w:left="820" w:right="88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   Seluruh file unguided di-</w:t>
      </w:r>
      <w:r w:rsidDel="00000000" w:rsidR="00000000" w:rsidRPr="00000000">
        <w:rPr>
          <w:rFonts w:ascii="Calibri" w:cs="Calibri" w:eastAsia="Calibri" w:hAnsi="Calibri"/>
          <w:i w:val="1"/>
          <w:sz w:val="22"/>
          <w:szCs w:val="22"/>
          <w:rtl w:val="0"/>
        </w:rPr>
        <w:t xml:space="preserve">push </w:t>
      </w:r>
      <w:r w:rsidDel="00000000" w:rsidR="00000000" w:rsidRPr="00000000">
        <w:rPr>
          <w:rFonts w:ascii="Calibri" w:cs="Calibri" w:eastAsia="Calibri" w:hAnsi="Calibri"/>
          <w:sz w:val="22"/>
          <w:szCs w:val="22"/>
          <w:rtl w:val="0"/>
        </w:rPr>
        <w:t xml:space="preserve">ke dalam </w:t>
      </w:r>
      <w:r w:rsidDel="00000000" w:rsidR="00000000" w:rsidRPr="00000000">
        <w:rPr>
          <w:rFonts w:ascii="Calibri" w:cs="Calibri" w:eastAsia="Calibri" w:hAnsi="Calibri"/>
          <w:b w:val="1"/>
          <w:sz w:val="22"/>
          <w:szCs w:val="22"/>
          <w:rtl w:val="0"/>
        </w:rPr>
        <w:t xml:space="preserve">GitHub </w:t>
      </w:r>
      <w:r w:rsidDel="00000000" w:rsidR="00000000" w:rsidRPr="00000000">
        <w:rPr>
          <w:rFonts w:ascii="Calibri" w:cs="Calibri" w:eastAsia="Calibri" w:hAnsi="Calibri"/>
          <w:sz w:val="22"/>
          <w:szCs w:val="22"/>
          <w:rtl w:val="0"/>
        </w:rPr>
        <w:t xml:space="preserve">dengan menggunakan format nama repository yaitu </w:t>
      </w:r>
      <w:r w:rsidDel="00000000" w:rsidR="00000000" w:rsidRPr="00000000">
        <w:rPr>
          <w:rFonts w:ascii="Calibri" w:cs="Calibri" w:eastAsia="Calibri" w:hAnsi="Calibri"/>
          <w:b w:val="1"/>
          <w:sz w:val="22"/>
          <w:szCs w:val="22"/>
          <w:rtl w:val="0"/>
        </w:rPr>
        <w:t xml:space="preserve">UG10_Grup_NIM</w:t>
      </w:r>
      <w:r w:rsidDel="00000000" w:rsidR="00000000" w:rsidRPr="00000000">
        <w:rPr>
          <w:rFonts w:ascii="Calibri" w:cs="Calibri" w:eastAsia="Calibri" w:hAnsi="Calibri"/>
          <w:sz w:val="22"/>
          <w:szCs w:val="22"/>
          <w:rtl w:val="0"/>
        </w:rPr>
        <w:t xml:space="preserve">, Grup dan NIM disesuaikan. </w:t>
      </w:r>
    </w:p>
    <w:p w:rsidR="00000000" w:rsidDel="00000000" w:rsidP="00000000" w:rsidRDefault="00000000" w:rsidRPr="00000000" w14:paraId="0000001A">
      <w:pPr>
        <w:ind w:left="4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   Kumpulkan </w:t>
      </w:r>
      <w:r w:rsidDel="00000000" w:rsidR="00000000" w:rsidRPr="00000000">
        <w:rPr>
          <w:rFonts w:ascii="Calibri" w:cs="Calibri" w:eastAsia="Calibri" w:hAnsi="Calibri"/>
          <w:b w:val="1"/>
          <w:sz w:val="22"/>
          <w:szCs w:val="22"/>
          <w:rtl w:val="0"/>
        </w:rPr>
        <w:t xml:space="preserve">link GitHub </w:t>
      </w:r>
      <w:r w:rsidDel="00000000" w:rsidR="00000000" w:rsidRPr="00000000">
        <w:rPr>
          <w:rFonts w:ascii="Calibri" w:cs="Calibri" w:eastAsia="Calibri" w:hAnsi="Calibri"/>
          <w:sz w:val="22"/>
          <w:szCs w:val="22"/>
          <w:rtl w:val="0"/>
        </w:rPr>
        <w:t xml:space="preserve">ke dalam kolom pengumpulan Unguided 10 di E-Class.</w:t>
      </w:r>
    </w:p>
    <w:p w:rsidR="00000000" w:rsidDel="00000000" w:rsidP="00000000" w:rsidRDefault="00000000" w:rsidRPr="00000000" w14:paraId="0000001B">
      <w:pPr>
        <w:ind w:left="460"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9.  Jika tidak di push ke github maka dipotong</w:t>
      </w:r>
      <w:r w:rsidDel="00000000" w:rsidR="00000000" w:rsidRPr="00000000">
        <w:rPr>
          <w:rFonts w:ascii="Calibri" w:cs="Calibri" w:eastAsia="Calibri" w:hAnsi="Calibri"/>
          <w:b w:val="1"/>
          <w:sz w:val="22"/>
          <w:szCs w:val="22"/>
          <w:rtl w:val="0"/>
        </w:rPr>
        <w:t xml:space="preserve"> 25</w:t>
      </w:r>
    </w:p>
    <w:p w:rsidR="00000000" w:rsidDel="00000000" w:rsidP="00000000" w:rsidRDefault="00000000" w:rsidRPr="00000000" w14:paraId="0000001C">
      <w:pPr>
        <w:spacing w:line="100" w:lineRule="auto"/>
        <w:rPr>
          <w:sz w:val="11"/>
          <w:szCs w:val="11"/>
        </w:rPr>
      </w:pPr>
      <w:r w:rsidDel="00000000" w:rsidR="00000000" w:rsidRPr="00000000">
        <w:rPr>
          <w:rtl w:val="0"/>
        </w:rPr>
      </w:r>
    </w:p>
    <w:p w:rsidR="00000000" w:rsidDel="00000000" w:rsidP="00000000" w:rsidRDefault="00000000" w:rsidRPr="00000000" w14:paraId="0000001D">
      <w:pPr>
        <w:spacing w:line="200" w:lineRule="auto"/>
        <w:rPr/>
      </w:pPr>
      <w:r w:rsidDel="00000000" w:rsidR="00000000" w:rsidRPr="00000000">
        <w:rPr>
          <w:rtl w:val="0"/>
        </w:rPr>
      </w:r>
    </w:p>
    <w:p w:rsidR="00000000" w:rsidDel="00000000" w:rsidP="00000000" w:rsidRDefault="00000000" w:rsidRPr="00000000" w14:paraId="0000001E">
      <w:pPr>
        <w:spacing w:line="200" w:lineRule="auto"/>
        <w:rPr/>
      </w:pPr>
      <w:r w:rsidDel="00000000" w:rsidR="00000000" w:rsidRPr="00000000">
        <w:rPr>
          <w:rtl w:val="0"/>
        </w:rPr>
      </w:r>
    </w:p>
    <w:p w:rsidR="00000000" w:rsidDel="00000000" w:rsidP="00000000" w:rsidRDefault="00000000" w:rsidRPr="00000000" w14:paraId="0000001F">
      <w:pPr>
        <w:spacing w:line="200" w:lineRule="auto"/>
        <w:rPr/>
      </w:pPr>
      <w:r w:rsidDel="00000000" w:rsidR="00000000" w:rsidRPr="00000000">
        <w:rPr>
          <w:rtl w:val="0"/>
        </w:rPr>
      </w:r>
    </w:p>
    <w:p w:rsidR="00000000" w:rsidDel="00000000" w:rsidP="00000000" w:rsidRDefault="00000000" w:rsidRPr="00000000" w14:paraId="00000020">
      <w:pPr>
        <w:spacing w:line="200" w:lineRule="auto"/>
        <w:rPr/>
      </w:pPr>
      <w:r w:rsidDel="00000000" w:rsidR="00000000" w:rsidRPr="00000000">
        <w:rPr>
          <w:rtl w:val="0"/>
        </w:rPr>
      </w:r>
    </w:p>
    <w:p w:rsidR="00000000" w:rsidDel="00000000" w:rsidP="00000000" w:rsidRDefault="00000000" w:rsidRPr="00000000" w14:paraId="00000021">
      <w:pPr>
        <w:spacing w:line="200" w:lineRule="auto"/>
        <w:rPr/>
        <w:sectPr>
          <w:headerReference r:id="rId8" w:type="default"/>
          <w:pgSz w:h="15840" w:w="12240" w:orient="portrait"/>
          <w:pgMar w:bottom="280" w:top="980" w:left="1340" w:right="520" w:header="585" w:footer="0"/>
          <w:pgNumType w:start="1"/>
        </w:sectPr>
      </w:pPr>
      <w:r w:rsidDel="00000000" w:rsidR="00000000" w:rsidRPr="00000000">
        <w:rPr>
          <w:rtl w:val="0"/>
        </w:rPr>
      </w:r>
    </w:p>
    <w:p w:rsidR="00000000" w:rsidDel="00000000" w:rsidP="00000000" w:rsidRDefault="00000000" w:rsidRPr="00000000" w14:paraId="00000022">
      <w:pPr>
        <w:spacing w:line="200" w:lineRule="auto"/>
        <w:rPr/>
      </w:pPr>
      <w:r w:rsidDel="00000000" w:rsidR="00000000" w:rsidRPr="00000000">
        <w:rPr>
          <w:rtl w:val="0"/>
        </w:rPr>
      </w:r>
    </w:p>
    <w:p w:rsidR="00000000" w:rsidDel="00000000" w:rsidP="00000000" w:rsidRDefault="00000000" w:rsidRPr="00000000" w14:paraId="00000023">
      <w:pPr>
        <w:spacing w:line="200" w:lineRule="auto"/>
        <w:rPr/>
      </w:pPr>
      <w:r w:rsidDel="00000000" w:rsidR="00000000" w:rsidRPr="00000000">
        <w:rPr>
          <w:rtl w:val="0"/>
        </w:rPr>
      </w:r>
    </w:p>
    <w:p w:rsidR="00000000" w:rsidDel="00000000" w:rsidP="00000000" w:rsidRDefault="00000000" w:rsidRPr="00000000" w14:paraId="00000024">
      <w:pPr>
        <w:spacing w:before="18" w:line="220" w:lineRule="auto"/>
        <w:rPr>
          <w:sz w:val="22"/>
          <w:szCs w:val="22"/>
        </w:rPr>
      </w:pPr>
      <w:r w:rsidDel="00000000" w:rsidR="00000000" w:rsidRPr="00000000">
        <w:rPr>
          <w:rtl w:val="0"/>
        </w:rPr>
      </w:r>
    </w:p>
    <w:p w:rsidR="00000000" w:rsidDel="00000000" w:rsidP="00000000" w:rsidRDefault="00000000" w:rsidRPr="00000000" w14:paraId="00000025">
      <w:pPr>
        <w:ind w:left="100" w:right="9476" w:firstLine="0"/>
        <w:jc w:val="both"/>
        <w:rPr>
          <w:sz w:val="26"/>
          <w:szCs w:val="26"/>
        </w:rPr>
      </w:pPr>
      <w:r w:rsidDel="00000000" w:rsidR="00000000" w:rsidRPr="00000000">
        <w:rPr>
          <w:b w:val="1"/>
          <w:color w:val="1154cc"/>
          <w:sz w:val="26"/>
          <w:szCs w:val="26"/>
          <w:rtl w:val="0"/>
        </w:rPr>
        <w:t xml:space="preserve">Soal  1</w:t>
      </w:r>
      <w:r w:rsidDel="00000000" w:rsidR="00000000" w:rsidRPr="00000000">
        <w:rPr>
          <w:rtl w:val="0"/>
        </w:rPr>
      </w:r>
    </w:p>
    <w:p w:rsidR="00000000" w:rsidDel="00000000" w:rsidP="00000000" w:rsidRDefault="00000000" w:rsidRPr="00000000" w14:paraId="00000026">
      <w:pPr>
        <w:spacing w:line="200" w:lineRule="auto"/>
        <w:rPr/>
      </w:pPr>
      <w:r w:rsidDel="00000000" w:rsidR="00000000" w:rsidRPr="00000000">
        <w:rPr>
          <w:rtl w:val="0"/>
        </w:rPr>
      </w:r>
    </w:p>
    <w:p w:rsidR="00000000" w:rsidDel="00000000" w:rsidP="00000000" w:rsidRDefault="00000000" w:rsidRPr="00000000" w14:paraId="00000027">
      <w:pPr>
        <w:ind w:lef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Buatlah program untuk mengetahui mahasiswa UKDW dari prodi informatika serta dari angkatan 20 hingga 22 atau bukan berdasarkan NIM-nya. Apabila bagian 2 digit NIM-nya berawalan 71 maka dia dari prodi informatika serta 2 digit berikutnya menerangkan angkatannya. Inputan yang digunakan yaitu nama mahasiswa serta NIM-nya !</w:t>
      </w:r>
    </w:p>
    <w:p w:rsidR="00000000" w:rsidDel="00000000" w:rsidP="00000000" w:rsidRDefault="00000000" w:rsidRPr="00000000" w14:paraId="00000028">
      <w:pPr>
        <w:ind w:left="10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line="200" w:lineRule="auto"/>
        <w:ind w:firstLine="100"/>
        <w:rPr/>
      </w:pPr>
      <w:r w:rsidDel="00000000" w:rsidR="00000000" w:rsidRPr="00000000">
        <w:rPr>
          <w:rtl w:val="0"/>
        </w:rPr>
      </w:r>
    </w:p>
    <w:p w:rsidR="00000000" w:rsidDel="00000000" w:rsidP="00000000" w:rsidRDefault="00000000" w:rsidRPr="00000000" w14:paraId="0000002A">
      <w:pPr>
        <w:ind w:left="100" w:right="9091"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Case 1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101601</wp:posOffset>
            </wp:positionH>
            <wp:positionV relativeFrom="paragraph">
              <wp:posOffset>195580</wp:posOffset>
            </wp:positionV>
            <wp:extent cx="5877560" cy="666750"/>
            <wp:effectExtent b="0" l="0" r="0" t="0"/>
            <wp:wrapSquare wrapText="bothSides" distB="0" distT="0" distL="114300" distR="114300"/>
            <wp:docPr id="21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77560" cy="666750"/>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Case 2 :</w:t>
      </w:r>
    </w:p>
    <w:p w:rsidR="00000000" w:rsidDel="00000000" w:rsidP="00000000" w:rsidRDefault="00000000" w:rsidRPr="00000000" w14:paraId="0000002D">
      <w:pPr>
        <w:ind w:left="100" w:right="9091" w:firstLine="0"/>
        <w:jc w:val="both"/>
        <w:rPr/>
      </w:pPr>
      <w:r w:rsidDel="00000000" w:rsidR="00000000" w:rsidRPr="00000000">
        <w:rPr/>
        <w:drawing>
          <wp:inline distB="0" distT="0" distL="0" distR="0">
            <wp:extent cx="5879698" cy="791701"/>
            <wp:effectExtent b="0" l="0" r="0" t="0"/>
            <wp:docPr descr="Graphical user interface, text&#10;&#10;Description automatically generated" id="220" name="image3.png"/>
            <a:graphic>
              <a:graphicData uri="http://schemas.openxmlformats.org/drawingml/2006/picture">
                <pic:pic>
                  <pic:nvPicPr>
                    <pic:cNvPr descr="Graphical user interface, text&#10;&#10;Description automatically generated" id="0" name="image3.png"/>
                    <pic:cNvPicPr preferRelativeResize="0"/>
                  </pic:nvPicPr>
                  <pic:blipFill>
                    <a:blip r:embed="rId10"/>
                    <a:srcRect b="0" l="0" r="0" t="0"/>
                    <a:stretch>
                      <a:fillRect/>
                    </a:stretch>
                  </pic:blipFill>
                  <pic:spPr>
                    <a:xfrm>
                      <a:off x="0" y="0"/>
                      <a:ext cx="5879698" cy="79170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100" w:right="9091" w:firstLine="0"/>
        <w:jc w:val="both"/>
        <w:rPr/>
      </w:pPr>
      <w:r w:rsidDel="00000000" w:rsidR="00000000" w:rsidRPr="00000000">
        <w:rPr>
          <w:rFonts w:ascii="Calibri" w:cs="Calibri" w:eastAsia="Calibri" w:hAnsi="Calibri"/>
          <w:b w:val="1"/>
          <w:sz w:val="22"/>
          <w:szCs w:val="22"/>
          <w:rtl w:val="0"/>
        </w:rPr>
        <w:t xml:space="preserve">Test Case 3 :</w:t>
      </w:r>
      <w:r w:rsidDel="00000000" w:rsidR="00000000" w:rsidRPr="00000000">
        <w:rPr>
          <w:rtl w:val="0"/>
        </w:rPr>
      </w:r>
    </w:p>
    <w:p w:rsidR="00000000" w:rsidDel="00000000" w:rsidP="00000000" w:rsidRDefault="00000000" w:rsidRPr="00000000" w14:paraId="0000002F">
      <w:pPr>
        <w:ind w:left="100" w:right="9091" w:firstLine="0"/>
        <w:jc w:val="both"/>
        <w:rPr/>
      </w:pPr>
      <w:r w:rsidDel="00000000" w:rsidR="00000000" w:rsidRPr="00000000">
        <w:rPr/>
        <w:drawing>
          <wp:inline distB="114300" distT="114300" distL="114300" distR="114300">
            <wp:extent cx="5920873" cy="715923"/>
            <wp:effectExtent b="0" l="0" r="0" t="0"/>
            <wp:docPr id="22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20873" cy="71592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right="7981"/>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1">
      <w:pPr>
        <w:ind w:left="100" w:right="6127"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Poin Penilaian nomor 1 </w:t>
      </w:r>
      <w:r w:rsidDel="00000000" w:rsidR="00000000" w:rsidRPr="00000000">
        <w:rPr>
          <w:rFonts w:ascii="Calibri" w:cs="Calibri" w:eastAsia="Calibri" w:hAnsi="Calibri"/>
          <w:b w:val="1"/>
          <w:color w:val="ff0000"/>
          <w:sz w:val="22"/>
          <w:szCs w:val="22"/>
          <w:rtl w:val="0"/>
        </w:rPr>
        <w:t xml:space="preserve">(35 Poin) </w:t>
      </w:r>
      <w:r w:rsidDel="00000000" w:rsidR="00000000" w:rsidRPr="00000000">
        <w:rPr>
          <w:rFonts w:ascii="Calibri" w:cs="Calibri" w:eastAsia="Calibri" w:hAnsi="Calibri"/>
          <w:b w:val="1"/>
          <w:color w:val="000000"/>
          <w:sz w:val="22"/>
          <w:szCs w:val="22"/>
          <w:rtl w:val="0"/>
        </w:rPr>
        <w:t xml:space="preserve">:</w:t>
      </w:r>
      <w:r w:rsidDel="00000000" w:rsidR="00000000" w:rsidRPr="00000000">
        <w:rPr>
          <w:rtl w:val="0"/>
        </w:rPr>
      </w:r>
    </w:p>
    <w:p w:rsidR="00000000" w:rsidDel="00000000" w:rsidP="00000000" w:rsidRDefault="00000000" w:rsidRPr="00000000" w14:paraId="00000032">
      <w:pPr>
        <w:spacing w:before="4" w:line="120" w:lineRule="auto"/>
        <w:rPr>
          <w:sz w:val="13"/>
          <w:szCs w:val="13"/>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883"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Menggunakan percabangan untuk menangani kasus diatas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(15 Poin)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3" w:hanging="360"/>
        <w:jc w:val="left"/>
        <w:rPr>
          <w:rFonts w:ascii="Calibri" w:cs="Calibri" w:eastAsia="Calibri" w:hAnsi="Calibri"/>
          <w:b w:val="0"/>
          <w:i w:val="0"/>
          <w:smallCaps w:val="0"/>
          <w:strike w:val="0"/>
          <w:color w:val="000000"/>
          <w:sz w:val="22"/>
          <w:szCs w:val="22"/>
          <w:u w:val="none"/>
          <w:shd w:fill="auto" w:val="clear"/>
          <w:vertAlign w:val="baseline"/>
        </w:rPr>
        <w:sectPr>
          <w:footerReference r:id="rId12" w:type="default"/>
          <w:type w:val="nextPage"/>
          <w:pgSz w:h="15840" w:w="12240" w:orient="portrait"/>
          <w:pgMar w:bottom="280" w:top="980" w:left="1340" w:right="520" w:header="585" w:footer="262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Hasil output sesuai seperti yang diharapkan.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(20 Poin)</w:t>
      </w:r>
      <w:r w:rsidDel="00000000" w:rsidR="00000000" w:rsidRPr="00000000">
        <w:rPr>
          <w:rtl w:val="0"/>
        </w:rPr>
      </w:r>
    </w:p>
    <w:p w:rsidR="00000000" w:rsidDel="00000000" w:rsidP="00000000" w:rsidRDefault="00000000" w:rsidRPr="00000000" w14:paraId="00000035">
      <w:pPr>
        <w:spacing w:before="18" w:line="220" w:lineRule="auto"/>
        <w:rPr>
          <w:sz w:val="22"/>
          <w:szCs w:val="22"/>
        </w:rPr>
      </w:pPr>
      <w:r w:rsidDel="00000000" w:rsidR="00000000" w:rsidRPr="00000000">
        <w:rPr>
          <w:rtl w:val="0"/>
        </w:rPr>
      </w:r>
    </w:p>
    <w:p w:rsidR="00000000" w:rsidDel="00000000" w:rsidP="00000000" w:rsidRDefault="00000000" w:rsidRPr="00000000" w14:paraId="00000036">
      <w:pPr>
        <w:spacing w:before="10" w:lineRule="auto"/>
        <w:ind w:left="100" w:right="9476" w:firstLine="0"/>
        <w:jc w:val="both"/>
        <w:rPr>
          <w:sz w:val="26"/>
          <w:szCs w:val="26"/>
        </w:rPr>
      </w:pPr>
      <w:r w:rsidDel="00000000" w:rsidR="00000000" w:rsidRPr="00000000">
        <w:rPr>
          <w:b w:val="1"/>
          <w:color w:val="1154cc"/>
          <w:sz w:val="26"/>
          <w:szCs w:val="26"/>
          <w:rtl w:val="0"/>
        </w:rPr>
        <w:t xml:space="preserve">Soal  2</w:t>
      </w:r>
      <w:r w:rsidDel="00000000" w:rsidR="00000000" w:rsidRPr="00000000">
        <w:rPr>
          <w:rtl w:val="0"/>
        </w:rPr>
      </w:r>
    </w:p>
    <w:p w:rsidR="00000000" w:rsidDel="00000000" w:rsidP="00000000" w:rsidRDefault="00000000" w:rsidRPr="00000000" w14:paraId="00000037">
      <w:pPr>
        <w:spacing w:line="240" w:lineRule="auto"/>
        <w:ind w:firstLine="10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spacing w:line="276" w:lineRule="auto"/>
        <w:ind w:lef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Andi memiliki sebuah toko yang pada saat-saat tertentu, ia kebingungan untuk menghitung diskon yang akan ia berikan kepada pembelinya. Sebagai sahabat yang baik, bantulah Andi untuk membuat sebuah program dimana Andi dapat menghitung diskon dari total belanja pembelinya. Berikut ketentuan diskon toko Andi yang bernama Toko Andi Tersenyum! :</w:t>
      </w:r>
    </w:p>
    <w:p w:rsidR="00000000" w:rsidDel="00000000" w:rsidP="00000000" w:rsidRDefault="00000000" w:rsidRPr="00000000" w14:paraId="00000039">
      <w:pPr>
        <w:spacing w:line="276" w:lineRule="auto"/>
        <w:ind w:lef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Jika total belanja kurang dari Rp100.000 maka Tidak ada diskon!.</w:t>
      </w:r>
    </w:p>
    <w:p w:rsidR="00000000" w:rsidDel="00000000" w:rsidP="00000000" w:rsidRDefault="00000000" w:rsidRPr="00000000" w14:paraId="0000003A">
      <w:pPr>
        <w:spacing w:line="276" w:lineRule="auto"/>
        <w:ind w:lef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Jika lebih dari atau sama dengan Rp100.000 maka akan mendapat diskon 2% </w:t>
      </w:r>
    </w:p>
    <w:p w:rsidR="00000000" w:rsidDel="00000000" w:rsidP="00000000" w:rsidRDefault="00000000" w:rsidRPr="00000000" w14:paraId="0000003B">
      <w:pPr>
        <w:spacing w:line="276" w:lineRule="auto"/>
        <w:ind w:lef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Jika total belanja lebih dari sama dengan Rp500.000 maka akan diberikan diskon 5%</w:t>
      </w:r>
    </w:p>
    <w:p w:rsidR="00000000" w:rsidDel="00000000" w:rsidP="00000000" w:rsidRDefault="00000000" w:rsidRPr="00000000" w14:paraId="0000003C">
      <w:pPr>
        <w:spacing w:line="276" w:lineRule="auto"/>
        <w:ind w:left="10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Jika total belanja lebih dari sama dengan Rp1.000.000 maka akan diberikan diskon 10%</w:t>
      </w:r>
    </w:p>
    <w:p w:rsidR="00000000" w:rsidDel="00000000" w:rsidP="00000000" w:rsidRDefault="00000000" w:rsidRPr="00000000" w14:paraId="0000003D">
      <w:pPr>
        <w:ind w:right="9091"/>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E">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Case 1 :</w:t>
      </w:r>
    </w:p>
    <w:p w:rsidR="00000000" w:rsidDel="00000000" w:rsidP="00000000" w:rsidRDefault="00000000" w:rsidRPr="00000000" w14:paraId="0000003F">
      <w:pPr>
        <w:ind w:left="100" w:right="9091"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4921503" cy="495325"/>
            <wp:effectExtent b="0" l="0" r="0" t="0"/>
            <wp:docPr id="22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921503" cy="4953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00" w:right="909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Case 2 :</w:t>
      </w:r>
    </w:p>
    <w:p w:rsidR="00000000" w:rsidDel="00000000" w:rsidP="00000000" w:rsidRDefault="00000000" w:rsidRPr="00000000" w14:paraId="00000041">
      <w:pPr>
        <w:ind w:left="100" w:right="9091"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4965955" cy="527077"/>
            <wp:effectExtent b="0" l="0" r="0" t="0"/>
            <wp:docPr id="22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65955" cy="52707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00" w:right="9091"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Case 3 :</w:t>
      </w:r>
      <w:r w:rsidDel="00000000" w:rsidR="00000000" w:rsidRPr="00000000">
        <w:rPr>
          <w:rtl w:val="0"/>
        </w:rPr>
      </w:r>
    </w:p>
    <w:p w:rsidR="00000000" w:rsidDel="00000000" w:rsidP="00000000" w:rsidRDefault="00000000" w:rsidRPr="00000000" w14:paraId="00000043">
      <w:pPr>
        <w:ind w:left="100" w:right="9091"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4877051" cy="508026"/>
            <wp:effectExtent b="0" l="0" r="0" t="0"/>
            <wp:docPr id="22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877051" cy="50802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00" w:right="9091"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ind w:left="100" w:right="7981"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Poin Penilaian </w:t>
      </w:r>
      <w:r w:rsidDel="00000000" w:rsidR="00000000" w:rsidRPr="00000000">
        <w:rPr>
          <w:rFonts w:ascii="Calibri" w:cs="Calibri" w:eastAsia="Calibri" w:hAnsi="Calibri"/>
          <w:b w:val="1"/>
          <w:color w:val="ff0000"/>
          <w:sz w:val="22"/>
          <w:szCs w:val="22"/>
          <w:rtl w:val="0"/>
        </w:rPr>
        <w:t xml:space="preserve">(35 Poin) </w:t>
      </w:r>
      <w:r w:rsidDel="00000000" w:rsidR="00000000" w:rsidRPr="00000000">
        <w:rPr>
          <w:rFonts w:ascii="Calibri" w:cs="Calibri" w:eastAsia="Calibri" w:hAnsi="Calibri"/>
          <w:b w:val="1"/>
          <w:color w:val="000000"/>
          <w:sz w:val="22"/>
          <w:szCs w:val="22"/>
          <w:rtl w:val="0"/>
        </w:rPr>
        <w:t xml:space="preserve">:</w:t>
      </w:r>
      <w:r w:rsidDel="00000000" w:rsidR="00000000" w:rsidRPr="00000000">
        <w:rPr>
          <w:rtl w:val="0"/>
        </w:rPr>
      </w:r>
    </w:p>
    <w:p w:rsidR="00000000" w:rsidDel="00000000" w:rsidP="00000000" w:rsidRDefault="00000000" w:rsidRPr="00000000" w14:paraId="00000046">
      <w:pPr>
        <w:spacing w:before="4" w:line="120" w:lineRule="auto"/>
        <w:rPr>
          <w:sz w:val="13"/>
          <w:szCs w:val="13"/>
        </w:rPr>
      </w:pPr>
      <w:r w:rsidDel="00000000" w:rsidR="00000000" w:rsidRPr="00000000">
        <w:rPr>
          <w:rtl w:val="0"/>
        </w:rPr>
      </w:r>
    </w:p>
    <w:p w:rsidR="00000000" w:rsidDel="00000000" w:rsidP="00000000" w:rsidRDefault="00000000" w:rsidRPr="00000000" w14:paraId="00000047">
      <w:pPr>
        <w:ind w:left="4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Menggunakan percabangan untuk memperoleh jumlah yang harus dibayar </w:t>
      </w:r>
      <w:r w:rsidDel="00000000" w:rsidR="00000000" w:rsidRPr="00000000">
        <w:rPr>
          <w:rFonts w:ascii="Calibri" w:cs="Calibri" w:eastAsia="Calibri" w:hAnsi="Calibri"/>
          <w:b w:val="1"/>
          <w:color w:val="ff0000"/>
          <w:sz w:val="22"/>
          <w:szCs w:val="22"/>
          <w:rtl w:val="0"/>
        </w:rPr>
        <w:t xml:space="preserve">(20 Poin)</w:t>
      </w:r>
      <w:r w:rsidDel="00000000" w:rsidR="00000000" w:rsidRPr="00000000">
        <w:rPr>
          <w:rtl w:val="0"/>
        </w:rPr>
      </w:r>
    </w:p>
    <w:p w:rsidR="00000000" w:rsidDel="00000000" w:rsidP="00000000" w:rsidRDefault="00000000" w:rsidRPr="00000000" w14:paraId="00000048">
      <w:pPr>
        <w:spacing w:before="40" w:lineRule="auto"/>
        <w:ind w:left="460" w:firstLine="0"/>
        <w:rPr>
          <w:rFonts w:ascii="Calibri" w:cs="Calibri" w:eastAsia="Calibri" w:hAnsi="Calibri"/>
          <w:sz w:val="22"/>
          <w:szCs w:val="22"/>
        </w:rPr>
        <w:sectPr>
          <w:footerReference r:id="rId16" w:type="default"/>
          <w:type w:val="nextPage"/>
          <w:pgSz w:h="15840" w:w="12240" w:orient="portrait"/>
          <w:pgMar w:bottom="280" w:top="980" w:left="1340" w:right="520" w:header="585" w:footer="2629"/>
        </w:sectPr>
      </w:pPr>
      <w:r w:rsidDel="00000000" w:rsidR="00000000" w:rsidRPr="00000000">
        <w:rPr>
          <w:rFonts w:ascii="Calibri" w:cs="Calibri" w:eastAsia="Calibri" w:hAnsi="Calibri"/>
          <w:sz w:val="22"/>
          <w:szCs w:val="22"/>
          <w:rtl w:val="0"/>
        </w:rPr>
        <w:t xml:space="preserve">2.   Hasil sesuai output. </w:t>
      </w:r>
      <w:r w:rsidDel="00000000" w:rsidR="00000000" w:rsidRPr="00000000">
        <w:rPr>
          <w:rFonts w:ascii="Calibri" w:cs="Calibri" w:eastAsia="Calibri" w:hAnsi="Calibri"/>
          <w:b w:val="1"/>
          <w:color w:val="ff0000"/>
          <w:sz w:val="22"/>
          <w:szCs w:val="22"/>
          <w:rtl w:val="0"/>
        </w:rPr>
        <w:t xml:space="preserve">(15 Poin)</w:t>
      </w:r>
      <w:r w:rsidDel="00000000" w:rsidR="00000000" w:rsidRPr="00000000">
        <w:rPr>
          <w:rtl w:val="0"/>
        </w:rPr>
      </w:r>
    </w:p>
    <w:p w:rsidR="00000000" w:rsidDel="00000000" w:rsidP="00000000" w:rsidRDefault="00000000" w:rsidRPr="00000000" w14:paraId="00000049">
      <w:pPr>
        <w:spacing w:before="9" w:line="160" w:lineRule="auto"/>
        <w:rPr>
          <w:sz w:val="16"/>
          <w:szCs w:val="16"/>
        </w:rPr>
      </w:pPr>
      <w:r w:rsidDel="00000000" w:rsidR="00000000" w:rsidRPr="00000000">
        <w:rPr>
          <w:rtl w:val="0"/>
        </w:rPr>
      </w:r>
    </w:p>
    <w:p w:rsidR="00000000" w:rsidDel="00000000" w:rsidP="00000000" w:rsidRDefault="00000000" w:rsidRPr="00000000" w14:paraId="0000004A">
      <w:pPr>
        <w:spacing w:line="200" w:lineRule="auto"/>
        <w:rPr/>
      </w:pPr>
      <w:r w:rsidDel="00000000" w:rsidR="00000000" w:rsidRPr="00000000">
        <w:rPr>
          <w:rtl w:val="0"/>
        </w:rPr>
      </w:r>
    </w:p>
    <w:p w:rsidR="00000000" w:rsidDel="00000000" w:rsidP="00000000" w:rsidRDefault="00000000" w:rsidRPr="00000000" w14:paraId="0000004B">
      <w:pPr>
        <w:spacing w:before="10" w:lineRule="auto"/>
        <w:ind w:left="100" w:right="9476" w:firstLine="0"/>
        <w:jc w:val="both"/>
        <w:rPr>
          <w:sz w:val="26"/>
          <w:szCs w:val="26"/>
        </w:rPr>
      </w:pPr>
      <w:r w:rsidDel="00000000" w:rsidR="00000000" w:rsidRPr="00000000">
        <w:rPr>
          <w:b w:val="1"/>
          <w:color w:val="1154cc"/>
          <w:sz w:val="26"/>
          <w:szCs w:val="26"/>
          <w:rtl w:val="0"/>
        </w:rPr>
        <w:t xml:space="preserve">Soal  3</w:t>
      </w:r>
      <w:r w:rsidDel="00000000" w:rsidR="00000000" w:rsidRPr="00000000">
        <w:rPr>
          <w:rtl w:val="0"/>
        </w:rPr>
      </w:r>
    </w:p>
    <w:p w:rsidR="00000000" w:rsidDel="00000000" w:rsidP="00000000" w:rsidRDefault="00000000" w:rsidRPr="00000000" w14:paraId="0000004C">
      <w:pPr>
        <w:ind w:left="100" w:right="32"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spacing w:line="276" w:lineRule="auto"/>
        <w:ind w:left="100" w:right="32"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Setiap tahunnya, sebuah perusahaan membuka lowongan pekerjaan yang membutuhkan beberapa orang yang bisa diajak bekerja di perusahaan tersebut. Kriteria yang dibutuhkan adalah mampu mendapatkan nilai 80 atau lebih pada saat ujian tertulis dan berumur 25 tahun atau di bawahnya. Namun, tidak menutup kemungkinan jika terdapat calon pekerja yang memiliki umur lebih dari 25 tahun, namun ia harus mendapatkan nilai 90 atau lebih pada saat ujian tertulis. Hanya terdapat 3 soal pada ujian tersebut, soal pertama memiliki bobot 50%, soal kedua memiliki bobot 30%, dan soal ketiga  memiliki bobot 20%. Untuk menghemat waktu penghitungan nilai ujian tersebut, Anda diminta untuk membuat program berisi input nilai dari setiap soal dan umur dari calon pekerja. Jika mereka tidak lulus dalam ujian ini, maka mereka akan diminta untuk “Coba lagi tahun depan!”.</w:t>
      </w:r>
    </w:p>
    <w:p w:rsidR="00000000" w:rsidDel="00000000" w:rsidP="00000000" w:rsidRDefault="00000000" w:rsidRPr="00000000" w14:paraId="0000004E">
      <w:pPr>
        <w:spacing w:line="276" w:lineRule="auto"/>
        <w:ind w:left="100" w:right="32"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ind w:left="100" w:right="914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Case 1 :</w:t>
      </w:r>
    </w:p>
    <w:p w:rsidR="00000000" w:rsidDel="00000000" w:rsidP="00000000" w:rsidRDefault="00000000" w:rsidRPr="00000000" w14:paraId="00000050">
      <w:pPr>
        <w:ind w:left="100" w:right="9141"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552831" cy="812842"/>
            <wp:effectExtent b="0" l="0" r="0" t="0"/>
            <wp:docPr descr="Sebuah gambar berisi teks&#10;&#10;Description automatically generated" id="223" name="image2.png"/>
            <a:graphic>
              <a:graphicData uri="http://schemas.openxmlformats.org/drawingml/2006/picture">
                <pic:pic>
                  <pic:nvPicPr>
                    <pic:cNvPr descr="Sebuah gambar berisi teks&#10;&#10;Description automatically generated" id="0" name="image2.png"/>
                    <pic:cNvPicPr preferRelativeResize="0"/>
                  </pic:nvPicPr>
                  <pic:blipFill>
                    <a:blip r:embed="rId17"/>
                    <a:srcRect b="0" l="0" r="0" t="0"/>
                    <a:stretch>
                      <a:fillRect/>
                    </a:stretch>
                  </pic:blipFill>
                  <pic:spPr>
                    <a:xfrm>
                      <a:off x="0" y="0"/>
                      <a:ext cx="2552831" cy="81284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00" w:lineRule="auto"/>
        <w:rPr/>
      </w:pPr>
      <w:r w:rsidDel="00000000" w:rsidR="00000000" w:rsidRPr="00000000">
        <w:rPr>
          <w:rtl w:val="0"/>
        </w:rPr>
      </w:r>
    </w:p>
    <w:p w:rsidR="00000000" w:rsidDel="00000000" w:rsidP="00000000" w:rsidRDefault="00000000" w:rsidRPr="00000000" w14:paraId="00000052">
      <w:pPr>
        <w:ind w:left="100" w:right="9141"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 Case 2 :</w:t>
      </w:r>
      <w:r w:rsidDel="00000000" w:rsidR="00000000" w:rsidRPr="00000000">
        <w:rPr>
          <w:rtl w:val="0"/>
        </w:rPr>
      </w:r>
    </w:p>
    <w:p w:rsidR="00000000" w:rsidDel="00000000" w:rsidP="00000000" w:rsidRDefault="00000000" w:rsidRPr="00000000" w14:paraId="00000053">
      <w:pPr>
        <w:ind w:left="100" w:right="9141"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406774" cy="939848"/>
            <wp:effectExtent b="0" l="0" r="0" t="0"/>
            <wp:docPr descr="Sebuah gambar berisi teks&#10;&#10;Description automatically generated" id="227" name="image7.png"/>
            <a:graphic>
              <a:graphicData uri="http://schemas.openxmlformats.org/drawingml/2006/picture">
                <pic:pic>
                  <pic:nvPicPr>
                    <pic:cNvPr descr="Sebuah gambar berisi teks&#10;&#10;Description automatically generated" id="0" name="image7.png"/>
                    <pic:cNvPicPr preferRelativeResize="0"/>
                  </pic:nvPicPr>
                  <pic:blipFill>
                    <a:blip r:embed="rId18"/>
                    <a:srcRect b="0" l="0" r="0" t="0"/>
                    <a:stretch>
                      <a:fillRect/>
                    </a:stretch>
                  </pic:blipFill>
                  <pic:spPr>
                    <a:xfrm>
                      <a:off x="0" y="0"/>
                      <a:ext cx="2406774" cy="93984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100" w:right="9141"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ind w:left="100" w:right="914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 Case 3 :</w:t>
      </w:r>
    </w:p>
    <w:p w:rsidR="00000000" w:rsidDel="00000000" w:rsidP="00000000" w:rsidRDefault="00000000" w:rsidRPr="00000000" w14:paraId="00000056">
      <w:pPr>
        <w:ind w:left="100" w:right="9141"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2521080" cy="939848"/>
            <wp:effectExtent b="0" l="0" r="0" t="0"/>
            <wp:docPr descr="Sebuah gambar berisi teks&#10;&#10;Description automatically generated" id="226" name="image4.png"/>
            <a:graphic>
              <a:graphicData uri="http://schemas.openxmlformats.org/drawingml/2006/picture">
                <pic:pic>
                  <pic:nvPicPr>
                    <pic:cNvPr descr="Sebuah gambar berisi teks&#10;&#10;Description automatically generated" id="0" name="image4.png"/>
                    <pic:cNvPicPr preferRelativeResize="0"/>
                  </pic:nvPicPr>
                  <pic:blipFill>
                    <a:blip r:embed="rId19"/>
                    <a:srcRect b="0" l="0" r="0" t="0"/>
                    <a:stretch>
                      <a:fillRect/>
                    </a:stretch>
                  </pic:blipFill>
                  <pic:spPr>
                    <a:xfrm>
                      <a:off x="0" y="0"/>
                      <a:ext cx="2521080" cy="93984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100" w:right="9141"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spacing w:line="200" w:lineRule="auto"/>
        <w:rPr/>
      </w:pPr>
      <w:r w:rsidDel="00000000" w:rsidR="00000000" w:rsidRPr="00000000">
        <w:rPr>
          <w:rtl w:val="0"/>
        </w:rPr>
      </w:r>
    </w:p>
    <w:p w:rsidR="00000000" w:rsidDel="00000000" w:rsidP="00000000" w:rsidRDefault="00000000" w:rsidRPr="00000000" w14:paraId="00000059">
      <w:pPr>
        <w:ind w:left="100" w:right="7981"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Poin Penilaian </w:t>
      </w:r>
      <w:r w:rsidDel="00000000" w:rsidR="00000000" w:rsidRPr="00000000">
        <w:rPr>
          <w:rFonts w:ascii="Calibri" w:cs="Calibri" w:eastAsia="Calibri" w:hAnsi="Calibri"/>
          <w:b w:val="1"/>
          <w:color w:val="ff0000"/>
          <w:sz w:val="22"/>
          <w:szCs w:val="22"/>
          <w:rtl w:val="0"/>
        </w:rPr>
        <w:t xml:space="preserve">(30 Poin) </w:t>
      </w:r>
      <w:r w:rsidDel="00000000" w:rsidR="00000000" w:rsidRPr="00000000">
        <w:rPr>
          <w:rFonts w:ascii="Calibri" w:cs="Calibri" w:eastAsia="Calibri" w:hAnsi="Calibri"/>
          <w:b w:val="1"/>
          <w:color w:val="000000"/>
          <w:sz w:val="22"/>
          <w:szCs w:val="22"/>
          <w:rtl w:val="0"/>
        </w:rPr>
        <w:t xml:space="preserve">:</w:t>
      </w:r>
      <w:r w:rsidDel="00000000" w:rsidR="00000000" w:rsidRPr="00000000">
        <w:rPr>
          <w:rtl w:val="0"/>
        </w:rPr>
      </w:r>
    </w:p>
    <w:p w:rsidR="00000000" w:rsidDel="00000000" w:rsidP="00000000" w:rsidRDefault="00000000" w:rsidRPr="00000000" w14:paraId="0000005A">
      <w:pPr>
        <w:spacing w:before="4" w:line="120" w:lineRule="auto"/>
        <w:rPr>
          <w:sz w:val="13"/>
          <w:szCs w:val="13"/>
        </w:rPr>
      </w:pPr>
      <w:r w:rsidDel="00000000" w:rsidR="00000000" w:rsidRPr="00000000">
        <w:rPr>
          <w:rtl w:val="0"/>
        </w:rPr>
      </w:r>
    </w:p>
    <w:p w:rsidR="00000000" w:rsidDel="00000000" w:rsidP="00000000" w:rsidRDefault="00000000" w:rsidRPr="00000000" w14:paraId="0000005B">
      <w:pPr>
        <w:ind w:left="4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Menggunakan percabangan untuk menangani kasus umur dan nilai </w:t>
      </w:r>
      <w:r w:rsidDel="00000000" w:rsidR="00000000" w:rsidRPr="00000000">
        <w:rPr>
          <w:rFonts w:ascii="Calibri" w:cs="Calibri" w:eastAsia="Calibri" w:hAnsi="Calibri"/>
          <w:b w:val="1"/>
          <w:color w:val="ff0000"/>
          <w:sz w:val="22"/>
          <w:szCs w:val="22"/>
          <w:rtl w:val="0"/>
        </w:rPr>
        <w:t xml:space="preserve">(20 Poin)</w:t>
      </w:r>
      <w:r w:rsidDel="00000000" w:rsidR="00000000" w:rsidRPr="00000000">
        <w:rPr>
          <w:rtl w:val="0"/>
        </w:rPr>
      </w:r>
    </w:p>
    <w:p w:rsidR="00000000" w:rsidDel="00000000" w:rsidP="00000000" w:rsidRDefault="00000000" w:rsidRPr="00000000" w14:paraId="0000005C">
      <w:pPr>
        <w:spacing w:before="40" w:lineRule="auto"/>
        <w:ind w:left="4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Hasil output sesuai seperti yang diharapkan. </w:t>
      </w:r>
      <w:r w:rsidDel="00000000" w:rsidR="00000000" w:rsidRPr="00000000">
        <w:rPr>
          <w:rFonts w:ascii="Calibri" w:cs="Calibri" w:eastAsia="Calibri" w:hAnsi="Calibri"/>
          <w:b w:val="1"/>
          <w:color w:val="ff0000"/>
          <w:sz w:val="22"/>
          <w:szCs w:val="22"/>
          <w:rtl w:val="0"/>
        </w:rPr>
        <w:t xml:space="preserve">(10 Poin)</w:t>
      </w:r>
      <w:r w:rsidDel="00000000" w:rsidR="00000000" w:rsidRPr="00000000">
        <w:rPr>
          <w:rtl w:val="0"/>
        </w:rPr>
      </w:r>
    </w:p>
    <w:p w:rsidR="00000000" w:rsidDel="00000000" w:rsidP="00000000" w:rsidRDefault="00000000" w:rsidRPr="00000000" w14:paraId="0000005D">
      <w:pPr>
        <w:ind w:left="460" w:firstLine="0"/>
        <w:rPr>
          <w:sz w:val="16"/>
          <w:szCs w:val="16"/>
        </w:rPr>
      </w:pPr>
      <w:r w:rsidDel="00000000" w:rsidR="00000000" w:rsidRPr="00000000">
        <w:rPr>
          <w:rtl w:val="0"/>
        </w:rPr>
      </w:r>
    </w:p>
    <w:sectPr>
      <w:headerReference r:id="rId20" w:type="default"/>
      <w:footerReference r:id="rId21" w:type="default"/>
      <w:type w:val="nextPage"/>
      <w:pgSz w:h="15840" w:w="12240" w:orient="portrait"/>
      <w:pgMar w:bottom="280" w:top="1260" w:left="1340" w:right="520" w:header="58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Bookman Old Style"/>
  <w:font w:name="Microsoft Himalay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spacing w:line="20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pacing w:line="20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line="20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4470400</wp:posOffset>
              </wp:positionH>
              <wp:positionV relativeFrom="paragraph">
                <wp:posOffset>-119379</wp:posOffset>
              </wp:positionV>
              <wp:extent cx="1971675" cy="408940"/>
              <wp:effectExtent b="0" l="0" r="0" t="0"/>
              <wp:wrapSquare wrapText="bothSides" distB="45720" distT="45720" distL="114300" distR="114300"/>
              <wp:docPr id="218" name=""/>
              <a:graphic>
                <a:graphicData uri="http://schemas.microsoft.com/office/word/2010/wordprocessingShape">
                  <wps:wsp>
                    <wps:cNvSpPr/>
                    <wps:cNvPr id="2" name="Shape 2"/>
                    <wps:spPr>
                      <a:xfrm>
                        <a:off x="4364925" y="3580293"/>
                        <a:ext cx="1962150" cy="3994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Kelas 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4470400</wp:posOffset>
              </wp:positionH>
              <wp:positionV relativeFrom="paragraph">
                <wp:posOffset>-119379</wp:posOffset>
              </wp:positionV>
              <wp:extent cx="1971675" cy="408940"/>
              <wp:effectExtent b="0" l="0" r="0" t="0"/>
              <wp:wrapSquare wrapText="bothSides" distB="45720" distT="45720" distL="114300" distR="114300"/>
              <wp:docPr id="21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971675" cy="40894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line="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C3D53"/>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qFormat w:val="1"/>
    <w:rsid w:val="001B3490"/>
    <w:pPr>
      <w:numPr>
        <w:ilvl w:val="5"/>
        <w:numId w:val="1"/>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paragraph" w:styleId="Header">
    <w:name w:val="header"/>
    <w:basedOn w:val="Normal"/>
    <w:link w:val="HeaderChar"/>
    <w:uiPriority w:val="99"/>
    <w:unhideWhenUsed w:val="1"/>
    <w:rsid w:val="002E0FAD"/>
    <w:pPr>
      <w:tabs>
        <w:tab w:val="center" w:pos="4680"/>
        <w:tab w:val="right" w:pos="9360"/>
      </w:tabs>
    </w:pPr>
  </w:style>
  <w:style w:type="character" w:styleId="HeaderChar" w:customStyle="1">
    <w:name w:val="Header Char"/>
    <w:basedOn w:val="DefaultParagraphFont"/>
    <w:link w:val="Header"/>
    <w:uiPriority w:val="99"/>
    <w:rsid w:val="002E0FAD"/>
  </w:style>
  <w:style w:type="paragraph" w:styleId="Footer">
    <w:name w:val="footer"/>
    <w:basedOn w:val="Normal"/>
    <w:link w:val="FooterChar"/>
    <w:uiPriority w:val="99"/>
    <w:unhideWhenUsed w:val="1"/>
    <w:rsid w:val="002E0FAD"/>
    <w:pPr>
      <w:tabs>
        <w:tab w:val="center" w:pos="4680"/>
        <w:tab w:val="right" w:pos="9360"/>
      </w:tabs>
    </w:pPr>
  </w:style>
  <w:style w:type="character" w:styleId="FooterChar" w:customStyle="1">
    <w:name w:val="Footer Char"/>
    <w:basedOn w:val="DefaultParagraphFont"/>
    <w:link w:val="Footer"/>
    <w:uiPriority w:val="99"/>
    <w:rsid w:val="002E0FAD"/>
  </w:style>
  <w:style w:type="paragraph" w:styleId="ListParagraph">
    <w:name w:val="List Paragraph"/>
    <w:basedOn w:val="Normal"/>
    <w:uiPriority w:val="34"/>
    <w:qFormat w:val="1"/>
    <w:rsid w:val="00903AF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10" Type="http://schemas.openxmlformats.org/officeDocument/2006/relationships/image" Target="media/image3.png"/><Relationship Id="rId21" Type="http://schemas.openxmlformats.org/officeDocument/2006/relationships/footer" Target="footer3.xml"/><Relationship Id="rId13" Type="http://schemas.openxmlformats.org/officeDocument/2006/relationships/image" Target="media/image10.png"/><Relationship Id="rId12" Type="http://schemas.openxmlformats.org/officeDocument/2006/relationships/footer" Target="footer1.xm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6YrEqsUQDDg+4/xmnyglCZyh/A==">AMUW2mXigJaeuwG6i21dvgih7KpGCJ9zfFxoK6muaug5GIfWxcjY/W5gfxsvlny4RwTC+ja7k201254MZQaDClKaWWjLsRAfPmMoojxa5TSNSqUALC03R58=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2022-11-22T16:31:00Z</dcterms:created>
</cp:coreProperties>
</file>