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34772" w:rsidRPr="009B515A" w:rsidRDefault="00C34772" w:rsidP="00FC083D">
      <w:pPr>
        <w:pStyle w:val="Cmsor1"/>
      </w:pPr>
      <w:bookmarkStart w:id="0" w:name="_Toc213142984"/>
      <w:proofErr w:type="spellStart"/>
      <w:r w:rsidRPr="009B515A">
        <w:t>MikroTik</w:t>
      </w:r>
      <w:proofErr w:type="spellEnd"/>
      <w:r w:rsidR="009B515A">
        <w:t xml:space="preserve"> </w:t>
      </w:r>
      <w:r w:rsidRPr="009B515A">
        <w:t>Általános ismertető</w:t>
      </w:r>
      <w:bookmarkEnd w:id="0"/>
    </w:p>
    <w:p w:rsidR="00C34772" w:rsidRPr="00C34772" w:rsidRDefault="00C34772" w:rsidP="00D46FCA">
      <w:pPr>
        <w:pStyle w:val="Cmsor2"/>
      </w:pPr>
      <w:bookmarkStart w:id="1" w:name="_Toc213142985"/>
      <w:r w:rsidRPr="00C34772">
        <w:t>Bevezetés</w:t>
      </w:r>
      <w:bookmarkEnd w:id="1"/>
    </w:p>
    <w:p w:rsidR="00C34772" w:rsidRPr="009B515A" w:rsidRDefault="00CF38CD" w:rsidP="00C34772">
      <w:pPr>
        <w:spacing w:after="0"/>
        <w:jc w:val="both"/>
        <w:rPr>
          <w:sz w:val="24"/>
        </w:rPr>
      </w:pPr>
      <w:r>
        <w:rPr>
          <w:noProof/>
          <w:sz w:val="24"/>
        </w:rPr>
        <w:drawing>
          <wp:anchor distT="0" distB="0" distL="114300" distR="114300" simplePos="0" relativeHeight="251662336" behindDoc="0" locked="0" layoutInCell="1" allowOverlap="1" wp14:anchorId="703B6170">
            <wp:simplePos x="0" y="0"/>
            <wp:positionH relativeFrom="margin">
              <wp:align>right</wp:align>
            </wp:positionH>
            <wp:positionV relativeFrom="paragraph">
              <wp:posOffset>9525</wp:posOffset>
            </wp:positionV>
            <wp:extent cx="1495425" cy="1495425"/>
            <wp:effectExtent l="0" t="0" r="9525" b="9525"/>
            <wp:wrapSquare wrapText="bothSides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1495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34772" w:rsidRPr="009B515A">
        <w:rPr>
          <w:sz w:val="24"/>
        </w:rPr>
        <w:t xml:space="preserve">A </w:t>
      </w:r>
      <w:hyperlink r:id="rId7" w:history="1">
        <w:proofErr w:type="spellStart"/>
        <w:r w:rsidR="00C34772" w:rsidRPr="009B515A">
          <w:rPr>
            <w:rStyle w:val="Hiperhivatkozs"/>
            <w:b/>
            <w:sz w:val="24"/>
          </w:rPr>
          <w:t>MikroTik</w:t>
        </w:r>
        <w:proofErr w:type="spellEnd"/>
      </w:hyperlink>
      <w:r w:rsidR="00C34772" w:rsidRPr="009B515A">
        <w:rPr>
          <w:b/>
          <w:sz w:val="24"/>
        </w:rPr>
        <w:t xml:space="preserve"> </w:t>
      </w:r>
      <w:r w:rsidR="00C34772" w:rsidRPr="009B515A">
        <w:rPr>
          <w:sz w:val="24"/>
        </w:rPr>
        <w:t xml:space="preserve">egy világszerte ismert hálózati eszközöket és szoftvereket gyártó vállalat, amely elsősorban a kis- és középvállalatok, valamint az internetszolgáltatók számára kínál megoldásokat. A cég legismertebb terméke a </w:t>
      </w:r>
      <w:proofErr w:type="spellStart"/>
      <w:r w:rsidR="00C34772" w:rsidRPr="009B515A">
        <w:rPr>
          <w:sz w:val="24"/>
        </w:rPr>
        <w:t>RouterOS</w:t>
      </w:r>
      <w:proofErr w:type="spellEnd"/>
      <w:r w:rsidR="00C34772" w:rsidRPr="009B515A">
        <w:rPr>
          <w:sz w:val="24"/>
        </w:rPr>
        <w:t xml:space="preserve"> operációs rendszer, amely fejlett útválasztási, tűzfal- és hálózatkezelési funkciókat biztosít. A </w:t>
      </w:r>
      <w:proofErr w:type="spellStart"/>
      <w:r w:rsidR="00C34772" w:rsidRPr="009B515A">
        <w:rPr>
          <w:sz w:val="24"/>
        </w:rPr>
        <w:t>MikroTik</w:t>
      </w:r>
      <w:proofErr w:type="spellEnd"/>
      <w:r w:rsidR="00C34772" w:rsidRPr="009B515A">
        <w:rPr>
          <w:sz w:val="24"/>
        </w:rPr>
        <w:t xml:space="preserve"> eszközei a stabilitásukról, sokoldalúságukról és kedvező ár-érték arányukról híresek, ezért a hálózati szakemberek körében világszerte népszerűek.</w:t>
      </w:r>
    </w:p>
    <w:p w:rsidR="00C34772" w:rsidRPr="009B515A" w:rsidRDefault="00C34772" w:rsidP="00C34772">
      <w:pPr>
        <w:spacing w:after="0"/>
        <w:jc w:val="both"/>
        <w:rPr>
          <w:sz w:val="24"/>
        </w:rPr>
      </w:pPr>
      <w:r w:rsidRPr="009B515A">
        <w:rPr>
          <w:noProof/>
          <w:sz w:val="24"/>
        </w:rPr>
        <w:drawing>
          <wp:anchor distT="0" distB="0" distL="114300" distR="114300" simplePos="0" relativeHeight="251658240" behindDoc="0" locked="0" layoutInCell="1" allowOverlap="1" wp14:anchorId="500684C7">
            <wp:simplePos x="0" y="0"/>
            <wp:positionH relativeFrom="margin">
              <wp:align>left</wp:align>
            </wp:positionH>
            <wp:positionV relativeFrom="paragraph">
              <wp:posOffset>189230</wp:posOffset>
            </wp:positionV>
            <wp:extent cx="1871980" cy="1228725"/>
            <wp:effectExtent l="0" t="0" r="0" b="9525"/>
            <wp:wrapSquare wrapText="bothSides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1980" cy="1228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B515A">
        <w:rPr>
          <w:sz w:val="24"/>
        </w:rPr>
        <w:t>A vállalat története</w:t>
      </w:r>
    </w:p>
    <w:p w:rsidR="00C34772" w:rsidRPr="009B515A" w:rsidRDefault="00C34772" w:rsidP="00C34772">
      <w:pPr>
        <w:spacing w:after="0"/>
        <w:jc w:val="both"/>
        <w:rPr>
          <w:sz w:val="24"/>
        </w:rPr>
      </w:pPr>
      <w:r w:rsidRPr="009B515A">
        <w:rPr>
          <w:sz w:val="24"/>
        </w:rPr>
        <w:t xml:space="preserve">A </w:t>
      </w:r>
      <w:proofErr w:type="spellStart"/>
      <w:r w:rsidRPr="009B515A">
        <w:rPr>
          <w:sz w:val="24"/>
        </w:rPr>
        <w:t>MikroTik</w:t>
      </w:r>
      <w:proofErr w:type="spellEnd"/>
      <w:r w:rsidRPr="009B515A">
        <w:rPr>
          <w:sz w:val="24"/>
        </w:rPr>
        <w:t xml:space="preserve"> 1996-ban alakult Rigában, Lettország fővárosában. Az alapítók – </w:t>
      </w:r>
      <w:hyperlink r:id="rId9" w:history="1">
        <w:r w:rsidRPr="009B515A">
          <w:rPr>
            <w:rStyle w:val="Hiperhivatkozs"/>
            <w:b/>
            <w:sz w:val="24"/>
          </w:rPr>
          <w:t>John</w:t>
        </w:r>
        <w:r w:rsidRPr="009B515A">
          <w:rPr>
            <w:rStyle w:val="Hiperhivatkozs"/>
            <w:b/>
            <w:sz w:val="24"/>
          </w:rPr>
          <w:t xml:space="preserve"> </w:t>
        </w:r>
        <w:proofErr w:type="spellStart"/>
        <w:r w:rsidRPr="009B515A">
          <w:rPr>
            <w:rStyle w:val="Hiperhivatkozs"/>
            <w:b/>
            <w:sz w:val="24"/>
          </w:rPr>
          <w:t>Tully</w:t>
        </w:r>
        <w:proofErr w:type="spellEnd"/>
      </w:hyperlink>
      <w:r w:rsidRPr="009B515A">
        <w:rPr>
          <w:sz w:val="24"/>
        </w:rPr>
        <w:t xml:space="preserve"> és </w:t>
      </w:r>
      <w:hyperlink r:id="rId10" w:history="1">
        <w:proofErr w:type="spellStart"/>
        <w:r w:rsidRPr="009B515A">
          <w:rPr>
            <w:rStyle w:val="Hiperhivatkozs"/>
            <w:sz w:val="24"/>
          </w:rPr>
          <w:t>Arnis</w:t>
        </w:r>
        <w:proofErr w:type="spellEnd"/>
        <w:r w:rsidRPr="009B515A">
          <w:rPr>
            <w:rStyle w:val="Hiperhivatkozs"/>
            <w:sz w:val="24"/>
          </w:rPr>
          <w:t xml:space="preserve"> </w:t>
        </w:r>
        <w:proofErr w:type="spellStart"/>
        <w:r w:rsidRPr="009B515A">
          <w:rPr>
            <w:rStyle w:val="Hiperhivatkozs"/>
            <w:sz w:val="24"/>
          </w:rPr>
          <w:t>Riekstiņš</w:t>
        </w:r>
        <w:proofErr w:type="spellEnd"/>
      </w:hyperlink>
      <w:r w:rsidRPr="009B515A">
        <w:rPr>
          <w:sz w:val="24"/>
        </w:rPr>
        <w:t xml:space="preserve"> – eredetileg szoftveres útválasztási megoldások fejlesztésével foglalkoztak Linux alapokon. A céljuk az volt, hogy olyan router rendszert hozzanak létre, amely nagy teljesítményt és megbízhatóságot nyújt, de nem igényel drága hardvert.</w:t>
      </w:r>
    </w:p>
    <w:p w:rsidR="00C34772" w:rsidRPr="009B515A" w:rsidRDefault="009B515A" w:rsidP="00C34772">
      <w:pPr>
        <w:spacing w:after="0"/>
        <w:jc w:val="both"/>
        <w:rPr>
          <w:sz w:val="24"/>
        </w:rPr>
      </w:pPr>
      <w:r w:rsidRPr="009B515A">
        <w:rPr>
          <w:noProof/>
          <w:sz w:val="24"/>
        </w:rPr>
        <w:drawing>
          <wp:anchor distT="0" distB="0" distL="114300" distR="114300" simplePos="0" relativeHeight="251659264" behindDoc="0" locked="0" layoutInCell="1" allowOverlap="1" wp14:anchorId="52A5C947">
            <wp:simplePos x="0" y="0"/>
            <wp:positionH relativeFrom="margin">
              <wp:align>right</wp:align>
            </wp:positionH>
            <wp:positionV relativeFrom="paragraph">
              <wp:posOffset>34290</wp:posOffset>
            </wp:positionV>
            <wp:extent cx="2152650" cy="1401445"/>
            <wp:effectExtent l="0" t="0" r="0" b="8255"/>
            <wp:wrapSquare wrapText="bothSides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1401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C34772" w:rsidRPr="009B515A">
        <w:rPr>
          <w:sz w:val="24"/>
        </w:rPr>
        <w:t xml:space="preserve">1997-ben megjelent a </w:t>
      </w:r>
      <w:proofErr w:type="spellStart"/>
      <w:r w:rsidR="00C34772" w:rsidRPr="009B515A">
        <w:rPr>
          <w:sz w:val="24"/>
        </w:rPr>
        <w:t>RouterOS</w:t>
      </w:r>
      <w:proofErr w:type="spellEnd"/>
      <w:r w:rsidR="00C34772" w:rsidRPr="009B515A">
        <w:rPr>
          <w:sz w:val="24"/>
        </w:rPr>
        <w:t xml:space="preserve"> első verziója, amelyet PC-alapú routerekre lehetett telepíteni. A termék hamar népszerűvé vált az internetszolgáltatók körében, mivel olcsó, de professzionális alternatívát kínált a drágább Cisco vagy </w:t>
      </w:r>
      <w:proofErr w:type="spellStart"/>
      <w:r w:rsidR="00C34772" w:rsidRPr="009B515A">
        <w:rPr>
          <w:sz w:val="24"/>
        </w:rPr>
        <w:t>Juniper</w:t>
      </w:r>
      <w:proofErr w:type="spellEnd"/>
      <w:r w:rsidR="00C34772" w:rsidRPr="009B515A">
        <w:rPr>
          <w:sz w:val="24"/>
        </w:rPr>
        <w:t xml:space="preserve"> eszközökkel szemben.</w:t>
      </w:r>
    </w:p>
    <w:p w:rsidR="00C34772" w:rsidRPr="009B515A" w:rsidRDefault="00C34772" w:rsidP="00C34772">
      <w:pPr>
        <w:spacing w:after="0"/>
        <w:jc w:val="both"/>
        <w:rPr>
          <w:sz w:val="24"/>
        </w:rPr>
      </w:pPr>
      <w:r w:rsidRPr="009B515A">
        <w:rPr>
          <w:sz w:val="24"/>
        </w:rPr>
        <w:t xml:space="preserve">Később a cég saját hardvereket is fejleszteni kezdett </w:t>
      </w:r>
      <w:proofErr w:type="spellStart"/>
      <w:r w:rsidRPr="009B515A">
        <w:rPr>
          <w:sz w:val="24"/>
        </w:rPr>
        <w:t>RouterBOARD</w:t>
      </w:r>
      <w:proofErr w:type="spellEnd"/>
      <w:r w:rsidRPr="009B515A">
        <w:rPr>
          <w:sz w:val="24"/>
        </w:rPr>
        <w:t xml:space="preserve"> néven, amelyek kifejezetten a </w:t>
      </w:r>
      <w:proofErr w:type="spellStart"/>
      <w:r w:rsidRPr="009B515A">
        <w:rPr>
          <w:sz w:val="24"/>
        </w:rPr>
        <w:t>RouterOS</w:t>
      </w:r>
      <w:proofErr w:type="spellEnd"/>
      <w:r w:rsidRPr="009B515A">
        <w:rPr>
          <w:sz w:val="24"/>
        </w:rPr>
        <w:t xml:space="preserve"> futtatására lettek optimalizálva. Ez a lépés tette a </w:t>
      </w:r>
      <w:proofErr w:type="spellStart"/>
      <w:r w:rsidRPr="009B515A">
        <w:rPr>
          <w:sz w:val="24"/>
        </w:rPr>
        <w:t>MikroTiket</w:t>
      </w:r>
      <w:proofErr w:type="spellEnd"/>
      <w:r w:rsidRPr="009B515A">
        <w:rPr>
          <w:sz w:val="24"/>
        </w:rPr>
        <w:t xml:space="preserve"> teljes körű hálózati megoldásszállítóvá.</w:t>
      </w:r>
    </w:p>
    <w:p w:rsidR="00C34772" w:rsidRPr="009B515A" w:rsidRDefault="00C34772" w:rsidP="00C34772">
      <w:pPr>
        <w:spacing w:after="0"/>
        <w:jc w:val="both"/>
        <w:rPr>
          <w:sz w:val="24"/>
        </w:rPr>
      </w:pPr>
      <w:proofErr w:type="spellStart"/>
      <w:r w:rsidRPr="009B515A">
        <w:rPr>
          <w:sz w:val="24"/>
        </w:rPr>
        <w:t>RouterOS</w:t>
      </w:r>
      <w:proofErr w:type="spellEnd"/>
      <w:r w:rsidRPr="009B515A">
        <w:rPr>
          <w:sz w:val="24"/>
        </w:rPr>
        <w:t xml:space="preserve"> – a </w:t>
      </w:r>
      <w:proofErr w:type="spellStart"/>
      <w:r w:rsidRPr="009B515A">
        <w:rPr>
          <w:sz w:val="24"/>
        </w:rPr>
        <w:t>MikroTik</w:t>
      </w:r>
      <w:proofErr w:type="spellEnd"/>
      <w:r w:rsidRPr="009B515A">
        <w:rPr>
          <w:sz w:val="24"/>
        </w:rPr>
        <w:t xml:space="preserve"> lelke</w:t>
      </w:r>
    </w:p>
    <w:p w:rsidR="00C34772" w:rsidRPr="009B515A" w:rsidRDefault="00C34772" w:rsidP="00C34772">
      <w:pPr>
        <w:spacing w:after="0"/>
        <w:jc w:val="both"/>
        <w:rPr>
          <w:sz w:val="24"/>
        </w:rPr>
      </w:pPr>
      <w:r w:rsidRPr="009B515A">
        <w:rPr>
          <w:sz w:val="24"/>
        </w:rPr>
        <w:t xml:space="preserve">A </w:t>
      </w:r>
      <w:proofErr w:type="spellStart"/>
      <w:r w:rsidRPr="009B515A">
        <w:rPr>
          <w:sz w:val="24"/>
        </w:rPr>
        <w:t>RouterOS</w:t>
      </w:r>
      <w:proofErr w:type="spellEnd"/>
      <w:r w:rsidRPr="009B515A">
        <w:rPr>
          <w:sz w:val="24"/>
        </w:rPr>
        <w:t xml:space="preserve"> egy Linux alapú operációs rendszer, amely a hálózati funkciók széles skáláját támogatja. Az alapvető útválasztási képességeken túl a rendszer tartalmazza többek között a következő funkciókat:</w:t>
      </w:r>
    </w:p>
    <w:p w:rsidR="00C34772" w:rsidRPr="009B515A" w:rsidRDefault="00C34772" w:rsidP="009B515A">
      <w:pPr>
        <w:pStyle w:val="Listaszerbekezds"/>
        <w:numPr>
          <w:ilvl w:val="0"/>
          <w:numId w:val="1"/>
        </w:numPr>
        <w:spacing w:after="0"/>
        <w:jc w:val="both"/>
        <w:rPr>
          <w:sz w:val="24"/>
        </w:rPr>
      </w:pPr>
      <w:r w:rsidRPr="009B515A">
        <w:rPr>
          <w:sz w:val="24"/>
        </w:rPr>
        <w:t>Tűzfal és forgalomszabályozás (</w:t>
      </w:r>
      <w:proofErr w:type="spellStart"/>
      <w:r w:rsidRPr="009B515A">
        <w:rPr>
          <w:sz w:val="24"/>
        </w:rPr>
        <w:t>firewall</w:t>
      </w:r>
      <w:proofErr w:type="spellEnd"/>
      <w:r w:rsidRPr="009B515A">
        <w:rPr>
          <w:sz w:val="24"/>
        </w:rPr>
        <w:t xml:space="preserve">, </w:t>
      </w:r>
      <w:proofErr w:type="spellStart"/>
      <w:r w:rsidRPr="009B515A">
        <w:rPr>
          <w:sz w:val="24"/>
        </w:rPr>
        <w:t>QoS</w:t>
      </w:r>
      <w:proofErr w:type="spellEnd"/>
      <w:r w:rsidRPr="009B515A">
        <w:rPr>
          <w:sz w:val="24"/>
        </w:rPr>
        <w:t>)</w:t>
      </w:r>
    </w:p>
    <w:p w:rsidR="00C34772" w:rsidRPr="009B515A" w:rsidRDefault="00C34772" w:rsidP="009B515A">
      <w:pPr>
        <w:pStyle w:val="Listaszerbekezds"/>
        <w:numPr>
          <w:ilvl w:val="0"/>
          <w:numId w:val="1"/>
        </w:numPr>
        <w:spacing w:after="0"/>
        <w:jc w:val="both"/>
        <w:rPr>
          <w:sz w:val="24"/>
        </w:rPr>
      </w:pPr>
      <w:r w:rsidRPr="009B515A">
        <w:rPr>
          <w:sz w:val="24"/>
        </w:rPr>
        <w:t xml:space="preserve">VPN-szolgáltatások (PPTP, L2TP, </w:t>
      </w:r>
      <w:proofErr w:type="spellStart"/>
      <w:r w:rsidRPr="009B515A">
        <w:rPr>
          <w:sz w:val="24"/>
        </w:rPr>
        <w:t>IPsec</w:t>
      </w:r>
      <w:proofErr w:type="spellEnd"/>
      <w:r w:rsidRPr="009B515A">
        <w:rPr>
          <w:sz w:val="24"/>
        </w:rPr>
        <w:t xml:space="preserve">, </w:t>
      </w:r>
      <w:proofErr w:type="spellStart"/>
      <w:r w:rsidRPr="009B515A">
        <w:rPr>
          <w:sz w:val="24"/>
        </w:rPr>
        <w:t>OpenVPN</w:t>
      </w:r>
      <w:proofErr w:type="spellEnd"/>
      <w:r w:rsidRPr="009B515A">
        <w:rPr>
          <w:sz w:val="24"/>
        </w:rPr>
        <w:t xml:space="preserve"> stb.)</w:t>
      </w:r>
    </w:p>
    <w:p w:rsidR="00C34772" w:rsidRPr="009B515A" w:rsidRDefault="00C34772" w:rsidP="009B515A">
      <w:pPr>
        <w:pStyle w:val="Listaszerbekezds"/>
        <w:numPr>
          <w:ilvl w:val="0"/>
          <w:numId w:val="1"/>
        </w:numPr>
        <w:spacing w:after="0"/>
        <w:jc w:val="both"/>
        <w:rPr>
          <w:sz w:val="24"/>
        </w:rPr>
      </w:pPr>
      <w:r w:rsidRPr="009B515A">
        <w:rPr>
          <w:sz w:val="24"/>
        </w:rPr>
        <w:t xml:space="preserve">Vezeték nélküli hálózatkezelés (AP, </w:t>
      </w:r>
      <w:proofErr w:type="spellStart"/>
      <w:r w:rsidRPr="009B515A">
        <w:rPr>
          <w:sz w:val="24"/>
        </w:rPr>
        <w:t>bridge</w:t>
      </w:r>
      <w:proofErr w:type="spellEnd"/>
      <w:r w:rsidRPr="009B515A">
        <w:rPr>
          <w:sz w:val="24"/>
        </w:rPr>
        <w:t xml:space="preserve">, WDS, </w:t>
      </w:r>
      <w:proofErr w:type="spellStart"/>
      <w:r w:rsidRPr="009B515A">
        <w:rPr>
          <w:sz w:val="24"/>
        </w:rPr>
        <w:t>mesh</w:t>
      </w:r>
      <w:proofErr w:type="spellEnd"/>
      <w:r w:rsidRPr="009B515A">
        <w:rPr>
          <w:sz w:val="24"/>
        </w:rPr>
        <w:t>)</w:t>
      </w:r>
    </w:p>
    <w:p w:rsidR="00C34772" w:rsidRPr="009B515A" w:rsidRDefault="00C34772" w:rsidP="009B515A">
      <w:pPr>
        <w:pStyle w:val="Listaszerbekezds"/>
        <w:numPr>
          <w:ilvl w:val="0"/>
          <w:numId w:val="1"/>
        </w:numPr>
        <w:spacing w:after="0"/>
        <w:jc w:val="both"/>
        <w:rPr>
          <w:sz w:val="24"/>
        </w:rPr>
      </w:pPr>
      <w:r w:rsidRPr="009B515A">
        <w:rPr>
          <w:sz w:val="24"/>
        </w:rPr>
        <w:t>Dinamikus útválasztási protokollok (OSPF, BGP, RIP)</w:t>
      </w:r>
    </w:p>
    <w:p w:rsidR="00C34772" w:rsidRPr="009B515A" w:rsidRDefault="00C34772" w:rsidP="009B515A">
      <w:pPr>
        <w:pStyle w:val="Listaszerbekezds"/>
        <w:numPr>
          <w:ilvl w:val="0"/>
          <w:numId w:val="1"/>
        </w:numPr>
        <w:spacing w:after="0"/>
        <w:jc w:val="both"/>
        <w:rPr>
          <w:sz w:val="24"/>
        </w:rPr>
      </w:pPr>
      <w:proofErr w:type="spellStart"/>
      <w:r w:rsidRPr="009B515A">
        <w:rPr>
          <w:sz w:val="24"/>
        </w:rPr>
        <w:t>Hotspot</w:t>
      </w:r>
      <w:proofErr w:type="spellEnd"/>
      <w:r w:rsidRPr="009B515A">
        <w:rPr>
          <w:sz w:val="24"/>
        </w:rPr>
        <w:t xml:space="preserve"> és felhasználókezelés</w:t>
      </w:r>
    </w:p>
    <w:p w:rsidR="00C34772" w:rsidRPr="009B515A" w:rsidRDefault="00C34772" w:rsidP="009B515A">
      <w:pPr>
        <w:pStyle w:val="Listaszerbekezds"/>
        <w:numPr>
          <w:ilvl w:val="0"/>
          <w:numId w:val="1"/>
        </w:numPr>
        <w:spacing w:after="0"/>
        <w:jc w:val="both"/>
        <w:rPr>
          <w:sz w:val="24"/>
        </w:rPr>
      </w:pPr>
      <w:r w:rsidRPr="009B515A">
        <w:rPr>
          <w:sz w:val="24"/>
        </w:rPr>
        <w:t>Sávszélesség korlátozás és forgalomfigyelés</w:t>
      </w:r>
    </w:p>
    <w:p w:rsidR="00C34772" w:rsidRPr="009B515A" w:rsidRDefault="007D0CAB" w:rsidP="00C34772">
      <w:pPr>
        <w:spacing w:after="0"/>
        <w:jc w:val="both"/>
        <w:rPr>
          <w:sz w:val="24"/>
        </w:rPr>
      </w:pPr>
      <w:r>
        <w:rPr>
          <w:noProof/>
          <w:sz w:val="24"/>
        </w:rPr>
        <w:lastRenderedPageBreak/>
        <w:drawing>
          <wp:anchor distT="0" distB="0" distL="114300" distR="114300" simplePos="0" relativeHeight="251663360" behindDoc="0" locked="0" layoutInCell="1" allowOverlap="1" wp14:anchorId="406FF064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943100" cy="1722120"/>
            <wp:effectExtent l="0" t="0" r="0" b="0"/>
            <wp:wrapSquare wrapText="bothSides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722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38CD">
        <w:rPr>
          <w:noProof/>
          <w:sz w:val="24"/>
        </w:rPr>
        <w:drawing>
          <wp:anchor distT="0" distB="0" distL="114300" distR="114300" simplePos="0" relativeHeight="251661312" behindDoc="0" locked="0" layoutInCell="1" allowOverlap="1" wp14:anchorId="1CC89190">
            <wp:simplePos x="0" y="0"/>
            <wp:positionH relativeFrom="margin">
              <wp:posOffset>4182745</wp:posOffset>
            </wp:positionH>
            <wp:positionV relativeFrom="paragraph">
              <wp:posOffset>12700</wp:posOffset>
            </wp:positionV>
            <wp:extent cx="1574800" cy="1181100"/>
            <wp:effectExtent l="0" t="0" r="6350" b="0"/>
            <wp:wrapSquare wrapText="bothSides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4800" cy="1181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34772" w:rsidRPr="009B515A">
        <w:rPr>
          <w:sz w:val="24"/>
        </w:rPr>
        <w:t xml:space="preserve">A </w:t>
      </w:r>
      <w:proofErr w:type="spellStart"/>
      <w:r w:rsidR="00C34772" w:rsidRPr="009B515A">
        <w:rPr>
          <w:sz w:val="24"/>
        </w:rPr>
        <w:t>RouterOS</w:t>
      </w:r>
      <w:proofErr w:type="spellEnd"/>
      <w:r w:rsidR="00C34772" w:rsidRPr="009B515A">
        <w:rPr>
          <w:sz w:val="24"/>
        </w:rPr>
        <w:t xml:space="preserve"> grafikus felülete, a </w:t>
      </w:r>
      <w:proofErr w:type="spellStart"/>
      <w:r w:rsidR="00C34772" w:rsidRPr="009B515A">
        <w:rPr>
          <w:sz w:val="24"/>
        </w:rPr>
        <w:t>WinBox</w:t>
      </w:r>
      <w:proofErr w:type="spellEnd"/>
      <w:r w:rsidR="00C34772" w:rsidRPr="009B515A">
        <w:rPr>
          <w:sz w:val="24"/>
        </w:rPr>
        <w:t xml:space="preserve">, egyszerűsíti a beállításokat, így a felhasználóknak nem szükséges parancssoros környezetet használniuk. Ugyanakkor a rendszer haladó felhasználóknak is megfelelő rugalmasságot biztosít, mivel minden funkció elérhető parancssorból és </w:t>
      </w:r>
      <w:proofErr w:type="spellStart"/>
      <w:r w:rsidR="00C34772" w:rsidRPr="009B515A">
        <w:rPr>
          <w:sz w:val="24"/>
        </w:rPr>
        <w:t>szkriptek</w:t>
      </w:r>
      <w:proofErr w:type="spellEnd"/>
      <w:r w:rsidR="00C34772" w:rsidRPr="009B515A">
        <w:rPr>
          <w:sz w:val="24"/>
        </w:rPr>
        <w:t xml:space="preserve"> segítségével is.</w:t>
      </w:r>
    </w:p>
    <w:p w:rsidR="00C34772" w:rsidRPr="009B515A" w:rsidRDefault="00C34772" w:rsidP="00C34772">
      <w:pPr>
        <w:spacing w:after="0"/>
        <w:jc w:val="both"/>
        <w:rPr>
          <w:sz w:val="24"/>
        </w:rPr>
      </w:pPr>
      <w:r w:rsidRPr="009B515A">
        <w:rPr>
          <w:sz w:val="24"/>
        </w:rPr>
        <w:t xml:space="preserve">Hardvermegoldások – </w:t>
      </w:r>
      <w:proofErr w:type="spellStart"/>
      <w:r w:rsidRPr="009B515A">
        <w:rPr>
          <w:sz w:val="24"/>
        </w:rPr>
        <w:t>RouterBOARD</w:t>
      </w:r>
      <w:proofErr w:type="spellEnd"/>
      <w:r w:rsidRPr="009B515A">
        <w:rPr>
          <w:sz w:val="24"/>
        </w:rPr>
        <w:t xml:space="preserve"> és egyéb eszközök</w:t>
      </w:r>
    </w:p>
    <w:p w:rsidR="00C34772" w:rsidRPr="009B515A" w:rsidRDefault="00C34772" w:rsidP="00C34772">
      <w:pPr>
        <w:spacing w:after="0"/>
        <w:jc w:val="both"/>
        <w:rPr>
          <w:sz w:val="24"/>
        </w:rPr>
      </w:pPr>
      <w:r w:rsidRPr="009B515A">
        <w:rPr>
          <w:sz w:val="24"/>
        </w:rPr>
        <w:t xml:space="preserve">A </w:t>
      </w:r>
      <w:proofErr w:type="spellStart"/>
      <w:r w:rsidRPr="009B515A">
        <w:rPr>
          <w:sz w:val="24"/>
        </w:rPr>
        <w:t>MikroTik</w:t>
      </w:r>
      <w:proofErr w:type="spellEnd"/>
      <w:r w:rsidRPr="009B515A">
        <w:rPr>
          <w:sz w:val="24"/>
        </w:rPr>
        <w:t xml:space="preserve"> a </w:t>
      </w:r>
      <w:proofErr w:type="spellStart"/>
      <w:r w:rsidRPr="009B515A">
        <w:rPr>
          <w:sz w:val="24"/>
        </w:rPr>
        <w:t>RouterOS</w:t>
      </w:r>
      <w:proofErr w:type="spellEnd"/>
      <w:r w:rsidRPr="009B515A">
        <w:rPr>
          <w:sz w:val="24"/>
        </w:rPr>
        <w:t xml:space="preserve"> mellett saját hardvereszközöket is gyárt. Ezek közül a legismertebbek a </w:t>
      </w:r>
      <w:proofErr w:type="spellStart"/>
      <w:r w:rsidRPr="009B515A">
        <w:rPr>
          <w:sz w:val="24"/>
        </w:rPr>
        <w:t>RouterBOARD</w:t>
      </w:r>
      <w:proofErr w:type="spellEnd"/>
      <w:r w:rsidRPr="009B515A">
        <w:rPr>
          <w:sz w:val="24"/>
        </w:rPr>
        <w:t xml:space="preserve"> sorozat tagjai, amelyek különböző méretben, teljesítményben és csatlakozási lehetőségekben érhetők el.</w:t>
      </w:r>
    </w:p>
    <w:p w:rsidR="00C34772" w:rsidRPr="007D0CAB" w:rsidRDefault="00C34772" w:rsidP="00C34772">
      <w:pPr>
        <w:spacing w:after="0"/>
        <w:jc w:val="both"/>
        <w:rPr>
          <w:b/>
          <w:sz w:val="24"/>
        </w:rPr>
      </w:pPr>
      <w:r w:rsidRPr="007D0CAB">
        <w:rPr>
          <w:b/>
          <w:sz w:val="24"/>
        </w:rPr>
        <w:t>A kínálatban megtalálhatók:</w:t>
      </w:r>
    </w:p>
    <w:p w:rsidR="00C34772" w:rsidRPr="007D0CAB" w:rsidRDefault="007D0CAB" w:rsidP="007D0CAB">
      <w:pPr>
        <w:pStyle w:val="Listaszerbekezds"/>
        <w:numPr>
          <w:ilvl w:val="0"/>
          <w:numId w:val="3"/>
        </w:numPr>
        <w:spacing w:after="0"/>
        <w:jc w:val="both"/>
        <w:rPr>
          <w:sz w:val="24"/>
        </w:rPr>
      </w:pPr>
      <w:r w:rsidRPr="009B515A">
        <w:rPr>
          <w:noProof/>
          <w:sz w:val="24"/>
        </w:rPr>
        <w:drawing>
          <wp:anchor distT="0" distB="0" distL="114300" distR="114300" simplePos="0" relativeHeight="251660288" behindDoc="0" locked="0" layoutInCell="1" allowOverlap="1" wp14:anchorId="06EF5A75">
            <wp:simplePos x="0" y="0"/>
            <wp:positionH relativeFrom="margin">
              <wp:posOffset>-228600</wp:posOffset>
            </wp:positionH>
            <wp:positionV relativeFrom="paragraph">
              <wp:posOffset>259715</wp:posOffset>
            </wp:positionV>
            <wp:extent cx="2316480" cy="1457325"/>
            <wp:effectExtent l="0" t="0" r="7620" b="9525"/>
            <wp:wrapSquare wrapText="bothSides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6480" cy="1457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34772" w:rsidRPr="007D0CAB">
        <w:rPr>
          <w:sz w:val="24"/>
          <w:u w:val="single"/>
        </w:rPr>
        <w:t>Otthoni és kisvállalati routerek</w:t>
      </w:r>
      <w:r w:rsidR="00C34772" w:rsidRPr="007D0CAB">
        <w:rPr>
          <w:sz w:val="24"/>
        </w:rPr>
        <w:t xml:space="preserve"> (pl. </w:t>
      </w:r>
      <w:proofErr w:type="spellStart"/>
      <w:r w:rsidR="00C34772" w:rsidRPr="007D0CAB">
        <w:rPr>
          <w:sz w:val="24"/>
        </w:rPr>
        <w:t>hAP</w:t>
      </w:r>
      <w:proofErr w:type="spellEnd"/>
      <w:r w:rsidR="00C34772" w:rsidRPr="007D0CAB">
        <w:rPr>
          <w:sz w:val="24"/>
        </w:rPr>
        <w:t xml:space="preserve">, </w:t>
      </w:r>
      <w:r>
        <w:rPr>
          <w:sz w:val="24"/>
        </w:rPr>
        <w:t xml:space="preserve">  </w:t>
      </w:r>
      <w:proofErr w:type="spellStart"/>
      <w:r w:rsidR="00C34772" w:rsidRPr="007D0CAB">
        <w:rPr>
          <w:sz w:val="24"/>
        </w:rPr>
        <w:t>hEX</w:t>
      </w:r>
      <w:proofErr w:type="spellEnd"/>
      <w:r w:rsidR="00C34772" w:rsidRPr="007D0CAB">
        <w:rPr>
          <w:sz w:val="24"/>
        </w:rPr>
        <w:t>, RB2011 sorozat)</w:t>
      </w:r>
    </w:p>
    <w:p w:rsidR="00C34772" w:rsidRPr="007D0CAB" w:rsidRDefault="00C34772" w:rsidP="007D0CAB">
      <w:pPr>
        <w:pStyle w:val="Listaszerbekezds"/>
        <w:numPr>
          <w:ilvl w:val="0"/>
          <w:numId w:val="3"/>
        </w:numPr>
        <w:spacing w:after="0"/>
        <w:jc w:val="both"/>
        <w:rPr>
          <w:sz w:val="24"/>
        </w:rPr>
      </w:pPr>
      <w:r w:rsidRPr="007D0CAB">
        <w:rPr>
          <w:sz w:val="24"/>
          <w:u w:val="single"/>
        </w:rPr>
        <w:t>Vezeték nélküli hozzáférési pontok</w:t>
      </w:r>
      <w:r w:rsidRPr="007D0CAB">
        <w:rPr>
          <w:sz w:val="24"/>
        </w:rPr>
        <w:t xml:space="preserve"> (pl. </w:t>
      </w:r>
      <w:proofErr w:type="spellStart"/>
      <w:r w:rsidRPr="007D0CAB">
        <w:rPr>
          <w:sz w:val="24"/>
        </w:rPr>
        <w:t>cAP</w:t>
      </w:r>
      <w:proofErr w:type="spellEnd"/>
      <w:r w:rsidRPr="007D0CAB">
        <w:rPr>
          <w:sz w:val="24"/>
        </w:rPr>
        <w:t xml:space="preserve">, </w:t>
      </w:r>
      <w:proofErr w:type="spellStart"/>
      <w:r w:rsidRPr="007D0CAB">
        <w:rPr>
          <w:sz w:val="24"/>
        </w:rPr>
        <w:t>wAP</w:t>
      </w:r>
      <w:proofErr w:type="spellEnd"/>
      <w:r w:rsidRPr="007D0CAB">
        <w:rPr>
          <w:sz w:val="24"/>
        </w:rPr>
        <w:t xml:space="preserve">, </w:t>
      </w:r>
      <w:proofErr w:type="spellStart"/>
      <w:r w:rsidRPr="007D0CAB">
        <w:rPr>
          <w:sz w:val="24"/>
        </w:rPr>
        <w:t>Audience</w:t>
      </w:r>
      <w:proofErr w:type="spellEnd"/>
      <w:r w:rsidRPr="007D0CAB">
        <w:rPr>
          <w:sz w:val="24"/>
        </w:rPr>
        <w:t>)</w:t>
      </w:r>
    </w:p>
    <w:p w:rsidR="00C34772" w:rsidRPr="007D0CAB" w:rsidRDefault="00C34772" w:rsidP="007D0CAB">
      <w:pPr>
        <w:pStyle w:val="Listaszerbekezds"/>
        <w:numPr>
          <w:ilvl w:val="0"/>
          <w:numId w:val="3"/>
        </w:numPr>
        <w:spacing w:after="0"/>
        <w:jc w:val="both"/>
        <w:rPr>
          <w:sz w:val="24"/>
        </w:rPr>
      </w:pPr>
      <w:r w:rsidRPr="007D0CAB">
        <w:rPr>
          <w:sz w:val="24"/>
          <w:u w:val="single"/>
        </w:rPr>
        <w:t>Ipari és szolgáltatói eszközök</w:t>
      </w:r>
      <w:r w:rsidRPr="007D0CAB">
        <w:rPr>
          <w:sz w:val="24"/>
        </w:rPr>
        <w:t xml:space="preserve"> (CCR – </w:t>
      </w:r>
      <w:proofErr w:type="spellStart"/>
      <w:r w:rsidRPr="007D0CAB">
        <w:rPr>
          <w:sz w:val="24"/>
        </w:rPr>
        <w:t>Cloud</w:t>
      </w:r>
      <w:proofErr w:type="spellEnd"/>
      <w:r w:rsidRPr="007D0CAB">
        <w:rPr>
          <w:sz w:val="24"/>
        </w:rPr>
        <w:t xml:space="preserve"> </w:t>
      </w:r>
      <w:proofErr w:type="spellStart"/>
      <w:r w:rsidRPr="007D0CAB">
        <w:rPr>
          <w:sz w:val="24"/>
        </w:rPr>
        <w:t>Core</w:t>
      </w:r>
      <w:proofErr w:type="spellEnd"/>
      <w:r w:rsidRPr="007D0CAB">
        <w:rPr>
          <w:sz w:val="24"/>
        </w:rPr>
        <w:t xml:space="preserve"> Router, CRS – </w:t>
      </w:r>
      <w:proofErr w:type="spellStart"/>
      <w:r w:rsidRPr="007D0CAB">
        <w:rPr>
          <w:sz w:val="24"/>
        </w:rPr>
        <w:t>Cloud</w:t>
      </w:r>
      <w:proofErr w:type="spellEnd"/>
      <w:r w:rsidRPr="007D0CAB">
        <w:rPr>
          <w:sz w:val="24"/>
        </w:rPr>
        <w:t xml:space="preserve"> Router </w:t>
      </w:r>
      <w:proofErr w:type="spellStart"/>
      <w:r w:rsidRPr="007D0CAB">
        <w:rPr>
          <w:sz w:val="24"/>
        </w:rPr>
        <w:t>Switch</w:t>
      </w:r>
      <w:proofErr w:type="spellEnd"/>
      <w:r w:rsidRPr="007D0CAB">
        <w:rPr>
          <w:sz w:val="24"/>
        </w:rPr>
        <w:t>)</w:t>
      </w:r>
    </w:p>
    <w:p w:rsidR="00C34772" w:rsidRPr="007D0CAB" w:rsidRDefault="00C34772" w:rsidP="007D0CAB">
      <w:pPr>
        <w:pStyle w:val="Listaszerbekezds"/>
        <w:numPr>
          <w:ilvl w:val="0"/>
          <w:numId w:val="3"/>
        </w:numPr>
        <w:spacing w:after="0"/>
        <w:jc w:val="both"/>
        <w:rPr>
          <w:sz w:val="24"/>
        </w:rPr>
      </w:pPr>
      <w:r w:rsidRPr="007D0CAB">
        <w:rPr>
          <w:sz w:val="24"/>
          <w:u w:val="single"/>
        </w:rPr>
        <w:t>Antenna- és rádiómodulok</w:t>
      </w:r>
      <w:r w:rsidRPr="007D0CAB">
        <w:rPr>
          <w:sz w:val="24"/>
        </w:rPr>
        <w:t xml:space="preserve"> (pl. LHG, SXT, </w:t>
      </w:r>
      <w:proofErr w:type="spellStart"/>
      <w:r w:rsidRPr="007D0CAB">
        <w:rPr>
          <w:sz w:val="24"/>
        </w:rPr>
        <w:t>mANT</w:t>
      </w:r>
      <w:proofErr w:type="spellEnd"/>
      <w:r w:rsidRPr="007D0CAB">
        <w:rPr>
          <w:sz w:val="24"/>
        </w:rPr>
        <w:t>)</w:t>
      </w:r>
    </w:p>
    <w:p w:rsidR="00C34772" w:rsidRPr="009B515A" w:rsidRDefault="00C34772" w:rsidP="00D46FCA">
      <w:pPr>
        <w:spacing w:after="0"/>
        <w:jc w:val="both"/>
        <w:rPr>
          <w:sz w:val="24"/>
        </w:rPr>
      </w:pPr>
      <w:r w:rsidRPr="009B515A">
        <w:rPr>
          <w:sz w:val="24"/>
        </w:rPr>
        <w:t xml:space="preserve">Ezek az eszközök különböző hálózati igényekhez igazíthatók, és a </w:t>
      </w:r>
      <w:proofErr w:type="spellStart"/>
      <w:r w:rsidRPr="009B515A">
        <w:rPr>
          <w:sz w:val="24"/>
        </w:rPr>
        <w:t>MikroTik</w:t>
      </w:r>
      <w:proofErr w:type="spellEnd"/>
      <w:r w:rsidRPr="009B515A">
        <w:rPr>
          <w:sz w:val="24"/>
        </w:rPr>
        <w:t xml:space="preserve"> ökoszisztémájában egységesen kezelhetők.</w:t>
      </w:r>
    </w:p>
    <w:p w:rsidR="00C34772" w:rsidRPr="009B515A" w:rsidRDefault="00C34772" w:rsidP="00D46FCA">
      <w:pPr>
        <w:pStyle w:val="Cmsor1"/>
      </w:pPr>
      <w:bookmarkStart w:id="2" w:name="_Toc213142986"/>
      <w:r w:rsidRPr="009B515A">
        <w:t>Felhasználási területek</w:t>
      </w:r>
      <w:bookmarkEnd w:id="2"/>
    </w:p>
    <w:p w:rsidR="00C34772" w:rsidRPr="009B515A" w:rsidRDefault="00C34772" w:rsidP="00C34772">
      <w:pPr>
        <w:spacing w:after="0"/>
        <w:rPr>
          <w:sz w:val="24"/>
        </w:rPr>
      </w:pPr>
      <w:r w:rsidRPr="009B515A">
        <w:rPr>
          <w:sz w:val="24"/>
        </w:rPr>
        <w:t xml:space="preserve">A </w:t>
      </w:r>
      <w:proofErr w:type="spellStart"/>
      <w:r w:rsidRPr="009B515A">
        <w:rPr>
          <w:sz w:val="24"/>
        </w:rPr>
        <w:t>MikroTik</w:t>
      </w:r>
      <w:proofErr w:type="spellEnd"/>
      <w:r w:rsidRPr="009B515A">
        <w:rPr>
          <w:sz w:val="24"/>
        </w:rPr>
        <w:t xml:space="preserve"> termékei rendkívül sokféle környezetben használhatók.</w:t>
      </w:r>
    </w:p>
    <w:p w:rsidR="00C34772" w:rsidRPr="009B515A" w:rsidRDefault="00C34772" w:rsidP="00C34772">
      <w:pPr>
        <w:spacing w:after="0"/>
        <w:rPr>
          <w:sz w:val="24"/>
        </w:rPr>
      </w:pPr>
      <w:r w:rsidRPr="009B515A">
        <w:rPr>
          <w:sz w:val="24"/>
        </w:rPr>
        <w:t>Internetszolgáltatók (ISP-k): hálózati gerinchálózatok, forgalomirányítás, VPN-összeköttetések.</w:t>
      </w:r>
    </w:p>
    <w:p w:rsidR="00C34772" w:rsidRPr="009B515A" w:rsidRDefault="00C34772" w:rsidP="00C34772">
      <w:pPr>
        <w:spacing w:after="0"/>
        <w:rPr>
          <w:sz w:val="24"/>
        </w:rPr>
      </w:pPr>
      <w:r w:rsidRPr="009B515A">
        <w:rPr>
          <w:sz w:val="24"/>
        </w:rPr>
        <w:t xml:space="preserve">Vállalati hálózatok: irodai routerek, tűzfalmegoldások, </w:t>
      </w:r>
      <w:hyperlink r:id="rId15" w:history="1">
        <w:r w:rsidRPr="00D46FCA">
          <w:rPr>
            <w:rStyle w:val="Hiperhivatkozs"/>
            <w:b/>
            <w:sz w:val="24"/>
          </w:rPr>
          <w:t>VLAN</w:t>
        </w:r>
      </w:hyperlink>
      <w:r w:rsidRPr="009B515A">
        <w:rPr>
          <w:sz w:val="24"/>
        </w:rPr>
        <w:t>-kezelés.</w:t>
      </w:r>
    </w:p>
    <w:p w:rsidR="00C34772" w:rsidRPr="009B515A" w:rsidRDefault="00C34772" w:rsidP="00C34772">
      <w:pPr>
        <w:spacing w:after="0"/>
        <w:rPr>
          <w:sz w:val="24"/>
        </w:rPr>
      </w:pPr>
      <w:r w:rsidRPr="009B515A">
        <w:rPr>
          <w:sz w:val="24"/>
        </w:rPr>
        <w:t xml:space="preserve">Oktatási intézmények: hálózati laborok, tanulási célok, </w:t>
      </w:r>
      <w:proofErr w:type="spellStart"/>
      <w:r w:rsidRPr="009B515A">
        <w:rPr>
          <w:sz w:val="24"/>
        </w:rPr>
        <w:t>hotspot</w:t>
      </w:r>
      <w:proofErr w:type="spellEnd"/>
      <w:r w:rsidRPr="009B515A">
        <w:rPr>
          <w:sz w:val="24"/>
        </w:rPr>
        <w:t xml:space="preserve"> rendszerek.</w:t>
      </w:r>
    </w:p>
    <w:p w:rsidR="00C34772" w:rsidRPr="009B515A" w:rsidRDefault="00C34772" w:rsidP="00C34772">
      <w:pPr>
        <w:spacing w:after="0"/>
        <w:rPr>
          <w:sz w:val="24"/>
        </w:rPr>
      </w:pPr>
      <w:r w:rsidRPr="009B515A">
        <w:rPr>
          <w:sz w:val="24"/>
        </w:rPr>
        <w:t>Otthoni felhasználás: nagy teljesítményű routerek, vezeték nélküli hálózatok és biztonságos internetkapcsolat.</w:t>
      </w:r>
    </w:p>
    <w:p w:rsidR="00C34772" w:rsidRPr="009B515A" w:rsidRDefault="00C34772" w:rsidP="00C34772">
      <w:pPr>
        <w:spacing w:after="0"/>
        <w:rPr>
          <w:sz w:val="24"/>
        </w:rPr>
      </w:pPr>
      <w:r w:rsidRPr="009B515A">
        <w:rPr>
          <w:sz w:val="24"/>
        </w:rPr>
        <w:t xml:space="preserve">A </w:t>
      </w:r>
      <w:proofErr w:type="spellStart"/>
      <w:r w:rsidRPr="009B515A">
        <w:rPr>
          <w:sz w:val="24"/>
        </w:rPr>
        <w:t>MikroTik</w:t>
      </w:r>
      <w:proofErr w:type="spellEnd"/>
      <w:r w:rsidRPr="009B515A">
        <w:rPr>
          <w:sz w:val="24"/>
        </w:rPr>
        <w:t xml:space="preserve"> eszközök előnye, hogy a szoftver- és hardveres megoldások egyaránt </w:t>
      </w:r>
      <w:proofErr w:type="spellStart"/>
      <w:r w:rsidRPr="009B515A">
        <w:rPr>
          <w:sz w:val="24"/>
        </w:rPr>
        <w:t>testreszabhatók</w:t>
      </w:r>
      <w:proofErr w:type="spellEnd"/>
      <w:r w:rsidRPr="009B515A">
        <w:rPr>
          <w:sz w:val="24"/>
        </w:rPr>
        <w:t>, így a hálózati rendszerek pontosan az adott igényekre hangolhatók.</w:t>
      </w:r>
    </w:p>
    <w:p w:rsidR="00C34772" w:rsidRPr="009B515A" w:rsidRDefault="00C34772" w:rsidP="00C34772">
      <w:pPr>
        <w:spacing w:after="0"/>
        <w:rPr>
          <w:sz w:val="24"/>
        </w:rPr>
      </w:pPr>
      <w:r w:rsidRPr="009B515A">
        <w:rPr>
          <w:sz w:val="24"/>
        </w:rPr>
        <w:t>Előnyök és hátrányok</w:t>
      </w:r>
    </w:p>
    <w:p w:rsidR="00C34772" w:rsidRPr="009B515A" w:rsidRDefault="00C34772" w:rsidP="00D46FCA">
      <w:pPr>
        <w:pStyle w:val="Cmsor1"/>
      </w:pPr>
      <w:bookmarkStart w:id="3" w:name="_Toc213142987"/>
      <w:r w:rsidRPr="009B515A">
        <w:t>Előnyök:</w:t>
      </w:r>
      <w:bookmarkEnd w:id="3"/>
    </w:p>
    <w:p w:rsidR="00C34772" w:rsidRPr="009B515A" w:rsidRDefault="00C34772" w:rsidP="009B515A">
      <w:pPr>
        <w:pStyle w:val="Listaszerbekezds"/>
        <w:numPr>
          <w:ilvl w:val="0"/>
          <w:numId w:val="2"/>
        </w:numPr>
        <w:spacing w:after="0"/>
        <w:rPr>
          <w:sz w:val="24"/>
        </w:rPr>
      </w:pPr>
      <w:r w:rsidRPr="009B515A">
        <w:rPr>
          <w:sz w:val="24"/>
        </w:rPr>
        <w:t>Kiváló ár-érték arány</w:t>
      </w:r>
    </w:p>
    <w:p w:rsidR="00C34772" w:rsidRPr="009B515A" w:rsidRDefault="00C34772" w:rsidP="009B515A">
      <w:pPr>
        <w:pStyle w:val="Listaszerbekezds"/>
        <w:numPr>
          <w:ilvl w:val="0"/>
          <w:numId w:val="2"/>
        </w:numPr>
        <w:spacing w:after="0"/>
        <w:rPr>
          <w:sz w:val="24"/>
        </w:rPr>
      </w:pPr>
      <w:r w:rsidRPr="009B515A">
        <w:rPr>
          <w:sz w:val="24"/>
        </w:rPr>
        <w:t>Rendkívül sok funkció egyetlen eszközben</w:t>
      </w:r>
    </w:p>
    <w:p w:rsidR="00C34772" w:rsidRPr="009B515A" w:rsidRDefault="00C34772" w:rsidP="009B515A">
      <w:pPr>
        <w:pStyle w:val="Listaszerbekezds"/>
        <w:numPr>
          <w:ilvl w:val="0"/>
          <w:numId w:val="2"/>
        </w:numPr>
        <w:spacing w:after="0"/>
        <w:rPr>
          <w:sz w:val="24"/>
        </w:rPr>
      </w:pPr>
      <w:r w:rsidRPr="009B515A">
        <w:rPr>
          <w:sz w:val="24"/>
        </w:rPr>
        <w:t>Stabil és megbízható működés</w:t>
      </w:r>
    </w:p>
    <w:p w:rsidR="00C34772" w:rsidRPr="009B515A" w:rsidRDefault="00C34772" w:rsidP="009B515A">
      <w:pPr>
        <w:pStyle w:val="Listaszerbekezds"/>
        <w:numPr>
          <w:ilvl w:val="0"/>
          <w:numId w:val="2"/>
        </w:numPr>
        <w:spacing w:after="0"/>
        <w:rPr>
          <w:sz w:val="24"/>
        </w:rPr>
      </w:pPr>
      <w:r w:rsidRPr="009B515A">
        <w:rPr>
          <w:sz w:val="24"/>
        </w:rPr>
        <w:t>Rugalmas konfigurációs lehetőségek</w:t>
      </w:r>
    </w:p>
    <w:p w:rsidR="00C34772" w:rsidRPr="009B515A" w:rsidRDefault="00C34772" w:rsidP="009B515A">
      <w:pPr>
        <w:pStyle w:val="Listaszerbekezds"/>
        <w:numPr>
          <w:ilvl w:val="0"/>
          <w:numId w:val="2"/>
        </w:numPr>
        <w:spacing w:after="0"/>
        <w:rPr>
          <w:sz w:val="24"/>
        </w:rPr>
      </w:pPr>
      <w:r w:rsidRPr="009B515A">
        <w:rPr>
          <w:sz w:val="24"/>
        </w:rPr>
        <w:t>Aktív közösségi támogatás és dokumentáció</w:t>
      </w:r>
    </w:p>
    <w:p w:rsidR="00C34772" w:rsidRPr="009B515A" w:rsidRDefault="00C34772" w:rsidP="009B515A">
      <w:pPr>
        <w:pStyle w:val="Listaszerbekezds"/>
        <w:numPr>
          <w:ilvl w:val="0"/>
          <w:numId w:val="2"/>
        </w:numPr>
        <w:spacing w:after="0"/>
        <w:rPr>
          <w:sz w:val="24"/>
        </w:rPr>
      </w:pPr>
      <w:r w:rsidRPr="009B515A">
        <w:rPr>
          <w:sz w:val="24"/>
        </w:rPr>
        <w:t>Hátrányok:</w:t>
      </w:r>
    </w:p>
    <w:p w:rsidR="00C34772" w:rsidRPr="009B515A" w:rsidRDefault="00C34772" w:rsidP="009B515A">
      <w:pPr>
        <w:pStyle w:val="Listaszerbekezds"/>
        <w:numPr>
          <w:ilvl w:val="0"/>
          <w:numId w:val="2"/>
        </w:numPr>
        <w:spacing w:after="0"/>
        <w:rPr>
          <w:sz w:val="24"/>
        </w:rPr>
      </w:pPr>
      <w:r w:rsidRPr="009B515A">
        <w:rPr>
          <w:sz w:val="24"/>
        </w:rPr>
        <w:lastRenderedPageBreak/>
        <w:t>Kezdők számára a beállítás</w:t>
      </w:r>
      <w:bookmarkStart w:id="4" w:name="_GoBack"/>
      <w:bookmarkEnd w:id="4"/>
      <w:r w:rsidRPr="009B515A">
        <w:rPr>
          <w:sz w:val="24"/>
        </w:rPr>
        <w:t>ok bonyolultak lehetnek</w:t>
      </w:r>
    </w:p>
    <w:p w:rsidR="00C34772" w:rsidRPr="009B515A" w:rsidRDefault="00C34772" w:rsidP="009B515A">
      <w:pPr>
        <w:pStyle w:val="Listaszerbekezds"/>
        <w:numPr>
          <w:ilvl w:val="0"/>
          <w:numId w:val="2"/>
        </w:numPr>
        <w:spacing w:after="0"/>
        <w:rPr>
          <w:sz w:val="24"/>
        </w:rPr>
      </w:pPr>
      <w:r w:rsidRPr="009B515A">
        <w:rPr>
          <w:sz w:val="24"/>
        </w:rPr>
        <w:t>A felhasználói felület nem mindig intuitív</w:t>
      </w:r>
    </w:p>
    <w:p w:rsidR="00C34772" w:rsidRPr="009B515A" w:rsidRDefault="00C34772" w:rsidP="009B515A">
      <w:pPr>
        <w:pStyle w:val="Listaszerbekezds"/>
        <w:numPr>
          <w:ilvl w:val="0"/>
          <w:numId w:val="2"/>
        </w:numPr>
        <w:spacing w:after="0"/>
        <w:rPr>
          <w:sz w:val="24"/>
        </w:rPr>
      </w:pPr>
      <w:r w:rsidRPr="009B515A">
        <w:rPr>
          <w:sz w:val="24"/>
        </w:rPr>
        <w:t>Korlátozott hivatalos ügyfélszolgálat (főként fórum alapú támogatás)</w:t>
      </w:r>
    </w:p>
    <w:p w:rsidR="00C34772" w:rsidRPr="009B515A" w:rsidRDefault="00C34772" w:rsidP="00D46FCA">
      <w:pPr>
        <w:pStyle w:val="Cmsor1"/>
      </w:pPr>
      <w:bookmarkStart w:id="5" w:name="_Toc213142988"/>
      <w:r w:rsidRPr="009B515A">
        <w:t>Összegzés</w:t>
      </w:r>
      <w:bookmarkEnd w:id="5"/>
    </w:p>
    <w:p w:rsidR="00C34772" w:rsidRPr="009B515A" w:rsidRDefault="00C34772" w:rsidP="00C34772">
      <w:pPr>
        <w:spacing w:after="0"/>
        <w:rPr>
          <w:sz w:val="24"/>
        </w:rPr>
      </w:pPr>
      <w:r w:rsidRPr="009B515A">
        <w:rPr>
          <w:sz w:val="24"/>
        </w:rPr>
        <w:t xml:space="preserve">A </w:t>
      </w:r>
      <w:proofErr w:type="spellStart"/>
      <w:r w:rsidRPr="009B515A">
        <w:rPr>
          <w:sz w:val="24"/>
        </w:rPr>
        <w:t>MikroTik</w:t>
      </w:r>
      <w:proofErr w:type="spellEnd"/>
      <w:r w:rsidRPr="009B515A">
        <w:rPr>
          <w:sz w:val="24"/>
        </w:rPr>
        <w:t xml:space="preserve"> napjainkra a világ egyik legismertebb hálózati márkájává vált, amely képes versenyre kelni a nagy gyártókkal is. A cég sikerének kulcsa a megfizethető ár, a sokoldalú szoftveres megoldások és a folyamatos fejlesztés.</w:t>
      </w:r>
    </w:p>
    <w:p w:rsidR="00D46FCA" w:rsidRPr="009B515A" w:rsidRDefault="00C34772" w:rsidP="00C34772">
      <w:pPr>
        <w:spacing w:after="0"/>
        <w:rPr>
          <w:sz w:val="24"/>
        </w:rPr>
      </w:pPr>
      <w:r w:rsidRPr="009B515A">
        <w:rPr>
          <w:sz w:val="24"/>
        </w:rPr>
        <w:t xml:space="preserve">Akár otthoni, akár vállalati környezetben használjuk, a </w:t>
      </w:r>
      <w:proofErr w:type="spellStart"/>
      <w:r w:rsidRPr="009B515A">
        <w:rPr>
          <w:sz w:val="24"/>
        </w:rPr>
        <w:t>MikroTik</w:t>
      </w:r>
      <w:proofErr w:type="spellEnd"/>
      <w:r w:rsidRPr="009B515A">
        <w:rPr>
          <w:sz w:val="24"/>
        </w:rPr>
        <w:t xml:space="preserve"> eszközei megbízható alapot biztosítanak a modern hálózatok működéséhez. A </w:t>
      </w:r>
      <w:proofErr w:type="spellStart"/>
      <w:r w:rsidRPr="009B515A">
        <w:rPr>
          <w:sz w:val="24"/>
        </w:rPr>
        <w:t>RouterOS</w:t>
      </w:r>
      <w:proofErr w:type="spellEnd"/>
      <w:r w:rsidRPr="009B515A">
        <w:rPr>
          <w:sz w:val="24"/>
        </w:rPr>
        <w:t xml:space="preserve"> rugalmassága, a széles hardverkínálat és a közösségi támogatás miatt a </w:t>
      </w:r>
      <w:proofErr w:type="spellStart"/>
      <w:r w:rsidRPr="009B515A">
        <w:rPr>
          <w:sz w:val="24"/>
        </w:rPr>
        <w:t>MikroTik</w:t>
      </w:r>
      <w:proofErr w:type="spellEnd"/>
      <w:r w:rsidRPr="009B515A">
        <w:rPr>
          <w:sz w:val="24"/>
        </w:rPr>
        <w:t xml:space="preserve"> méltán vált a hálózati szakemberek egyik kedvenc eszközévé.</w:t>
      </w:r>
    </w:p>
    <w:sdt>
      <w:sdtPr>
        <w:id w:val="154278655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D46FCA" w:rsidRDefault="00D46FCA">
          <w:pPr>
            <w:pStyle w:val="Tartalomjegyzkcmsora"/>
          </w:pPr>
          <w:r>
            <w:t>Tartalom</w:t>
          </w:r>
        </w:p>
        <w:p w:rsidR="00D46FCA" w:rsidRDefault="00D46FCA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142984" w:history="1">
            <w:r w:rsidRPr="00C63F8D">
              <w:rPr>
                <w:rStyle w:val="Hiperhivatkozs"/>
                <w:noProof/>
              </w:rPr>
              <w:t>MikroTik Általános ismertető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_Toc213142984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46FCA" w:rsidRDefault="00D46FCA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3142985" w:history="1">
            <w:r w:rsidRPr="00C63F8D">
              <w:rPr>
                <w:rStyle w:val="Hiperhivatkozs"/>
                <w:noProof/>
              </w:rPr>
              <w:t>Bevezetés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_Toc213142985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46FCA" w:rsidRDefault="00D46FCA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3142986" w:history="1">
            <w:r w:rsidRPr="00C63F8D">
              <w:rPr>
                <w:rStyle w:val="Hiperhivatkozs"/>
                <w:noProof/>
              </w:rPr>
              <w:t>Felhasználási területek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_Toc213142986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46FCA" w:rsidRDefault="00D46FCA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3142987" w:history="1">
            <w:r w:rsidRPr="00C63F8D">
              <w:rPr>
                <w:rStyle w:val="Hiperhivatkozs"/>
                <w:noProof/>
              </w:rPr>
              <w:t>Előnyök: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_Toc213142987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46FCA" w:rsidRDefault="00D46FCA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3142988" w:history="1">
            <w:r w:rsidRPr="00C63F8D">
              <w:rPr>
                <w:rStyle w:val="Hiperhivatkozs"/>
                <w:noProof/>
              </w:rPr>
              <w:t>Összegzés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_Toc213142988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46FCA" w:rsidRDefault="00D46FCA">
          <w:r>
            <w:rPr>
              <w:b/>
              <w:bCs/>
            </w:rPr>
            <w:fldChar w:fldCharType="end"/>
          </w:r>
        </w:p>
      </w:sdtContent>
    </w:sdt>
    <w:p w:rsidR="00CF38CD" w:rsidRPr="009B515A" w:rsidRDefault="00CF38CD" w:rsidP="00C34772">
      <w:pPr>
        <w:spacing w:after="0"/>
        <w:rPr>
          <w:sz w:val="24"/>
        </w:rPr>
      </w:pPr>
    </w:p>
    <w:sectPr w:rsidR="00CF38CD" w:rsidRPr="009B515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BA602EB"/>
    <w:multiLevelType w:val="hybridMultilevel"/>
    <w:tmpl w:val="2EFA7A6C"/>
    <w:lvl w:ilvl="0" w:tplc="040E000F">
      <w:start w:val="1"/>
      <w:numFmt w:val="decimal"/>
      <w:lvlText w:val="%1."/>
      <w:lvlJc w:val="left"/>
      <w:pPr>
        <w:ind w:left="1428" w:hanging="360"/>
      </w:pPr>
    </w:lvl>
    <w:lvl w:ilvl="1" w:tplc="040E0019" w:tentative="1">
      <w:start w:val="1"/>
      <w:numFmt w:val="lowerLetter"/>
      <w:lvlText w:val="%2."/>
      <w:lvlJc w:val="left"/>
      <w:pPr>
        <w:ind w:left="2148" w:hanging="360"/>
      </w:pPr>
    </w:lvl>
    <w:lvl w:ilvl="2" w:tplc="040E001B" w:tentative="1">
      <w:start w:val="1"/>
      <w:numFmt w:val="lowerRoman"/>
      <w:lvlText w:val="%3."/>
      <w:lvlJc w:val="right"/>
      <w:pPr>
        <w:ind w:left="2868" w:hanging="180"/>
      </w:pPr>
    </w:lvl>
    <w:lvl w:ilvl="3" w:tplc="040E000F" w:tentative="1">
      <w:start w:val="1"/>
      <w:numFmt w:val="decimal"/>
      <w:lvlText w:val="%4."/>
      <w:lvlJc w:val="left"/>
      <w:pPr>
        <w:ind w:left="3588" w:hanging="360"/>
      </w:pPr>
    </w:lvl>
    <w:lvl w:ilvl="4" w:tplc="040E0019" w:tentative="1">
      <w:start w:val="1"/>
      <w:numFmt w:val="lowerLetter"/>
      <w:lvlText w:val="%5."/>
      <w:lvlJc w:val="left"/>
      <w:pPr>
        <w:ind w:left="4308" w:hanging="360"/>
      </w:pPr>
    </w:lvl>
    <w:lvl w:ilvl="5" w:tplc="040E001B" w:tentative="1">
      <w:start w:val="1"/>
      <w:numFmt w:val="lowerRoman"/>
      <w:lvlText w:val="%6."/>
      <w:lvlJc w:val="right"/>
      <w:pPr>
        <w:ind w:left="5028" w:hanging="180"/>
      </w:pPr>
    </w:lvl>
    <w:lvl w:ilvl="6" w:tplc="040E000F" w:tentative="1">
      <w:start w:val="1"/>
      <w:numFmt w:val="decimal"/>
      <w:lvlText w:val="%7."/>
      <w:lvlJc w:val="left"/>
      <w:pPr>
        <w:ind w:left="5748" w:hanging="360"/>
      </w:pPr>
    </w:lvl>
    <w:lvl w:ilvl="7" w:tplc="040E0019" w:tentative="1">
      <w:start w:val="1"/>
      <w:numFmt w:val="lowerLetter"/>
      <w:lvlText w:val="%8."/>
      <w:lvlJc w:val="left"/>
      <w:pPr>
        <w:ind w:left="6468" w:hanging="360"/>
      </w:pPr>
    </w:lvl>
    <w:lvl w:ilvl="8" w:tplc="040E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5F5914F0"/>
    <w:multiLevelType w:val="hybridMultilevel"/>
    <w:tmpl w:val="D8C2373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251A8C"/>
    <w:multiLevelType w:val="hybridMultilevel"/>
    <w:tmpl w:val="66B25BE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772"/>
    <w:rsid w:val="0002490D"/>
    <w:rsid w:val="00732EB5"/>
    <w:rsid w:val="007D0CAB"/>
    <w:rsid w:val="009B515A"/>
    <w:rsid w:val="00C34772"/>
    <w:rsid w:val="00CF38CD"/>
    <w:rsid w:val="00D46FCA"/>
    <w:rsid w:val="00FC0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58283A"/>
  <w15:chartTrackingRefBased/>
  <w15:docId w15:val="{8F03F2FE-4B74-4933-A6AB-61B43201D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CF38C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D46FC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Hiperhivatkozs">
    <w:name w:val="Hyperlink"/>
    <w:basedOn w:val="Bekezdsalapbettpusa"/>
    <w:uiPriority w:val="99"/>
    <w:unhideWhenUsed/>
    <w:rsid w:val="00C34772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C34772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semiHidden/>
    <w:unhideWhenUsed/>
    <w:rsid w:val="00C34772"/>
    <w:rPr>
      <w:color w:val="954F72" w:themeColor="followedHyperlink"/>
      <w:u w:val="single"/>
    </w:rPr>
  </w:style>
  <w:style w:type="paragraph" w:styleId="Listaszerbekezds">
    <w:name w:val="List Paragraph"/>
    <w:basedOn w:val="Norml"/>
    <w:uiPriority w:val="34"/>
    <w:qFormat/>
    <w:rsid w:val="009B515A"/>
    <w:pPr>
      <w:ind w:left="720"/>
      <w:contextualSpacing/>
    </w:pPr>
  </w:style>
  <w:style w:type="character" w:customStyle="1" w:styleId="Cmsor1Char">
    <w:name w:val="Címsor 1 Char"/>
    <w:basedOn w:val="Bekezdsalapbettpusa"/>
    <w:link w:val="Cmsor1"/>
    <w:uiPriority w:val="9"/>
    <w:rsid w:val="00CF38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CF38CD"/>
    <w:pPr>
      <w:outlineLvl w:val="9"/>
    </w:pPr>
    <w:rPr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D46FCA"/>
    <w:pPr>
      <w:spacing w:after="100"/>
    </w:pPr>
  </w:style>
  <w:style w:type="character" w:customStyle="1" w:styleId="Cmsor2Char">
    <w:name w:val="Címsor 2 Char"/>
    <w:basedOn w:val="Bekezdsalapbettpusa"/>
    <w:link w:val="Cmsor2"/>
    <w:uiPriority w:val="9"/>
    <w:rsid w:val="00D46FC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J2">
    <w:name w:val="toc 2"/>
    <w:basedOn w:val="Norml"/>
    <w:next w:val="Norml"/>
    <w:autoRedefine/>
    <w:uiPriority w:val="39"/>
    <w:unhideWhenUsed/>
    <w:rsid w:val="00D46FCA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hyperlink" Target="https://hu.wikipedia.org/wiki/MikroTik" TargetMode="Externa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yperlink" Target="https://hu.wikipedia.org/wiki/Virtu%C3%A1lis_helyi_h%C3%A1l%C3%B3zat" TargetMode="External"/><Relationship Id="rId10" Type="http://schemas.openxmlformats.org/officeDocument/2006/relationships/hyperlink" Target="https://hu.wikipedia.org/wiki/MikroTik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techritory.com/speakers/john-tully/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C53E56-8CD2-4092-8686-AD39143D8E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638</Words>
  <Characters>4408</Characters>
  <Application>Microsoft Office Word</Application>
  <DocSecurity>0</DocSecurity>
  <Lines>36</Lines>
  <Paragraphs>10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Medve Marcell</dc:creator>
  <cp:keywords/>
  <dc:description/>
  <cp:lastModifiedBy>Medve Marcell</cp:lastModifiedBy>
  <cp:revision>2</cp:revision>
  <dcterms:created xsi:type="dcterms:W3CDTF">2025-11-04T08:03:00Z</dcterms:created>
  <dcterms:modified xsi:type="dcterms:W3CDTF">2025-11-04T09:12:00Z</dcterms:modified>
</cp:coreProperties>
</file>