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002075195312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Projetos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740478515625" w:line="240" w:lineRule="auto"/>
        <w:ind w:left="0" w:right="0" w:firstLine="0"/>
        <w:jc w:val="center"/>
        <w:rPr>
          <w:rFonts w:ascii="Arial" w:cs="Arial" w:eastAsia="Arial" w:hAnsi="Arial"/>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
          <w:szCs w:val="48"/>
          <w:u w:val="none"/>
          <w:shd w:fill="1a3a5c" w:val="clear"/>
          <w:vertAlign w:val="baseline"/>
          <w:rtl w:val="0"/>
        </w:rPr>
        <w:t xml:space="preserve">QU4TRO.AI</w:t>
      </w:r>
      <w:r w:rsidDel="00000000" w:rsidR="00000000" w:rsidRPr="00000000">
        <w:rPr>
          <w:rFonts w:ascii="Arial" w:cs="Arial" w:eastAsia="Arial" w:hAnsi="Arial"/>
          <w:b w:val="1"/>
          <w:bCs w:val="1"/>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3974609375" w:line="240" w:lineRule="auto"/>
        <w:ind w:left="0" w:right="0" w:firstLine="0"/>
        <w:jc w:val="center"/>
        <w:rPr>
          <w:rFonts w:ascii="Arial" w:cs="Arial" w:eastAsia="Arial" w:hAnsi="Arial"/>
          <w:b w:val="0"/>
          <w:bCs w:val="0"/>
          <w:i w:val="0"/>
          <w:iCs w:val="0"/>
          <w:smallCaps w:val="0"/>
          <w:strike w:val="0"/>
          <w:color w:val="a9cce3"/>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a9cce3"/>
          <w:sz w:val="20.040000915527344"/>
          <w:szCs w:val="20.040000915527344"/>
          <w:u w:val="none"/>
          <w:shd w:fill="auto" w:val="clear"/>
          <w:vertAlign w:val="baseline"/>
          <w:rtl w:val="0"/>
        </w:rPr>
        <w:t xml:space="preserve">Plataforma de Gestão de Mandatos e Carreira Política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3349609375" w:line="240" w:lineRule="auto"/>
        <w:ind w:left="0" w:right="0" w:firstLine="0"/>
        <w:jc w:val="center"/>
        <w:rPr>
          <w:rFonts w:ascii="Arial" w:cs="Arial" w:eastAsia="Arial" w:hAnsi="Arial"/>
          <w:b w:val="0"/>
          <w:bCs w:val="0"/>
          <w:i w:val="0"/>
          <w:iCs w:val="0"/>
          <w:smallCaps w:val="0"/>
          <w:strike w:val="0"/>
          <w:color w:val="a9cce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9cce3"/>
          <w:sz w:val="18"/>
          <w:szCs w:val="18"/>
          <w:u w:val="none"/>
          <w:shd w:fill="auto" w:val="clear"/>
          <w:vertAlign w:val="baseline"/>
          <w:rtl w:val="0"/>
        </w:rPr>
        <w:t xml:space="preserve">ESPECIFICAÇÃO DE MÓDULO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9404296875" w:line="240" w:lineRule="auto"/>
        <w:ind w:left="0" w:right="0" w:firstLine="0"/>
        <w:jc w:val="center"/>
        <w:rPr>
          <w:rFonts w:ascii="Arial" w:cs="Arial" w:eastAsia="Arial" w:hAnsi="Arial"/>
          <w:b w:val="1"/>
          <w:bCs w:val="1"/>
          <w:i w:val="0"/>
          <w:iCs w:val="0"/>
          <w:smallCaps w:val="0"/>
          <w:strike w:val="0"/>
          <w:color w:val="ffffff"/>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4.040000915527344"/>
          <w:szCs w:val="44.040000915527344"/>
          <w:u w:val="none"/>
          <w:shd w:fill="1a3a5c" w:val="clear"/>
          <w:vertAlign w:val="baseline"/>
          <w:rtl w:val="0"/>
        </w:rPr>
        <w:t xml:space="preserve">PROJETOS</w:t>
      </w:r>
      <w:r w:rsidDel="00000000" w:rsidR="00000000" w:rsidRPr="00000000">
        <w:rPr>
          <w:rFonts w:ascii="Arial" w:cs="Arial" w:eastAsia="Arial" w:hAnsi="Arial"/>
          <w:b w:val="1"/>
          <w:bCs w:val="1"/>
          <w:i w:val="0"/>
          <w:iCs w:val="0"/>
          <w:smallCaps w:val="0"/>
          <w:strike w:val="0"/>
          <w:color w:val="ffffff"/>
          <w:sz w:val="44.040000915527344"/>
          <w:szCs w:val="44.04000091552734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5263671875" w:line="240" w:lineRule="auto"/>
        <w:ind w:left="0" w:right="0" w:firstLine="0"/>
        <w:jc w:val="center"/>
        <w:rPr>
          <w:rFonts w:ascii="Arial" w:cs="Arial" w:eastAsia="Arial" w:hAnsi="Arial"/>
          <w:b w:val="0"/>
          <w:bCs w:val="0"/>
          <w:i w:val="0"/>
          <w:iCs w:val="0"/>
          <w:smallCaps w:val="0"/>
          <w:strike w:val="0"/>
          <w:color w:val="a9cce3"/>
          <w:sz w:val="21.959999084472656"/>
          <w:szCs w:val="21.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21.959999084472656"/>
          <w:szCs w:val="21.959999084472656"/>
          <w:u w:val="none"/>
          <w:shd w:fill="1a3a5c" w:val="clear"/>
          <w:vertAlign w:val="baseline"/>
          <w:rtl w:val="0"/>
        </w:rPr>
        <w:t xml:space="preserve">Assistente de Elaboração de Projetos com IA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26611328125" w:line="240" w:lineRule="auto"/>
        <w:ind w:left="0" w:right="0" w:firstLine="0"/>
        <w:jc w:val="center"/>
        <w:rPr>
          <w:rFonts w:ascii="Arial" w:cs="Arial" w:eastAsia="Arial" w:hAnsi="Arial"/>
          <w:b w:val="0"/>
          <w:bCs w:val="0"/>
          <w:i w:val="0"/>
          <w:iCs w:val="0"/>
          <w:smallCaps w:val="0"/>
          <w:strike w:val="0"/>
          <w:color w:val="7fb3d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b3d3"/>
          <w:sz w:val="18"/>
          <w:szCs w:val="18"/>
          <w:u w:val="none"/>
          <w:shd w:fill="auto" w:val="clear"/>
          <w:vertAlign w:val="baseline"/>
          <w:rtl w:val="0"/>
        </w:rPr>
        <w:t xml:space="preserve">Versão 1.0 | Abril 2025 | Confidencial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940673828125" w:line="240" w:lineRule="auto"/>
        <w:ind w:left="244.81430053710938" w:right="0" w:firstLine="0"/>
        <w:jc w:val="left"/>
        <w:rPr>
          <w:rFonts w:ascii="Arial" w:cs="Arial" w:eastAsia="Arial" w:hAnsi="Arial"/>
          <w:b w:val="1"/>
          <w:bCs w:val="1"/>
          <w:i w:val="0"/>
          <w:iCs w:val="0"/>
          <w:smallCaps w:val="0"/>
          <w:strike w:val="0"/>
          <w:color w:val="1a3a5c"/>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f4f6f7" w:val="clear"/>
          <w:vertAlign w:val="baseline"/>
          <w:rtl w:val="0"/>
        </w:rPr>
        <w:t xml:space="preserve">Sobre este documento</w:t>
      </w: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3203125" w:line="229.24993515014648" w:lineRule="auto"/>
        <w:ind w:left="244.41360473632812" w:right="518.154296875" w:firstLine="9.0179443359375"/>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Especificação completa do módulo Projetos da plataforma Qu4tro.ai, destinada à equipe de  desenvolvimento. Descreve o fluxo de uso, as funcionalidades, a estrutura do documento gerado, os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requisitos técnicos e os critérios de sucesso para o piloto.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097900390625" w:line="240" w:lineRule="auto"/>
        <w:ind w:left="260.57159423828125"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1. Visão Geral do Módulo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10079956054688"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O que é e para que 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70458984375" w:line="230.80771923065186" w:lineRule="auto"/>
        <w:ind w:left="7.1399688720703125" w:right="538.043212890625" w:firstLine="2.940063476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módulo Projetos é um assistente com IA integrado à plataforma Qu4tro.ai com uma função bem  definida: transformar uma ideia simples, descrita em linguagem comum por qualquer usuário da  prefeitura, em um projeto completo, estruturado e pronto para execução ou captação de recursos.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52734375" w:line="230.80740451812744" w:lineRule="auto"/>
        <w:ind w:left="7.3500823974609375" w:right="574.98046875" w:firstLine="2.52006530761718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usuário não precisa saber elaborar projetos. Ele descreve a ideia em uma frase ou parágrafo, o  assistente faz as perguntas certas para entender o contexto e o escopo, e gera um documento  completo com todas as seções que um projeto municipal bem formulado precisa 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5364990234375" w:line="230.80771923065186" w:lineRule="auto"/>
        <w:ind w:left="7.3500823974609375" w:right="314.5166015625" w:firstLine="2.52006530761718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projeto gerado fica salvo na plataforma e pode ser retomado, editado e exportado a qualquer  momento. Outros usuários da mesma prefeitura podem ser convidados para contribuir com o projeto  após sua criação.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282958984375"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1 de 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002075195312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Projetos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3955078125" w:line="240" w:lineRule="auto"/>
        <w:ind w:left="246.510009765625"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2. Perfis de Acesso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1527709960937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Quem pode usar e com quais permissões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799.6002197265625"/>
        <w:gridCol w:w="4160.3997802734375"/>
        <w:tblGridChange w:id="0">
          <w:tblGrid>
            <w:gridCol w:w="2400"/>
            <w:gridCol w:w="2799.6002197265625"/>
            <w:gridCol w:w="4160.3997802734375"/>
          </w:tblGrid>
        </w:tblGridChange>
      </w:tblGrid>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4082641601562"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Perfil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409790039062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Pode criar projetos?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4067382812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Pode colaborar em projetos de outros?</w:t>
            </w:r>
          </w:p>
        </w:tc>
      </w:tr>
      <w:tr>
        <w:trPr>
          <w:cantSplit w:val="0"/>
          <w:trHeight w:val="3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9918823242188"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Prefeito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21411132812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183593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Sim, em qualquer projeto da prefeitura</w:t>
            </w:r>
          </w:p>
        </w:tc>
      </w:tr>
      <w:tr>
        <w:trPr>
          <w:cantSplit w:val="0"/>
          <w:trHeight w:val="380.4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19885253906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Secretário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21411132812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183593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Sim, se convidado pelo criador do projeto</w:t>
            </w:r>
          </w:p>
        </w:tc>
      </w:tr>
      <w:tr>
        <w:trPr>
          <w:cantSplit w:val="0"/>
          <w:trHeight w:val="38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Assessor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21411132812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183593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Sim, se convidado pelo criador do projeto</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2950439453125" w:right="0" w:firstLine="0"/>
        <w:jc w:val="left"/>
        <w:rPr>
          <w:rFonts w:ascii="Arial" w:cs="Arial" w:eastAsia="Arial" w:hAnsi="Arial"/>
          <w:b w:val="1"/>
          <w:bCs w:val="1"/>
          <w:i w:val="0"/>
          <w:iCs w:val="0"/>
          <w:smallCaps w:val="0"/>
          <w:strike w:val="0"/>
          <w:color w:val="1a3a5c"/>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d6eaf8" w:val="clear"/>
          <w:vertAlign w:val="baseline"/>
          <w:rtl w:val="0"/>
        </w:rPr>
        <w:t xml:space="preserve">Nota sobre colaboração</w:t>
      </w: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3203125" w:line="229.44886207580566" w:lineRule="auto"/>
        <w:ind w:left="244.41360473632812" w:right="622.135009765625" w:firstLine="2.80548095703125"/>
        <w:jc w:val="left"/>
        <w:rPr>
          <w:rFonts w:ascii="Arial" w:cs="Arial" w:eastAsia="Arial" w:hAnsi="Arial"/>
          <w:b w:val="0"/>
          <w:bCs w:val="0"/>
          <w:i w:val="0"/>
          <w:iCs w:val="0"/>
          <w:smallCaps w:val="0"/>
          <w:strike w:val="0"/>
          <w:color w:val="2c3e50"/>
          <w:sz w:val="20.040000915527344"/>
          <w:szCs w:val="20.040000915527344"/>
          <w:u w:val="none"/>
          <w:shd w:fill="d6eaf8"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d6eaf8" w:val="clear"/>
          <w:vertAlign w:val="baseline"/>
          <w:rtl w:val="0"/>
        </w:rPr>
        <w:t xml:space="preserve">O usuário que cria o projeto é o responsável por ele na plataforma. Ele pode convidar outros  usuários cadastrados da mesma prefeitura para contribuir. Colaboradores podem editar o conteúdo  do projeto, mas não podem excluí-lo nem alterar as permissões de acesso. Apenas o criador e o  prefeito têm essa capacidade.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7437744140625" w:line="240" w:lineRule="auto"/>
        <w:ind w:left="249.89517211914062"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3. Fluxo de Uso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799804687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Como o usuário interage com o módulo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468994140625" w:line="230.20776271820068" w:lineRule="auto"/>
        <w:ind w:left="8.19000244140625" w:right="134.82177734375" w:firstLine="1.8900299072265625"/>
        <w:jc w:val="both"/>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fluxo foi desenhado para que qualquer pessoa, mesmo sem experiência em elaboração de projetos,  consiga chegar a um documento completo em uma única sessão. O assistente conduz o processo por  meio de perguntas objetivas antes de gerar o documento.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580322265625" w:line="240" w:lineRule="auto"/>
        <w:ind w:left="1013.8800048828125"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1"/>
          <w:szCs w:val="21"/>
          <w:u w:val="none"/>
          <w:shd w:fill="f4f6f7" w:val="clear"/>
          <w:vertAlign w:val="baseline"/>
          <w:rtl w:val="0"/>
        </w:rPr>
        <w:t xml:space="preserve">Ideia inicial</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037109375" w:line="256.1851215362549" w:lineRule="auto"/>
        <w:ind w:left="332.72003173828125" w:right="660.41748046875" w:firstLine="676.4991760253906"/>
        <w:jc w:val="left"/>
        <w:rPr>
          <w:rFonts w:ascii="Arial" w:cs="Arial" w:eastAsia="Arial" w:hAnsi="Arial"/>
          <w:b w:val="1"/>
          <w:bCs w:val="1"/>
          <w:i w:val="0"/>
          <w:iCs w:val="0"/>
          <w:smallCaps w:val="0"/>
          <w:strike w:val="0"/>
          <w:color w:val="ffffff"/>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O usuário acessa o módulo Projetos e descreve a ideia em linguagem livre, como faria em  </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1</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93515014648" w:lineRule="auto"/>
        <w:ind w:left="1001.4036560058594" w:right="687.410888671875" w:firstLine="11.02203369140625"/>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uma conversa. Pode ser algo tão simples quanto: 'Quero construir uma praça no bairro do  Jardim América' ou 'Precisamos de um programa de capacitação para agricultores  familiares do município'.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9423828125" w:line="240" w:lineRule="auto"/>
        <w:ind w:left="1014.9301147460938"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1"/>
          <w:szCs w:val="21"/>
          <w:u w:val="none"/>
          <w:shd w:fill="f4f6f7" w:val="clear"/>
          <w:vertAlign w:val="baseline"/>
          <w:rtl w:val="0"/>
        </w:rPr>
        <w:t xml:space="preserve">Perguntas do assistente</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001708984375" w:line="229.0499782562256" w:lineRule="auto"/>
        <w:ind w:left="1001.4036560058594" w:right="682.843017578125" w:firstLine="8.216400146484375"/>
        <w:jc w:val="both"/>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Com base na ideia descrita, o assistente faz perguntas para entender o escopo, o público alvo, os recursos disponíveis, os parceiros potenciais e o destino do projeto. As perguntas  são geradas dinamicamente e adaptadas ao tipo de projeto identificado. O assistente não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faz mais perguntas do que o necessário.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590087890625" w:right="0" w:firstLine="0"/>
        <w:jc w:val="left"/>
        <w:rPr>
          <w:rFonts w:ascii="Arial" w:cs="Arial" w:eastAsia="Arial" w:hAnsi="Arial"/>
          <w:b w:val="1"/>
          <w:bCs w:val="1"/>
          <w:i w:val="0"/>
          <w:iCs w:val="0"/>
          <w:smallCaps w:val="0"/>
          <w:strike w:val="0"/>
          <w:color w:val="ffffff"/>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2</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72998046875" w:right="0" w:firstLine="0"/>
        <w:jc w:val="left"/>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Qual é o principal problema que este projeto resolve?</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029296875" w:line="240" w:lineRule="auto"/>
        <w:ind w:left="1370.72998046875" w:right="0" w:firstLine="0"/>
        <w:jc w:val="left"/>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Quem será diretamente beneficiado e em que quantidade estimada?</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0078125" w:line="266.1794185638428" w:lineRule="auto"/>
        <w:ind w:left="1370.72998046875" w:right="929.1461181640625" w:firstLine="0"/>
        <w:jc w:val="left"/>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O projeto será executado com recursos próprios, captação externa ou parceria?</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Há prazo político ou institucional que precisa ser considerado?</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1370.72998046875" w:right="0" w:firstLine="0"/>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Existe algum projeto semelhante já em andamento na prefeitura?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9299926757812"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2 de 7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6.2799453735352" w:lineRule="auto"/>
        <w:ind w:left="999.6000671386719" w:right="5136.0552978515625" w:hanging="991.8600463867188"/>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Projetos </w:t>
      </w:r>
      <w:r w:rsidDel="00000000" w:rsidR="00000000" w:rsidRPr="00000000">
        <w:rPr>
          <w:rFonts w:ascii="Arial" w:cs="Arial" w:eastAsia="Arial" w:hAnsi="Arial"/>
          <w:b w:val="1"/>
          <w:bCs w:val="1"/>
          <w:i w:val="0"/>
          <w:iCs w:val="0"/>
          <w:smallCaps w:val="0"/>
          <w:strike w:val="0"/>
          <w:color w:val="1a3a5c"/>
          <w:sz w:val="21"/>
          <w:szCs w:val="21"/>
          <w:u w:val="none"/>
          <w:shd w:fill="f4f6f7" w:val="clear"/>
          <w:vertAlign w:val="baseline"/>
          <w:rtl w:val="0"/>
        </w:rPr>
        <w:t xml:space="preserve">Verificação de contexto do mandato</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38200187683105" w:lineRule="auto"/>
        <w:ind w:left="332.2248840332031" w:right="1171.1962890625" w:firstLine="667.3751831054688"/>
        <w:jc w:val="left"/>
        <w:rPr>
          <w:rFonts w:ascii="Arial" w:cs="Arial" w:eastAsia="Arial" w:hAnsi="Arial"/>
          <w:b w:val="1"/>
          <w:bCs w:val="1"/>
          <w:i w:val="0"/>
          <w:iCs w:val="0"/>
          <w:smallCaps w:val="0"/>
          <w:strike w:val="0"/>
          <w:color w:val="ffffff"/>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Antes de gerar o documento, o assistente cruza a ideia com os dados da Camada 3:  </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3</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74884033203" w:lineRule="auto"/>
        <w:ind w:left="1006.8144226074219" w:right="537.14599609375" w:firstLine="6.012115478515625"/>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programa de governo, ações já cadastradas na plataforma e mapa de programas federais e  estaduais compatíveis. Se identificar sobreposição ou conflito com algo já em andamento, alerta o usuário antes de prosseguir.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1142578125" w:line="240" w:lineRule="auto"/>
        <w:ind w:left="1009.6800231933594"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1"/>
          <w:szCs w:val="21"/>
          <w:u w:val="none"/>
          <w:shd w:fill="f4f6f7" w:val="clear"/>
          <w:vertAlign w:val="baseline"/>
          <w:rtl w:val="0"/>
        </w:rPr>
        <w:t xml:space="preserve">Geração do projeto</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91015625" w:line="371.10777854919434" w:lineRule="auto"/>
        <w:ind w:left="326.9123840332031" w:right="1249.2138671875" w:firstLine="682.7076721191406"/>
        <w:jc w:val="left"/>
        <w:rPr>
          <w:rFonts w:ascii="Arial" w:cs="Arial" w:eastAsia="Arial" w:hAnsi="Arial"/>
          <w:b w:val="1"/>
          <w:bCs w:val="1"/>
          <w:i w:val="0"/>
          <w:iCs w:val="0"/>
          <w:smallCaps w:val="0"/>
          <w:strike w:val="0"/>
          <w:color w:val="ffffff"/>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Com base nas respostas e no contexto do mandato, o assistente gera o documento  </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4</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0749130249" w:lineRule="auto"/>
        <w:ind w:left="1007.4156188964844" w:right="1159.1107177734375" w:firstLine="0"/>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completo do projeto. O documento já sai estruturado, consistente e sem lacunas que  comprometam sua utilização.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08984375" w:line="240" w:lineRule="auto"/>
        <w:ind w:left="1014.9301147460938"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1"/>
          <w:szCs w:val="21"/>
          <w:u w:val="none"/>
          <w:shd w:fill="f4f6f7" w:val="clear"/>
          <w:vertAlign w:val="baseline"/>
          <w:rtl w:val="0"/>
        </w:rPr>
        <w:t xml:space="preserve">Revisão e edição</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0322265625" w:line="371.10777854919434" w:lineRule="auto"/>
        <w:ind w:left="332.72003173828125" w:right="759.47509765625" w:firstLine="676.4991760253906"/>
        <w:jc w:val="left"/>
        <w:rPr>
          <w:rFonts w:ascii="Arial" w:cs="Arial" w:eastAsia="Arial" w:hAnsi="Arial"/>
          <w:b w:val="1"/>
          <w:bCs w:val="1"/>
          <w:i w:val="0"/>
          <w:iCs w:val="0"/>
          <w:smallCaps w:val="0"/>
          <w:strike w:val="0"/>
          <w:color w:val="ffffff"/>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O usuário revisa o projeto gerado diretamente na plataforma. Pode editar qualquer seção  </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5</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17504882812" w:lineRule="auto"/>
        <w:ind w:left="1007.4156188964844" w:right="803.8836669921875" w:firstLine="5.410919189453125"/>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manualmente ou pedir ao assistente que refaça ou ajuste partes específicas por meio do  chat.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095458984375" w:line="240" w:lineRule="auto"/>
        <w:ind w:left="1014.9301147460938"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1"/>
          <w:szCs w:val="21"/>
          <w:u w:val="none"/>
          <w:shd w:fill="f4f6f7" w:val="clear"/>
          <w:vertAlign w:val="baseline"/>
          <w:rtl w:val="0"/>
        </w:rPr>
        <w:t xml:space="preserve">Exportação ou encaminhamento</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037109375" w:line="369.91241455078125" w:lineRule="auto"/>
        <w:ind w:left="332.72003173828125" w:right="1339.70947265625" w:firstLine="675.4972839355469"/>
        <w:jc w:val="left"/>
        <w:rPr>
          <w:rFonts w:ascii="Arial" w:cs="Arial" w:eastAsia="Arial" w:hAnsi="Arial"/>
          <w:b w:val="1"/>
          <w:bCs w:val="1"/>
          <w:i w:val="0"/>
          <w:iCs w:val="0"/>
          <w:smallCaps w:val="0"/>
          <w:strike w:val="0"/>
          <w:color w:val="ffffff"/>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Quando o projeto estiver pronto, o usuário pode mantê-lo salvo na plataforma para  </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6</w:t>
      </w: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1006.2132263183594" w:right="1071.03271484375" w:firstLine="0.6011962890625"/>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acompanhamento, exportá-lo em DOCX ou PDF, ou compartilhá-lo internamente com  outros usuários.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009521484375" w:line="240" w:lineRule="auto"/>
        <w:ind w:left="244.94766235351562"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4. Estrutura do Documento Gerado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53195190429688"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Seções obrigatórias de todo projeto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70458984375" w:line="230.37444591522217" w:lineRule="auto"/>
        <w:ind w:left="8.19000244140625" w:right="361.1181640625" w:hanging="3.359985351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Todo projeto gerado pelo módulo segue uma estrutura padrão com as seções abaixo. O assistente  preenche todas as seções com base nas respostas do usuário e nos dados das bases de  conhecimento. Seções que dependem de informações não fornecidas pelo usuário são preenchidas  com estimativas fundamentadas e sinalizadas para revisão.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9999694824219"/>
        <w:gridCol w:w="2990.399932861328"/>
        <w:gridCol w:w="5937.60009765625"/>
        <w:tblGridChange w:id="0">
          <w:tblGrid>
            <w:gridCol w:w="431.9999694824219"/>
            <w:gridCol w:w="2990.399932861328"/>
            <w:gridCol w:w="5937.60009765625"/>
          </w:tblGrid>
        </w:tblGridChange>
      </w:tblGrid>
      <w:tr>
        <w:trPr>
          <w:cantSplit w:val="0"/>
          <w:trHeight w:val="38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256469726562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Seção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511596679687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Descrição do conteúdo gerado</w:t>
            </w:r>
          </w:p>
        </w:tc>
      </w:tr>
      <w:tr>
        <w:trPr>
          <w:cantSplit w:val="0"/>
          <w:trHeight w:val="5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32836914062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Identificação do Projeto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98580169678" w:lineRule="auto"/>
              <w:ind w:left="148.6151123046875" w:right="199.219970703125" w:firstLine="7.39440917968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Nome, município, secretaria responsável, usuário criador, data de  elaboração, versão do documento.</w:t>
            </w:r>
          </w:p>
        </w:tc>
      </w:tr>
      <w:tr>
        <w:trPr>
          <w:cantSplit w:val="0"/>
          <w:trHeight w:val="598.81988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8417968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Resumo Executivo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53.9239501953125" w:right="166.722412109375" w:hanging="3.791809082031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Síntese do projeto em até 10 linhas, adequada para apresentação  rápida a parceiros ou tomadores de decisão.</w:t>
            </w:r>
          </w:p>
        </w:tc>
      </w:tr>
      <w:tr>
        <w:trPr>
          <w:cantSplit w:val="0"/>
          <w:trHeight w:val="81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9923706054688"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Diagnóstico e Justificativa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48.99444580078125" w:right="304.693603515625" w:firstLine="7.20489501953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Descrição do problema ou oportunidade que o projeto endereça,  com dados municipais da Camada 1 quando disponíveis  (população afetada, indicadores relevantes, contexto regional).</w:t>
            </w:r>
          </w:p>
        </w:tc>
      </w:tr>
      <w:tr>
        <w:trPr>
          <w:cantSplit w:val="0"/>
          <w:trHeight w:val="599.98001098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008850097656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Objetivos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5292987823486" w:lineRule="auto"/>
              <w:ind w:left="144.06494140625" w:right="325.133056640625" w:firstLine="6.6357421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Objetivo geral e objetivos específicos, formulados com clareza e  verificabilidade.</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3 de 7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002075195312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Projetos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9999694824219"/>
        <w:gridCol w:w="2990.399932861328"/>
        <w:gridCol w:w="5937.60009765625"/>
        <w:tblGridChange w:id="0">
          <w:tblGrid>
            <w:gridCol w:w="431.9999694824219"/>
            <w:gridCol w:w="2990.399932861328"/>
            <w:gridCol w:w="5937.60009765625"/>
          </w:tblGrid>
        </w:tblGridChange>
      </w:tblGrid>
      <w:tr>
        <w:trPr>
          <w:cantSplit w:val="0"/>
          <w:trHeight w:val="598.8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9923706054688"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Público-Alvo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8.236083984375" w:right="62.403564453125" w:firstLine="2.843933105468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Caracterização dos beneficiários diretos e indiretos, com estimativa  quantitativa.</w:t>
            </w:r>
          </w:p>
        </w:tc>
      </w:tr>
      <w:tr>
        <w:trPr>
          <w:cantSplit w:val="0"/>
          <w:trHeight w:val="59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9923706054688"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Descrição das Atividades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529727935791" w:lineRule="auto"/>
              <w:ind w:left="154.11376953125" w:right="587.91748046875" w:firstLine="2.08557128906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Detalhamento de todas as ações previstas para execução do  projeto, organizadas por fase ou eixo temático.</w:t>
            </w:r>
          </w:p>
        </w:tc>
      </w:tr>
      <w:tr>
        <w:trPr>
          <w:cantSplit w:val="0"/>
          <w:trHeight w:val="5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80065917968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Cronograma de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8.42559814453125" w:right="1034.329833984375" w:firstLine="7.0153808593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Linha do tempo com fases, marcos e prazos estimados,  apresentada em formato de tabela.</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8417968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Recursos Necessários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3.30657958984375" w:right="575.689697265625" w:firstLine="13.271789550781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Estimativa de recursos humanos, materiais, tecnológicos e  financeiros. Diferencia recursos próprios de recursos a captar.</w:t>
            </w:r>
          </w:p>
        </w:tc>
      </w:tr>
      <w:tr>
        <w:trPr>
          <w:cantSplit w:val="0"/>
          <w:trHeight w:val="5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008850097656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Orçamento Estimado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50.13214111328125" w:right="436.427001953125" w:firstLine="6.06719970703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Planilha de custos com categorias, valores unitários e totais.  Sinalizado como estimativa quando não houver dados precisos.</w:t>
            </w:r>
          </w:p>
        </w:tc>
      </w:tr>
      <w:tr>
        <w:trPr>
          <w:cantSplit w:val="0"/>
          <w:trHeight w:val="8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4726562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Fontes de Financiamento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35773468018" w:lineRule="auto"/>
              <w:ind w:left="148.42559814453125" w:right="320.1318359375" w:firstLine="7.77374267578125"/>
              <w:jc w:val="both"/>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Programas federais e estaduais compatíveis identificados  automaticamente pelo assistente, com informações sobre  modalidade, órgão gestor e situação do edital quando disponível.</w:t>
            </w:r>
          </w:p>
        </w:tc>
      </w:tr>
      <w:tr>
        <w:trPr>
          <w:cantSplit w:val="0"/>
          <w:trHeight w:val="81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9923706054688"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Parceiros Potenciais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8.236083984375" w:right="303.555908203125" w:firstLine="8.342285156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Entes públicos, organizações da sociedade civil ou setor privado  que podem contribuir com o projeto, com sugestão de tipo de  parceria.</w:t>
            </w:r>
          </w:p>
        </w:tc>
      </w:tr>
      <w:tr>
        <w:trPr>
          <w:cantSplit w:val="0"/>
          <w:trHeight w:val="598.820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32836914062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Indicadores e Metas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5287265777588" w:lineRule="auto"/>
              <w:ind w:left="148.42559814453125" w:right="131.6455078125" w:firstLine="10.807189941406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Indicadores mensuráveis para acompanhamento da execução e  avaliação de resultados, com metas quantitativas quando aplicável.</w:t>
            </w:r>
          </w:p>
        </w:tc>
      </w:tr>
      <w:tr>
        <w:trPr>
          <w:cantSplit w:val="0"/>
          <w:trHeight w:val="59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8417968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Riscos e Medidas Mitigadoras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98444366455" w:lineRule="auto"/>
              <w:ind w:left="148.6151123046875" w:right="157.18505859375" w:firstLine="7.5842285156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Principais riscos de execução (financeiros, políticos, operacionais)  e as ações previstas para mitigá-los.</w:t>
            </w:r>
          </w:p>
        </w:tc>
      </w:tr>
      <w:tr>
        <w:trPr>
          <w:cantSplit w:val="0"/>
          <w:trHeight w:val="8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98444366455" w:lineRule="auto"/>
              <w:ind w:left="146.84646606445312" w:right="284.407958984375" w:hanging="6.4463806152343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Alinhamento com o Programa  de Governo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28485107422" w:lineRule="auto"/>
              <w:ind w:left="148.99444580078125" w:right="548.34716796875" w:firstLine="1.1376953125"/>
              <w:jc w:val="both"/>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Seção que conecta o projeto às diretrizes e compromissos do  programa de governo digitalizado na Camada 3, reforçando a  coerência do mandato.</w:t>
            </w:r>
          </w:p>
        </w:tc>
      </w:tr>
      <w:tr>
        <w:trPr>
          <w:cantSplit w:val="0"/>
          <w:trHeight w:val="598.820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8417968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Responsáveis pela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48.04656982421875" w:right="40.83984375" w:firstLine="2.08557128906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Secretaria líder, equipe envolvida e eventuais parceiros com papéis  definidos.</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767211914062"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5. Integração com Programas Federais e Estaduais</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799804687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Como o assistente identifica fontes de financiamento compatíveis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70458984375" w:line="230.70778369903564" w:lineRule="auto"/>
        <w:ind w:left="8.19000244140625" w:right="115.8154296875" w:firstLine="8.39996337890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Um dos diferenciais do módulo é a identificação automática de programas federais e estaduais  compatíveis com o projeto elaborado. O assistente faz esse cruzamento com base no tema do projeto,  no perfil do município e nos dados disponíveis na Camada 2 da base de conhecimento.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204956054688" w:line="240" w:lineRule="auto"/>
        <w:ind w:left="247.01873779296875" w:right="0" w:firstLine="0"/>
        <w:jc w:val="left"/>
        <w:rPr>
          <w:rFonts w:ascii="Arial" w:cs="Arial" w:eastAsia="Arial" w:hAnsi="Arial"/>
          <w:b w:val="1"/>
          <w:bCs w:val="1"/>
          <w:i w:val="0"/>
          <w:iCs w:val="0"/>
          <w:smallCaps w:val="0"/>
          <w:strike w:val="0"/>
          <w:color w:val="1a3a5c"/>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d5f5e3" w:val="clear"/>
          <w:vertAlign w:val="baseline"/>
          <w:rtl w:val="0"/>
        </w:rPr>
        <w:t xml:space="preserve">Como funciona a identificação automática</w:t>
      </w: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3251953125" w:line="229.54872608184814" w:lineRule="auto"/>
        <w:ind w:left="244.21310424804688" w:right="732.9833984375" w:firstLine="3.0059814453125"/>
        <w:jc w:val="left"/>
        <w:rPr>
          <w:rFonts w:ascii="Arial" w:cs="Arial" w:eastAsia="Arial" w:hAnsi="Arial"/>
          <w:b w:val="0"/>
          <w:bCs w:val="0"/>
          <w:i w:val="0"/>
          <w:iCs w:val="0"/>
          <w:smallCaps w:val="0"/>
          <w:strike w:val="0"/>
          <w:color w:val="2c3e50"/>
          <w:sz w:val="20.040000915527344"/>
          <w:szCs w:val="20.040000915527344"/>
          <w:u w:val="none"/>
          <w:shd w:fill="d5f5e3"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d5f5e3" w:val="clear"/>
          <w:vertAlign w:val="baseline"/>
          <w:rtl w:val="0"/>
        </w:rPr>
        <w:t xml:space="preserve">O assistente analisa o tema, o público-alvo e o escopo do projeto e cruza com o catálogo de  programas federais da Camada 2 (Transferegov, FNDE, Ministério das Cidades, Ministério da  Saúde, entre outros). Para cada programa compatível identificado, apresenta: nome do programa,  órgão gestor, tipo de transferência (convênio, emenda, fundo a fundo), situação do edital e link de  acesso quando disponível.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860107421875"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4 de 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002075195312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Projetos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41015625" w:line="230.20806312561035" w:lineRule="auto"/>
        <w:ind w:left="6.510009765625" w:right="186.817626953125" w:firstLine="2.5199890136718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Quando o assistente identificar que o projeto tem alto potencial de captação por uma fonte específica,  sinaliza isso de forma destacada no documento gerado e sugere que o usuário acione o módulo de  captação de recursos da plataforma para aprofundar o processo.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6748046875" w:line="240" w:lineRule="auto"/>
        <w:ind w:left="253.03070068359375" w:right="0" w:firstLine="0"/>
        <w:jc w:val="left"/>
        <w:rPr>
          <w:rFonts w:ascii="Arial" w:cs="Arial" w:eastAsia="Arial" w:hAnsi="Arial"/>
          <w:b w:val="1"/>
          <w:bCs w:val="1"/>
          <w:i w:val="0"/>
          <w:iCs w:val="0"/>
          <w:smallCaps w:val="0"/>
          <w:strike w:val="0"/>
          <w:color w:val="1a3a5c"/>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fdebd0" w:val="clear"/>
          <w:vertAlign w:val="baseline"/>
          <w:rtl w:val="0"/>
        </w:rPr>
        <w:t xml:space="preserve">Limitação importante para o desenvolvedor</w:t>
      </w: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1982421875" w:line="229.44864749908447" w:lineRule="auto"/>
        <w:ind w:left="237.59994506835938" w:right="688.514404296875" w:firstLine="0"/>
        <w:jc w:val="left"/>
        <w:rPr>
          <w:rFonts w:ascii="Arial" w:cs="Arial" w:eastAsia="Arial" w:hAnsi="Arial"/>
          <w:b w:val="0"/>
          <w:bCs w:val="0"/>
          <w:i w:val="0"/>
          <w:iCs w:val="0"/>
          <w:smallCaps w:val="0"/>
          <w:strike w:val="0"/>
          <w:color w:val="2c3e50"/>
          <w:sz w:val="20.040000915527344"/>
          <w:szCs w:val="20.040000915527344"/>
          <w:u w:val="none"/>
          <w:shd w:fill="fdebd0"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debd0" w:val="clear"/>
          <w:vertAlign w:val="baseline"/>
          <w:rtl w:val="0"/>
        </w:rPr>
        <w:t xml:space="preserve">A precisão desta seção depende da qualidade e da atualização da Camada 2. O catálogo de  programas federais precisa ser mantido atualizado pela equipe da Qu4tro.ai, incluindo situação de  editais abertos e encerrados. A exibição de editais abertos em tempo real requer integração com a  API do Transferegov ou atualização periódica da base.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7431640625" w:line="240" w:lineRule="auto"/>
        <w:ind w:left="250.93673706054688"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6. Alerta de Sobreposição com Projetos Existentes</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799804687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Como o assistente evita duplicidade e conflitos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468994140625" w:line="230.20776271820068" w:lineRule="auto"/>
        <w:ind w:left="6.510009765625" w:right="0" w:hanging="6.51000976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Antes de gerar o documento final, o assistente verifica se já existe na plataforma algum projeto com  escopo semelhante cadastrado por outro usuário da mesma prefeitura. Essa verificação usa os projetos  salvos na plataforma e os dados do programa de governo da Camada 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8380126953125" w:line="230.70775508880615" w:lineRule="auto"/>
        <w:ind w:left="3.7799835205078125" w:right="22.57568359375" w:firstLine="5.6700134277343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Se identificar sobreposição ou conflito, o assistente informa o usuário antes de gerar o documento, com  três opções: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511962890625" w:line="240" w:lineRule="auto"/>
        <w:ind w:left="382.8300476074219"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Prosseguir mesmo assim, gerando um novo projeto independente.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97119140625" w:line="286.6854000091553" w:lineRule="auto"/>
        <w:ind w:left="368.5511779785156" w:right="976.7340087890625" w:hanging="2.73101806640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Abrir o projeto existente para verificar se é o mesmo ou se há complementaridade.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Ajustar o escopo da ideia para que o novo projeto seja complementar ao que já existe.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305908203125" w:line="240" w:lineRule="auto"/>
        <w:ind w:left="252.22915649414062" w:right="0" w:firstLine="0"/>
        <w:jc w:val="left"/>
        <w:rPr>
          <w:rFonts w:ascii="Arial" w:cs="Arial" w:eastAsia="Arial" w:hAnsi="Arial"/>
          <w:b w:val="1"/>
          <w:bCs w:val="1"/>
          <w:i w:val="0"/>
          <w:iCs w:val="0"/>
          <w:smallCaps w:val="0"/>
          <w:strike w:val="0"/>
          <w:color w:val="1a3a5c"/>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d6eaf8" w:val="clear"/>
          <w:vertAlign w:val="baseline"/>
          <w:rtl w:val="0"/>
        </w:rPr>
        <w:t xml:space="preserve">Por que isso importa</w:t>
      </w: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3251953125" w:line="229.84848976135254" w:lineRule="auto"/>
        <w:ind w:left="244.21310424804688" w:right="598.753662109375" w:firstLine="8.216400146484375"/>
        <w:jc w:val="left"/>
        <w:rPr>
          <w:rFonts w:ascii="Arial" w:cs="Arial" w:eastAsia="Arial" w:hAnsi="Arial"/>
          <w:b w:val="0"/>
          <w:bCs w:val="0"/>
          <w:i w:val="0"/>
          <w:iCs w:val="0"/>
          <w:smallCaps w:val="0"/>
          <w:strike w:val="0"/>
          <w:color w:val="2c3e50"/>
          <w:sz w:val="20.040000915527344"/>
          <w:szCs w:val="20.040000915527344"/>
          <w:u w:val="none"/>
          <w:shd w:fill="d6eaf8"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d6eaf8" w:val="clear"/>
          <w:vertAlign w:val="baseline"/>
          <w:rtl w:val="0"/>
        </w:rPr>
        <w:t xml:space="preserve">Municípios pequenos têm equipes enxutas. Dois projetos com o mesmo objeto disputando recursos  ou atenção da equipe técnica criam retrabalho e enfraquecem as chances de captação. O alerta  proativo resolve isso antes que o problema aconteça.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096069335938" w:line="240" w:lineRule="auto"/>
        <w:ind w:left="250.93673706054688"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7. Salvamento, Edição e Exportação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4882812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Gestão do projeto após a geração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367553710938" w:line="240" w:lineRule="auto"/>
        <w:ind w:left="9.6768188476562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7.1 Salvamento automático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302978515625" w:line="230.80761909484863" w:lineRule="auto"/>
        <w:ind w:left="7.0499420166015625" w:right="80.0390625" w:firstLine="2.940063476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projeto é salvo automaticamente na plataforma ao final do fluxo de geração. Fica acessível no painel  do módulo Projetos, organizado por status (em elaboração, concluído, em execução, captação em  andamento). O usuário pode definir ou alterar o status a qualquer momento.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131225585938"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5 de 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002075195312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Projetos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3984375" w:line="240" w:lineRule="auto"/>
        <w:ind w:left="9.6768188476562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7.2 Edição posterior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39453125" w:line="230.7071828842163" w:lineRule="auto"/>
        <w:ind w:left="1.9802093505859375" w:right="207.264404296875" w:firstLine="8.19000244140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usuário pode retomar o projeto salvo e editar qualquer seção diretamente na plataforma, de duas  formas: editando o texto manualmente nos campos do documento, ou acionando o assistente no chat  do módulo para refazer ou ajustar uma seção específica com base em novas instruções.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612060546875" w:line="240" w:lineRule="auto"/>
        <w:ind w:left="9.6768188476562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7.3 Colaboração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39453125" w:line="230.7071828842163" w:lineRule="auto"/>
        <w:ind w:left="1.8898773193359375" w:right="267.457275390625" w:firstLine="8.19000244140625"/>
        <w:jc w:val="both"/>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criador do projeto pode convidar outros usuários cadastrados da mesma prefeitura para colaborar.  Colaboradores recebem notificação na plataforma e podem editar o conteúdo. O histórico de edições  fica registrado com identificação do usuário responsável por cada alteração.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612060546875" w:line="240" w:lineRule="auto"/>
        <w:ind w:left="9.6768188476562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7.4 Exportação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40" w:lineRule="auto"/>
        <w:ind w:left="10.11009216308593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projeto pode ser exportado em dois formatos, à escolha do usuário no momento da exportação: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4000854492188"/>
        <w:gridCol w:w="7359.599914550781"/>
        <w:tblGridChange w:id="0">
          <w:tblGrid>
            <w:gridCol w:w="2000.4000854492188"/>
            <w:gridCol w:w="7359.599914550781"/>
          </w:tblGrid>
        </w:tblGridChange>
      </w:tblGrid>
      <w:tr>
        <w:trPr>
          <w:cantSplit w:val="0"/>
          <w:trHeight w:val="380.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30493164062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Formato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50903320312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Uso recomendado</w:t>
            </w:r>
          </w:p>
        </w:tc>
      </w:tr>
      <w:tr>
        <w:trPr>
          <w:cantSplit w:val="0"/>
          <w:trHeight w:val="598.820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752746582031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Word (.docx)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47.225341796875" w:right="670.667724609375" w:firstLine="7.77374267578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Projetos que ainda serão editados externamente, enviados para parceiros ou  adaptados para formulários específicos de editais.</w:t>
            </w:r>
          </w:p>
        </w:tc>
      </w:tr>
      <w:tr>
        <w:trPr>
          <w:cantSplit w:val="0"/>
          <w:trHeight w:val="5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9918823242188"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47.225341796875" w:right="261.572265625" w:firstLine="7.773742675781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Projetos finalizados destinados a apresentação formal, envio a órgãos federais ou  arquivamento institucional.</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7642211914062"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8. Requisitos Técnicos</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10079956054688"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O que a equipe de desenvolvimento precisa garantir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2000732421875"/>
        <w:gridCol w:w="2191.199951171875"/>
        <w:gridCol w:w="6705.5999755859375"/>
        <w:tblGridChange w:id="0">
          <w:tblGrid>
            <w:gridCol w:w="463.2000732421875"/>
            <w:gridCol w:w="2191.199951171875"/>
            <w:gridCol w:w="6705.5999755859375"/>
          </w:tblGrid>
        </w:tblGridChange>
      </w:tblGrid>
      <w:tr>
        <w:trPr>
          <w:cantSplit w:val="0"/>
          <w:trHeight w:val="380.42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07226562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511596679687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Descrição técnica</w:t>
            </w:r>
          </w:p>
        </w:tc>
      </w:tr>
      <w:tr>
        <w:trPr>
          <w:cantSplit w:val="0"/>
          <w:trHeight w:val="1253.979797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98444366455" w:lineRule="auto"/>
              <w:ind w:left="146.8463134765625" w:right="107.9876708984375" w:firstLine="3.6024475097656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Geração de perguntas  dinâmicas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0368537902832" w:lineRule="auto"/>
              <w:ind w:left="148.04656982421875" w:right="50.5419921875" w:firstLine="2.65411376953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O assistente precisa identificar o tipo de projeto a partir da ideia inicial  (infraestrutura, social, ambiental, econômico, institucional) e gerar um  conjunto de perguntas contextualizado para aquele tipo. As perguntas não  devem ser fixas; devem ser geradas pelo modelo com base na ideia descrita  e no perfil do município.</w:t>
            </w:r>
          </w:p>
        </w:tc>
      </w:tr>
      <w:tr>
        <w:trPr>
          <w:cantSplit w:val="0"/>
          <w:trHeight w:val="125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Acesso às três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943420410156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camadas de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943420410156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conhecimento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426147461" w:lineRule="auto"/>
              <w:ind w:left="147.098388671875" w:right="26.273193359375" w:firstLine="3.602294921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O assistente precisa acessar em tempo de execução: dados do município na</w:t>
            </w: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Camada 1 (para o diagnóstico), catálogo de programas federais na Camada  2 (para as fontes de financiamento), e dados do mandato na Camada 3  (para o alinhamento com o programa de governo e verificação de  sobreposição com projetos existentes).</w:t>
            </w:r>
          </w:p>
        </w:tc>
      </w:tr>
      <w:tr>
        <w:trPr>
          <w:cantSplit w:val="0"/>
          <w:trHeight w:val="125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98580169678" w:lineRule="auto"/>
              <w:ind w:left="146.8463134765625" w:right="255.5914306640625" w:firstLine="3.6024475097656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Geração estruturada  do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426147461" w:lineRule="auto"/>
              <w:ind w:left="147.47772216796875" w:right="227.99072265625" w:firstLine="3.22296142578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O documento gerado deve seguir obrigatoriamente as 15 seções definidas  na seção 4 deste documento. O modelo deve ser instruído a não omitir  seções; quando não houver dados suficientes para preencher uma seção  com precisão, deve usar estimativas fundamentadas e sinalizar o campo  para revisão do usuário.</w:t>
            </w:r>
          </w:p>
        </w:tc>
      </w:tr>
      <w:tr>
        <w:trPr>
          <w:cantSplit w:val="0"/>
          <w:trHeight w:val="818.40011596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5829467773438"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Verificação de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7465820312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sobreposição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4247894287" w:lineRule="auto"/>
              <w:ind w:left="148.42559814453125" w:right="100.7666015625" w:hanging="6.82556152343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Antes de gerar o documento final, o sistema deve consultar o banco de  projetos salvos da mesma prefeitura e verificar similaridade semântica entre  a ideia atual e os projetos existentes. Recomenda-se busca vetorial por </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6 de 7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002075195312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Projetos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2000732421875"/>
        <w:gridCol w:w="2191.199951171875"/>
        <w:gridCol w:w="6705.5999755859375"/>
        <w:tblGridChange w:id="0">
          <w:tblGrid>
            <w:gridCol w:w="463.2000732421875"/>
            <w:gridCol w:w="2191.199951171875"/>
            <w:gridCol w:w="6705.5999755859375"/>
          </w:tblGrid>
        </w:tblGridChange>
      </w:tblGrid>
      <w:tr>
        <w:trPr>
          <w:cantSplit w:val="0"/>
          <w:trHeight w:val="598.8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7.47772216796875" w:right="956.4422607421875"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similaridade de tema e público-alvo. Threshold de alerta sugerido:  similaridade acima de 70%.</w:t>
            </w:r>
          </w:p>
        </w:tc>
      </w:tr>
      <w:tr>
        <w:trPr>
          <w:cantSplit w:val="0"/>
          <w:trHeight w:val="1035.5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799133300781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Cruzamento com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3513183593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programas federais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0945739746094" w:lineRule="auto"/>
              <w:ind w:left="148.42559814453125" w:right="248.38134765625" w:firstLine="2.275085449218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O sistema deve cruzar o tema, o público-alvo e o escopo do projeto com o  catálogo de programas federais da Camada 2 e retornar os programas  compatíveis com grau de aderência. O catálogo precisa ter processo de  atualização periódica definido pela equipe de produto.</w:t>
            </w:r>
          </w:p>
        </w:tc>
      </w:tr>
      <w:tr>
        <w:trPr>
          <w:cantSplit w:val="0"/>
          <w:trHeight w:val="818.4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52.91351318359375" w:right="288.0511474609375" w:firstLine="2.65441894531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Histórico de edições  por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35773468018" w:lineRule="auto"/>
              <w:ind w:left="145.960693359375" w:right="249.603271484375" w:hanging="2.464904785156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Todas as alterações feitas no projeto após a geração inicial devem ser  registradas com identificação do usuário, data e hora. O histórico deve ser  acessível ao criador do projeto e ao prefeito.</w:t>
            </w:r>
          </w:p>
        </w:tc>
      </w:tr>
      <w:tr>
        <w:trPr>
          <w:cantSplit w:val="0"/>
          <w:trHeight w:val="8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900146484375" w:lineRule="auto"/>
              <w:ind w:left="147.4151611328125" w:right="97.2186279296875" w:firstLine="7.9631042480468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Exportação para Word  e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35773468018" w:lineRule="auto"/>
              <w:ind w:left="148.04656982421875" w:right="185.859375" w:firstLine="2.65411376953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O sistema deve gerar o documento nos dois formatos com fidelidade ao  conteúdo salvo na plataforma. O Word exportado deve ser editável. O PDF  deve ter formatação profissional adequada para envio formal.</w:t>
            </w:r>
          </w:p>
        </w:tc>
      </w:tr>
      <w:tr>
        <w:trPr>
          <w:cantSplit w:val="0"/>
          <w:trHeight w:val="10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799133300781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Controle de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3513183593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permissões de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943420410156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colaboração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5.0128173828125" w:right="236.3134765625" w:firstLine="5.68786621093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O sistema de convite para colaboração deve garantir que apenas usuários  cadastrados na mesma prefeitura possam ser convidados. Colaboradores  têm permissão de edição, mas não de exclusão nem de alteração de  permissões de outros usuários.</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3282470703125"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9. Critérios de Sucesso do Módulo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799804687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Como avaliar se o módulo está funcionando bem no piloto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468994140625" w:line="229.7083568572998" w:lineRule="auto"/>
        <w:ind w:left="728.280029296875" w:right="399.130859375" w:hanging="357.2099304199219"/>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usuário consegue descrever uma ideia em linguagem livre e receber um projeto completo  com as 15 seções preenchidas em uma única sessão.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4462890625" w:line="229.7083568572998" w:lineRule="auto"/>
        <w:ind w:left="733.7399291992188" w:right="108.3837890625" w:hanging="362.4598693847656"/>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assistente gera no máximo 8 perguntas antes de iniciar a geração do documento, sem que o  usuário sinta o processo longo ou burocrático.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48388671875" w:line="229.7083568572998" w:lineRule="auto"/>
        <w:ind w:left="726.8099975585938" w:right="516.707763671875" w:hanging="355.5299377441406"/>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documento gerado não apresenta lacunas ou contradições internas que exijam reescrita  significativa pelo usuário.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50732421875" w:line="229.70778465270996" w:lineRule="auto"/>
        <w:ind w:left="728.0703735351562" w:right="176.676025390625" w:hanging="356.7903137207031"/>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cruzamento com programas federais e estaduais retorna ao menos uma sugestão relevante  em projetos de infraestrutura, saúde, educação e assistência social.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60595703125" w:line="229.70778465270996" w:lineRule="auto"/>
        <w:ind w:left="727.0199584960938" w:right="179.47021484375" w:hanging="355.5299377441406"/>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alerta de sobreposição é acionado corretamente quando há projeto semelhante cadastrado,  sem falsos positivos frequentes.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568359375" w:line="229.7083568572998" w:lineRule="auto"/>
        <w:ind w:left="733.9501953125" w:right="448.91845703125" w:hanging="362.4600219726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 exportação em Word e PDF gera documentos com formatação profissional, sem erros de  layout ou conteúdo truncado.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544921875" w:line="229.70807075500488" w:lineRule="auto"/>
        <w:ind w:left="728.9100646972656" w:right="1112.396240234375" w:hanging="357.2099304199219"/>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Usuários colaboradores conseguem editar o projeto e o histórico de edições registra  corretamente cada alteração com autoria e data.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5750732421875" w:line="240" w:lineRule="auto"/>
        <w:ind w:left="252.22915649414062" w:right="0" w:firstLine="0"/>
        <w:jc w:val="left"/>
        <w:rPr>
          <w:rFonts w:ascii="Arial" w:cs="Arial" w:eastAsia="Arial" w:hAnsi="Arial"/>
          <w:b w:val="1"/>
          <w:bCs w:val="1"/>
          <w:i w:val="0"/>
          <w:iCs w:val="0"/>
          <w:smallCaps w:val="0"/>
          <w:strike w:val="0"/>
          <w:color w:val="1a3a5c"/>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d6eaf8" w:val="clear"/>
          <w:vertAlign w:val="baseline"/>
          <w:rtl w:val="0"/>
        </w:rPr>
        <w:t xml:space="preserve">Relação com outros módulos da plataforma</w:t>
      </w: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294677734375" w:line="229.44910526275635" w:lineRule="auto"/>
        <w:ind w:left="244.01275634765625" w:right="687.6123046875" w:firstLine="3.206329345703125"/>
        <w:jc w:val="left"/>
        <w:rPr>
          <w:rFonts w:ascii="Arial" w:cs="Arial" w:eastAsia="Arial" w:hAnsi="Arial"/>
          <w:b w:val="0"/>
          <w:bCs w:val="0"/>
          <w:i w:val="0"/>
          <w:iCs w:val="0"/>
          <w:smallCaps w:val="0"/>
          <w:strike w:val="0"/>
          <w:color w:val="2c3e50"/>
          <w:sz w:val="20.040000915527344"/>
          <w:szCs w:val="20.040000915527344"/>
          <w:u w:val="none"/>
          <w:shd w:fill="d6eaf8"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d6eaf8" w:val="clear"/>
          <w:vertAlign w:val="baseline"/>
          <w:rtl w:val="0"/>
        </w:rPr>
        <w:t xml:space="preserve">O módulo Projetos se conecta diretamente com outros módulos da Qu4tro.ai. Projetos elaborados  aqui podem ser encaminhados para o módulo de captação de recursos para acompanhamento de  editais e elaboração de propostas formais. O status de execução dos projetos alimenta o painel de  gestão do mandato. O Meu Marqueteiro pode referenciar projetos salvos ao aconselhar o prefeito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017578125" w:line="229.8481321334839" w:lineRule="auto"/>
        <w:ind w:left="250.826416015625" w:right="843.5003662109375" w:hanging="7.014007568359375"/>
        <w:jc w:val="left"/>
        <w:rPr>
          <w:rFonts w:ascii="Arial" w:cs="Arial" w:eastAsia="Arial" w:hAnsi="Arial"/>
          <w:b w:val="0"/>
          <w:bCs w:val="0"/>
          <w:i w:val="0"/>
          <w:iCs w:val="0"/>
          <w:smallCaps w:val="0"/>
          <w:strike w:val="0"/>
          <w:color w:val="2c3e50"/>
          <w:sz w:val="20.040000915527344"/>
          <w:szCs w:val="20.040000915527344"/>
          <w:u w:val="none"/>
          <w:shd w:fill="d6eaf8"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d6eaf8" w:val="clear"/>
          <w:vertAlign w:val="baseline"/>
          <w:rtl w:val="0"/>
        </w:rPr>
        <w:t xml:space="preserve">sobre prioridades e comunicação. Essas integrações devem ser previstas na arquitetura desde o  início do desenvolvimento.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099853515625"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7 de 7 </w:t>
      </w:r>
    </w:p>
    <w:sectPr>
      <w:pgSz w:h="15840" w:w="12240" w:orient="portrait"/>
      <w:pgMar w:bottom="741.6000366210938" w:top="697.19970703125" w:left="1260" w:right="1248.11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