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998779296875" w:right="0" w:firstLine="0"/>
        <w:jc w:val="left"/>
        <w:rPr>
          <w:rFonts w:ascii="Arial" w:cs="Arial" w:eastAsia="Arial" w:hAnsi="Arial"/>
          <w:b w:val="1"/>
          <w:bCs w:val="1"/>
          <w:i w:val="0"/>
          <w:iCs w:val="0"/>
          <w:smallCaps w:val="0"/>
          <w:strike w:val="0"/>
          <w:color w:val="1a3a5c"/>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8"/>
          <w:szCs w:val="18"/>
          <w:u w:val="none"/>
          <w:shd w:fill="auto" w:val="clear"/>
          <w:vertAlign w:val="baseline"/>
          <w:rtl w:val="0"/>
        </w:rPr>
        <w:t xml:space="preserve">Qu4tro.ai | Especificação de Módulo | </w:t>
      </w:r>
      <w:r w:rsidDel="00000000" w:rsidR="00000000" w:rsidRPr="00000000">
        <w:rPr>
          <w:rFonts w:ascii="Arial" w:cs="Arial" w:eastAsia="Arial" w:hAnsi="Arial"/>
          <w:b w:val="1"/>
          <w:bCs w:val="1"/>
          <w:i w:val="0"/>
          <w:iCs w:val="0"/>
          <w:smallCaps w:val="0"/>
          <w:strike w:val="0"/>
          <w:color w:val="1a3a5c"/>
          <w:sz w:val="18"/>
          <w:szCs w:val="18"/>
          <w:u w:val="none"/>
          <w:shd w:fill="auto" w:val="clear"/>
          <w:vertAlign w:val="baseline"/>
          <w:rtl w:val="0"/>
        </w:rPr>
        <w:t xml:space="preserve">Resolve aí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740478515625" w:line="240" w:lineRule="auto"/>
        <w:ind w:left="0" w:right="0" w:firstLine="0"/>
        <w:jc w:val="center"/>
        <w:rPr>
          <w:rFonts w:ascii="Arial" w:cs="Arial" w:eastAsia="Arial" w:hAnsi="Arial"/>
          <w:b w:val="1"/>
          <w:bCs w:val="1"/>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8"/>
          <w:szCs w:val="48"/>
          <w:u w:val="none"/>
          <w:shd w:fill="1a3a5c" w:val="clear"/>
          <w:vertAlign w:val="baseline"/>
          <w:rtl w:val="0"/>
        </w:rPr>
        <w:t xml:space="preserve">QU4TRO.AI</w:t>
      </w:r>
      <w:r w:rsidDel="00000000" w:rsidR="00000000" w:rsidRPr="00000000">
        <w:rPr>
          <w:rFonts w:ascii="Arial" w:cs="Arial" w:eastAsia="Arial" w:hAnsi="Arial"/>
          <w:b w:val="1"/>
          <w:bCs w:val="1"/>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3974609375" w:line="240" w:lineRule="auto"/>
        <w:ind w:left="0" w:right="0" w:firstLine="0"/>
        <w:jc w:val="center"/>
        <w:rPr>
          <w:rFonts w:ascii="Arial" w:cs="Arial" w:eastAsia="Arial" w:hAnsi="Arial"/>
          <w:b w:val="0"/>
          <w:bCs w:val="0"/>
          <w:i w:val="0"/>
          <w:iCs w:val="0"/>
          <w:smallCaps w:val="0"/>
          <w:strike w:val="0"/>
          <w:color w:val="a9cce3"/>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a9cce3"/>
          <w:sz w:val="20.040000915527344"/>
          <w:szCs w:val="20.040000915527344"/>
          <w:u w:val="none"/>
          <w:shd w:fill="auto" w:val="clear"/>
          <w:vertAlign w:val="baseline"/>
          <w:rtl w:val="0"/>
        </w:rPr>
        <w:t xml:space="preserve">Plataforma de Gestão de Mandatos e Carreira Política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3349609375" w:line="240" w:lineRule="auto"/>
        <w:ind w:left="0" w:right="0" w:firstLine="0"/>
        <w:jc w:val="center"/>
        <w:rPr>
          <w:rFonts w:ascii="Arial" w:cs="Arial" w:eastAsia="Arial" w:hAnsi="Arial"/>
          <w:b w:val="0"/>
          <w:bCs w:val="0"/>
          <w:i w:val="0"/>
          <w:iCs w:val="0"/>
          <w:smallCaps w:val="0"/>
          <w:strike w:val="0"/>
          <w:color w:val="a9cce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9cce3"/>
          <w:sz w:val="18"/>
          <w:szCs w:val="18"/>
          <w:u w:val="none"/>
          <w:shd w:fill="auto" w:val="clear"/>
          <w:vertAlign w:val="baseline"/>
          <w:rtl w:val="0"/>
        </w:rPr>
        <w:t xml:space="preserve">ESPECIFICAÇÃO DE MÓDULO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39404296875" w:line="240" w:lineRule="auto"/>
        <w:ind w:left="0" w:right="0" w:firstLine="0"/>
        <w:jc w:val="center"/>
        <w:rPr>
          <w:rFonts w:ascii="Arial" w:cs="Arial" w:eastAsia="Arial" w:hAnsi="Arial"/>
          <w:b w:val="1"/>
          <w:bCs w:val="1"/>
          <w:i w:val="0"/>
          <w:iCs w:val="0"/>
          <w:smallCaps w:val="0"/>
          <w:strike w:val="0"/>
          <w:color w:val="ffffff"/>
          <w:sz w:val="44.040000915527344"/>
          <w:szCs w:val="44.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4.040000915527344"/>
          <w:szCs w:val="44.040000915527344"/>
          <w:u w:val="none"/>
          <w:shd w:fill="1a3a5c" w:val="clear"/>
          <w:vertAlign w:val="baseline"/>
          <w:rtl w:val="0"/>
        </w:rPr>
        <w:t xml:space="preserve">RESOLVE AÍ</w:t>
      </w:r>
      <w:r w:rsidDel="00000000" w:rsidR="00000000" w:rsidRPr="00000000">
        <w:rPr>
          <w:rFonts w:ascii="Arial" w:cs="Arial" w:eastAsia="Arial" w:hAnsi="Arial"/>
          <w:b w:val="1"/>
          <w:bCs w:val="1"/>
          <w:i w:val="0"/>
          <w:iCs w:val="0"/>
          <w:smallCaps w:val="0"/>
          <w:strike w:val="0"/>
          <w:color w:val="ffffff"/>
          <w:sz w:val="44.040000915527344"/>
          <w:szCs w:val="44.04000091552734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341796875" w:line="240" w:lineRule="auto"/>
        <w:ind w:left="0" w:right="0" w:firstLine="0"/>
        <w:jc w:val="center"/>
        <w:rPr>
          <w:rFonts w:ascii="Arial" w:cs="Arial" w:eastAsia="Arial" w:hAnsi="Arial"/>
          <w:b w:val="0"/>
          <w:bCs w:val="0"/>
          <w:i w:val="0"/>
          <w:iCs w:val="0"/>
          <w:smallCaps w:val="0"/>
          <w:strike w:val="0"/>
          <w:color w:val="a9cce3"/>
          <w:sz w:val="21.959999084472656"/>
          <w:szCs w:val="21.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21.959999084472656"/>
          <w:szCs w:val="21.959999084472656"/>
          <w:u w:val="none"/>
          <w:shd w:fill="1a3a5c" w:val="clear"/>
          <w:vertAlign w:val="baseline"/>
          <w:rtl w:val="0"/>
        </w:rPr>
        <w:t xml:space="preserve">Registro, Encaminhamento e Acompanhamento de Demandas da Gestão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26611328125" w:line="240" w:lineRule="auto"/>
        <w:ind w:left="0" w:right="0" w:firstLine="0"/>
        <w:jc w:val="center"/>
        <w:rPr>
          <w:rFonts w:ascii="Arial" w:cs="Arial" w:eastAsia="Arial" w:hAnsi="Arial"/>
          <w:b w:val="0"/>
          <w:bCs w:val="0"/>
          <w:i w:val="0"/>
          <w:iCs w:val="0"/>
          <w:smallCaps w:val="0"/>
          <w:strike w:val="0"/>
          <w:color w:val="7fb3d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b3d3"/>
          <w:sz w:val="18"/>
          <w:szCs w:val="18"/>
          <w:u w:val="none"/>
          <w:shd w:fill="auto" w:val="clear"/>
          <w:vertAlign w:val="baseline"/>
          <w:rtl w:val="0"/>
        </w:rPr>
        <w:t xml:space="preserve">Versão 1.0 | Abril 2025 | Confidencial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9400634765625" w:line="240" w:lineRule="auto"/>
        <w:ind w:left="244.874267578125" w:right="0" w:firstLine="0"/>
        <w:jc w:val="left"/>
        <w:rPr>
          <w:rFonts w:ascii="Arial" w:cs="Arial" w:eastAsia="Arial" w:hAnsi="Arial"/>
          <w:b w:val="1"/>
          <w:bCs w:val="1"/>
          <w:i w:val="0"/>
          <w:iCs w:val="0"/>
          <w:smallCaps w:val="0"/>
          <w:strike w:val="0"/>
          <w:color w:val="1a3a5c"/>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1a3a5c"/>
          <w:sz w:val="20.040000915527344"/>
          <w:szCs w:val="20.040000915527344"/>
          <w:u w:val="none"/>
          <w:shd w:fill="d6eaf8" w:val="clear"/>
          <w:vertAlign w:val="baseline"/>
          <w:rtl w:val="0"/>
        </w:rPr>
        <w:t xml:space="preserve">Sobre o nome do módulo</w:t>
      </w:r>
      <w:r w:rsidDel="00000000" w:rsidR="00000000" w:rsidRPr="00000000">
        <w:rPr>
          <w:rFonts w:ascii="Arial" w:cs="Arial" w:eastAsia="Arial" w:hAnsi="Arial"/>
          <w:b w:val="1"/>
          <w:bCs w:val="1"/>
          <w:i w:val="0"/>
          <w:iCs w:val="0"/>
          <w:smallCaps w:val="0"/>
          <w:strike w:val="0"/>
          <w:color w:val="1a3a5c"/>
          <w:sz w:val="20.040000915527344"/>
          <w:szCs w:val="20.04000091552734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3251953125" w:line="229.44934844970703" w:lineRule="auto"/>
        <w:ind w:left="245.4754638671875" w:right="699.66552734375" w:firstLine="1.8035888671875"/>
        <w:jc w:val="left"/>
        <w:rPr>
          <w:rFonts w:ascii="Arial" w:cs="Arial" w:eastAsia="Arial" w:hAnsi="Arial"/>
          <w:b w:val="0"/>
          <w:bCs w:val="0"/>
          <w:i w:val="0"/>
          <w:iCs w:val="0"/>
          <w:smallCaps w:val="0"/>
          <w:strike w:val="0"/>
          <w:color w:val="2c3e50"/>
          <w:sz w:val="20.040000915527344"/>
          <w:szCs w:val="20.040000915527344"/>
          <w:u w:val="none"/>
          <w:shd w:fill="d6eaf8"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d6eaf8" w:val="clear"/>
          <w:vertAlign w:val="baseline"/>
          <w:rtl w:val="0"/>
        </w:rPr>
        <w:t xml:space="preserve">O módulo se chamava 'Anota aí', nome que descreve apenas o primeiro gesto de registrar. O novo  nome, ‘Resolve aí’, reflete o escopo completo do módulo: registrar, encaminhar, acompanhar,  cobrar e concluir. É consistente com a linguagem direta dos demais módulos da plataforma e  imediatamente compreensível para qualquer perfil de usuário.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7431640625" w:line="240" w:lineRule="auto"/>
        <w:ind w:left="260.6315612792969"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1. Visão Geral</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1607666015625"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O que é e qual problema resolve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970458984375" w:line="230.37444591522217" w:lineRule="auto"/>
        <w:ind w:left="13.91998291015625" w:right="79.78515625" w:hanging="3.77998352050781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módulo Resolve aí resolve um problema que todo prefeito conhece bem: as solicitações que chegam  no contato direto com o cidadão, na rua, no evento, na porta da prefeitura, se perdem na memória ou  no caderno e nunca chegam a quem precisa resolver. O módulo transforma esse fluxo informal em um  processo rastreável, com encaminhamento, prazo, cobrança e registro de conclusão.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432373046875" w:line="230.37463188171387" w:lineRule="auto"/>
        <w:ind w:left="6.569976806640625" w:right="58.131103515625" w:firstLine="3.57002258300781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uso é rápido e pensado para o momento de campo: o prefeito ou secretário grava um áudio de 30  segundos descrevendo a demanda, a plataforma transcreve, o usuário define secretaria, bairro e  prioridade, e salva. A partir daí, o workflow cuida do restante: notifica o responsável, monitora o prazo e  cobra quando necessário.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692138671875" w:line="230.70775508880615" w:lineRule="auto"/>
        <w:ind w:left="8.249969482421875" w:right="694.51416015625" w:firstLine="0.8399963378906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Quando a demanda é concluída e documentada com foto ou registro, ela pode virar conteúdo de  comunicação com um clique, conectando a entrega ao módulo de Comunicação da plataforma.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4998779296875" w:line="240" w:lineRule="auto"/>
        <w:ind w:left="0" w:right="0" w:firstLine="0"/>
        <w:jc w:val="center"/>
        <w:rPr>
          <w:rFonts w:ascii="Arial" w:cs="Arial" w:eastAsia="Arial" w:hAnsi="Arial"/>
          <w:b w:val="0"/>
          <w:bCs w:val="0"/>
          <w:i w:val="0"/>
          <w:iCs w:val="0"/>
          <w:smallCaps w:val="0"/>
          <w:strike w:val="0"/>
          <w:color w:val="aab7b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5.960000038146973"/>
          <w:szCs w:val="15.960000038146973"/>
          <w:u w:val="none"/>
          <w:shd w:fill="auto" w:val="clear"/>
          <w:vertAlign w:val="baseline"/>
          <w:rtl w:val="0"/>
        </w:rPr>
        <w:t xml:space="preserve">Confidencial | Uso interno | Página 1 de 9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998779296875" w:right="0" w:firstLine="0"/>
        <w:jc w:val="left"/>
        <w:rPr>
          <w:rFonts w:ascii="Arial" w:cs="Arial" w:eastAsia="Arial" w:hAnsi="Arial"/>
          <w:b w:val="1"/>
          <w:bCs w:val="1"/>
          <w:i w:val="0"/>
          <w:iCs w:val="0"/>
          <w:smallCaps w:val="0"/>
          <w:strike w:val="0"/>
          <w:color w:val="1a3a5c"/>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8"/>
          <w:szCs w:val="18"/>
          <w:u w:val="none"/>
          <w:shd w:fill="auto" w:val="clear"/>
          <w:vertAlign w:val="baseline"/>
          <w:rtl w:val="0"/>
        </w:rPr>
        <w:t xml:space="preserve">Qu4tro.ai | Especificação de Módulo | </w:t>
      </w:r>
      <w:r w:rsidDel="00000000" w:rsidR="00000000" w:rsidRPr="00000000">
        <w:rPr>
          <w:rFonts w:ascii="Arial" w:cs="Arial" w:eastAsia="Arial" w:hAnsi="Arial"/>
          <w:b w:val="1"/>
          <w:bCs w:val="1"/>
          <w:i w:val="0"/>
          <w:iCs w:val="0"/>
          <w:smallCaps w:val="0"/>
          <w:strike w:val="0"/>
          <w:color w:val="1a3a5c"/>
          <w:sz w:val="18"/>
          <w:szCs w:val="18"/>
          <w:u w:val="none"/>
          <w:shd w:fill="auto" w:val="clear"/>
          <w:vertAlign w:val="baseline"/>
          <w:rtl w:val="0"/>
        </w:rPr>
        <w:t xml:space="preserve">Resolve aí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53955078125" w:line="240" w:lineRule="auto"/>
        <w:ind w:left="246.56997680664062"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2. Perfis de Acesso</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21273803710938"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Quem pode usar e o que cada perfil vê </w:t>
      </w:r>
    </w:p>
    <w:tbl>
      <w:tblPr>
        <w:tblStyle w:val="Table1"/>
        <w:tblW w:w="9360.0" w:type="dxa"/>
        <w:jc w:val="left"/>
        <w:tblInd w:w="0.0599670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9.5999145507812"/>
        <w:gridCol w:w="2400.0003051757812"/>
        <w:gridCol w:w="4760.3997802734375"/>
        <w:tblGridChange w:id="0">
          <w:tblGrid>
            <w:gridCol w:w="2199.5999145507812"/>
            <w:gridCol w:w="2400.0003051757812"/>
            <w:gridCol w:w="4760.3997802734375"/>
          </w:tblGrid>
        </w:tblGridChange>
      </w:tblGrid>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4082641601562"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Perfil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4097900390625"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Pode registrar?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528076171875"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O que vê no painel</w:t>
            </w:r>
          </w:p>
        </w:tc>
      </w:tr>
      <w:tr>
        <w:trPr>
          <w:cantSplit w:val="0"/>
          <w:trHeight w:val="598.81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9918823242188"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Prefeito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321411132812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Sim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44.0643310546875" w:right="363.673095703125" w:firstLine="1.896362304687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Todas as demandas de todas as secretarias, com  visão consolidada.</w:t>
            </w:r>
          </w:p>
        </w:tc>
      </w:tr>
      <w:tr>
        <w:trPr>
          <w:cantSplit w:val="0"/>
          <w:trHeight w:val="598.78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0003662109375"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Assessor Prefeito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3214111328125"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Sim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44.0643310546875" w:right="363.646240234375" w:firstLine="1.896362304687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Todas as demandas de todas as secretarias, com  visão consolidada.</w:t>
            </w:r>
          </w:p>
        </w:tc>
      </w:tr>
      <w:tr>
        <w:trPr>
          <w:cantSplit w:val="0"/>
          <w:trHeight w:val="1035.618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3198852539062"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Secretário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3214111328125"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Sim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47.4774169921875" w:right="79.22607421875" w:hanging="5.87768554687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Apenas as demandas encaminhadas para sua  secretaria, incluindo as criadas por ele e as criadas  pelo prefeito ou por outros secretários e direcionadas  à sua pasta.</w:t>
            </w:r>
          </w:p>
        </w:tc>
      </w:tr>
      <w:tr>
        <w:trPr>
          <w:cantSplit w:val="0"/>
          <w:trHeight w:val="599.9810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000366210937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Assessores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47.47772216796875" w:right="294.0496826171875" w:firstLine="2.65441894531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Sim, se habilitado pelo  secretário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54.1131591796875" w:right="542.476806640625" w:hanging="12.51342773437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As mesmas demandas visíveis ao secretário da  pasta à qual está vinculado.</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95513916015625"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3. Fluxo de Registro</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53994750976562"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Como uma demanda é criada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4468994140625" w:line="230.70775508880615" w:lineRule="auto"/>
        <w:ind w:left="8.249969482421875" w:right="336.9482421875" w:firstLine="1.89002990722656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registro foi desenhado para ser completado em menos de dois minutos, mesmo em campo, com o  celular na mão. Cada campo tem um propósito claro e nenhum é supérfluo.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103271484375" w:line="240" w:lineRule="auto"/>
        <w:ind w:left="304.1484069824219" w:right="0" w:firstLine="0"/>
        <w:jc w:val="left"/>
        <w:rPr>
          <w:rFonts w:ascii="Arial" w:cs="Arial" w:eastAsia="Arial" w:hAnsi="Arial"/>
          <w:b w:val="1"/>
          <w:bCs w:val="1"/>
          <w:i w:val="0"/>
          <w:iCs w:val="0"/>
          <w:smallCaps w:val="0"/>
          <w:strike w:val="0"/>
          <w:color w:val="1a3a5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7.959999084472656"/>
          <w:szCs w:val="27.959999084472656"/>
          <w:u w:val="none"/>
          <w:shd w:fill="2e86c1" w:val="clear"/>
          <w:vertAlign w:val="baseline"/>
          <w:rtl w:val="0"/>
        </w:rPr>
        <w:t xml:space="preserve">1 </w:t>
      </w:r>
      <w:r w:rsidDel="00000000" w:rsidR="00000000" w:rsidRPr="00000000">
        <w:rPr>
          <w:rFonts w:ascii="Arial" w:cs="Arial" w:eastAsia="Arial" w:hAnsi="Arial"/>
          <w:b w:val="1"/>
          <w:bCs w:val="1"/>
          <w:i w:val="0"/>
          <w:iCs w:val="0"/>
          <w:smallCaps w:val="0"/>
          <w:strike w:val="0"/>
          <w:color w:val="1a3a5c"/>
          <w:sz w:val="35"/>
          <w:szCs w:val="35"/>
          <w:u w:val="none"/>
          <w:shd w:fill="f4f6f7" w:val="clear"/>
          <w:vertAlign w:val="superscript"/>
          <w:rtl w:val="0"/>
        </w:rPr>
        <w:t xml:space="preserve">Descrição da demanda por áudio ou texto</w:t>
      </w:r>
      <w:r w:rsidDel="00000000" w:rsidR="00000000" w:rsidRPr="00000000">
        <w:rPr>
          <w:rFonts w:ascii="Arial" w:cs="Arial" w:eastAsia="Arial" w:hAnsi="Arial"/>
          <w:b w:val="1"/>
          <w:bCs w:val="1"/>
          <w:i w:val="0"/>
          <w:iCs w:val="0"/>
          <w:smallCaps w:val="0"/>
          <w:strike w:val="0"/>
          <w:color w:val="1a3a5c"/>
          <w:sz w:val="21"/>
          <w:szCs w:val="21"/>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934844970703" w:lineRule="auto"/>
        <w:ind w:left="927.0730590820312" w:right="540.987548828125" w:firstLine="3.0059814453125"/>
        <w:jc w:val="left"/>
        <w:rPr>
          <w:rFonts w:ascii="Arial" w:cs="Arial" w:eastAsia="Arial" w:hAnsi="Arial"/>
          <w:b w:val="0"/>
          <w:bCs w:val="0"/>
          <w:i w:val="0"/>
          <w:iCs w:val="0"/>
          <w:smallCaps w:val="0"/>
          <w:strike w:val="0"/>
          <w:color w:val="2c3e50"/>
          <w:sz w:val="20.040000915527344"/>
          <w:szCs w:val="20.040000915527344"/>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O usuário grava um áudio descrevendo a demanda com o máximo de detalhes: o que é,  onde está, quem relatou, qual a situação. A plataforma transcreve automaticamente. O  usuário pode revisar e editar a transcrição antes de salvar. Quem preferir digitar pode fazê-lo  diretamente no campo de texto.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429443359375" w:line="240" w:lineRule="auto"/>
        <w:ind w:left="289.04998779296875" w:right="0" w:firstLine="0"/>
        <w:jc w:val="left"/>
        <w:rPr>
          <w:rFonts w:ascii="Arial" w:cs="Arial" w:eastAsia="Arial" w:hAnsi="Arial"/>
          <w:b w:val="1"/>
          <w:bCs w:val="1"/>
          <w:i w:val="0"/>
          <w:iCs w:val="0"/>
          <w:smallCaps w:val="0"/>
          <w:strike w:val="0"/>
          <w:color w:val="1a3a5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7.959999084472656"/>
          <w:szCs w:val="27.959999084472656"/>
          <w:u w:val="none"/>
          <w:shd w:fill="2e86c1" w:val="clear"/>
          <w:vertAlign w:val="baseline"/>
          <w:rtl w:val="0"/>
        </w:rPr>
        <w:t xml:space="preserve">2 </w:t>
      </w:r>
      <w:r w:rsidDel="00000000" w:rsidR="00000000" w:rsidRPr="00000000">
        <w:rPr>
          <w:rFonts w:ascii="Arial" w:cs="Arial" w:eastAsia="Arial" w:hAnsi="Arial"/>
          <w:b w:val="1"/>
          <w:bCs w:val="1"/>
          <w:i w:val="0"/>
          <w:iCs w:val="0"/>
          <w:smallCaps w:val="0"/>
          <w:strike w:val="0"/>
          <w:color w:val="1a3a5c"/>
          <w:sz w:val="35"/>
          <w:szCs w:val="35"/>
          <w:u w:val="none"/>
          <w:shd w:fill="f4f6f7" w:val="clear"/>
          <w:vertAlign w:val="superscript"/>
          <w:rtl w:val="0"/>
        </w:rPr>
        <w:t xml:space="preserve">Localização</w:t>
      </w:r>
      <w:r w:rsidDel="00000000" w:rsidR="00000000" w:rsidRPr="00000000">
        <w:rPr>
          <w:rFonts w:ascii="Arial" w:cs="Arial" w:eastAsia="Arial" w:hAnsi="Arial"/>
          <w:b w:val="1"/>
          <w:bCs w:val="1"/>
          <w:i w:val="0"/>
          <w:iCs w:val="0"/>
          <w:smallCaps w:val="0"/>
          <w:strike w:val="0"/>
          <w:color w:val="1a3a5c"/>
          <w:sz w:val="21"/>
          <w:szCs w:val="21"/>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943447113037" w:lineRule="auto"/>
        <w:ind w:left="922.2634887695312" w:right="583.436279296875" w:firstLine="7.8155517578125"/>
        <w:jc w:val="both"/>
        <w:rPr>
          <w:rFonts w:ascii="Arial" w:cs="Arial" w:eastAsia="Arial" w:hAnsi="Arial"/>
          <w:b w:val="0"/>
          <w:bCs w:val="0"/>
          <w:i w:val="0"/>
          <w:iCs w:val="0"/>
          <w:smallCaps w:val="0"/>
          <w:strike w:val="0"/>
          <w:color w:val="2c3e5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O usuário seleciona o bairro ou localidade a partir de uma lista previamente cadastrada para  o município. Opcionalmente, pode adicionar um endereço mais preciso em campo aberto ou  </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auto" w:val="clear"/>
          <w:vertAlign w:val="baseline"/>
          <w:rtl w:val="0"/>
        </w:rPr>
        <w:t xml:space="preserve">fixar a localização pelo GPS do dispositivo.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100341796875" w:line="240" w:lineRule="auto"/>
        <w:ind w:left="1291.5899658203125" w:right="0" w:firstLine="0"/>
        <w:jc w:val="left"/>
        <w:rPr>
          <w:rFonts w:ascii="Arial" w:cs="Arial" w:eastAsia="Arial" w:hAnsi="Arial"/>
          <w:b w:val="0"/>
          <w:bCs w:val="0"/>
          <w:i w:val="0"/>
          <w:iCs w:val="0"/>
          <w:smallCaps w:val="0"/>
          <w:strike w:val="0"/>
          <w:color w:val="2c3e5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f4f6f7"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Lista de bairros configurada no onboarding do município</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029296875" w:line="240" w:lineRule="auto"/>
        <w:ind w:left="1291.5899658203125" w:right="0" w:firstLine="0"/>
        <w:jc w:val="left"/>
        <w:rPr>
          <w:rFonts w:ascii="Arial" w:cs="Arial" w:eastAsia="Arial" w:hAnsi="Arial"/>
          <w:b w:val="0"/>
          <w:bCs w:val="0"/>
          <w:i w:val="0"/>
          <w:iCs w:val="0"/>
          <w:smallCaps w:val="0"/>
          <w:strike w:val="0"/>
          <w:color w:val="2c3e5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f4f6f7"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Campo de endereço livre para detalhar o ponto exato</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0078125" w:line="240" w:lineRule="auto"/>
        <w:ind w:left="1291.5899658203125" w:right="0" w:firstLine="0"/>
        <w:jc w:val="left"/>
        <w:rPr>
          <w:rFonts w:ascii="Arial" w:cs="Arial" w:eastAsia="Arial" w:hAnsi="Arial"/>
          <w:b w:val="0"/>
          <w:bCs w:val="0"/>
          <w:i w:val="0"/>
          <w:iCs w:val="0"/>
          <w:smallCaps w:val="0"/>
          <w:strike w:val="0"/>
          <w:color w:val="2c3e50"/>
          <w:sz w:val="20.040000915527344"/>
          <w:szCs w:val="20.040000915527344"/>
          <w:u w:val="none"/>
          <w:shd w:fill="f4f6f7"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f4f6f7"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Captura de coordenadas GPS como dado complementar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7301635742188" w:line="240" w:lineRule="auto"/>
        <w:ind w:left="0" w:right="0" w:firstLine="0"/>
        <w:jc w:val="center"/>
        <w:rPr>
          <w:rFonts w:ascii="Arial" w:cs="Arial" w:eastAsia="Arial" w:hAnsi="Arial"/>
          <w:b w:val="0"/>
          <w:bCs w:val="0"/>
          <w:i w:val="0"/>
          <w:iCs w:val="0"/>
          <w:smallCaps w:val="0"/>
          <w:strike w:val="0"/>
          <w:color w:val="aab7b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5.960000038146973"/>
          <w:szCs w:val="15.960000038146973"/>
          <w:u w:val="none"/>
          <w:shd w:fill="auto" w:val="clear"/>
          <w:vertAlign w:val="baseline"/>
          <w:rtl w:val="0"/>
        </w:rPr>
        <w:t xml:space="preserve">Confidencial | Uso interno | Página 2 de 9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998779296875" w:right="0" w:firstLine="0"/>
        <w:jc w:val="left"/>
        <w:rPr>
          <w:rFonts w:ascii="Arial" w:cs="Arial" w:eastAsia="Arial" w:hAnsi="Arial"/>
          <w:b w:val="1"/>
          <w:bCs w:val="1"/>
          <w:i w:val="0"/>
          <w:iCs w:val="0"/>
          <w:smallCaps w:val="0"/>
          <w:strike w:val="0"/>
          <w:color w:val="1a3a5c"/>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8"/>
          <w:szCs w:val="18"/>
          <w:u w:val="none"/>
          <w:shd w:fill="auto" w:val="clear"/>
          <w:vertAlign w:val="baseline"/>
          <w:rtl w:val="0"/>
        </w:rPr>
        <w:t xml:space="preserve">Qu4tro.ai | Especificação de Módulo | </w:t>
      </w:r>
      <w:r w:rsidDel="00000000" w:rsidR="00000000" w:rsidRPr="00000000">
        <w:rPr>
          <w:rFonts w:ascii="Arial" w:cs="Arial" w:eastAsia="Arial" w:hAnsi="Arial"/>
          <w:b w:val="1"/>
          <w:bCs w:val="1"/>
          <w:i w:val="0"/>
          <w:iCs w:val="0"/>
          <w:smallCaps w:val="0"/>
          <w:strike w:val="0"/>
          <w:color w:val="1a3a5c"/>
          <w:sz w:val="18"/>
          <w:szCs w:val="18"/>
          <w:u w:val="none"/>
          <w:shd w:fill="auto" w:val="clear"/>
          <w:vertAlign w:val="baseline"/>
          <w:rtl w:val="0"/>
        </w:rPr>
        <w:t xml:space="preserve">Resolve aí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940673828125" w:line="240" w:lineRule="auto"/>
        <w:ind w:left="292.6847839355469" w:right="0" w:firstLine="0"/>
        <w:jc w:val="left"/>
        <w:rPr>
          <w:rFonts w:ascii="Arial" w:cs="Arial" w:eastAsia="Arial" w:hAnsi="Arial"/>
          <w:b w:val="1"/>
          <w:bCs w:val="1"/>
          <w:i w:val="0"/>
          <w:iCs w:val="0"/>
          <w:smallCaps w:val="0"/>
          <w:strike w:val="0"/>
          <w:color w:val="1a3a5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7.959999084472656"/>
          <w:szCs w:val="27.959999084472656"/>
          <w:u w:val="none"/>
          <w:shd w:fill="2e86c1" w:val="clear"/>
          <w:vertAlign w:val="baseline"/>
          <w:rtl w:val="0"/>
        </w:rPr>
        <w:t xml:space="preserve">3 </w:t>
      </w:r>
      <w:r w:rsidDel="00000000" w:rsidR="00000000" w:rsidRPr="00000000">
        <w:rPr>
          <w:rFonts w:ascii="Arial" w:cs="Arial" w:eastAsia="Arial" w:hAnsi="Arial"/>
          <w:b w:val="1"/>
          <w:bCs w:val="1"/>
          <w:i w:val="0"/>
          <w:iCs w:val="0"/>
          <w:smallCaps w:val="0"/>
          <w:strike w:val="0"/>
          <w:color w:val="1a3a5c"/>
          <w:sz w:val="35"/>
          <w:szCs w:val="35"/>
          <w:u w:val="none"/>
          <w:shd w:fill="f4f6f7" w:val="clear"/>
          <w:vertAlign w:val="superscript"/>
          <w:rtl w:val="0"/>
        </w:rPr>
        <w:t xml:space="preserve">Secretaria responsável</w:t>
      </w:r>
      <w:r w:rsidDel="00000000" w:rsidR="00000000" w:rsidRPr="00000000">
        <w:rPr>
          <w:rFonts w:ascii="Arial" w:cs="Arial" w:eastAsia="Arial" w:hAnsi="Arial"/>
          <w:b w:val="1"/>
          <w:bCs w:val="1"/>
          <w:i w:val="0"/>
          <w:iCs w:val="0"/>
          <w:smallCaps w:val="0"/>
          <w:strike w:val="0"/>
          <w:color w:val="1a3a5c"/>
          <w:sz w:val="21"/>
          <w:szCs w:val="21"/>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74884033203" w:lineRule="auto"/>
        <w:ind w:left="926.67236328125" w:right="672.252197265625" w:firstLine="3.40667724609375"/>
        <w:jc w:val="left"/>
        <w:rPr>
          <w:rFonts w:ascii="Arial" w:cs="Arial" w:eastAsia="Arial" w:hAnsi="Arial"/>
          <w:b w:val="0"/>
          <w:bCs w:val="0"/>
          <w:i w:val="0"/>
          <w:iCs w:val="0"/>
          <w:smallCaps w:val="0"/>
          <w:strike w:val="0"/>
          <w:color w:val="2c3e50"/>
          <w:sz w:val="20.040000915527344"/>
          <w:szCs w:val="20.040000915527344"/>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O usuário seleciona a secretaria ou órgão municipal responsável pela resolução, a partir de  lista cadastrada no onboarding com os contatos dos responsáveis. O sistema usa essa  seleção para encaminhar a notificação ao responsável correto.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8115234375" w:line="240" w:lineRule="auto"/>
        <w:ind w:left="287.3722839355469" w:right="0" w:firstLine="0"/>
        <w:jc w:val="left"/>
        <w:rPr>
          <w:rFonts w:ascii="Arial" w:cs="Arial" w:eastAsia="Arial" w:hAnsi="Arial"/>
          <w:b w:val="1"/>
          <w:bCs w:val="1"/>
          <w:i w:val="0"/>
          <w:iCs w:val="0"/>
          <w:smallCaps w:val="0"/>
          <w:strike w:val="0"/>
          <w:color w:val="1a3a5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7.959999084472656"/>
          <w:szCs w:val="27.959999084472656"/>
          <w:u w:val="none"/>
          <w:shd w:fill="2e86c1" w:val="clear"/>
          <w:vertAlign w:val="baseline"/>
          <w:rtl w:val="0"/>
        </w:rPr>
        <w:t xml:space="preserve">4 </w:t>
      </w:r>
      <w:r w:rsidDel="00000000" w:rsidR="00000000" w:rsidRPr="00000000">
        <w:rPr>
          <w:rFonts w:ascii="Arial" w:cs="Arial" w:eastAsia="Arial" w:hAnsi="Arial"/>
          <w:b w:val="1"/>
          <w:bCs w:val="1"/>
          <w:i w:val="0"/>
          <w:iCs w:val="0"/>
          <w:smallCaps w:val="0"/>
          <w:strike w:val="0"/>
          <w:color w:val="1a3a5c"/>
          <w:sz w:val="35"/>
          <w:szCs w:val="35"/>
          <w:u w:val="none"/>
          <w:shd w:fill="f4f6f7" w:val="clear"/>
          <w:vertAlign w:val="superscript"/>
          <w:rtl w:val="0"/>
        </w:rPr>
        <w:t xml:space="preserve">Prioridade</w:t>
      </w:r>
      <w:r w:rsidDel="00000000" w:rsidR="00000000" w:rsidRPr="00000000">
        <w:rPr>
          <w:rFonts w:ascii="Arial" w:cs="Arial" w:eastAsia="Arial" w:hAnsi="Arial"/>
          <w:b w:val="1"/>
          <w:bCs w:val="1"/>
          <w:i w:val="0"/>
          <w:iCs w:val="0"/>
          <w:smallCaps w:val="0"/>
          <w:strike w:val="0"/>
          <w:color w:val="1a3a5c"/>
          <w:sz w:val="21"/>
          <w:szCs w:val="21"/>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100860595703" w:lineRule="auto"/>
        <w:ind w:left="933.6863708496094" w:right="571.45263671875" w:hanging="3.607330322265625"/>
        <w:jc w:val="left"/>
        <w:rPr>
          <w:rFonts w:ascii="Arial" w:cs="Arial" w:eastAsia="Arial" w:hAnsi="Arial"/>
          <w:b w:val="0"/>
          <w:bCs w:val="0"/>
          <w:i w:val="0"/>
          <w:iCs w:val="0"/>
          <w:smallCaps w:val="0"/>
          <w:strike w:val="0"/>
          <w:color w:val="2c3e5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O usuário define a prioridade entre três níveis. Cada nível tem um prazo padrão configurável  </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auto" w:val="clear"/>
          <w:vertAlign w:val="baseline"/>
          <w:rtl w:val="0"/>
        </w:rPr>
        <w:t xml:space="preserve">pelo administrador da plataforma: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9912109375" w:line="240" w:lineRule="auto"/>
        <w:ind w:left="1291.5899658203125" w:right="0" w:firstLine="0"/>
        <w:jc w:val="left"/>
        <w:rPr>
          <w:rFonts w:ascii="Arial" w:cs="Arial" w:eastAsia="Arial" w:hAnsi="Arial"/>
          <w:b w:val="0"/>
          <w:bCs w:val="0"/>
          <w:i w:val="0"/>
          <w:iCs w:val="0"/>
          <w:smallCaps w:val="0"/>
          <w:strike w:val="0"/>
          <w:color w:val="2c3e5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f4f6f7"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Alta: prazo padrão configurável (sugestão: 48 horas)</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029296875" w:line="240" w:lineRule="auto"/>
        <w:ind w:left="1291.5899658203125" w:right="0" w:firstLine="0"/>
        <w:jc w:val="left"/>
        <w:rPr>
          <w:rFonts w:ascii="Arial" w:cs="Arial" w:eastAsia="Arial" w:hAnsi="Arial"/>
          <w:b w:val="0"/>
          <w:bCs w:val="0"/>
          <w:i w:val="0"/>
          <w:iCs w:val="0"/>
          <w:smallCaps w:val="0"/>
          <w:strike w:val="0"/>
          <w:color w:val="2c3e5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f4f6f7"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Média: prazo padrão configurável (sugestão: 7 dias)</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0078125" w:line="240" w:lineRule="auto"/>
        <w:ind w:left="1291.5899658203125" w:right="0" w:firstLine="0"/>
        <w:jc w:val="left"/>
        <w:rPr>
          <w:rFonts w:ascii="Arial" w:cs="Arial" w:eastAsia="Arial" w:hAnsi="Arial"/>
          <w:b w:val="0"/>
          <w:bCs w:val="0"/>
          <w:i w:val="0"/>
          <w:iCs w:val="0"/>
          <w:smallCaps w:val="0"/>
          <w:strike w:val="0"/>
          <w:color w:val="2c3e5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f4f6f7"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Baixa: prazo padrão configurável (sugestão: 15 dias)</w:t>
      </w: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33056640625" w:line="240" w:lineRule="auto"/>
        <w:ind w:left="294.3623352050781" w:right="0" w:firstLine="0"/>
        <w:jc w:val="left"/>
        <w:rPr>
          <w:rFonts w:ascii="Arial" w:cs="Arial" w:eastAsia="Arial" w:hAnsi="Arial"/>
          <w:b w:val="1"/>
          <w:bCs w:val="1"/>
          <w:i w:val="0"/>
          <w:iCs w:val="0"/>
          <w:smallCaps w:val="0"/>
          <w:strike w:val="0"/>
          <w:color w:val="1a3a5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7.959999084472656"/>
          <w:szCs w:val="27.959999084472656"/>
          <w:u w:val="none"/>
          <w:shd w:fill="2e86c1" w:val="clear"/>
          <w:vertAlign w:val="baseline"/>
          <w:rtl w:val="0"/>
        </w:rPr>
        <w:t xml:space="preserve">5 </w:t>
      </w:r>
      <w:r w:rsidDel="00000000" w:rsidR="00000000" w:rsidRPr="00000000">
        <w:rPr>
          <w:rFonts w:ascii="Arial" w:cs="Arial" w:eastAsia="Arial" w:hAnsi="Arial"/>
          <w:b w:val="1"/>
          <w:bCs w:val="1"/>
          <w:i w:val="0"/>
          <w:iCs w:val="0"/>
          <w:smallCaps w:val="0"/>
          <w:strike w:val="0"/>
          <w:color w:val="1a3a5c"/>
          <w:sz w:val="35"/>
          <w:szCs w:val="35"/>
          <w:u w:val="none"/>
          <w:shd w:fill="f4f6f7" w:val="clear"/>
          <w:vertAlign w:val="superscript"/>
          <w:rtl w:val="0"/>
        </w:rPr>
        <w:t xml:space="preserve">Registro automático de data e hora</w:t>
      </w:r>
      <w:r w:rsidDel="00000000" w:rsidR="00000000" w:rsidRPr="00000000">
        <w:rPr>
          <w:rFonts w:ascii="Arial" w:cs="Arial" w:eastAsia="Arial" w:hAnsi="Arial"/>
          <w:b w:val="1"/>
          <w:bCs w:val="1"/>
          <w:i w:val="0"/>
          <w:iCs w:val="0"/>
          <w:smallCaps w:val="0"/>
          <w:strike w:val="0"/>
          <w:color w:val="1a3a5c"/>
          <w:sz w:val="21"/>
          <w:szCs w:val="21"/>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7901687622" w:lineRule="auto"/>
        <w:ind w:left="926.67236328125" w:right="805.3594970703125" w:hanging="6.21246337890625"/>
        <w:jc w:val="left"/>
        <w:rPr>
          <w:rFonts w:ascii="Arial" w:cs="Arial" w:eastAsia="Arial" w:hAnsi="Arial"/>
          <w:b w:val="0"/>
          <w:bCs w:val="0"/>
          <w:i w:val="0"/>
          <w:iCs w:val="0"/>
          <w:smallCaps w:val="0"/>
          <w:strike w:val="0"/>
          <w:color w:val="2c3e50"/>
          <w:sz w:val="20.040000915527344"/>
          <w:szCs w:val="20.040000915527344"/>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A data e a hora de criação são registradas automaticamente pelo sistema no momento do  salvamento. O usuário não precisa preencher esse campo.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80908203125" w:line="240" w:lineRule="auto"/>
        <w:ind w:left="293.8031005859375" w:right="0" w:firstLine="0"/>
        <w:jc w:val="left"/>
        <w:rPr>
          <w:rFonts w:ascii="Arial" w:cs="Arial" w:eastAsia="Arial" w:hAnsi="Arial"/>
          <w:b w:val="1"/>
          <w:bCs w:val="1"/>
          <w:i w:val="0"/>
          <w:iCs w:val="0"/>
          <w:smallCaps w:val="0"/>
          <w:strike w:val="0"/>
          <w:color w:val="1a3a5c"/>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7.959999084472656"/>
          <w:szCs w:val="27.959999084472656"/>
          <w:u w:val="none"/>
          <w:shd w:fill="2e86c1" w:val="clear"/>
          <w:vertAlign w:val="baseline"/>
          <w:rtl w:val="0"/>
        </w:rPr>
        <w:t xml:space="preserve">6 </w:t>
      </w:r>
      <w:r w:rsidDel="00000000" w:rsidR="00000000" w:rsidRPr="00000000">
        <w:rPr>
          <w:rFonts w:ascii="Arial" w:cs="Arial" w:eastAsia="Arial" w:hAnsi="Arial"/>
          <w:b w:val="1"/>
          <w:bCs w:val="1"/>
          <w:i w:val="0"/>
          <w:iCs w:val="0"/>
          <w:smallCaps w:val="0"/>
          <w:strike w:val="0"/>
          <w:color w:val="1a3a5c"/>
          <w:sz w:val="35"/>
          <w:szCs w:val="35"/>
          <w:u w:val="none"/>
          <w:shd w:fill="f4f6f7" w:val="clear"/>
          <w:vertAlign w:val="superscript"/>
          <w:rtl w:val="0"/>
        </w:rPr>
        <w:t xml:space="preserve">Salvar demanda</w:t>
      </w:r>
      <w:r w:rsidDel="00000000" w:rsidR="00000000" w:rsidRPr="00000000">
        <w:rPr>
          <w:rFonts w:ascii="Arial" w:cs="Arial" w:eastAsia="Arial" w:hAnsi="Arial"/>
          <w:b w:val="1"/>
          <w:bCs w:val="1"/>
          <w:i w:val="0"/>
          <w:iCs w:val="0"/>
          <w:smallCaps w:val="0"/>
          <w:strike w:val="0"/>
          <w:color w:val="1a3a5c"/>
          <w:sz w:val="21"/>
          <w:szCs w:val="21"/>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848976135254" w:lineRule="auto"/>
        <w:ind w:left="927.874755859375" w:right="530.850830078125" w:hanging="7.41485595703125"/>
        <w:jc w:val="left"/>
        <w:rPr>
          <w:rFonts w:ascii="Arial" w:cs="Arial" w:eastAsia="Arial" w:hAnsi="Arial"/>
          <w:b w:val="0"/>
          <w:bCs w:val="0"/>
          <w:i w:val="0"/>
          <w:iCs w:val="0"/>
          <w:smallCaps w:val="0"/>
          <w:strike w:val="0"/>
          <w:color w:val="2c3e50"/>
          <w:sz w:val="20.040000915527344"/>
          <w:szCs w:val="20.040000915527344"/>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20.040000915527344"/>
          <w:szCs w:val="20.040000915527344"/>
          <w:u w:val="none"/>
          <w:shd w:fill="f4f6f7" w:val="clear"/>
          <w:vertAlign w:val="baseline"/>
          <w:rtl w:val="0"/>
        </w:rPr>
        <w:t xml:space="preserve">Ao clicar em Salvar, a demanda é registrada na plataforma e o workflow de encaminhamento  é acionado automaticamente. O responsável pela secretaria selecionada recebe notificação  imediata pelos canais configurados.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5.41015625" w:line="240" w:lineRule="auto"/>
        <w:ind w:left="0" w:right="0" w:firstLine="0"/>
        <w:jc w:val="center"/>
        <w:rPr>
          <w:rFonts w:ascii="Arial" w:cs="Arial" w:eastAsia="Arial" w:hAnsi="Arial"/>
          <w:b w:val="0"/>
          <w:bCs w:val="0"/>
          <w:i w:val="0"/>
          <w:iCs w:val="0"/>
          <w:smallCaps w:val="0"/>
          <w:strike w:val="0"/>
          <w:color w:val="aab7b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5.960000038146973"/>
          <w:szCs w:val="15.960000038146973"/>
          <w:u w:val="none"/>
          <w:shd w:fill="auto" w:val="clear"/>
          <w:vertAlign w:val="baseline"/>
          <w:rtl w:val="0"/>
        </w:rPr>
        <w:t xml:space="preserve">Confidencial | Uso interno | Página 3 de 9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998779296875" w:right="0" w:firstLine="0"/>
        <w:jc w:val="left"/>
        <w:rPr>
          <w:rFonts w:ascii="Arial" w:cs="Arial" w:eastAsia="Arial" w:hAnsi="Arial"/>
          <w:b w:val="1"/>
          <w:bCs w:val="1"/>
          <w:i w:val="0"/>
          <w:iCs w:val="0"/>
          <w:smallCaps w:val="0"/>
          <w:strike w:val="0"/>
          <w:color w:val="1a3a5c"/>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8"/>
          <w:szCs w:val="18"/>
          <w:u w:val="none"/>
          <w:shd w:fill="auto" w:val="clear"/>
          <w:vertAlign w:val="baseline"/>
          <w:rtl w:val="0"/>
        </w:rPr>
        <w:t xml:space="preserve">Qu4tro.ai | Especificação de Módulo | </w:t>
      </w:r>
      <w:r w:rsidDel="00000000" w:rsidR="00000000" w:rsidRPr="00000000">
        <w:rPr>
          <w:rFonts w:ascii="Arial" w:cs="Arial" w:eastAsia="Arial" w:hAnsi="Arial"/>
          <w:b w:val="1"/>
          <w:bCs w:val="1"/>
          <w:i w:val="0"/>
          <w:iCs w:val="0"/>
          <w:smallCaps w:val="0"/>
          <w:strike w:val="0"/>
          <w:color w:val="1a3a5c"/>
          <w:sz w:val="18"/>
          <w:szCs w:val="18"/>
          <w:u w:val="none"/>
          <w:shd w:fill="auto" w:val="clear"/>
          <w:vertAlign w:val="baseline"/>
          <w:rtl w:val="0"/>
        </w:rPr>
        <w:t xml:space="preserve">Resolve aí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53955078125" w:line="240" w:lineRule="auto"/>
        <w:ind w:left="245.00762939453125"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4. Workflow de Execução e Acompanhamento</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1607666015625"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O que acontece depois do salvamento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9765625" w:line="230.70775508880615" w:lineRule="auto"/>
        <w:ind w:left="6.569976806640625" w:right="536.719970703125" w:firstLine="3.57002258300781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registro é só o começo. O valor real do módulo está no que acontece depois: a demanda é  encaminhada, monitorada e cobrada até ser resolvida. O fluxo abaixo descreve cada etapa após o  salvamento.</w:t>
      </w:r>
    </w:p>
    <w:tbl>
      <w:tblPr>
        <w:tblStyle w:val="Table2"/>
        <w:tblW w:w="9360.0" w:type="dxa"/>
        <w:jc w:val="left"/>
        <w:tblInd w:w="0.0599670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0.3999328613281"/>
        <w:gridCol w:w="2400.0001525878906"/>
        <w:gridCol w:w="6399.599914550781"/>
        <w:tblGridChange w:id="0">
          <w:tblGrid>
            <w:gridCol w:w="560.3999328613281"/>
            <w:gridCol w:w="2400.0001525878906"/>
            <w:gridCol w:w="6399.599914550781"/>
          </w:tblGrid>
        </w:tblGridChange>
      </w:tblGrid>
      <w:tr>
        <w:trPr>
          <w:cantSplit w:val="0"/>
          <w:trHeight w:val="380.3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0642700195312"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4087524414062"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Etapa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509033203125"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Descrição</w:t>
            </w:r>
          </w:p>
        </w:tc>
      </w:tr>
      <w:tr>
        <w:trPr>
          <w:cantSplit w:val="0"/>
          <w:trHeight w:val="1473.6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6638793945312"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0972290039062"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Notificação ao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2415161132812"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responsável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95719146729" w:lineRule="auto"/>
              <w:ind w:left="147.41485595703125" w:right="134.49462890625" w:firstLine="10.617675781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Imediatamente após o salvamento, o sistema envia notificação ao  responsável cadastrado na secretaria selecionada por três canais:  notificação interna na plataforma, e-mail e WhatsApp (quando o número  estiver cadastrado). A notificação inclui: descrição da demanda, bairro,  prioridade, prazo para resolução e link direto para a demanda na  plataforma.</w:t>
            </w:r>
          </w:p>
        </w:tc>
      </w:tr>
      <w:tr>
        <w:trPr>
          <w:cantSplit w:val="0"/>
          <w:trHeight w:val="81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98388671875"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0008544921875"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Acuse de recebimento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28485107422" w:lineRule="auto"/>
              <w:ind w:left="147.225341796875" w:right="50.31494140625" w:firstLine="2.2750854492187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O responsável pode registrar o acuse de recebimento na plataforma,  alterando o status da demanda de Registrada para Em andamento. Esse  passo é opcional, mas sinaliza ao criador que a demanda foi vista.</w:t>
            </w:r>
          </w:p>
        </w:tc>
      </w:tr>
      <w:tr>
        <w:trPr>
          <w:cantSplit w:val="0"/>
          <w:trHeight w:val="125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632934570312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Monitoramento de prazo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0375690460205" w:lineRule="auto"/>
              <w:ind w:left="146.2774658203125" w:right="59.927978515625" w:firstLine="3.222961425781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O sistema monitora o prazo definido pela prioridade. Quando faltarem 24  horas para o vencimento sem que a demanda tenha sido concluída, o  sistema envia novo alerta ao responsável. Se o prazo vencer sem  conclusão, o criador da demanda recebe alerta de prazo excedido e a  demanda é marcada visualmente como Atrasada no painel.</w:t>
            </w:r>
          </w:p>
        </w:tc>
      </w:tr>
      <w:tr>
        <w:trPr>
          <w:cantSplit w:val="0"/>
          <w:trHeight w:val="10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6478881835938"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0008544921875"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Atualização de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2564697265625"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andamento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41359710693" w:lineRule="auto"/>
              <w:ind w:left="142.86468505859375" w:right="218.30078125" w:firstLine="6.635742187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O responsável pode registrar atualizações de progresso na demanda a  qualquer momento, como texto ou áudio. Essas atualizações ficam  visíveis ao criador no histórico da demanda e funcionam como linha do  tempo da execução.</w:t>
            </w:r>
          </w:p>
        </w:tc>
      </w:tr>
      <w:tr>
        <w:trPr>
          <w:cantSplit w:val="0"/>
          <w:trHeight w:val="1035.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632934570312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800659179687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Conclusão pelo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2415161132812"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responsável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41359710693" w:lineRule="auto"/>
              <w:ind w:left="147.03582763671875" w:right="142.763671875" w:firstLine="1.51672363281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Quando a demanda for resolvida, o responsável marca como Concluída  na plataforma. Nesse momento, pode anexar foto, vídeo ou documento  que comprove a execução. O anexo é obrigatório apenas quando a  prioridade for Alta; para as demais, é recomendado mas opcional.</w:t>
            </w:r>
          </w:p>
        </w:tc>
      </w:tr>
      <w:tr>
        <w:trPr>
          <w:cantSplit w:val="0"/>
          <w:trHeight w:val="1035.5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477905273438"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Confirmação pelo criador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0914268493652" w:lineRule="auto"/>
              <w:ind w:left="146.8463134765625" w:right="250.68359375" w:firstLine="2.6541137695312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O criador da demanda recebe notificação de conclusão com o material  anexado. Pode confirmar a conclusão, encerrando o fluxo, ou reabrir a  demanda com uma justificativa, caso o problema não tenha sido  resolvido adequadamente.</w:t>
            </w:r>
          </w:p>
        </w:tc>
      </w:tr>
      <w:tr>
        <w:trPr>
          <w:cantSplit w:val="0"/>
          <w:trHeight w:val="1255.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111694335937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98580169678" w:lineRule="auto"/>
              <w:ind w:left="147.79449462890625" w:right="115.16693115234375" w:firstLine="2.65441894531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Geração de conteúdo de  comunicação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426147461" w:lineRule="auto"/>
              <w:ind w:left="146.8463134765625" w:right="123.57666015625" w:hanging="6.4465332031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Após a confirmação de conclusão, o sistema oferece ao criador a opção  de gerar conteúdo de comunicação sobre o feito. Ao aceitar, o módulo  de Comunicação é ativado com o contexto da demanda pré-carregado:  descrição da ação, localização, foto ou documento de conclusão. A  equipe de comunicação refina e publica.</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aab7b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5.960000038146973"/>
          <w:szCs w:val="15.960000038146973"/>
          <w:u w:val="none"/>
          <w:shd w:fill="auto" w:val="clear"/>
          <w:vertAlign w:val="baseline"/>
          <w:rtl w:val="0"/>
        </w:rPr>
        <w:t xml:space="preserve">Confidencial | Uso interno | Página 4 de 9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998779296875" w:right="0" w:firstLine="0"/>
        <w:jc w:val="left"/>
        <w:rPr>
          <w:rFonts w:ascii="Arial" w:cs="Arial" w:eastAsia="Arial" w:hAnsi="Arial"/>
          <w:b w:val="1"/>
          <w:bCs w:val="1"/>
          <w:i w:val="0"/>
          <w:iCs w:val="0"/>
          <w:smallCaps w:val="0"/>
          <w:strike w:val="0"/>
          <w:color w:val="1a3a5c"/>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8"/>
          <w:szCs w:val="18"/>
          <w:u w:val="none"/>
          <w:shd w:fill="auto" w:val="clear"/>
          <w:vertAlign w:val="baseline"/>
          <w:rtl w:val="0"/>
        </w:rPr>
        <w:t xml:space="preserve">Qu4tro.ai | Especificação de Módulo | </w:t>
      </w:r>
      <w:r w:rsidDel="00000000" w:rsidR="00000000" w:rsidRPr="00000000">
        <w:rPr>
          <w:rFonts w:ascii="Arial" w:cs="Arial" w:eastAsia="Arial" w:hAnsi="Arial"/>
          <w:b w:val="1"/>
          <w:bCs w:val="1"/>
          <w:i w:val="0"/>
          <w:iCs w:val="0"/>
          <w:smallCaps w:val="0"/>
          <w:strike w:val="0"/>
          <w:color w:val="1a3a5c"/>
          <w:sz w:val="18"/>
          <w:szCs w:val="18"/>
          <w:u w:val="none"/>
          <w:shd w:fill="auto" w:val="clear"/>
          <w:vertAlign w:val="baseline"/>
          <w:rtl w:val="0"/>
        </w:rPr>
        <w:t xml:space="preserve">Resolve aí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53955078125" w:line="240" w:lineRule="auto"/>
        <w:ind w:left="251.51763916015625"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5. Status das Demandas</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53994750976562"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Ciclo de vida e significado de cada estado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9765625" w:line="231.9070529937744" w:lineRule="auto"/>
        <w:ind w:left="8.249969482421875" w:right="116.138916015625" w:firstLine="2.31002807617187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Cada demanda percorre um ciclo de status bem definido. Os status são exibidos visualmente no painel  com cores distintas para facilitar a leitura rápida. </w:t>
      </w:r>
    </w:p>
    <w:tbl>
      <w:tblPr>
        <w:tblStyle w:val="Table3"/>
        <w:tblW w:w="9360.0" w:type="dxa"/>
        <w:jc w:val="left"/>
        <w:tblInd w:w="0.0599670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4000854492188"/>
        <w:gridCol w:w="7359.599914550781"/>
        <w:tblGridChange w:id="0">
          <w:tblGrid>
            <w:gridCol w:w="2000.4000854492188"/>
            <w:gridCol w:w="7359.599914550781"/>
          </w:tblGrid>
        </w:tblGridChange>
      </w:tblGrid>
      <w:tr>
        <w:trPr>
          <w:cantSplit w:val="0"/>
          <w:trHeight w:val="639.581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a3a5c"/>
                <w:sz w:val="18.959999084472656"/>
                <w:szCs w:val="18.959999084472656"/>
                <w:u w:val="none"/>
                <w:shd w:fill="d6eaf8" w:val="clear"/>
                <w:vertAlign w:val="baseline"/>
              </w:rPr>
            </w:pPr>
            <w:r w:rsidDel="00000000" w:rsidR="00000000" w:rsidRPr="00000000">
              <w:rPr>
                <w:rFonts w:ascii="Arial" w:cs="Arial" w:eastAsia="Arial" w:hAnsi="Arial"/>
                <w:b w:val="1"/>
                <w:bCs w:val="1"/>
                <w:i w:val="0"/>
                <w:iCs w:val="0"/>
                <w:smallCaps w:val="0"/>
                <w:strike w:val="0"/>
                <w:color w:val="1a3a5c"/>
                <w:sz w:val="18.959999084472656"/>
                <w:szCs w:val="18.959999084472656"/>
                <w:u w:val="none"/>
                <w:shd w:fill="d6eaf8" w:val="clear"/>
                <w:vertAlign w:val="baseline"/>
                <w:rtl w:val="0"/>
              </w:rPr>
              <w:t xml:space="preserve">Registrada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52.72369384765625" w:right="535.04638671875" w:firstLine="2.27539062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Demanda salva e notificação enviada. Aguardando acuse de recebimento pelo  responsável.</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0.0" w:type="dxa"/>
        <w:jc w:val="left"/>
        <w:tblInd w:w="0.0599670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4000854492188"/>
        <w:gridCol w:w="7359.599914550781"/>
        <w:tblGridChange w:id="0">
          <w:tblGrid>
            <w:gridCol w:w="2000.4000854492188"/>
            <w:gridCol w:w="7359.599914550781"/>
          </w:tblGrid>
        </w:tblGridChange>
      </w:tblGrid>
      <w:tr>
        <w:trPr>
          <w:cantSplit w:val="0"/>
          <w:trHeight w:val="63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e5c2a"/>
                <w:sz w:val="18.959999084472656"/>
                <w:szCs w:val="18.959999084472656"/>
                <w:u w:val="none"/>
                <w:shd w:fill="d5f5e3" w:val="clear"/>
                <w:vertAlign w:val="baseline"/>
              </w:rPr>
            </w:pPr>
            <w:r w:rsidDel="00000000" w:rsidR="00000000" w:rsidRPr="00000000">
              <w:rPr>
                <w:rFonts w:ascii="Arial" w:cs="Arial" w:eastAsia="Arial" w:hAnsi="Arial"/>
                <w:b w:val="1"/>
                <w:bCs w:val="1"/>
                <w:i w:val="0"/>
                <w:iCs w:val="0"/>
                <w:smallCaps w:val="0"/>
                <w:strike w:val="0"/>
                <w:color w:val="1e5c2a"/>
                <w:sz w:val="18.959999084472656"/>
                <w:szCs w:val="18.959999084472656"/>
                <w:u w:val="none"/>
                <w:shd w:fill="d5f5e3" w:val="clear"/>
                <w:vertAlign w:val="baseline"/>
                <w:rtl w:val="0"/>
              </w:rPr>
              <w:t xml:space="preserve">Em andamento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52.91351318359375" w:right="133.10791015625" w:firstLine="2.46459960937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Responsável acusou recebimento ou registrou atualização de progresso. Dentro do  prazo.</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60.0" w:type="dxa"/>
        <w:jc w:val="left"/>
        <w:tblInd w:w="0.0599670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4000854492188"/>
        <w:gridCol w:w="7359.599914550781"/>
        <w:tblGridChange w:id="0">
          <w:tblGrid>
            <w:gridCol w:w="2000.4000854492188"/>
            <w:gridCol w:w="7359.599914550781"/>
          </w:tblGrid>
        </w:tblGridChange>
      </w:tblGrid>
      <w:tr>
        <w:trPr>
          <w:cantSplit w:val="0"/>
          <w:trHeight w:val="63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b7770d"/>
                <w:sz w:val="18.959999084472656"/>
                <w:szCs w:val="18.959999084472656"/>
                <w:u w:val="none"/>
                <w:shd w:fill="fdebd0" w:val="clear"/>
                <w:vertAlign w:val="baseline"/>
              </w:rPr>
            </w:pPr>
            <w:r w:rsidDel="00000000" w:rsidR="00000000" w:rsidRPr="00000000">
              <w:rPr>
                <w:rFonts w:ascii="Arial" w:cs="Arial" w:eastAsia="Arial" w:hAnsi="Arial"/>
                <w:b w:val="1"/>
                <w:bCs w:val="1"/>
                <w:i w:val="0"/>
                <w:iCs w:val="0"/>
                <w:smallCaps w:val="0"/>
                <w:strike w:val="0"/>
                <w:color w:val="b7770d"/>
                <w:sz w:val="18.959999084472656"/>
                <w:szCs w:val="18.959999084472656"/>
                <w:u w:val="none"/>
                <w:shd w:fill="fdebd0" w:val="clear"/>
                <w:vertAlign w:val="baseline"/>
                <w:rtl w:val="0"/>
              </w:rPr>
              <w:t xml:space="preserve">Atrasada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698444366455" w:lineRule="auto"/>
              <w:ind w:left="147.225341796875" w:right="333.42529296875" w:firstLine="7.7737426757812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Prazo vencido sem conclusão. Criador alertado. Demanda permanece em aberto  até ser concluída ou reaberta.</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360.0" w:type="dxa"/>
        <w:jc w:val="left"/>
        <w:tblInd w:w="0.0599670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4000854492188"/>
        <w:gridCol w:w="7359.599914550781"/>
        <w:tblGridChange w:id="0">
          <w:tblGrid>
            <w:gridCol w:w="2000.4000854492188"/>
            <w:gridCol w:w="7359.599914550781"/>
          </w:tblGrid>
        </w:tblGridChange>
      </w:tblGrid>
      <w:tr>
        <w:trPr>
          <w:cantSplit w:val="0"/>
          <w:trHeight w:val="63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5032958984375" w:firstLine="0"/>
              <w:jc w:val="right"/>
              <w:rPr>
                <w:rFonts w:ascii="Arial" w:cs="Arial" w:eastAsia="Arial" w:hAnsi="Arial"/>
                <w:b w:val="1"/>
                <w:bCs w:val="1"/>
                <w:i w:val="0"/>
                <w:iCs w:val="0"/>
                <w:smallCaps w:val="0"/>
                <w:strike w:val="0"/>
                <w:color w:val="6c3483"/>
                <w:sz w:val="18.959999084472656"/>
                <w:szCs w:val="18.959999084472656"/>
                <w:u w:val="none"/>
                <w:shd w:fill="e8daef" w:val="clear"/>
                <w:vertAlign w:val="baseline"/>
              </w:rPr>
            </w:pPr>
            <w:r w:rsidDel="00000000" w:rsidR="00000000" w:rsidRPr="00000000">
              <w:rPr>
                <w:rFonts w:ascii="Arial" w:cs="Arial" w:eastAsia="Arial" w:hAnsi="Arial"/>
                <w:b w:val="1"/>
                <w:bCs w:val="1"/>
                <w:i w:val="0"/>
                <w:iCs w:val="0"/>
                <w:smallCaps w:val="0"/>
                <w:strike w:val="0"/>
                <w:color w:val="6c3483"/>
                <w:sz w:val="18.959999084472656"/>
                <w:szCs w:val="18.959999084472656"/>
                <w:u w:val="none"/>
                <w:shd w:fill="e8daef" w:val="clear"/>
                <w:vertAlign w:val="baseline"/>
                <w:rtl w:val="0"/>
              </w:rPr>
              <w:t xml:space="preserve">Aguardando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c3483"/>
                <w:sz w:val="18.959999084472656"/>
                <w:szCs w:val="18.959999084472656"/>
                <w:u w:val="none"/>
                <w:shd w:fill="e8daef" w:val="clear"/>
                <w:vertAlign w:val="baseline"/>
              </w:rPr>
            </w:pPr>
            <w:r w:rsidDel="00000000" w:rsidR="00000000" w:rsidRPr="00000000">
              <w:rPr>
                <w:rFonts w:ascii="Arial" w:cs="Arial" w:eastAsia="Arial" w:hAnsi="Arial"/>
                <w:b w:val="1"/>
                <w:bCs w:val="1"/>
                <w:i w:val="0"/>
                <w:iCs w:val="0"/>
                <w:smallCaps w:val="0"/>
                <w:strike w:val="0"/>
                <w:color w:val="6c3483"/>
                <w:sz w:val="18.959999084472656"/>
                <w:szCs w:val="18.959999084472656"/>
                <w:u w:val="none"/>
                <w:shd w:fill="e8daef" w:val="clear"/>
                <w:vertAlign w:val="baseline"/>
                <w:rtl w:val="0"/>
              </w:rPr>
              <w:t xml:space="preserve">confirmação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2817382812" w:lineRule="auto"/>
              <w:ind w:left="147.794189453125" w:right="872.412109375" w:firstLine="7.5839233398437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Responsável marcou como concluída e anexou comprovante. Aguardando  confirmação do criador.</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360.0" w:type="dxa"/>
        <w:jc w:val="left"/>
        <w:tblInd w:w="0.0599670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4000854492188"/>
        <w:gridCol w:w="7359.599914550781"/>
        <w:tblGridChange w:id="0">
          <w:tblGrid>
            <w:gridCol w:w="2000.4000854492188"/>
            <w:gridCol w:w="7359.599914550781"/>
          </w:tblGrid>
        </w:tblGridChange>
      </w:tblGrid>
      <w:tr>
        <w:trPr>
          <w:cantSplit w:val="0"/>
          <w:trHeight w:val="63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e5c2a"/>
                <w:sz w:val="18.959999084472656"/>
                <w:szCs w:val="18.959999084472656"/>
                <w:u w:val="none"/>
                <w:shd w:fill="d5f5e3" w:val="clear"/>
                <w:vertAlign w:val="baseline"/>
              </w:rPr>
            </w:pPr>
            <w:r w:rsidDel="00000000" w:rsidR="00000000" w:rsidRPr="00000000">
              <w:rPr>
                <w:rFonts w:ascii="Arial" w:cs="Arial" w:eastAsia="Arial" w:hAnsi="Arial"/>
                <w:b w:val="1"/>
                <w:bCs w:val="1"/>
                <w:i w:val="0"/>
                <w:iCs w:val="0"/>
                <w:smallCaps w:val="0"/>
                <w:strike w:val="0"/>
                <w:color w:val="1e5c2a"/>
                <w:sz w:val="18.959999084472656"/>
                <w:szCs w:val="18.959999084472656"/>
                <w:u w:val="none"/>
                <w:shd w:fill="d5f5e3" w:val="clear"/>
                <w:vertAlign w:val="baseline"/>
                <w:rtl w:val="0"/>
              </w:rPr>
              <w:t xml:space="preserve">Concluída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698444366455" w:lineRule="auto"/>
              <w:ind w:left="147.794189453125" w:right="682.630615234375" w:firstLine="2.085571289062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Criador confirmou a conclusão. Fluxo encerrado. Disponível para geração de  conteúdo de comunicação.</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360.0" w:type="dxa"/>
        <w:jc w:val="left"/>
        <w:tblInd w:w="0.0599670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4000854492188"/>
        <w:gridCol w:w="7359.599914550781"/>
        <w:tblGridChange w:id="0">
          <w:tblGrid>
            <w:gridCol w:w="2000.4000854492188"/>
            <w:gridCol w:w="7359.599914550781"/>
          </w:tblGrid>
        </w:tblGridChange>
      </w:tblGrid>
      <w:tr>
        <w:trPr>
          <w:cantSplit w:val="0"/>
          <w:trHeight w:val="63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7b241c"/>
                <w:sz w:val="18.959999084472656"/>
                <w:szCs w:val="18.959999084472656"/>
                <w:u w:val="none"/>
                <w:shd w:fill="fadbd8" w:val="clear"/>
                <w:vertAlign w:val="baseline"/>
              </w:rPr>
            </w:pPr>
            <w:r w:rsidDel="00000000" w:rsidR="00000000" w:rsidRPr="00000000">
              <w:rPr>
                <w:rFonts w:ascii="Arial" w:cs="Arial" w:eastAsia="Arial" w:hAnsi="Arial"/>
                <w:b w:val="1"/>
                <w:bCs w:val="1"/>
                <w:i w:val="0"/>
                <w:iCs w:val="0"/>
                <w:smallCaps w:val="0"/>
                <w:strike w:val="0"/>
                <w:color w:val="7b241c"/>
                <w:sz w:val="18.959999084472656"/>
                <w:szCs w:val="18.959999084472656"/>
                <w:u w:val="none"/>
                <w:shd w:fill="fadbd8" w:val="clear"/>
                <w:vertAlign w:val="baseline"/>
                <w:rtl w:val="0"/>
              </w:rPr>
              <w:t xml:space="preserve">Reaberta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2817382812" w:lineRule="auto"/>
              <w:ind w:left="131.86767578125" w:right="682.68798828125" w:firstLine="18.012084960937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Criador rejeitou a conclusão. Demanda volta ao status Em andamento com a  </w:t>
            </w: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ustificativa registrada no histórico.</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9967041015625"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6. Painel de Demandas</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53994750976562"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Como o usuário visualiza e gerencia o conjunto de demandas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4468994140625" w:line="230.20790576934814" w:lineRule="auto"/>
        <w:ind w:left="7.1999359130859375" w:right="548.192138671875" w:firstLine="2.94006347656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painel tem duas zonas: um bloco de totais no topo e uma lista filtrada abaixo. O objetivo é que o  prefeito ou secretário consiga ter uma leitura rápida da situação geral e navegar para qualquer  demanda específica em poucos segundos.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5826416015625" w:line="240" w:lineRule="auto"/>
        <w:ind w:left="9.736785888671875" w:right="0" w:firstLine="0"/>
        <w:jc w:val="left"/>
        <w:rPr>
          <w:rFonts w:ascii="Arial" w:cs="Arial" w:eastAsia="Arial" w:hAnsi="Arial"/>
          <w:b w:val="1"/>
          <w:bCs w:val="1"/>
          <w:i w:val="0"/>
          <w:iCs w:val="0"/>
          <w:smallCaps w:val="0"/>
          <w:strike w:val="0"/>
          <w:color w:val="2e86c1"/>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2e86c1"/>
          <w:sz w:val="23.040000915527344"/>
          <w:szCs w:val="23.040000915527344"/>
          <w:u w:val="none"/>
          <w:shd w:fill="auto" w:val="clear"/>
          <w:vertAlign w:val="baseline"/>
          <w:rtl w:val="0"/>
        </w:rPr>
        <w:t xml:space="preserve">6.1 Bloco de totais (topo do painel)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9302978515625" w:line="240" w:lineRule="auto"/>
        <w:ind w:left="371.1000061035156"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Total de demandas abertas (registradas + em andamento + atrasadas).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025146484375" w:line="240" w:lineRule="auto"/>
        <w:ind w:left="371.0997009277344"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Total de demandas atrasadas, destacado em cor de alerta.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001708984375" w:line="240" w:lineRule="auto"/>
        <w:ind w:left="371.3096618652344"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Total de demandas concluídas no mês corrente.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0098876953125" w:line="229.70807075500488" w:lineRule="auto"/>
        <w:ind w:left="728.0996704101562" w:right="645.367431640625" w:hanging="356.5800476074219"/>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Total por secretaria, exibido como minigráfico de barras para o prefeito. Secretários veem  apenas o total da sua pasta.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9952087402344" w:line="240" w:lineRule="auto"/>
        <w:ind w:left="0" w:right="0" w:firstLine="0"/>
        <w:jc w:val="center"/>
        <w:rPr>
          <w:rFonts w:ascii="Arial" w:cs="Arial" w:eastAsia="Arial" w:hAnsi="Arial"/>
          <w:b w:val="0"/>
          <w:bCs w:val="0"/>
          <w:i w:val="0"/>
          <w:iCs w:val="0"/>
          <w:smallCaps w:val="0"/>
          <w:strike w:val="0"/>
          <w:color w:val="aab7b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5.960000038146973"/>
          <w:szCs w:val="15.960000038146973"/>
          <w:u w:val="none"/>
          <w:shd w:fill="auto" w:val="clear"/>
          <w:vertAlign w:val="baseline"/>
          <w:rtl w:val="0"/>
        </w:rPr>
        <w:t xml:space="preserve">Confidencial | Uso interno | Página 5 de 9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998779296875" w:right="0" w:firstLine="0"/>
        <w:jc w:val="left"/>
        <w:rPr>
          <w:rFonts w:ascii="Arial" w:cs="Arial" w:eastAsia="Arial" w:hAnsi="Arial"/>
          <w:b w:val="1"/>
          <w:bCs w:val="1"/>
          <w:i w:val="0"/>
          <w:iCs w:val="0"/>
          <w:smallCaps w:val="0"/>
          <w:strike w:val="0"/>
          <w:color w:val="1a3a5c"/>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8"/>
          <w:szCs w:val="18"/>
          <w:u w:val="none"/>
          <w:shd w:fill="auto" w:val="clear"/>
          <w:vertAlign w:val="baseline"/>
          <w:rtl w:val="0"/>
        </w:rPr>
        <w:t xml:space="preserve">Qu4tro.ai | Especificação de Módulo | </w:t>
      </w:r>
      <w:r w:rsidDel="00000000" w:rsidR="00000000" w:rsidRPr="00000000">
        <w:rPr>
          <w:rFonts w:ascii="Arial" w:cs="Arial" w:eastAsia="Arial" w:hAnsi="Arial"/>
          <w:b w:val="1"/>
          <w:bCs w:val="1"/>
          <w:i w:val="0"/>
          <w:iCs w:val="0"/>
          <w:smallCaps w:val="0"/>
          <w:strike w:val="0"/>
          <w:color w:val="1a3a5c"/>
          <w:sz w:val="18"/>
          <w:szCs w:val="18"/>
          <w:u w:val="none"/>
          <w:shd w:fill="auto" w:val="clear"/>
          <w:vertAlign w:val="baseline"/>
          <w:rtl w:val="0"/>
        </w:rPr>
        <w:t xml:space="preserve">Resolve aí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340576171875" w:line="240" w:lineRule="auto"/>
        <w:ind w:left="9.736785888671875" w:right="0" w:firstLine="0"/>
        <w:jc w:val="left"/>
        <w:rPr>
          <w:rFonts w:ascii="Arial" w:cs="Arial" w:eastAsia="Arial" w:hAnsi="Arial"/>
          <w:b w:val="1"/>
          <w:bCs w:val="1"/>
          <w:i w:val="0"/>
          <w:iCs w:val="0"/>
          <w:smallCaps w:val="0"/>
          <w:strike w:val="0"/>
          <w:color w:val="2e86c1"/>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2e86c1"/>
          <w:sz w:val="23.040000915527344"/>
          <w:szCs w:val="23.040000915527344"/>
          <w:u w:val="none"/>
          <w:shd w:fill="auto" w:val="clear"/>
          <w:vertAlign w:val="baseline"/>
          <w:rtl w:val="0"/>
        </w:rPr>
        <w:t xml:space="preserve">6.2 Lista filtrada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37109375" w:line="240" w:lineRule="auto"/>
        <w:ind w:left="0"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Abaixo do bloco de totais, a lista de demandas pode ser filtrada e ordenada por: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20703125" w:line="287.8847122192383" w:lineRule="auto"/>
        <w:ind w:left="371.0700988769531" w:right="278.438720703125" w:hanging="1.52587890625E-4"/>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Status: Registrada, Em andamento, Atrasada, Aguardando confirmação, Concluída, Reaberta.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Prioridade: Alta, Média, Baixa.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9921875" w:line="240" w:lineRule="auto"/>
        <w:ind w:left="371.28021240234375"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Secretaria (visível apenas para o prefeito).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0556640625" w:line="240" w:lineRule="auto"/>
        <w:ind w:left="371.49017333984375"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Bairro ou localidade.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0556640625" w:line="240" w:lineRule="auto"/>
        <w:ind w:left="371.49017333984375"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Período de criação.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154296875" w:line="240" w:lineRule="auto"/>
        <w:ind w:left="371.6999816894531" w:right="0" w:firstLine="0"/>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Criador da demanda.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994140625" w:line="231.9082260131836" w:lineRule="auto"/>
        <w:ind w:left="7.7700042724609375" w:right="745.24658203125" w:hanging="7.13996887207031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 ordenação padrão é por prioridade decrescente e depois por prazo mais próximo, para que as  demandas mais críticas apareçam sempre no topo.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4993896484375" w:line="240" w:lineRule="auto"/>
        <w:ind w:left="9.736785888671875" w:right="0" w:firstLine="0"/>
        <w:jc w:val="left"/>
        <w:rPr>
          <w:rFonts w:ascii="Arial" w:cs="Arial" w:eastAsia="Arial" w:hAnsi="Arial"/>
          <w:b w:val="1"/>
          <w:bCs w:val="1"/>
          <w:i w:val="0"/>
          <w:iCs w:val="0"/>
          <w:smallCaps w:val="0"/>
          <w:strike w:val="0"/>
          <w:color w:val="2e86c1"/>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2e86c1"/>
          <w:sz w:val="23.040000915527344"/>
          <w:szCs w:val="23.040000915527344"/>
          <w:u w:val="none"/>
          <w:shd w:fill="auto" w:val="clear"/>
          <w:vertAlign w:val="baseline"/>
          <w:rtl w:val="0"/>
        </w:rPr>
        <w:t xml:space="preserve">6.3 Visualização de cada demanda na lista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933349609375" w:line="230.37444591522217" w:lineRule="auto"/>
        <w:ind w:left="6.630096435546875" w:right="176.11083984375" w:firstLine="3.9900207519531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Cada demanda aparece na lista como um item compacto com as informações essenciais visíveis sem  precisar abrir: título resumido da descrição, secretaria responsável, bairro, prioridade (badge colorido),  status (badge colorido) e prazo restante ou dias de atraso. Ao clicar, o usuário abre a demanda  completa com todo o histórico de atualizações.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4129638671875" w:line="240" w:lineRule="auto"/>
        <w:ind w:left="250.9967041015625"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7. Configurações do Módulo</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1607666015625"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O que precisa ser configurado no onboarding</w:t>
      </w:r>
    </w:p>
    <w:tbl>
      <w:tblPr>
        <w:tblStyle w:val="Table9"/>
        <w:tblW w:w="9360.0" w:type="dxa"/>
        <w:jc w:val="left"/>
        <w:tblInd w:w="0.0599670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9.5999145507812"/>
        <w:gridCol w:w="6560.400085449219"/>
        <w:tblGridChange w:id="0">
          <w:tblGrid>
            <w:gridCol w:w="2799.5999145507812"/>
            <w:gridCol w:w="6560.400085449219"/>
          </w:tblGrid>
        </w:tblGridChange>
      </w:tblGrid>
      <w:tr>
        <w:trPr>
          <w:cantSplit w:val="0"/>
          <w:trHeight w:val="380.3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1116943359375"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Configuração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5115966796875"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Descrição</w:t>
            </w:r>
          </w:p>
        </w:tc>
      </w:tr>
      <w:tr>
        <w:trPr>
          <w:cantSplit w:val="0"/>
          <w:trHeight w:val="81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3198852539062"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Secretarias e órgãos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28485107422" w:lineRule="auto"/>
              <w:ind w:left="148.99444580078125" w:right="482.3504638671875" w:firstLine="6.4465332031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Lista de secretarias e órgãos municipais com nome, responsável e  contatos (e-mail, WhatsApp). Cada nova demanda é encaminhada ao  responsável da secretaria selecionada.</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4082641601562"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Bairros e localidades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7108917236" w:lineRule="auto"/>
              <w:ind w:left="153.73443603515625" w:right="578.30810546875" w:firstLine="1.7065429687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Lista de bairros e localidades do município para seleção na etapa de  localização do registro.</w:t>
            </w:r>
          </w:p>
        </w:tc>
      </w:tr>
      <w:tr>
        <w:trPr>
          <w:cantSplit w:val="0"/>
          <w:trHeight w:val="81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9918823242188"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Prazos por prioridade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7108917236" w:lineRule="auto"/>
              <w:ind w:left="147.47772216796875" w:right="38.30810546875" w:firstLine="8.7216186523437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Prazo padrão configurável para cada nível: Alta, Média e Baixa. Os valores  sugeridos são 48h, 7 dias e 15 dias, mas podem ser ajustados pelo  administrador conforme a realidade operacional do município.</w:t>
            </w:r>
          </w:p>
        </w:tc>
      </w:tr>
      <w:tr>
        <w:trPr>
          <w:cantSplit w:val="0"/>
          <w:trHeight w:val="81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8001708984375"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Canais de notificação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7108917236" w:lineRule="auto"/>
              <w:ind w:left="153.16558837890625" w:right="125.95458984375" w:firstLine="3.0337524414062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Definição dos canais ativos para notificação dos responsáveis: notificação  interna (sempre ativa), e-mail (requer endereço cadastrado), WhatsApp  (requer número cadastrado e integração habilitada).</w:t>
            </w:r>
          </w:p>
        </w:tc>
      </w:tr>
      <w:tr>
        <w:trPr>
          <w:cantSplit w:val="0"/>
          <w:trHeight w:val="817.199859619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800170898437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Comprovante obrigatório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7108917236" w:lineRule="auto"/>
              <w:ind w:left="147.85675048828125" w:right="61.00341796875" w:firstLine="3.22326660156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Configuração de quando o anexo de comprovante de conclusão é  obrigatório. Padrão: obrigatório para prioridade Alta, opcional para Média e  Baixa.</w:t>
            </w:r>
          </w:p>
        </w:tc>
      </w:tr>
      <w:tr>
        <w:trPr>
          <w:cantSplit w:val="0"/>
          <w:trHeight w:val="600.01998901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6803588867188"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Habilitação de assessores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5292987823486" w:lineRule="auto"/>
              <w:ind w:left="153.9239501953125" w:right="399.5526123046875" w:hanging="2.8439331054687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Cada secretário pode habilitar assessores vinculados à sua pasta para  registrar e acompanhar demandas.</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aab7b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5.960000038146973"/>
          <w:szCs w:val="15.960000038146973"/>
          <w:u w:val="none"/>
          <w:shd w:fill="auto" w:val="clear"/>
          <w:vertAlign w:val="baseline"/>
          <w:rtl w:val="0"/>
        </w:rPr>
        <w:t xml:space="preserve">Confidencial | Uso interno | Página 6 de 9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998779296875" w:right="0" w:firstLine="0"/>
        <w:jc w:val="left"/>
        <w:rPr>
          <w:rFonts w:ascii="Arial" w:cs="Arial" w:eastAsia="Arial" w:hAnsi="Arial"/>
          <w:b w:val="1"/>
          <w:bCs w:val="1"/>
          <w:i w:val="0"/>
          <w:iCs w:val="0"/>
          <w:smallCaps w:val="0"/>
          <w:strike w:val="0"/>
          <w:color w:val="1a3a5c"/>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8"/>
          <w:szCs w:val="18"/>
          <w:u w:val="none"/>
          <w:shd w:fill="auto" w:val="clear"/>
          <w:vertAlign w:val="baseline"/>
          <w:rtl w:val="0"/>
        </w:rPr>
        <w:t xml:space="preserve">Qu4tro.ai | Especificação de Módulo | </w:t>
      </w:r>
      <w:r w:rsidDel="00000000" w:rsidR="00000000" w:rsidRPr="00000000">
        <w:rPr>
          <w:rFonts w:ascii="Arial" w:cs="Arial" w:eastAsia="Arial" w:hAnsi="Arial"/>
          <w:b w:val="1"/>
          <w:bCs w:val="1"/>
          <w:i w:val="0"/>
          <w:iCs w:val="0"/>
          <w:smallCaps w:val="0"/>
          <w:strike w:val="0"/>
          <w:color w:val="1a3a5c"/>
          <w:sz w:val="18"/>
          <w:szCs w:val="18"/>
          <w:u w:val="none"/>
          <w:shd w:fill="auto" w:val="clear"/>
          <w:vertAlign w:val="baseline"/>
          <w:rtl w:val="0"/>
        </w:rPr>
        <w:t xml:space="preserve">Resolve aí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139892578125" w:line="240" w:lineRule="auto"/>
        <w:ind w:left="250.73638916015625"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8. Aperfeiçoamentos Propostos</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0714721679688"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Funcionalidades além do escopo original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9765625" w:line="231.9070529937744" w:lineRule="auto"/>
        <w:ind w:left="8.249969482421875" w:right="0" w:firstLine="1.89002990722656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Os itens abaixo vão além do que foi descrito inicialmente e agregam valor ao módulo sem aumentar sua  complexidade de uso.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515625" w:line="240" w:lineRule="auto"/>
        <w:ind w:left="9.506378173828125" w:right="0" w:firstLine="0"/>
        <w:jc w:val="left"/>
        <w:rPr>
          <w:rFonts w:ascii="Arial" w:cs="Arial" w:eastAsia="Arial" w:hAnsi="Arial"/>
          <w:b w:val="1"/>
          <w:bCs w:val="1"/>
          <w:i w:val="0"/>
          <w:iCs w:val="0"/>
          <w:smallCaps w:val="0"/>
          <w:strike w:val="0"/>
          <w:color w:val="2e86c1"/>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2e86c1"/>
          <w:sz w:val="23.040000915527344"/>
          <w:szCs w:val="23.040000915527344"/>
          <w:u w:val="none"/>
          <w:shd w:fill="auto" w:val="clear"/>
          <w:vertAlign w:val="baseline"/>
          <w:rtl w:val="0"/>
        </w:rPr>
        <w:t xml:space="preserve">8.1 Agrupamento por recorrência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37109375" w:line="230.04109382629395" w:lineRule="auto"/>
        <w:ind w:left="3.7496185302734375" w:right="174.246826171875" w:firstLine="5.25001525878906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Quando múltiplas demandas de bairros diferentes descrevem o mesmo problema (iluminação, buraco,  lixo), o sistema pode identificar recorrência e agrupar essas demandas em um painel de problemas  recorrentes. Isso ajuda o prefeito a enxergar padrões e priorizar investimentos estruturais, em vez de  tratar cada ocorrência de forma isolada.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9326171875" w:line="240" w:lineRule="auto"/>
        <w:ind w:left="9.506378173828125" w:right="0" w:firstLine="0"/>
        <w:jc w:val="left"/>
        <w:rPr>
          <w:rFonts w:ascii="Arial" w:cs="Arial" w:eastAsia="Arial" w:hAnsi="Arial"/>
          <w:b w:val="1"/>
          <w:bCs w:val="1"/>
          <w:i w:val="0"/>
          <w:iCs w:val="0"/>
          <w:smallCaps w:val="0"/>
          <w:strike w:val="0"/>
          <w:color w:val="2e86c1"/>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2e86c1"/>
          <w:sz w:val="23.040000915527344"/>
          <w:szCs w:val="23.040000915527344"/>
          <w:u w:val="none"/>
          <w:shd w:fill="auto" w:val="clear"/>
          <w:vertAlign w:val="baseline"/>
          <w:rtl w:val="0"/>
        </w:rPr>
        <w:t xml:space="preserve">8.2 Indicador de desempenho por secretaria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933349609375" w:line="230.37444591522217" w:lineRule="auto"/>
        <w:ind w:left="6.660308837890625" w:right="57.30224609375" w:firstLine="3.5700225830078125"/>
        <w:jc w:val="both"/>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painel do prefeito exibe, para cada secretaria, o percentual de demandas concluídas dentro do prazo  no mês corrente. Esse indicador simples cria um mecanismo leve de accountability sem precisar de um  sistema de avaliação formal. Secretarias com muitas demandas atrasadas ficam visíveis para o prefeito  de forma natural.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133544921875" w:line="240" w:lineRule="auto"/>
        <w:ind w:left="9.506378173828125" w:right="0" w:firstLine="0"/>
        <w:jc w:val="left"/>
        <w:rPr>
          <w:rFonts w:ascii="Arial" w:cs="Arial" w:eastAsia="Arial" w:hAnsi="Arial"/>
          <w:b w:val="1"/>
          <w:bCs w:val="1"/>
          <w:i w:val="0"/>
          <w:iCs w:val="0"/>
          <w:smallCaps w:val="0"/>
          <w:strike w:val="0"/>
          <w:color w:val="2e86c1"/>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2e86c1"/>
          <w:sz w:val="23.040000915527344"/>
          <w:szCs w:val="23.040000915527344"/>
          <w:u w:val="none"/>
          <w:shd w:fill="auto" w:val="clear"/>
          <w:vertAlign w:val="baseline"/>
          <w:rtl w:val="0"/>
        </w:rPr>
        <w:t xml:space="preserve">8.3 Histórico por bairro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37109375" w:line="230.20776271820068" w:lineRule="auto"/>
        <w:ind w:left="2.8501129150390625" w:right="46.043701171875" w:firstLine="7.3500061035156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módulo mantém um histórico de demandas por bairro. O prefeito pode acessar o perfil de um bairro e  ver todas as demandas registradas, concluídas e pendentes naquela localidade. Esse histórico é útil  para preparar visitas, reuniões com lideranças locais ou para justificar investimentos.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377197265625" w:line="240" w:lineRule="auto"/>
        <w:ind w:left="9.506378173828125" w:right="0" w:firstLine="0"/>
        <w:jc w:val="left"/>
        <w:rPr>
          <w:rFonts w:ascii="Arial" w:cs="Arial" w:eastAsia="Arial" w:hAnsi="Arial"/>
          <w:b w:val="1"/>
          <w:bCs w:val="1"/>
          <w:i w:val="0"/>
          <w:iCs w:val="0"/>
          <w:smallCaps w:val="0"/>
          <w:strike w:val="0"/>
          <w:color w:val="2e86c1"/>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2e86c1"/>
          <w:sz w:val="23.040000915527344"/>
          <w:szCs w:val="23.040000915527344"/>
          <w:u w:val="none"/>
          <w:shd w:fill="auto" w:val="clear"/>
          <w:vertAlign w:val="baseline"/>
          <w:rtl w:val="0"/>
        </w:rPr>
        <w:t xml:space="preserve">8.4 Demanda originada por terceiros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933349609375" w:line="230.70775508880615" w:lineRule="auto"/>
        <w:ind w:left="7.2896575927734375" w:right="24.334716796875" w:hanging="7.13996887207031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Além do registro pelo prefeito ou secretário, o sistema pode permitir que assessores registrem  demandas relatadas por vereadores, lideranças comunitárias ou outros interlocutores, com identificação  da fonte. Isso amplia o volume de captura sem sobrecarregar o prefeito.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1328125" w:line="240" w:lineRule="auto"/>
        <w:ind w:left="9.506378173828125" w:right="0" w:firstLine="0"/>
        <w:jc w:val="left"/>
        <w:rPr>
          <w:rFonts w:ascii="Arial" w:cs="Arial" w:eastAsia="Arial" w:hAnsi="Arial"/>
          <w:b w:val="1"/>
          <w:bCs w:val="1"/>
          <w:i w:val="0"/>
          <w:iCs w:val="0"/>
          <w:smallCaps w:val="0"/>
          <w:strike w:val="0"/>
          <w:color w:val="2e86c1"/>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2e86c1"/>
          <w:sz w:val="23.040000915527344"/>
          <w:szCs w:val="23.040000915527344"/>
          <w:u w:val="none"/>
          <w:shd w:fill="auto" w:val="clear"/>
          <w:vertAlign w:val="baseline"/>
          <w:rtl w:val="0"/>
        </w:rPr>
        <w:t xml:space="preserve">8.5 Conexão com o Meu Marqueteiro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37109375" w:line="230.0412940979004" w:lineRule="auto"/>
        <w:ind w:left="7.61993408203125" w:right="336.69677734375" w:firstLine="2.520065307617187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assistente Meu Marqueteiro deve ter acesso às demandas abertas e atrasadas para mencioná-las  proativamente nas conversas com o prefeito. Por exemplo: 'Você tem três demandas de iluminação  atrasadas no bairro Jardim América. Quer que eu ajude a redigir uma cobrança para a Secretaria de  Infraestrutura?' Isso fecha o ciclo entre o assistente pessoal e a gestão operacional.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4933471679688" w:line="240" w:lineRule="auto"/>
        <w:ind w:left="0" w:right="0" w:firstLine="0"/>
        <w:jc w:val="center"/>
        <w:rPr>
          <w:rFonts w:ascii="Arial" w:cs="Arial" w:eastAsia="Arial" w:hAnsi="Arial"/>
          <w:b w:val="0"/>
          <w:bCs w:val="0"/>
          <w:i w:val="0"/>
          <w:iCs w:val="0"/>
          <w:smallCaps w:val="0"/>
          <w:strike w:val="0"/>
          <w:color w:val="aab7b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5.960000038146973"/>
          <w:szCs w:val="15.960000038146973"/>
          <w:u w:val="none"/>
          <w:shd w:fill="auto" w:val="clear"/>
          <w:vertAlign w:val="baseline"/>
          <w:rtl w:val="0"/>
        </w:rPr>
        <w:t xml:space="preserve">Confidencial | Uso interno | Página 7 de 9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998779296875" w:right="0" w:firstLine="0"/>
        <w:jc w:val="left"/>
        <w:rPr>
          <w:rFonts w:ascii="Arial" w:cs="Arial" w:eastAsia="Arial" w:hAnsi="Arial"/>
          <w:b w:val="1"/>
          <w:bCs w:val="1"/>
          <w:i w:val="0"/>
          <w:iCs w:val="0"/>
          <w:smallCaps w:val="0"/>
          <w:strike w:val="0"/>
          <w:color w:val="1a3a5c"/>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8"/>
          <w:szCs w:val="18"/>
          <w:u w:val="none"/>
          <w:shd w:fill="auto" w:val="clear"/>
          <w:vertAlign w:val="baseline"/>
          <w:rtl w:val="0"/>
        </w:rPr>
        <w:t xml:space="preserve">Qu4tro.ai | Especificação de Módulo | </w:t>
      </w:r>
      <w:r w:rsidDel="00000000" w:rsidR="00000000" w:rsidRPr="00000000">
        <w:rPr>
          <w:rFonts w:ascii="Arial" w:cs="Arial" w:eastAsia="Arial" w:hAnsi="Arial"/>
          <w:b w:val="1"/>
          <w:bCs w:val="1"/>
          <w:i w:val="0"/>
          <w:iCs w:val="0"/>
          <w:smallCaps w:val="0"/>
          <w:strike w:val="0"/>
          <w:color w:val="1a3a5c"/>
          <w:sz w:val="18"/>
          <w:szCs w:val="18"/>
          <w:u w:val="none"/>
          <w:shd w:fill="auto" w:val="clear"/>
          <w:vertAlign w:val="baseline"/>
          <w:rtl w:val="0"/>
        </w:rPr>
        <w:t xml:space="preserve">Resolve aí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53955078125" w:line="240" w:lineRule="auto"/>
        <w:ind w:left="248.39279174804688"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9. Requisitos Técnicos</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1607666015625"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O que o time de desenvolvimento precisa garantir</w:t>
      </w:r>
    </w:p>
    <w:tbl>
      <w:tblPr>
        <w:tblStyle w:val="Table10"/>
        <w:tblW w:w="9360.0" w:type="dxa"/>
        <w:jc w:val="left"/>
        <w:tblInd w:w="0.0599670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2000732421875"/>
        <w:gridCol w:w="2191.199951171875"/>
        <w:gridCol w:w="6705.5999755859375"/>
        <w:tblGridChange w:id="0">
          <w:tblGrid>
            <w:gridCol w:w="463.2000732421875"/>
            <w:gridCol w:w="2191.199951171875"/>
            <w:gridCol w:w="6705.5999755859375"/>
          </w:tblGrid>
        </w:tblGridChange>
      </w:tblGrid>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4072265625"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5120849609375" w:right="0" w:firstLine="0"/>
              <w:jc w:val="left"/>
              <w:rPr>
                <w:rFonts w:ascii="Arial" w:cs="Arial" w:eastAsia="Arial" w:hAnsi="Arial"/>
                <w:b w:val="1"/>
                <w:bCs w:val="1"/>
                <w:i w:val="0"/>
                <w:iCs w:val="0"/>
                <w:smallCaps w:val="0"/>
                <w:strike w:val="0"/>
                <w:color w:val="ffffff"/>
                <w:sz w:val="18.959999084472656"/>
                <w:szCs w:val="18.959999084472656"/>
                <w:u w:val="none"/>
                <w:shd w:fill="1a3a5c"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a3a5c" w:val="clear"/>
                <w:vertAlign w:val="baseline"/>
                <w:rtl w:val="0"/>
              </w:rPr>
              <w:t xml:space="preserve">Descrição</w:t>
            </w:r>
          </w:p>
        </w:tc>
      </w:tr>
      <w:tr>
        <w:trPr>
          <w:cantSplit w:val="0"/>
          <w:trHeight w:val="103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60742187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Transcrição de áudio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7140045166" w:lineRule="auto"/>
              <w:ind w:left="147.79449462890625" w:right="333.505859375" w:firstLine="10.238342285156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Implementar STT (speech-to-text) para transcrição do áudio gravado em  campo. A transcrição deve ser exibida para revisão antes do salvamento.  Exigência mínima: precisão de 90% em português brasileiro com ruído  moderado de ambiente externo.</w:t>
            </w:r>
          </w:p>
        </w:tc>
      </w:tr>
      <w:tr>
        <w:trPr>
          <w:cantSplit w:val="0"/>
          <w:trHeight w:val="125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Notificações multicanal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802871704102" w:lineRule="auto"/>
              <w:ind w:left="146.27777099609375" w:right="112.735595703125" w:firstLine="11.7550659179687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Implementar envio de notificação interna na plataforma, e-mail via SMTP  configurável e WhatsApp via API oficial (WhatsApp Business API ou  provedor homologado como Twilio ou Zenvia). A notificação deve incluir link  direto para a demanda e ser disparada em até 60 segundos após o  salvamento.</w:t>
            </w:r>
          </w:p>
        </w:tc>
      </w:tr>
      <w:tr>
        <w:trPr>
          <w:cantSplit w:val="0"/>
          <w:trHeight w:val="1254.0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R3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3038940429688"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Motor de prazos 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2549438476562"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alertas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0364246368408" w:lineRule="auto"/>
              <w:ind w:left="142.864990234375" w:right="80.29541015625" w:firstLine="15.167846679687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Implementar motor de monitoramento de prazos que: (a) calcule o prazo de  vencimento no momento do salvamento com base na prioridade  configurada, (b) dispare alerta ao responsável com 24h de antecedência, (c)  marque automaticamente como Atrasada e alerte o criador ao vencer sem  conclusão.</w:t>
            </w:r>
          </w:p>
        </w:tc>
      </w:tr>
      <w:tr>
        <w:trPr>
          <w:cantSplit w:val="0"/>
          <w:trHeight w:val="103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R4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826538085938"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Upload de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9434204101562"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comprovante de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9434204101562"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conclusão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19902038574" w:lineRule="auto"/>
              <w:ind w:left="146.84661865234375" w:right="334.810791015625" w:firstLine="2.085571289062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Suportar anexo de foto (JPG, PNG), vídeo (MP4, máximo 50MB) e  documento (PDF, DOCX) no momento da marcação de conclusão. Os  arquivos devem ser armazenados vinculados à demanda e acessíveis no  histórico.</w:t>
            </w:r>
          </w:p>
        </w:tc>
      </w:tr>
      <w:tr>
        <w:trPr>
          <w:cantSplit w:val="0"/>
          <w:trHeight w:val="1035.5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R5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679321289062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Histórico de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2549438476562"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atualizações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19902038574" w:lineRule="auto"/>
              <w:ind w:left="144.7607421875" w:right="176.3818359375" w:hanging="2.464904785156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Todas as ações realizadas em uma demanda (acuse de recebimento,  atualizações de progresso, conclusão, reabertura, confirmação) devem ser  registradas em linha do tempo com identificação do usuário, data e hora. O  histórico é imutável.</w:t>
            </w:r>
          </w:p>
        </w:tc>
      </w:tr>
      <w:tr>
        <w:trPr>
          <w:cantSplit w:val="0"/>
          <w:trHeight w:val="1254.0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R6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9908447265625"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Detecção de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239990234375" w:right="0" w:firstLine="0"/>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recorrência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036138534546" w:lineRule="auto"/>
              <w:ind w:left="147.22564697265625" w:right="27.5634765625" w:firstLine="10.8071899414062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Implementar algoritmo de agrupamento semântico que identifique demandas  com descrições similares no mesmo bairro ou em bairros próximos. O  agrupamento deve ser exibido no painel do prefeito como alerta de problema </w:t>
            </w: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recorrente quando três ou mais demandas do mesmo tipo forem registradas  em um período de 30 dias.</w:t>
            </w:r>
          </w:p>
        </w:tc>
      </w:tr>
      <w:tr>
        <w:trPr>
          <w:cantSplit w:val="0"/>
          <w:trHeight w:val="1036.7996215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R7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3268432617188"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Integração com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1351318359375"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módulo de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7991333007812" w:right="0" w:firstLine="0"/>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Comunicação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41359710693" w:lineRule="auto"/>
              <w:ind w:left="149.88006591796875" w:right="196.710205078125" w:hanging="9.4799804687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Após a confirmação de conclusão, o sistema deve passar ao módulo de  Comunicação o contexto da demanda: descrição original, bairro, secretaria  responsável, data de conclusão e arquivos anexados. O módulo de  Comunicação usa esse contexto para sugerir o conteúdo de divulgação.</w:t>
            </w:r>
          </w:p>
        </w:tc>
      </w:tr>
      <w:tr>
        <w:trPr>
          <w:cantSplit w:val="0"/>
          <w:trHeight w:val="1035.58013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R8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7108917236" w:lineRule="auto"/>
              <w:ind w:left="154.43038940429688" w:right="266.4178466796875" w:firstLine="3.60229492187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Integração com Meu  Marqueteiro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7108917236" w:lineRule="auto"/>
              <w:ind w:left="147.22564697265625" w:right="165.615234375" w:hanging="6.8255615234375"/>
              <w:jc w:val="left"/>
              <w:rPr>
                <w:rFonts w:ascii="Arial" w:cs="Arial" w:eastAsia="Arial" w:hAnsi="Arial"/>
                <w:b w:val="0"/>
                <w:bCs w:val="0"/>
                <w:i w:val="0"/>
                <w:iCs w:val="0"/>
                <w:smallCaps w:val="0"/>
                <w:strike w:val="0"/>
                <w:color w:val="2c3e50"/>
                <w:sz w:val="18.959999084472656"/>
                <w:szCs w:val="18.959999084472656"/>
                <w:u w:val="none"/>
                <w:shd w:fill="f4f6f7" w:val="clear"/>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u w:val="none"/>
                <w:shd w:fill="f4f6f7" w:val="clear"/>
                <w:vertAlign w:val="baseline"/>
                <w:rtl w:val="0"/>
              </w:rPr>
              <w:t xml:space="preserve">As demandas abertas, atrasadas e recém-concluídas devem estar  acessíveis ao assistente Meu Marqueteiro para uso proativo nas conversas  com o prefeito. A integração deve ser por leitura apenas: o assistente não  pode alterar o status de demandas.</w:t>
            </w:r>
          </w:p>
        </w:tc>
      </w:tr>
      <w:tr>
        <w:trPr>
          <w:cantSplit w:val="0"/>
          <w:trHeight w:val="1036.80023193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R9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7108917236" w:lineRule="auto"/>
              <w:ind w:left="152.91351318359375" w:right="33.626708984375" w:hanging="3.03359985351562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Controle de acesso por  pasta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8767108917236" w:lineRule="auto"/>
              <w:ind w:left="142.864990234375" w:right="563.90869140625" w:firstLine="7.58392333984375"/>
              <w:jc w:val="left"/>
              <w:rPr>
                <w:rFonts w:ascii="Arial" w:cs="Arial" w:eastAsia="Arial" w:hAnsi="Arial"/>
                <w:b w:val="0"/>
                <w:bCs w:val="0"/>
                <w:i w:val="0"/>
                <w:iCs w:val="0"/>
                <w:smallCaps w:val="0"/>
                <w:strike w:val="0"/>
                <w:color w:val="2c3e50"/>
                <w:sz w:val="18.959999084472656"/>
                <w:szCs w:val="18.959999084472656"/>
                <w:highlight w:val="white"/>
                <w:u w:val="none"/>
                <w:vertAlign w:val="baseline"/>
              </w:rPr>
            </w:pPr>
            <w:r w:rsidDel="00000000" w:rsidR="00000000" w:rsidRPr="00000000">
              <w:rPr>
                <w:rFonts w:ascii="Arial" w:cs="Arial" w:eastAsia="Arial" w:hAnsi="Arial"/>
                <w:b w:val="0"/>
                <w:bCs w:val="0"/>
                <w:i w:val="0"/>
                <w:iCs w:val="0"/>
                <w:smallCaps w:val="0"/>
                <w:strike w:val="0"/>
                <w:color w:val="2c3e50"/>
                <w:sz w:val="18.959999084472656"/>
                <w:szCs w:val="18.959999084472656"/>
                <w:highlight w:val="white"/>
                <w:u w:val="none"/>
                <w:vertAlign w:val="baseline"/>
                <w:rtl w:val="0"/>
              </w:rPr>
              <w:t xml:space="preserve">Garantir que secretários e assessores vejam apenas as demandas  vinculadas à sua secretaria. O prefeito tem visão irrestrita. A regra de  acesso deve ser aplicada em nível de banco de dados, não apenas na  interface.</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aab7b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5.960000038146973"/>
          <w:szCs w:val="15.960000038146973"/>
          <w:u w:val="none"/>
          <w:shd w:fill="auto" w:val="clear"/>
          <w:vertAlign w:val="baseline"/>
          <w:rtl w:val="0"/>
        </w:rPr>
        <w:t xml:space="preserve">Confidencial | Uso interno | Página 8 de 9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998779296875" w:right="0" w:firstLine="0"/>
        <w:jc w:val="left"/>
        <w:rPr>
          <w:rFonts w:ascii="Arial" w:cs="Arial" w:eastAsia="Arial" w:hAnsi="Arial"/>
          <w:b w:val="1"/>
          <w:bCs w:val="1"/>
          <w:i w:val="0"/>
          <w:iCs w:val="0"/>
          <w:smallCaps w:val="0"/>
          <w:strike w:val="0"/>
          <w:color w:val="1a3a5c"/>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8"/>
          <w:szCs w:val="18"/>
          <w:u w:val="none"/>
          <w:shd w:fill="auto" w:val="clear"/>
          <w:vertAlign w:val="baseline"/>
          <w:rtl w:val="0"/>
        </w:rPr>
        <w:t xml:space="preserve">Qu4tro.ai | Especificação de Módulo | </w:t>
      </w:r>
      <w:r w:rsidDel="00000000" w:rsidR="00000000" w:rsidRPr="00000000">
        <w:rPr>
          <w:rFonts w:ascii="Arial" w:cs="Arial" w:eastAsia="Arial" w:hAnsi="Arial"/>
          <w:b w:val="1"/>
          <w:bCs w:val="1"/>
          <w:i w:val="0"/>
          <w:iCs w:val="0"/>
          <w:smallCaps w:val="0"/>
          <w:strike w:val="0"/>
          <w:color w:val="1a3a5c"/>
          <w:sz w:val="18"/>
          <w:szCs w:val="18"/>
          <w:u w:val="none"/>
          <w:shd w:fill="auto" w:val="clear"/>
          <w:vertAlign w:val="baseline"/>
          <w:rtl w:val="0"/>
        </w:rPr>
        <w:t xml:space="preserve">Resolve aí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139892578125" w:line="240" w:lineRule="auto"/>
        <w:ind w:left="260.6315612792969" w:right="0" w:firstLine="0"/>
        <w:jc w:val="left"/>
        <w:rPr>
          <w:rFonts w:ascii="Arial" w:cs="Arial" w:eastAsia="Arial" w:hAnsi="Arial"/>
          <w:b w:val="1"/>
          <w:bCs w:val="1"/>
          <w:i w:val="0"/>
          <w:iCs w:val="0"/>
          <w:smallCaps w:val="0"/>
          <w:strike w:val="0"/>
          <w:color w:val="ffffff"/>
          <w:sz w:val="26.040000915527344"/>
          <w:szCs w:val="2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1a3a5c" w:val="clear"/>
          <w:vertAlign w:val="baseline"/>
          <w:rtl w:val="0"/>
        </w:rPr>
        <w:t xml:space="preserve">10. Critérios de Sucesso no Piloto</w:t>
      </w:r>
      <w:r w:rsidDel="00000000" w:rsidR="00000000" w:rsidRPr="00000000">
        <w:rPr>
          <w:rFonts w:ascii="Arial" w:cs="Arial" w:eastAsia="Arial" w:hAnsi="Arial"/>
          <w:b w:val="1"/>
          <w:bCs w:val="1"/>
          <w:i w:val="0"/>
          <w:iCs w:val="0"/>
          <w:smallCaps w:val="0"/>
          <w:strike w:val="0"/>
          <w:color w:val="ffffff"/>
          <w:sz w:val="26.040000915527344"/>
          <w:szCs w:val="26.040000915527344"/>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53994750976562" w:right="0" w:firstLine="0"/>
        <w:jc w:val="left"/>
        <w:rPr>
          <w:rFonts w:ascii="Arial" w:cs="Arial" w:eastAsia="Arial" w:hAnsi="Arial"/>
          <w:b w:val="0"/>
          <w:bCs w:val="0"/>
          <w:i w:val="0"/>
          <w:iCs w:val="0"/>
          <w:smallCaps w:val="0"/>
          <w:strike w:val="0"/>
          <w:color w:val="a9cce3"/>
          <w:sz w:val="18.959999084472656"/>
          <w:szCs w:val="18.959999084472656"/>
          <w:u w:val="none"/>
          <w:shd w:fill="1a3a5c" w:val="clear"/>
          <w:vertAlign w:val="baseline"/>
        </w:rPr>
      </w:pPr>
      <w:r w:rsidDel="00000000" w:rsidR="00000000" w:rsidRPr="00000000">
        <w:rPr>
          <w:rFonts w:ascii="Arial" w:cs="Arial" w:eastAsia="Arial" w:hAnsi="Arial"/>
          <w:b w:val="0"/>
          <w:bCs w:val="0"/>
          <w:i w:val="0"/>
          <w:iCs w:val="0"/>
          <w:smallCaps w:val="0"/>
          <w:strike w:val="0"/>
          <w:color w:val="a9cce3"/>
          <w:sz w:val="18.959999084472656"/>
          <w:szCs w:val="18.959999084472656"/>
          <w:u w:val="none"/>
          <w:shd w:fill="1a3a5c" w:val="clear"/>
          <w:vertAlign w:val="baseline"/>
          <w:rtl w:val="0"/>
        </w:rPr>
        <w:t xml:space="preserve">Como avaliar se o módulo está funcionando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9765625" w:line="230.70775508880615" w:lineRule="auto"/>
        <w:ind w:left="726.6600036621094" w:right="479.012451171875" w:hanging="355.5299377441406"/>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prefeito consegue registrar uma demanda por áudio, selecionar secretaria e prioridade, e  salvar em menos de 90 segundos.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0439453125" w:line="229.7083568572998" w:lineRule="auto"/>
        <w:ind w:left="728.9698791503906" w:right="270.802001953125" w:hanging="357.6298522949219"/>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 transcrição do áudio é precisa o suficiente para dispensar edição significativa em ao menos  85% dos registros no piloto.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74462890625" w:line="230.70775508880615" w:lineRule="auto"/>
        <w:ind w:left="727.0802307128906" w:right="141.185302734375" w:hanging="355.530090332031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responsável pela secretaria recebe a notificação em todos os canais configurados em até 60  segundos após o salvamento.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0439453125" w:line="229.7083568572998" w:lineRule="auto"/>
        <w:ind w:left="734.6394348144531" w:right="408.956298828125" w:hanging="362.8791809082031"/>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alerta de prazo próximo é disparado corretamente com 24 horas de antecedência para ao  menos uma demanda de prioridade Alta no período do piloto.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7568359375" w:line="229.7083568572998" w:lineRule="auto"/>
        <w:ind w:left="728.1297302246094" w:right="515.721435546875" w:hanging="356.159973144531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fluxo de conclusão em dois passos, com comprovante e confirmação, é completado sem  dificuldades pelo responsável e pelo criador nas sessões de teste.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348388671875" w:line="229.70778465270996" w:lineRule="auto"/>
        <w:ind w:left="728.7596130371094" w:right="246.9482421875" w:hanging="356.78985595703125"/>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O indicador de desempenho por secretaria é compreendido pelo prefeito sem necessidade de  explicação adicional.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7568359375" w:line="229.70778465270996" w:lineRule="auto"/>
        <w:ind w:left="735.059814453125" w:right="410.36376953125" w:hanging="362.8800964355469"/>
        <w:jc w:val="left"/>
        <w:rPr>
          <w:rFonts w:ascii="Arial" w:cs="Arial" w:eastAsia="Arial" w:hAnsi="Arial"/>
          <w:b w:val="0"/>
          <w:bCs w:val="0"/>
          <w:i w:val="0"/>
          <w:iCs w:val="0"/>
          <w:smallCaps w:val="0"/>
          <w:strike w:val="0"/>
          <w:color w:val="2c3e5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3e50"/>
          <w:sz w:val="21"/>
          <w:szCs w:val="21"/>
          <w:u w:val="none"/>
          <w:shd w:fill="auto" w:val="clear"/>
          <w:vertAlign w:val="baseline"/>
          <w:rtl w:val="0"/>
        </w:rPr>
        <w:t xml:space="preserve">Ao menos uma demanda concluída é convertida em conteúdo de comunicação pelo prefeito  piloto nas primeiras quatro semanas de uso.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6.2451171875" w:line="240" w:lineRule="auto"/>
        <w:ind w:left="0" w:right="0" w:firstLine="0"/>
        <w:jc w:val="center"/>
        <w:rPr>
          <w:rFonts w:ascii="Arial" w:cs="Arial" w:eastAsia="Arial" w:hAnsi="Arial"/>
          <w:b w:val="0"/>
          <w:bCs w:val="0"/>
          <w:i w:val="0"/>
          <w:iCs w:val="0"/>
          <w:smallCaps w:val="0"/>
          <w:strike w:val="0"/>
          <w:color w:val="aab7b8"/>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aab7b8"/>
          <w:sz w:val="15.960000038146973"/>
          <w:szCs w:val="15.960000038146973"/>
          <w:u w:val="none"/>
          <w:shd w:fill="auto" w:val="clear"/>
          <w:vertAlign w:val="baseline"/>
          <w:rtl w:val="0"/>
        </w:rPr>
        <w:t xml:space="preserve">Confidencial | Uso interno | Página 9 de 9 </w:t>
      </w:r>
    </w:p>
    <w:sectPr>
      <w:pgSz w:h="15840" w:w="12240" w:orient="portrait"/>
      <w:pgMar w:bottom="741.6000366210938" w:top="697.19970703125" w:left="1259.9400329589844" w:right="1214.136962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