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30B" w:rsidRPr="00850F42" w:rsidRDefault="00DA030B" w:rsidP="002C27F2">
      <w:pPr>
        <w:rPr>
          <w:b/>
          <w:u w:val="single"/>
        </w:rPr>
      </w:pPr>
      <w:r w:rsidRPr="00997844">
        <w:rPr>
          <w:b/>
          <w:sz w:val="24"/>
          <w:szCs w:val="24"/>
          <w:u w:val="single"/>
        </w:rPr>
        <w:t>Student Achievement Data</w:t>
      </w:r>
      <w:r w:rsidR="002C27F2" w:rsidRPr="002C27F2">
        <w:rPr>
          <w:b/>
          <w:u w:val="single"/>
        </w:rP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1065"/>
        <w:gridCol w:w="1075"/>
        <w:gridCol w:w="2243"/>
        <w:gridCol w:w="1876"/>
        <w:gridCol w:w="1521"/>
      </w:tblGrid>
      <w:tr w:rsidR="00997844" w:rsidTr="00997844">
        <w:tc>
          <w:tcPr>
            <w:tcW w:w="1535" w:type="dxa"/>
            <w:shd w:val="clear" w:color="auto" w:fill="5B9BD5" w:themeFill="accent1"/>
          </w:tcPr>
          <w:p w:rsidR="00697EE8" w:rsidRPr="00997844" w:rsidRDefault="00697EE8" w:rsidP="00997844">
            <w:pPr>
              <w:rPr>
                <w:b/>
              </w:rPr>
            </w:pPr>
            <w:r w:rsidRPr="00997844">
              <w:rPr>
                <w:b/>
              </w:rPr>
              <w:t>Cohort Enrollment</w:t>
            </w:r>
          </w:p>
          <w:p w:rsidR="00697EE8" w:rsidRPr="00FA5EDE" w:rsidRDefault="00697EE8" w:rsidP="00997844">
            <w:r w:rsidRPr="00997844">
              <w:rPr>
                <w:b/>
              </w:rPr>
              <w:t>Semester/year</w:t>
            </w:r>
          </w:p>
        </w:tc>
        <w:tc>
          <w:tcPr>
            <w:tcW w:w="1070" w:type="dxa"/>
            <w:shd w:val="clear" w:color="auto" w:fill="5B9BD5" w:themeFill="accent1"/>
          </w:tcPr>
          <w:p w:rsidR="00697EE8" w:rsidRPr="00997844" w:rsidRDefault="00697EE8" w:rsidP="00EB3BCF">
            <w:pPr>
              <w:rPr>
                <w:b/>
              </w:rPr>
            </w:pPr>
            <w:r w:rsidRPr="00997844">
              <w:rPr>
                <w:b/>
              </w:rPr>
              <w:t>Full-time</w:t>
            </w:r>
          </w:p>
        </w:tc>
        <w:tc>
          <w:tcPr>
            <w:tcW w:w="1080" w:type="dxa"/>
            <w:shd w:val="clear" w:color="auto" w:fill="5B9BD5" w:themeFill="accent1"/>
          </w:tcPr>
          <w:p w:rsidR="00697EE8" w:rsidRPr="00997844" w:rsidRDefault="00697EE8" w:rsidP="00EB3BCF">
            <w:pPr>
              <w:rPr>
                <w:b/>
              </w:rPr>
            </w:pPr>
            <w:r w:rsidRPr="00997844">
              <w:rPr>
                <w:b/>
              </w:rPr>
              <w:t>Part-time</w:t>
            </w:r>
          </w:p>
        </w:tc>
        <w:tc>
          <w:tcPr>
            <w:tcW w:w="2255" w:type="dxa"/>
            <w:shd w:val="clear" w:color="auto" w:fill="5B9BD5" w:themeFill="accent1"/>
          </w:tcPr>
          <w:p w:rsidR="00697EE8" w:rsidRPr="00997844" w:rsidRDefault="00697EE8" w:rsidP="00997844">
            <w:pPr>
              <w:rPr>
                <w:b/>
              </w:rPr>
            </w:pPr>
            <w:r w:rsidRPr="00997844">
              <w:rPr>
                <w:b/>
              </w:rPr>
              <w:t>Students completing program</w:t>
            </w:r>
          </w:p>
        </w:tc>
        <w:tc>
          <w:tcPr>
            <w:tcW w:w="1885" w:type="dxa"/>
            <w:shd w:val="clear" w:color="auto" w:fill="5B9BD5" w:themeFill="accent1"/>
          </w:tcPr>
          <w:p w:rsidR="00697EE8" w:rsidRPr="00997844" w:rsidRDefault="00997844" w:rsidP="00997844">
            <w:pPr>
              <w:rPr>
                <w:b/>
              </w:rPr>
            </w:pPr>
            <w:r w:rsidRPr="00997844">
              <w:rPr>
                <w:b/>
              </w:rPr>
              <w:t xml:space="preserve">Students requested change in </w:t>
            </w:r>
            <w:r w:rsidR="00697EE8" w:rsidRPr="00997844">
              <w:rPr>
                <w:b/>
              </w:rPr>
              <w:t>Plan of Study</w:t>
            </w:r>
            <w:r w:rsidRPr="00997844">
              <w:rPr>
                <w:b/>
              </w:rPr>
              <w:t xml:space="preserve"> Changed</w:t>
            </w:r>
          </w:p>
          <w:p w:rsidR="00997844" w:rsidRPr="00997844" w:rsidRDefault="00997844" w:rsidP="00997844">
            <w:pPr>
              <w:rPr>
                <w:b/>
              </w:rPr>
            </w:pPr>
          </w:p>
        </w:tc>
        <w:tc>
          <w:tcPr>
            <w:tcW w:w="1525" w:type="dxa"/>
            <w:shd w:val="clear" w:color="auto" w:fill="5B9BD5" w:themeFill="accent1"/>
          </w:tcPr>
          <w:p w:rsidR="00697EE8" w:rsidRPr="00997844" w:rsidRDefault="00697EE8" w:rsidP="00EB3BCF">
            <w:pPr>
              <w:rPr>
                <w:b/>
              </w:rPr>
            </w:pPr>
            <w:r w:rsidRPr="00997844">
              <w:rPr>
                <w:b/>
              </w:rPr>
              <w:t>Graduates obtaining jobs</w:t>
            </w:r>
          </w:p>
        </w:tc>
      </w:tr>
      <w:tr w:rsidR="00997844" w:rsidTr="00997844">
        <w:tc>
          <w:tcPr>
            <w:tcW w:w="1535" w:type="dxa"/>
          </w:tcPr>
          <w:p w:rsidR="00697EE8" w:rsidRDefault="00697EE8" w:rsidP="00EB3BCF">
            <w:r>
              <w:t>Fall 2015</w:t>
            </w:r>
          </w:p>
          <w:p w:rsidR="00697EE8" w:rsidRDefault="00697EE8" w:rsidP="00EB3BCF"/>
        </w:tc>
        <w:tc>
          <w:tcPr>
            <w:tcW w:w="1070" w:type="dxa"/>
          </w:tcPr>
          <w:p w:rsidR="00697EE8" w:rsidRDefault="00697EE8" w:rsidP="00EB3BCF">
            <w:r>
              <w:t>28</w:t>
            </w:r>
          </w:p>
        </w:tc>
        <w:tc>
          <w:tcPr>
            <w:tcW w:w="1080" w:type="dxa"/>
          </w:tcPr>
          <w:p w:rsidR="00697EE8" w:rsidRDefault="00697EE8" w:rsidP="00EB3BCF">
            <w:r>
              <w:t>7</w:t>
            </w:r>
          </w:p>
        </w:tc>
        <w:tc>
          <w:tcPr>
            <w:tcW w:w="2255" w:type="dxa"/>
          </w:tcPr>
          <w:p w:rsidR="00697EE8" w:rsidRDefault="00697EE8" w:rsidP="00EB3BCF">
            <w:r>
              <w:t>91%</w:t>
            </w:r>
          </w:p>
        </w:tc>
        <w:tc>
          <w:tcPr>
            <w:tcW w:w="1885" w:type="dxa"/>
          </w:tcPr>
          <w:p w:rsidR="00697EE8" w:rsidRDefault="00A0785F" w:rsidP="00697EE8">
            <w:r>
              <w:t>0</w:t>
            </w:r>
          </w:p>
        </w:tc>
        <w:tc>
          <w:tcPr>
            <w:tcW w:w="1525" w:type="dxa"/>
          </w:tcPr>
          <w:p w:rsidR="00697EE8" w:rsidRDefault="00697EE8" w:rsidP="00EB3BCF">
            <w:r>
              <w:t>100%</w:t>
            </w:r>
          </w:p>
        </w:tc>
      </w:tr>
      <w:tr w:rsidR="00997844" w:rsidTr="00997844">
        <w:tc>
          <w:tcPr>
            <w:tcW w:w="1535" w:type="dxa"/>
          </w:tcPr>
          <w:p w:rsidR="00697EE8" w:rsidRDefault="00697EE8" w:rsidP="00EB3BCF">
            <w:r>
              <w:t>Spring 2016</w:t>
            </w:r>
          </w:p>
          <w:p w:rsidR="00697EE8" w:rsidRDefault="00697EE8" w:rsidP="00327159">
            <w:pPr>
              <w:tabs>
                <w:tab w:val="left" w:pos="816"/>
              </w:tabs>
            </w:pPr>
          </w:p>
        </w:tc>
        <w:tc>
          <w:tcPr>
            <w:tcW w:w="1070" w:type="dxa"/>
          </w:tcPr>
          <w:p w:rsidR="00697EE8" w:rsidRDefault="00697EE8" w:rsidP="00EB3BCF">
            <w:r>
              <w:t>1</w:t>
            </w:r>
            <w:r w:rsidR="00997844">
              <w:t>2</w:t>
            </w:r>
          </w:p>
        </w:tc>
        <w:tc>
          <w:tcPr>
            <w:tcW w:w="1080" w:type="dxa"/>
          </w:tcPr>
          <w:p w:rsidR="00697EE8" w:rsidRDefault="00327159" w:rsidP="00EB3BCF">
            <w:r>
              <w:t>2</w:t>
            </w:r>
          </w:p>
        </w:tc>
        <w:tc>
          <w:tcPr>
            <w:tcW w:w="2255" w:type="dxa"/>
          </w:tcPr>
          <w:p w:rsidR="00697EE8" w:rsidRDefault="00A0785F" w:rsidP="00EB3BCF">
            <w:r>
              <w:t>85%</w:t>
            </w:r>
          </w:p>
          <w:p w:rsidR="00697EE8" w:rsidRDefault="00697EE8" w:rsidP="00EB3BCF"/>
        </w:tc>
        <w:tc>
          <w:tcPr>
            <w:tcW w:w="1885" w:type="dxa"/>
          </w:tcPr>
          <w:p w:rsidR="00697EE8" w:rsidRDefault="00FC490F" w:rsidP="00FC490F">
            <w:r>
              <w:t>0.85%</w:t>
            </w:r>
          </w:p>
        </w:tc>
        <w:tc>
          <w:tcPr>
            <w:tcW w:w="1525" w:type="dxa"/>
          </w:tcPr>
          <w:p w:rsidR="00697EE8" w:rsidRDefault="00697EE8" w:rsidP="00EB3BCF">
            <w:r>
              <w:t>100%</w:t>
            </w:r>
          </w:p>
        </w:tc>
      </w:tr>
      <w:tr w:rsidR="00997844" w:rsidTr="00997844">
        <w:tc>
          <w:tcPr>
            <w:tcW w:w="1535" w:type="dxa"/>
          </w:tcPr>
          <w:p w:rsidR="00697EE8" w:rsidRDefault="00697EE8" w:rsidP="00EB3BCF">
            <w:r>
              <w:t>Summer 2016</w:t>
            </w:r>
          </w:p>
          <w:p w:rsidR="00697EE8" w:rsidRDefault="00697EE8" w:rsidP="00EB3BCF"/>
        </w:tc>
        <w:tc>
          <w:tcPr>
            <w:tcW w:w="1070" w:type="dxa"/>
          </w:tcPr>
          <w:p w:rsidR="00697EE8" w:rsidRDefault="00697EE8" w:rsidP="00EB3BCF">
            <w:r>
              <w:t>0</w:t>
            </w:r>
          </w:p>
        </w:tc>
        <w:tc>
          <w:tcPr>
            <w:tcW w:w="1080" w:type="dxa"/>
          </w:tcPr>
          <w:p w:rsidR="00697EE8" w:rsidRDefault="00697EE8" w:rsidP="00EB3BCF">
            <w:r>
              <w:t>16</w:t>
            </w:r>
          </w:p>
        </w:tc>
        <w:tc>
          <w:tcPr>
            <w:tcW w:w="2255" w:type="dxa"/>
          </w:tcPr>
          <w:p w:rsidR="00697EE8" w:rsidRDefault="00697EE8" w:rsidP="00EB3BCF">
            <w:r>
              <w:t>Pending</w:t>
            </w:r>
          </w:p>
        </w:tc>
        <w:tc>
          <w:tcPr>
            <w:tcW w:w="1885" w:type="dxa"/>
          </w:tcPr>
          <w:p w:rsidR="00697EE8" w:rsidRDefault="00FC490F" w:rsidP="00697EE8">
            <w:r>
              <w:t>Pending</w:t>
            </w:r>
          </w:p>
        </w:tc>
        <w:tc>
          <w:tcPr>
            <w:tcW w:w="1525" w:type="dxa"/>
          </w:tcPr>
          <w:p w:rsidR="00697EE8" w:rsidRDefault="00697EE8" w:rsidP="00EB3BCF">
            <w:r>
              <w:t>Pending</w:t>
            </w:r>
          </w:p>
        </w:tc>
      </w:tr>
      <w:tr w:rsidR="00997844" w:rsidTr="00997844">
        <w:tc>
          <w:tcPr>
            <w:tcW w:w="1535" w:type="dxa"/>
          </w:tcPr>
          <w:p w:rsidR="00697EE8" w:rsidRDefault="00697EE8" w:rsidP="00EB3BCF">
            <w:r>
              <w:t>Fall 2016</w:t>
            </w:r>
          </w:p>
          <w:p w:rsidR="00697EE8" w:rsidRDefault="00697EE8" w:rsidP="00EB3BCF"/>
        </w:tc>
        <w:tc>
          <w:tcPr>
            <w:tcW w:w="1070" w:type="dxa"/>
          </w:tcPr>
          <w:p w:rsidR="00697EE8" w:rsidRDefault="00697EE8" w:rsidP="00EB3BCF">
            <w:r>
              <w:t>25</w:t>
            </w:r>
          </w:p>
        </w:tc>
        <w:tc>
          <w:tcPr>
            <w:tcW w:w="1080" w:type="dxa"/>
          </w:tcPr>
          <w:p w:rsidR="00697EE8" w:rsidRDefault="00697EE8" w:rsidP="00EB3BCF">
            <w:r>
              <w:t>11</w:t>
            </w:r>
          </w:p>
        </w:tc>
        <w:tc>
          <w:tcPr>
            <w:tcW w:w="2255" w:type="dxa"/>
          </w:tcPr>
          <w:p w:rsidR="00697EE8" w:rsidRDefault="00697EE8" w:rsidP="00EB3BCF">
            <w:r>
              <w:t>Pending</w:t>
            </w:r>
          </w:p>
        </w:tc>
        <w:tc>
          <w:tcPr>
            <w:tcW w:w="1885" w:type="dxa"/>
          </w:tcPr>
          <w:p w:rsidR="00697EE8" w:rsidRDefault="00FC490F" w:rsidP="00697EE8">
            <w:r>
              <w:t>Pending</w:t>
            </w:r>
          </w:p>
        </w:tc>
        <w:tc>
          <w:tcPr>
            <w:tcW w:w="1525" w:type="dxa"/>
          </w:tcPr>
          <w:p w:rsidR="00697EE8" w:rsidRDefault="00697EE8" w:rsidP="00EB3BCF">
            <w:r>
              <w:t>Pending</w:t>
            </w:r>
          </w:p>
        </w:tc>
      </w:tr>
      <w:tr w:rsidR="00997844" w:rsidTr="00997844">
        <w:tc>
          <w:tcPr>
            <w:tcW w:w="1535" w:type="dxa"/>
          </w:tcPr>
          <w:p w:rsidR="00697EE8" w:rsidRDefault="00697EE8" w:rsidP="00EB3BCF">
            <w:r>
              <w:t>Spring 2017</w:t>
            </w:r>
          </w:p>
          <w:p w:rsidR="00697EE8" w:rsidRDefault="00697EE8" w:rsidP="00EB3BCF"/>
        </w:tc>
        <w:tc>
          <w:tcPr>
            <w:tcW w:w="1070" w:type="dxa"/>
          </w:tcPr>
          <w:p w:rsidR="00697EE8" w:rsidRDefault="00697EE8" w:rsidP="00EB3BCF">
            <w:r>
              <w:t>11</w:t>
            </w:r>
          </w:p>
        </w:tc>
        <w:tc>
          <w:tcPr>
            <w:tcW w:w="1080" w:type="dxa"/>
          </w:tcPr>
          <w:p w:rsidR="00697EE8" w:rsidRDefault="00697EE8" w:rsidP="00EB3BCF">
            <w:r>
              <w:t>5</w:t>
            </w:r>
          </w:p>
        </w:tc>
        <w:tc>
          <w:tcPr>
            <w:tcW w:w="2255" w:type="dxa"/>
          </w:tcPr>
          <w:p w:rsidR="00697EE8" w:rsidRDefault="00697EE8" w:rsidP="00EB3BCF">
            <w:r>
              <w:t>Pending</w:t>
            </w:r>
          </w:p>
        </w:tc>
        <w:tc>
          <w:tcPr>
            <w:tcW w:w="1885" w:type="dxa"/>
          </w:tcPr>
          <w:p w:rsidR="00697EE8" w:rsidRDefault="00FC490F" w:rsidP="00697EE8">
            <w:r>
              <w:t>Pending</w:t>
            </w:r>
          </w:p>
        </w:tc>
        <w:tc>
          <w:tcPr>
            <w:tcW w:w="1525" w:type="dxa"/>
          </w:tcPr>
          <w:p w:rsidR="00697EE8" w:rsidRDefault="00697EE8" w:rsidP="00EB3BCF">
            <w:r>
              <w:t>Pending</w:t>
            </w:r>
          </w:p>
        </w:tc>
      </w:tr>
    </w:tbl>
    <w:p w:rsidR="00997844" w:rsidRPr="00850F42" w:rsidRDefault="00997844" w:rsidP="00997844">
      <w:pPr>
        <w:rPr>
          <w:i/>
        </w:rPr>
      </w:pPr>
      <w:r w:rsidRPr="00DA030B">
        <w:rPr>
          <w:i/>
        </w:rPr>
        <w:t>Current RN license required for program admission</w:t>
      </w:r>
      <w:r>
        <w:rPr>
          <w:i/>
        </w:rPr>
        <w:t>*</w:t>
      </w:r>
    </w:p>
    <w:p w:rsidR="00997844" w:rsidRDefault="00997844">
      <w:bookmarkStart w:id="0" w:name="_GoBack"/>
      <w:bookmarkEnd w:id="0"/>
    </w:p>
    <w:sectPr w:rsidR="0099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86F79"/>
    <w:multiLevelType w:val="multilevel"/>
    <w:tmpl w:val="8374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0B"/>
    <w:rsid w:val="00031DAE"/>
    <w:rsid w:val="00110BE2"/>
    <w:rsid w:val="00130708"/>
    <w:rsid w:val="002C27F2"/>
    <w:rsid w:val="00327159"/>
    <w:rsid w:val="00424427"/>
    <w:rsid w:val="0042651A"/>
    <w:rsid w:val="005A7BB3"/>
    <w:rsid w:val="00697EE8"/>
    <w:rsid w:val="006B2B5B"/>
    <w:rsid w:val="00944EDA"/>
    <w:rsid w:val="00997844"/>
    <w:rsid w:val="00A0785F"/>
    <w:rsid w:val="00A47A9F"/>
    <w:rsid w:val="00B313A4"/>
    <w:rsid w:val="00CC5822"/>
    <w:rsid w:val="00DA030B"/>
    <w:rsid w:val="00E33A2F"/>
    <w:rsid w:val="00FA3ABD"/>
    <w:rsid w:val="00FA5EDE"/>
    <w:rsid w:val="00FC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1491"/>
  <w15:chartTrackingRefBased/>
  <w15:docId w15:val="{F1D232AC-1F77-4970-8FBA-F6A8EAF6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A030B"/>
  </w:style>
  <w:style w:type="paragraph" w:styleId="Heading2">
    <w:name w:val="heading 2"/>
    <w:basedOn w:val="Normal"/>
    <w:link w:val="Heading2Char"/>
    <w:uiPriority w:val="9"/>
    <w:qFormat/>
    <w:rsid w:val="005A7BB3"/>
    <w:pPr>
      <w:spacing w:before="150" w:after="150" w:line="345" w:lineRule="atLeast"/>
      <w:outlineLvl w:val="1"/>
    </w:pPr>
    <w:rPr>
      <w:rFonts w:ascii="Arial" w:eastAsia="Times New Roman" w:hAnsi="Arial" w:cs="Ari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aw-cell-content">
    <w:name w:val="tablesaw-cell-content"/>
    <w:basedOn w:val="DefaultParagraphFont"/>
    <w:rsid w:val="00DA030B"/>
  </w:style>
  <w:style w:type="character" w:customStyle="1" w:styleId="Heading2Char">
    <w:name w:val="Heading 2 Char"/>
    <w:basedOn w:val="DefaultParagraphFont"/>
    <w:link w:val="Heading2"/>
    <w:uiPriority w:val="9"/>
    <w:rsid w:val="005A7BB3"/>
    <w:rPr>
      <w:rFonts w:ascii="Arial" w:eastAsia="Times New Roman" w:hAnsi="Arial" w:cs="Arial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A7B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7BB3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701">
      <w:bodyDiv w:val="1"/>
      <w:marLeft w:val="0"/>
      <w:marRight w:val="0"/>
      <w:marTop w:val="0"/>
      <w:marBottom w:val="4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41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91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9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1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15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26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52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24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8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2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14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2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50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78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40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48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66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</dc:creator>
  <cp:keywords/>
  <dc:description/>
  <cp:lastModifiedBy>Pat</cp:lastModifiedBy>
  <cp:revision>9</cp:revision>
  <dcterms:created xsi:type="dcterms:W3CDTF">2017-06-21T21:04:00Z</dcterms:created>
  <dcterms:modified xsi:type="dcterms:W3CDTF">2017-06-25T17:06:00Z</dcterms:modified>
</cp:coreProperties>
</file>