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id w:val="-1865896044"/>
        <w:docPartObj>
          <w:docPartGallery w:val="Cover Pages"/>
          <w:docPartUnique/>
        </w:docPartObj>
      </w:sdtPr>
      <w:sdtEndPr>
        <w:rPr>
          <w:b/>
          <w:color w:val="000000"/>
          <w:sz w:val="36"/>
          <w:szCs w:val="36"/>
        </w:rPr>
      </w:sdtEndPr>
      <w:sdtContent>
        <w:p w:rsidR="006B2CA7" w:rsidRDefault="006B2CA7" w:rsidP="00257DC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b/>
              <w:sz w:val="36"/>
              <w:szCs w:val="36"/>
            </w:rPr>
            <w:alias w:val="Title"/>
            <w:tag w:val=""/>
            <w:id w:val="1735040861"/>
            <w:placeholder>
              <w:docPart w:val="CEFAF1FF8EA142DBAD7C8D3E6495D9B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B2CA7" w:rsidRDefault="00603157" w:rsidP="00257DC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603157">
                <w:rPr>
                  <w:b/>
                  <w:sz w:val="36"/>
                  <w:szCs w:val="36"/>
                </w:rPr>
                <w:t>CS</w:t>
              </w:r>
              <w:r>
                <w:rPr>
                  <w:b/>
                  <w:sz w:val="36"/>
                  <w:szCs w:val="36"/>
                </w:rPr>
                <w:t xml:space="preserve"> </w:t>
              </w:r>
              <w:r w:rsidRPr="00603157">
                <w:rPr>
                  <w:b/>
                  <w:sz w:val="36"/>
                  <w:szCs w:val="36"/>
                </w:rPr>
                <w:t>1632</w:t>
              </w:r>
              <w:r>
                <w:rPr>
                  <w:b/>
                  <w:sz w:val="36"/>
                  <w:szCs w:val="36"/>
                </w:rPr>
                <w:t xml:space="preserve"> – DELIVERABLE </w:t>
              </w:r>
              <w:r w:rsidRPr="00603157">
                <w:rPr>
                  <w:b/>
                  <w:sz w:val="36"/>
                  <w:szCs w:val="36"/>
                </w:rPr>
                <w:t>5</w:t>
              </w:r>
              <w:r>
                <w:rPr>
                  <w:b/>
                  <w:sz w:val="36"/>
                  <w:szCs w:val="36"/>
                </w:rPr>
                <w:t xml:space="preserve">: </w:t>
              </w:r>
              <w:r w:rsidRPr="00603157">
                <w:rPr>
                  <w:b/>
                  <w:sz w:val="36"/>
                  <w:szCs w:val="36"/>
                </w:rPr>
                <w:t>Performance</w:t>
              </w:r>
              <w:r>
                <w:rPr>
                  <w:b/>
                  <w:sz w:val="36"/>
                  <w:szCs w:val="36"/>
                </w:rPr>
                <w:t xml:space="preserve"> </w:t>
              </w:r>
              <w:r w:rsidRPr="00603157">
                <w:rPr>
                  <w:b/>
                  <w:sz w:val="36"/>
                  <w:szCs w:val="36"/>
                </w:rPr>
                <w:t>Testing</w:t>
              </w:r>
              <w:r>
                <w:rPr>
                  <w:b/>
                  <w:sz w:val="36"/>
                  <w:szCs w:val="36"/>
                </w:rPr>
                <w:t xml:space="preserve"> </w:t>
              </w:r>
              <w:r w:rsidRPr="00603157">
                <w:rPr>
                  <w:b/>
                  <w:sz w:val="36"/>
                  <w:szCs w:val="36"/>
                </w:rPr>
                <w:t>Conway</w:t>
              </w:r>
              <w:r w:rsidR="00424C4C">
                <w:rPr>
                  <w:b/>
                  <w:sz w:val="36"/>
                  <w:szCs w:val="36"/>
                </w:rPr>
                <w:t>’</w:t>
              </w:r>
              <w:r w:rsidRPr="00603157">
                <w:rPr>
                  <w:b/>
                  <w:sz w:val="36"/>
                  <w:szCs w:val="36"/>
                </w:rPr>
                <w:t>s</w:t>
              </w:r>
              <w:r>
                <w:rPr>
                  <w:b/>
                  <w:sz w:val="36"/>
                  <w:szCs w:val="36"/>
                </w:rPr>
                <w:t xml:space="preserve"> </w:t>
              </w:r>
              <w:r w:rsidRPr="00603157">
                <w:rPr>
                  <w:b/>
                  <w:sz w:val="36"/>
                  <w:szCs w:val="36"/>
                </w:rPr>
                <w:t>Game</w:t>
              </w:r>
              <w:r>
                <w:rPr>
                  <w:b/>
                  <w:sz w:val="36"/>
                  <w:szCs w:val="36"/>
                </w:rPr>
                <w:t xml:space="preserve"> </w:t>
              </w:r>
              <w:r w:rsidRPr="00603157">
                <w:rPr>
                  <w:b/>
                  <w:sz w:val="36"/>
                  <w:szCs w:val="36"/>
                </w:rPr>
                <w:t>of</w:t>
              </w:r>
              <w:r>
                <w:rPr>
                  <w:b/>
                  <w:sz w:val="36"/>
                  <w:szCs w:val="36"/>
                </w:rPr>
                <w:t xml:space="preserve"> </w:t>
              </w:r>
              <w:r w:rsidRPr="00603157">
                <w:rPr>
                  <w:b/>
                  <w:sz w:val="36"/>
                  <w:szCs w:val="36"/>
                </w:rPr>
                <w:t>Life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93626CEF1648D299F76C9A2C561B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B2CA7" w:rsidRDefault="00603157" w:rsidP="00257DC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 w:rsidRPr="00603157">
                <w:rPr>
                  <w:color w:val="5B9BD5" w:themeColor="accent1"/>
                  <w:sz w:val="28"/>
                  <w:szCs w:val="28"/>
                </w:rPr>
                <w:t>JavaLife</w:t>
              </w:r>
              <w:proofErr w:type="spellEnd"/>
              <w:r w:rsidRPr="00603157">
                <w:rPr>
                  <w:color w:val="5B9BD5" w:themeColor="accent1"/>
                  <w:sz w:val="28"/>
                  <w:szCs w:val="28"/>
                </w:rPr>
                <w:t xml:space="preserve"> – https://github.com/marcelo-dalmeida/CS-1632-DELIVERABLE-5-Performance-Testing-Conway-s-Game-of-Life</w:t>
              </w:r>
            </w:p>
          </w:sdtContent>
        </w:sdt>
        <w:p w:rsidR="006B2CA7" w:rsidRDefault="006B2CA7" w:rsidP="00257DC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584AA5FA" wp14:editId="42CE3FF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689053527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B2CA7" w:rsidRDefault="006B2CA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B2CA7" w:rsidRPr="006B2CA7" w:rsidRDefault="006B2CA7" w:rsidP="006B2CA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6B2CA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Marcelo d’Almeida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4AA5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689053527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B2CA7" w:rsidRDefault="006B2CA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B2CA7" w:rsidRPr="006B2CA7" w:rsidRDefault="006B2CA7" w:rsidP="006B2CA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6B2CA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Marcelo d’Almeida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6B2CA7" w:rsidRDefault="006B2CA7" w:rsidP="00257DC6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br w:type="page"/>
          </w:r>
        </w:p>
      </w:sdtContent>
    </w:sdt>
    <w:p w:rsidR="00C6069A" w:rsidRPr="00C903E2" w:rsidRDefault="00335615" w:rsidP="00257DC6">
      <w:pPr>
        <w:numPr>
          <w:ilvl w:val="0"/>
          <w:numId w:val="1"/>
        </w:numPr>
        <w:spacing w:before="120" w:line="240" w:lineRule="auto"/>
        <w:ind w:hanging="72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Introduction</w:t>
      </w:r>
      <w:r>
        <w:rPr>
          <w:b/>
          <w:sz w:val="36"/>
          <w:szCs w:val="36"/>
        </w:rPr>
        <w:br/>
      </w:r>
    </w:p>
    <w:p w:rsidR="00FA0A80" w:rsidRDefault="00FA0A80" w:rsidP="007033EB">
      <w:pPr>
        <w:spacing w:before="120" w:line="276" w:lineRule="auto"/>
      </w:pPr>
      <w:r>
        <w:t xml:space="preserve">After installing and configuring </w:t>
      </w:r>
      <w:proofErr w:type="spellStart"/>
      <w:r>
        <w:t>VisualVM</w:t>
      </w:r>
      <w:proofErr w:type="spellEnd"/>
      <w:r>
        <w:t xml:space="preserve"> on eclipse IDE, </w:t>
      </w:r>
      <w:r w:rsidR="00BB64A4">
        <w:t xml:space="preserve">it </w:t>
      </w:r>
      <w:proofErr w:type="spellStart"/>
      <w:r w:rsidR="00BB64A4">
        <w:t>wa</w:t>
      </w:r>
      <w:r>
        <w:t>as</w:t>
      </w:r>
      <w:proofErr w:type="spellEnd"/>
      <w:r>
        <w:t xml:space="preserve"> simply as just run the application with the </w:t>
      </w:r>
      <w:proofErr w:type="spellStart"/>
      <w:r>
        <w:t>VisualVM</w:t>
      </w:r>
      <w:proofErr w:type="spellEnd"/>
      <w:r>
        <w:t xml:space="preserve"> launcher and select profiling. </w:t>
      </w:r>
    </w:p>
    <w:p w:rsidR="00A1074B" w:rsidRDefault="00FA0A80" w:rsidP="007033EB">
      <w:pPr>
        <w:spacing w:before="120" w:line="276" w:lineRule="auto"/>
      </w:pPr>
      <w:r>
        <w:t>Then</w:t>
      </w:r>
      <w:r w:rsidR="006B0109">
        <w:t xml:space="preserve"> the</w:t>
      </w:r>
      <w:r>
        <w:t xml:space="preserve"> </w:t>
      </w:r>
      <w:r w:rsidR="006B0109">
        <w:t>execution of</w:t>
      </w:r>
      <w:r>
        <w:t xml:space="preserve"> all common functionalities of the Conway’s game of life application, like choosing a pattern (e.g. 3-vertical shape) and hitting ‘Run Continuously”, “Stop”, “Save”, etc. with the intention of simulate an actual user execution of the program.</w:t>
      </w:r>
    </w:p>
    <w:p w:rsidR="00444F6B" w:rsidRDefault="00FA0A80" w:rsidP="007033EB">
      <w:pPr>
        <w:spacing w:before="120" w:line="276" w:lineRule="auto"/>
      </w:pPr>
      <w:r>
        <w:t>After that, it was easy to verify which functio</w:t>
      </w:r>
      <w:r w:rsidR="00444F6B">
        <w:t>ns were using a lot of CPU and investigate them. After creating the pinning tests (automated and manual testing) and refactoring the actual code, runni</w:t>
      </w:r>
      <w:r w:rsidR="001539B9">
        <w:t>ng the profiler again showed that</w:t>
      </w:r>
      <w:r w:rsidR="00444F6B">
        <w:t xml:space="preserve"> the CPU</w:t>
      </w:r>
      <w:r w:rsidR="001539B9">
        <w:t xml:space="preserve"> usage</w:t>
      </w:r>
      <w:r w:rsidR="00444F6B">
        <w:t xml:space="preserve"> behavior has changed. </w:t>
      </w:r>
    </w:p>
    <w:p w:rsidR="00A1074B" w:rsidRDefault="00A1074B" w:rsidP="007033EB">
      <w:pPr>
        <w:spacing w:before="120" w:line="276" w:lineRule="auto"/>
      </w:pPr>
    </w:p>
    <w:p w:rsidR="00A1074B" w:rsidRDefault="00A1074B" w:rsidP="007033EB">
      <w:pPr>
        <w:spacing w:before="120" w:line="276" w:lineRule="auto"/>
      </w:pPr>
    </w:p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2A310B" w:rsidRDefault="002A310B" w:rsidP="002A310B"/>
    <w:p w:rsidR="00B620D8" w:rsidRDefault="00B620D8" w:rsidP="002A310B"/>
    <w:p w:rsidR="00B620D8" w:rsidRDefault="00B620D8" w:rsidP="002A310B"/>
    <w:p w:rsidR="00B620D8" w:rsidRDefault="00B620D8" w:rsidP="002A310B"/>
    <w:p w:rsidR="00B620D8" w:rsidRDefault="00B620D8" w:rsidP="002A310B"/>
    <w:p w:rsidR="00B620D8" w:rsidRDefault="00B620D8" w:rsidP="002A310B">
      <w:bookmarkStart w:id="0" w:name="_GoBack"/>
      <w:bookmarkEnd w:id="0"/>
    </w:p>
    <w:p w:rsidR="00A554EC" w:rsidRPr="002A310B" w:rsidRDefault="002A310B" w:rsidP="002A310B">
      <w:r w:rsidRPr="002A310B">
        <w:t>https://github.com/marcelo-dalmeida/</w:t>
      </w:r>
      <w:r w:rsidR="00603157" w:rsidRPr="00603157">
        <w:t>CS-1632-DELIVERABLE-5-Performance-Testing-Conway-s-Game-of-Life</w:t>
      </w:r>
      <w:r w:rsidR="00A875AC" w:rsidRPr="00443F41">
        <w:rPr>
          <w:sz w:val="22"/>
          <w:szCs w:val="36"/>
        </w:rPr>
        <w:br w:type="page"/>
      </w:r>
    </w:p>
    <w:p w:rsidR="00CB28E3" w:rsidRPr="00CB28E3" w:rsidRDefault="00B37471" w:rsidP="00CB28E3">
      <w:pPr>
        <w:numPr>
          <w:ilvl w:val="0"/>
          <w:numId w:val="1"/>
        </w:numPr>
        <w:spacing w:before="120" w:line="240" w:lineRule="auto"/>
        <w:ind w:hanging="72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Profiler</w:t>
      </w:r>
      <w:r w:rsidR="00A554EC">
        <w:rPr>
          <w:b/>
          <w:sz w:val="36"/>
          <w:szCs w:val="36"/>
        </w:rPr>
        <w:t xml:space="preserve"> Run</w:t>
      </w:r>
    </w:p>
    <w:p w:rsidR="00CB28E3" w:rsidRDefault="0030436A" w:rsidP="0030436A">
      <w:pPr>
        <w:ind w:left="-720" w:right="-720"/>
      </w:pPr>
      <w:r>
        <w:rPr>
          <w:noProof/>
        </w:rPr>
        <w:drawing>
          <wp:inline distT="0" distB="0" distL="0" distR="0" wp14:anchorId="28C30EAC" wp14:editId="5E1698CD">
            <wp:extent cx="6851073" cy="385337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rcelo d'Almeida\AppData\Local\Microsoft\Windows\INetCache\Content.Word\Screenshot 2016-03-03 12.52.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230" cy="385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8E3">
        <w:rPr>
          <w:noProof/>
        </w:rPr>
        <w:drawing>
          <wp:inline distT="0" distB="0" distL="0" distR="0" wp14:anchorId="01B84D76" wp14:editId="16804983">
            <wp:extent cx="6869190" cy="386392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rcelo d'Almeida\AppData\Local\Microsoft\Windows\INetCache\Content.Word\Screenshot 2016-03-03 12.52.3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190" cy="38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0E1" w:rsidRDefault="005760E1">
      <w:bookmarkStart w:id="1" w:name="h.gjdgxs" w:colFirst="0" w:colLast="0"/>
      <w:bookmarkEnd w:id="1"/>
      <w:r>
        <w:br w:type="page"/>
      </w:r>
    </w:p>
    <w:p w:rsidR="005760E1" w:rsidRDefault="005760E1" w:rsidP="005760E1">
      <w:pPr>
        <w:numPr>
          <w:ilvl w:val="0"/>
          <w:numId w:val="1"/>
        </w:numPr>
        <w:spacing w:before="120" w:line="240" w:lineRule="auto"/>
        <w:ind w:hanging="72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Manual Testing</w:t>
      </w:r>
    </w:p>
    <w:p w:rsidR="005760E1" w:rsidRDefault="005760E1" w:rsidP="005760E1">
      <w:pPr>
        <w:spacing w:before="120" w:line="240" w:lineRule="auto"/>
        <w:ind w:left="720"/>
      </w:pPr>
      <w:r>
        <w:rPr>
          <w:b/>
        </w:rPr>
        <w:t>IDENTIFIER</w:t>
      </w:r>
      <w:r>
        <w:t>: 1a</w:t>
      </w:r>
    </w:p>
    <w:p w:rsidR="005760E1" w:rsidRDefault="005760E1" w:rsidP="005760E1">
      <w:pPr>
        <w:spacing w:before="120" w:line="240" w:lineRule="auto"/>
        <w:ind w:left="720"/>
      </w:pPr>
      <w:r>
        <w:rPr>
          <w:b/>
        </w:rPr>
        <w:t>TEST</w:t>
      </w:r>
      <w:r>
        <w:t xml:space="preserve"> </w:t>
      </w:r>
      <w:r>
        <w:rPr>
          <w:b/>
        </w:rPr>
        <w:t>CASE</w:t>
      </w:r>
      <w:r>
        <w:t xml:space="preserve">: Base case; </w:t>
      </w:r>
      <w:r w:rsidR="00445B47">
        <w:t>running continuously</w:t>
      </w:r>
      <w:r w:rsidR="00051C8E">
        <w:t xml:space="preserve"> with 3-vertical shape</w:t>
      </w:r>
      <w:r w:rsidR="008913A8">
        <w:t>.</w:t>
      </w:r>
    </w:p>
    <w:p w:rsidR="005760E1" w:rsidRDefault="005760E1" w:rsidP="005760E1">
      <w:pPr>
        <w:spacing w:before="120" w:line="240" w:lineRule="auto"/>
        <w:ind w:left="720"/>
      </w:pPr>
      <w:r>
        <w:rPr>
          <w:b/>
        </w:rPr>
        <w:t>PRECONDITIONS</w:t>
      </w:r>
      <w:r>
        <w:t xml:space="preserve">: </w:t>
      </w:r>
      <w:r w:rsidR="00477416">
        <w:t>T</w:t>
      </w:r>
      <w:r w:rsidR="009A093C">
        <w:t>he following grid positions: (1, 2); (2, 2); (3, 2)</w:t>
      </w:r>
      <w:r w:rsidR="00477416">
        <w:t xml:space="preserve"> are marked as alive cells</w:t>
      </w:r>
      <w:r w:rsidR="009A093C">
        <w:t>.</w:t>
      </w:r>
    </w:p>
    <w:p w:rsidR="005760E1" w:rsidRDefault="005760E1" w:rsidP="005760E1">
      <w:pPr>
        <w:spacing w:before="120" w:line="240" w:lineRule="auto"/>
        <w:ind w:left="720"/>
      </w:pPr>
      <w:r>
        <w:rPr>
          <w:b/>
        </w:rPr>
        <w:t>INPUT VALUES</w:t>
      </w:r>
      <w:r>
        <w:t xml:space="preserve">:  </w:t>
      </w:r>
      <w:r w:rsidR="00B253F1">
        <w:t xml:space="preserve">Press ‘Run </w:t>
      </w:r>
      <w:r w:rsidR="009B3390">
        <w:t>Continuous</w:t>
      </w:r>
      <w:r w:rsidR="00B253F1">
        <w:t>’</w:t>
      </w:r>
      <w:r>
        <w:t xml:space="preserve"> </w:t>
      </w:r>
      <w:r w:rsidR="00B253F1">
        <w:t>button</w:t>
      </w:r>
      <w:r w:rsidR="008913A8">
        <w:t>.</w:t>
      </w:r>
    </w:p>
    <w:p w:rsidR="005760E1" w:rsidRDefault="005760E1" w:rsidP="005760E1">
      <w:pPr>
        <w:spacing w:before="120" w:line="240" w:lineRule="auto"/>
        <w:ind w:left="720"/>
      </w:pPr>
      <w:r>
        <w:rPr>
          <w:b/>
        </w:rPr>
        <w:t>EXECUTION STEPS</w:t>
      </w:r>
      <w:r>
        <w:t xml:space="preserve">: </w:t>
      </w:r>
      <w:r w:rsidR="00BE16C1">
        <w:t>After filling the grid with the 3-vertical shape</w:t>
      </w:r>
      <w:r>
        <w:t xml:space="preserve">, </w:t>
      </w:r>
      <w:r w:rsidR="00BE16C1">
        <w:t xml:space="preserve">press </w:t>
      </w:r>
      <w:r w:rsidR="00BE16C1">
        <w:t>‘Run Continuous’ button</w:t>
      </w:r>
      <w:r w:rsidR="00BE16C1">
        <w:t xml:space="preserve"> </w:t>
      </w:r>
      <w:r>
        <w:t xml:space="preserve">when </w:t>
      </w:r>
      <w:r w:rsidR="00BE16C1">
        <w:t xml:space="preserve">the </w:t>
      </w:r>
      <w:r w:rsidR="00845C37">
        <w:t>window</w:t>
      </w:r>
      <w:r w:rsidR="00BE16C1">
        <w:t xml:space="preserve"> is ready</w:t>
      </w:r>
      <w:r>
        <w:t>.</w:t>
      </w:r>
    </w:p>
    <w:p w:rsidR="005760E1" w:rsidRDefault="005760E1" w:rsidP="005760E1">
      <w:pPr>
        <w:spacing w:before="120" w:line="240" w:lineRule="auto"/>
        <w:ind w:left="720"/>
      </w:pPr>
      <w:r>
        <w:rPr>
          <w:b/>
        </w:rPr>
        <w:t>OUTPUT VALUES</w:t>
      </w:r>
      <w:r>
        <w:t xml:space="preserve">: </w:t>
      </w:r>
      <w:r w:rsidR="00BE16C1">
        <w:t>The game starts to run indefinitely.</w:t>
      </w:r>
    </w:p>
    <w:p w:rsidR="005760E1" w:rsidRDefault="005760E1" w:rsidP="005760E1">
      <w:pPr>
        <w:spacing w:before="120" w:line="240" w:lineRule="auto"/>
        <w:ind w:left="720"/>
      </w:pPr>
      <w:r>
        <w:rPr>
          <w:b/>
        </w:rPr>
        <w:t>POSTCONDITIONS</w:t>
      </w:r>
      <w:r>
        <w:t xml:space="preserve">: </w:t>
      </w:r>
      <w:r w:rsidR="00BE16C1">
        <w:t xml:space="preserve">The cells </w:t>
      </w:r>
      <w:r w:rsidR="009A093C">
        <w:t>form</w:t>
      </w:r>
      <w:r w:rsidR="00BE16C1">
        <w:t xml:space="preserve"> a</w:t>
      </w:r>
      <w:r w:rsidR="009A093C">
        <w:t>n</w:t>
      </w:r>
      <w:r w:rsidR="00BE16C1">
        <w:t xml:space="preserve"> infinity </w:t>
      </w:r>
      <w:r w:rsidR="009A093C">
        <w:t>pattern changing between 3-vertical shape and 3-horizontal shape</w:t>
      </w:r>
      <w:r>
        <w:t>.</w:t>
      </w:r>
    </w:p>
    <w:p w:rsidR="00445B47" w:rsidRDefault="00445B47" w:rsidP="00991AD4">
      <w:pPr>
        <w:ind w:right="-720"/>
      </w:pPr>
    </w:p>
    <w:p w:rsidR="00051C8E" w:rsidRDefault="00051C8E" w:rsidP="00051C8E">
      <w:pPr>
        <w:spacing w:before="120" w:line="240" w:lineRule="auto"/>
        <w:ind w:left="720"/>
      </w:pPr>
      <w:r>
        <w:rPr>
          <w:b/>
        </w:rPr>
        <w:t>IDENTIFIER</w:t>
      </w:r>
      <w:r w:rsidR="00B253F1">
        <w:t>: 2</w:t>
      </w:r>
      <w:r>
        <w:t>a</w:t>
      </w:r>
    </w:p>
    <w:p w:rsidR="00051C8E" w:rsidRDefault="00051C8E" w:rsidP="00051C8E">
      <w:pPr>
        <w:spacing w:before="120" w:line="240" w:lineRule="auto"/>
        <w:ind w:left="720"/>
      </w:pPr>
      <w:r>
        <w:rPr>
          <w:b/>
        </w:rPr>
        <w:t>TEST</w:t>
      </w:r>
      <w:r>
        <w:t xml:space="preserve"> </w:t>
      </w:r>
      <w:r>
        <w:rPr>
          <w:b/>
        </w:rPr>
        <w:t>CASE</w:t>
      </w:r>
      <w:r>
        <w:t>: Base case; running continuously</w:t>
      </w:r>
      <w:r>
        <w:t xml:space="preserve"> with 4</w:t>
      </w:r>
      <w:r>
        <w:t>-</w:t>
      </w:r>
      <w:r>
        <w:t>block</w:t>
      </w:r>
      <w:r>
        <w:t xml:space="preserve"> shape</w:t>
      </w:r>
      <w:r w:rsidR="008913A8">
        <w:t>.</w:t>
      </w:r>
    </w:p>
    <w:p w:rsidR="00051C8E" w:rsidRDefault="00051C8E" w:rsidP="00051C8E">
      <w:pPr>
        <w:spacing w:before="120" w:line="240" w:lineRule="auto"/>
        <w:ind w:left="720"/>
      </w:pPr>
      <w:r>
        <w:rPr>
          <w:b/>
        </w:rPr>
        <w:t>PRECONDITIONS</w:t>
      </w:r>
      <w:r>
        <w:t xml:space="preserve">: </w:t>
      </w:r>
      <w:r w:rsidR="00845C37">
        <w:t xml:space="preserve">The following grid positions: </w:t>
      </w:r>
      <w:r w:rsidR="00845C37">
        <w:t>(2</w:t>
      </w:r>
      <w:r w:rsidR="00845C37">
        <w:t xml:space="preserve">, 2); </w:t>
      </w:r>
      <w:r w:rsidR="00845C37">
        <w:t>(2, 3</w:t>
      </w:r>
      <w:r w:rsidR="00845C37">
        <w:t>); (3, 2)</w:t>
      </w:r>
      <w:r w:rsidR="00845C37">
        <w:t>; (3, 3)</w:t>
      </w:r>
      <w:r w:rsidR="00845C37">
        <w:t xml:space="preserve"> are marked as alive cells.</w:t>
      </w:r>
    </w:p>
    <w:p w:rsidR="00B253F1" w:rsidRDefault="00B253F1" w:rsidP="00B253F1">
      <w:pPr>
        <w:spacing w:before="120" w:line="240" w:lineRule="auto"/>
        <w:ind w:left="720"/>
      </w:pPr>
      <w:r>
        <w:rPr>
          <w:b/>
        </w:rPr>
        <w:t>INPUT VALUES</w:t>
      </w:r>
      <w:r>
        <w:t xml:space="preserve">:  Press ‘Run </w:t>
      </w:r>
      <w:r w:rsidR="00A90F5B">
        <w:t>Continuous</w:t>
      </w:r>
      <w:r>
        <w:t>’ button</w:t>
      </w:r>
      <w:r w:rsidR="008913A8">
        <w:t>.</w:t>
      </w:r>
    </w:p>
    <w:p w:rsidR="00051C8E" w:rsidRDefault="00051C8E" w:rsidP="00845C37">
      <w:pPr>
        <w:spacing w:before="120" w:line="240" w:lineRule="auto"/>
        <w:ind w:left="720"/>
      </w:pPr>
      <w:r>
        <w:rPr>
          <w:b/>
        </w:rPr>
        <w:t>EXECUTION STEPS</w:t>
      </w:r>
      <w:r>
        <w:t xml:space="preserve">: </w:t>
      </w:r>
      <w:r w:rsidR="00845C37">
        <w:t>A</w:t>
      </w:r>
      <w:r w:rsidR="00926741">
        <w:t>fter filling the grid with the 4-block</w:t>
      </w:r>
      <w:r w:rsidR="00845C37">
        <w:t xml:space="preserve"> shape, press ‘Run Continuous’ button when the window is ready.</w:t>
      </w:r>
    </w:p>
    <w:p w:rsidR="00051C8E" w:rsidRDefault="00051C8E" w:rsidP="00051C8E">
      <w:pPr>
        <w:spacing w:before="120" w:line="240" w:lineRule="auto"/>
        <w:ind w:left="720"/>
      </w:pPr>
      <w:r>
        <w:rPr>
          <w:b/>
        </w:rPr>
        <w:t>OUTPUT VALUES</w:t>
      </w:r>
      <w:r>
        <w:t xml:space="preserve">: </w:t>
      </w:r>
      <w:r w:rsidR="00B25A40">
        <w:t>The game starts to run indefinitely.</w:t>
      </w:r>
    </w:p>
    <w:p w:rsidR="00051C8E" w:rsidRDefault="00051C8E" w:rsidP="00051C8E">
      <w:pPr>
        <w:spacing w:before="120" w:line="240" w:lineRule="auto"/>
        <w:ind w:left="720"/>
      </w:pPr>
      <w:r>
        <w:rPr>
          <w:b/>
        </w:rPr>
        <w:t>POSTCONDITIONS</w:t>
      </w:r>
      <w:r>
        <w:t xml:space="preserve">: </w:t>
      </w:r>
      <w:r w:rsidR="00F36258">
        <w:t xml:space="preserve">The cells </w:t>
      </w:r>
      <w:r w:rsidR="00F36258">
        <w:t>stand still in a 4-block shape formation</w:t>
      </w:r>
      <w:r w:rsidR="00F36258">
        <w:t>.</w:t>
      </w:r>
    </w:p>
    <w:p w:rsidR="00B253F1" w:rsidRDefault="00B253F1" w:rsidP="00051C8E">
      <w:pPr>
        <w:spacing w:before="120" w:line="240" w:lineRule="auto"/>
        <w:ind w:left="720"/>
      </w:pPr>
    </w:p>
    <w:p w:rsidR="00B253F1" w:rsidRDefault="00B253F1" w:rsidP="00B253F1">
      <w:pPr>
        <w:spacing w:before="120" w:line="240" w:lineRule="auto"/>
        <w:ind w:left="720"/>
      </w:pPr>
      <w:r>
        <w:rPr>
          <w:b/>
        </w:rPr>
        <w:t>IDENTIFIER</w:t>
      </w:r>
      <w:r>
        <w:t>: 3</w:t>
      </w:r>
      <w:r>
        <w:t>a</w:t>
      </w:r>
    </w:p>
    <w:p w:rsidR="00B253F1" w:rsidRDefault="00B253F1" w:rsidP="00B253F1">
      <w:pPr>
        <w:spacing w:before="120" w:line="240" w:lineRule="auto"/>
        <w:ind w:left="720"/>
      </w:pPr>
      <w:r>
        <w:rPr>
          <w:b/>
        </w:rPr>
        <w:t>TEST</w:t>
      </w:r>
      <w:r>
        <w:t xml:space="preserve"> </w:t>
      </w:r>
      <w:r>
        <w:rPr>
          <w:b/>
        </w:rPr>
        <w:t>CASE</w:t>
      </w:r>
      <w:r>
        <w:t>: Base case; running continuously</w:t>
      </w:r>
      <w:r>
        <w:t xml:space="preserve"> with 7</w:t>
      </w:r>
      <w:r>
        <w:t>-</w:t>
      </w:r>
      <w:r>
        <w:t>horizontal</w:t>
      </w:r>
      <w:r>
        <w:t xml:space="preserve"> shape</w:t>
      </w:r>
      <w:r w:rsidR="008913A8">
        <w:t>.</w:t>
      </w:r>
    </w:p>
    <w:p w:rsidR="00B253F1" w:rsidRDefault="00B253F1" w:rsidP="00BA1602">
      <w:pPr>
        <w:spacing w:before="120" w:line="240" w:lineRule="auto"/>
        <w:ind w:left="720"/>
      </w:pPr>
      <w:r>
        <w:rPr>
          <w:b/>
        </w:rPr>
        <w:t>PRECONDITIONS</w:t>
      </w:r>
      <w:r>
        <w:t xml:space="preserve">: </w:t>
      </w:r>
      <w:r w:rsidR="00BA1602">
        <w:t>The following grid positions: (2, 2); (2, 3</w:t>
      </w:r>
      <w:r w:rsidR="00BA1602">
        <w:t>); (2</w:t>
      </w:r>
      <w:r w:rsidR="00BA1602">
        <w:t xml:space="preserve">, </w:t>
      </w:r>
      <w:r w:rsidR="00BA1602">
        <w:t>4</w:t>
      </w:r>
      <w:r w:rsidR="00BA1602">
        <w:t>); (</w:t>
      </w:r>
      <w:r w:rsidR="00BA1602">
        <w:t>2, 5</w:t>
      </w:r>
      <w:r w:rsidR="00BA1602">
        <w:t xml:space="preserve">); </w:t>
      </w:r>
      <w:r w:rsidR="00BA1602">
        <w:t>(2, 6</w:t>
      </w:r>
      <w:proofErr w:type="gramStart"/>
      <w:r w:rsidR="00BA1602">
        <w:t xml:space="preserve">);   </w:t>
      </w:r>
      <w:proofErr w:type="gramEnd"/>
      <w:r w:rsidR="00BA1602">
        <w:t xml:space="preserve"> (2</w:t>
      </w:r>
      <w:r w:rsidR="00BA1602">
        <w:t xml:space="preserve">, </w:t>
      </w:r>
      <w:r w:rsidR="00BA1602">
        <w:t>7</w:t>
      </w:r>
      <w:r w:rsidR="00BA1602">
        <w:t>); (</w:t>
      </w:r>
      <w:r w:rsidR="00BA1602">
        <w:t>2, 8</w:t>
      </w:r>
      <w:r w:rsidR="00BA1602">
        <w:t>) are marked as alive cells.</w:t>
      </w:r>
    </w:p>
    <w:p w:rsidR="00B253F1" w:rsidRDefault="00B253F1" w:rsidP="00B253F1">
      <w:pPr>
        <w:spacing w:before="120" w:line="240" w:lineRule="auto"/>
        <w:ind w:left="720"/>
      </w:pPr>
      <w:r>
        <w:rPr>
          <w:b/>
        </w:rPr>
        <w:t>INPUT VALUES</w:t>
      </w:r>
      <w:r>
        <w:t xml:space="preserve">:  Press ‘Run </w:t>
      </w:r>
      <w:r w:rsidR="00A90F5B">
        <w:t>Continuous</w:t>
      </w:r>
      <w:r>
        <w:t>’ button</w:t>
      </w:r>
      <w:r w:rsidR="008913A8">
        <w:t>.</w:t>
      </w:r>
    </w:p>
    <w:p w:rsidR="00B253F1" w:rsidRDefault="00B253F1" w:rsidP="00B253F1">
      <w:pPr>
        <w:spacing w:before="120" w:line="240" w:lineRule="auto"/>
        <w:ind w:left="720"/>
      </w:pPr>
      <w:r>
        <w:rPr>
          <w:b/>
        </w:rPr>
        <w:t>EXECUTION STEPS</w:t>
      </w:r>
      <w:r>
        <w:t xml:space="preserve">: </w:t>
      </w:r>
      <w:r w:rsidR="00BA1602">
        <w:t xml:space="preserve">After </w:t>
      </w:r>
      <w:r w:rsidR="00BA1602">
        <w:t>filling the grid with the 7</w:t>
      </w:r>
      <w:r w:rsidR="00BA1602">
        <w:t>-</w:t>
      </w:r>
      <w:r w:rsidR="00BA1602">
        <w:t>horizontal</w:t>
      </w:r>
      <w:r w:rsidR="00BA1602">
        <w:t xml:space="preserve"> shape, press ‘Run Continuous’ button when the window is ready.</w:t>
      </w:r>
    </w:p>
    <w:p w:rsidR="00B253F1" w:rsidRDefault="00B253F1" w:rsidP="00B253F1">
      <w:pPr>
        <w:spacing w:before="120" w:line="240" w:lineRule="auto"/>
        <w:ind w:left="720"/>
      </w:pPr>
      <w:r>
        <w:rPr>
          <w:b/>
        </w:rPr>
        <w:t>OUTPUT VALUES</w:t>
      </w:r>
      <w:r>
        <w:t xml:space="preserve">: </w:t>
      </w:r>
      <w:r w:rsidR="00BA1602">
        <w:t>The game starts to run indefinitely.</w:t>
      </w:r>
    </w:p>
    <w:p w:rsidR="00B253F1" w:rsidRDefault="00B253F1" w:rsidP="00B253F1">
      <w:pPr>
        <w:spacing w:before="120" w:line="240" w:lineRule="auto"/>
        <w:ind w:left="720"/>
      </w:pPr>
      <w:r>
        <w:rPr>
          <w:b/>
        </w:rPr>
        <w:t>POSTCONDITIONS</w:t>
      </w:r>
      <w:r>
        <w:t xml:space="preserve">: </w:t>
      </w:r>
      <w:r w:rsidR="002400D1">
        <w:t xml:space="preserve">The cells </w:t>
      </w:r>
      <w:r w:rsidR="002400D1">
        <w:t>expand for 19 iterations and then stand still</w:t>
      </w:r>
      <w:r w:rsidR="002400D1">
        <w:t>.</w:t>
      </w:r>
    </w:p>
    <w:p w:rsidR="00C330BD" w:rsidRDefault="00C330BD">
      <w:r>
        <w:br w:type="page"/>
      </w:r>
    </w:p>
    <w:p w:rsidR="00446980" w:rsidRPr="00446980" w:rsidRDefault="00446980" w:rsidP="00446980">
      <w:pPr>
        <w:spacing w:before="120" w:line="240" w:lineRule="auto"/>
        <w:ind w:left="720"/>
      </w:pPr>
      <w:r>
        <w:lastRenderedPageBreak/>
        <w:t>Those are to exemplify</w:t>
      </w:r>
      <w:r>
        <w:t xml:space="preserve"> that neighborhood is correctly</w:t>
      </w:r>
      <w:r>
        <w:t xml:space="preserve"> computed</w:t>
      </w:r>
      <w:r>
        <w:t xml:space="preserve"> and therefore ‘</w:t>
      </w:r>
      <w:proofErr w:type="spellStart"/>
      <w:proofErr w:type="gramStart"/>
      <w:r w:rsidRPr="00446980">
        <w:t>convertToInt</w:t>
      </w:r>
      <w:proofErr w:type="spellEnd"/>
      <w:r>
        <w:t>(</w:t>
      </w:r>
      <w:proofErr w:type="gramEnd"/>
      <w:r>
        <w:t>)’ is not necessary</w:t>
      </w:r>
      <w:r>
        <w:t>.</w:t>
      </w:r>
    </w:p>
    <w:p w:rsidR="00446980" w:rsidRPr="00446980" w:rsidRDefault="00446980" w:rsidP="00C330BD">
      <w:pPr>
        <w:spacing w:before="120" w:line="240" w:lineRule="auto"/>
        <w:ind w:left="720"/>
      </w:pP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IDENTIFIER</w:t>
      </w:r>
      <w:r>
        <w:t>: 1b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TEST</w:t>
      </w:r>
      <w:r>
        <w:t xml:space="preserve"> </w:t>
      </w:r>
      <w:r>
        <w:rPr>
          <w:b/>
        </w:rPr>
        <w:t>CASE</w:t>
      </w:r>
      <w:r>
        <w:t xml:space="preserve">: Base case; running </w:t>
      </w:r>
      <w:r w:rsidR="00C039B8">
        <w:t>once</w:t>
      </w:r>
      <w:r>
        <w:t xml:space="preserve"> with 3-vertical shape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PRECONDITIONS</w:t>
      </w:r>
      <w:r>
        <w:t>: The following grid positions: (1, 2); (2, 2); (3, 2) are marked as alive cells.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INPUT VALUES</w:t>
      </w:r>
      <w:r>
        <w:t>:  Press ‘</w:t>
      </w:r>
      <w:r w:rsidR="00C039B8">
        <w:t>Run</w:t>
      </w:r>
      <w:r>
        <w:t>’ button</w:t>
      </w:r>
      <w:r w:rsidR="008913A8">
        <w:t>.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EXECUTION STEPS</w:t>
      </w:r>
      <w:r>
        <w:t>: After filling the grid with the 3-vertical shape, press ‘</w:t>
      </w:r>
      <w:r w:rsidR="00C039B8">
        <w:t>Run</w:t>
      </w:r>
      <w:r>
        <w:t>’ button when the window is ready.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OUTPUT VALUES</w:t>
      </w:r>
      <w:r>
        <w:t>: The game</w:t>
      </w:r>
      <w:r w:rsidR="00D8055E">
        <w:t xml:space="preserve"> run</w:t>
      </w:r>
      <w:r w:rsidR="00C039B8">
        <w:t xml:space="preserve"> 1 iteration</w:t>
      </w:r>
      <w:r>
        <w:t>.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POSTCONDITIONS</w:t>
      </w:r>
      <w:r>
        <w:t xml:space="preserve">: The cells </w:t>
      </w:r>
      <w:r w:rsidR="00CA30E7">
        <w:t>changes to a</w:t>
      </w:r>
      <w:r>
        <w:t xml:space="preserve"> 3-horizontal shape.</w:t>
      </w:r>
    </w:p>
    <w:p w:rsidR="00C330BD" w:rsidRDefault="00C330BD" w:rsidP="00C330BD">
      <w:pPr>
        <w:ind w:right="-720"/>
      </w:pP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IDENTIFIER</w:t>
      </w:r>
      <w:r>
        <w:t>: 2</w:t>
      </w:r>
      <w:r>
        <w:t>b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TEST</w:t>
      </w:r>
      <w:r>
        <w:t xml:space="preserve"> </w:t>
      </w:r>
      <w:r>
        <w:rPr>
          <w:b/>
        </w:rPr>
        <w:t>CASE</w:t>
      </w:r>
      <w:r>
        <w:t xml:space="preserve">: Base case; running </w:t>
      </w:r>
      <w:r w:rsidR="008913A8">
        <w:t>once</w:t>
      </w:r>
      <w:r>
        <w:t xml:space="preserve"> with 4-block shape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PRECONDITIONS</w:t>
      </w:r>
      <w:r>
        <w:t>: The following grid positions: (2, 2); (2, 3); (3, 2); (3, 3) are marked as alive cells.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INPUT VALUES</w:t>
      </w:r>
      <w:r>
        <w:t>:  Press ‘Run’ button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EXECUTION STEPS</w:t>
      </w:r>
      <w:r>
        <w:t>: After filling the grid with the 4-block shape, press ‘</w:t>
      </w:r>
      <w:r w:rsidR="008913A8">
        <w:t>Run</w:t>
      </w:r>
      <w:r>
        <w:t>’ button when the window is ready.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OUTPUT VALUES</w:t>
      </w:r>
      <w:r>
        <w:t xml:space="preserve">: </w:t>
      </w:r>
      <w:r w:rsidR="00D8055E">
        <w:t>The game</w:t>
      </w:r>
      <w:r>
        <w:t xml:space="preserve"> run </w:t>
      </w:r>
      <w:r w:rsidR="008913A8">
        <w:t>1 iteration</w:t>
      </w:r>
      <w:r>
        <w:t>.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POSTCONDITIONS</w:t>
      </w:r>
      <w:r>
        <w:t>: The cells stand still in a 4-block shape formation.</w:t>
      </w:r>
    </w:p>
    <w:p w:rsidR="00C330BD" w:rsidRDefault="00C330BD" w:rsidP="00C330BD">
      <w:pPr>
        <w:spacing w:before="120" w:line="240" w:lineRule="auto"/>
        <w:ind w:left="720"/>
      </w:pP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IDENTIFIER</w:t>
      </w:r>
      <w:r>
        <w:t>: 3</w:t>
      </w:r>
      <w:r>
        <w:t>b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TEST</w:t>
      </w:r>
      <w:r>
        <w:t xml:space="preserve"> </w:t>
      </w:r>
      <w:r>
        <w:rPr>
          <w:b/>
        </w:rPr>
        <w:t>CASE</w:t>
      </w:r>
      <w:r>
        <w:t xml:space="preserve">: Base case; running </w:t>
      </w:r>
      <w:r w:rsidR="00D8055E">
        <w:t>one</w:t>
      </w:r>
      <w:r>
        <w:t xml:space="preserve"> with 7-horizontal shape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PRECONDITIONS</w:t>
      </w:r>
      <w:r>
        <w:t>: The following grid positions: (2, 2); (2, 3); (2, 4); (2, 5); (2, 6</w:t>
      </w:r>
      <w:proofErr w:type="gramStart"/>
      <w:r>
        <w:t xml:space="preserve">);   </w:t>
      </w:r>
      <w:proofErr w:type="gramEnd"/>
      <w:r>
        <w:t xml:space="preserve"> (2, 7); (2, 8) are marked as alive cells.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INPUT VALUES</w:t>
      </w:r>
      <w:r>
        <w:t>:  Press ‘</w:t>
      </w:r>
      <w:r w:rsidR="00D8055E">
        <w:t>Run</w:t>
      </w:r>
      <w:r>
        <w:t>’ button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EXECUTION STEPS</w:t>
      </w:r>
      <w:r>
        <w:t>: After filling the grid with the 7-horizontal shape, press ‘</w:t>
      </w:r>
      <w:r w:rsidR="00D8055E">
        <w:t>Run</w:t>
      </w:r>
      <w:r>
        <w:t>’ button when the window is ready.</w:t>
      </w:r>
    </w:p>
    <w:p w:rsidR="00C330BD" w:rsidRDefault="00C330BD" w:rsidP="00C330BD">
      <w:pPr>
        <w:spacing w:before="120" w:line="240" w:lineRule="auto"/>
        <w:ind w:left="720"/>
      </w:pPr>
      <w:r>
        <w:rPr>
          <w:b/>
        </w:rPr>
        <w:t>OUTPUT VALUES</w:t>
      </w:r>
      <w:r>
        <w:t>: The game run</w:t>
      </w:r>
      <w:r w:rsidR="002304BD">
        <w:t xml:space="preserve"> 1 iteration</w:t>
      </w:r>
      <w:r>
        <w:t>.</w:t>
      </w:r>
    </w:p>
    <w:p w:rsidR="00B253F1" w:rsidRDefault="00C330BD" w:rsidP="00C330BD">
      <w:pPr>
        <w:spacing w:before="120" w:line="240" w:lineRule="auto"/>
        <w:ind w:left="720"/>
      </w:pPr>
      <w:r>
        <w:rPr>
          <w:b/>
        </w:rPr>
        <w:t>POSTCONDITIONS</w:t>
      </w:r>
      <w:r>
        <w:t xml:space="preserve">: The cells expand </w:t>
      </w:r>
      <w:r w:rsidR="00223B65">
        <w:t>for 1 iteration</w:t>
      </w:r>
      <w:r>
        <w:t>.</w:t>
      </w:r>
    </w:p>
    <w:p w:rsidR="00445B47" w:rsidRDefault="00445B47" w:rsidP="00445B47"/>
    <w:p w:rsidR="00445B47" w:rsidRDefault="00445B47" w:rsidP="00445B47"/>
    <w:p w:rsidR="00C6069A" w:rsidRPr="00445B47" w:rsidRDefault="00445B47" w:rsidP="00445B47">
      <w:pPr>
        <w:tabs>
          <w:tab w:val="left" w:pos="7598"/>
        </w:tabs>
      </w:pPr>
      <w:r>
        <w:tab/>
      </w:r>
    </w:p>
    <w:sectPr w:rsidR="00C6069A" w:rsidRPr="00445B47" w:rsidSect="006B2CA7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5229D"/>
    <w:multiLevelType w:val="multilevel"/>
    <w:tmpl w:val="3AB252D4"/>
    <w:lvl w:ilvl="0">
      <w:start w:val="1"/>
      <w:numFmt w:val="upperRoman"/>
      <w:lvlText w:val="%1."/>
      <w:lvlJc w:val="left"/>
      <w:pPr>
        <w:ind w:left="720" w:firstLine="0"/>
      </w:pPr>
      <w:rPr>
        <w:b/>
      </w:r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MLY0NTUzNDUxMTEwNLNQ0lEKTi0uzszPAykwrAUAnoJ1gCwAAAA="/>
  </w:docVars>
  <w:rsids>
    <w:rsidRoot w:val="00C6069A"/>
    <w:rsid w:val="00051C8E"/>
    <w:rsid w:val="00060DAA"/>
    <w:rsid w:val="00066C05"/>
    <w:rsid w:val="0007783C"/>
    <w:rsid w:val="000A7D6D"/>
    <w:rsid w:val="000C1EAF"/>
    <w:rsid w:val="00103279"/>
    <w:rsid w:val="0012245B"/>
    <w:rsid w:val="001539B9"/>
    <w:rsid w:val="00182D84"/>
    <w:rsid w:val="001B6CD0"/>
    <w:rsid w:val="001D0D0C"/>
    <w:rsid w:val="002054E6"/>
    <w:rsid w:val="00223B65"/>
    <w:rsid w:val="002304BD"/>
    <w:rsid w:val="002400D1"/>
    <w:rsid w:val="00257DC6"/>
    <w:rsid w:val="002843F9"/>
    <w:rsid w:val="002A310B"/>
    <w:rsid w:val="002E53A6"/>
    <w:rsid w:val="002E5E34"/>
    <w:rsid w:val="0030436A"/>
    <w:rsid w:val="00306F20"/>
    <w:rsid w:val="00335615"/>
    <w:rsid w:val="00341BAE"/>
    <w:rsid w:val="003468E0"/>
    <w:rsid w:val="00362895"/>
    <w:rsid w:val="003775C0"/>
    <w:rsid w:val="00393243"/>
    <w:rsid w:val="003C4A77"/>
    <w:rsid w:val="0041592C"/>
    <w:rsid w:val="00424C4C"/>
    <w:rsid w:val="00443F41"/>
    <w:rsid w:val="0044432C"/>
    <w:rsid w:val="00444F6B"/>
    <w:rsid w:val="00445B47"/>
    <w:rsid w:val="00446980"/>
    <w:rsid w:val="00467CF3"/>
    <w:rsid w:val="00477416"/>
    <w:rsid w:val="004D625C"/>
    <w:rsid w:val="004E15ED"/>
    <w:rsid w:val="005048E8"/>
    <w:rsid w:val="00514B45"/>
    <w:rsid w:val="00521D03"/>
    <w:rsid w:val="005574F7"/>
    <w:rsid w:val="005760E1"/>
    <w:rsid w:val="00576CA7"/>
    <w:rsid w:val="005B05E6"/>
    <w:rsid w:val="005B38D3"/>
    <w:rsid w:val="005E7573"/>
    <w:rsid w:val="005F3BAF"/>
    <w:rsid w:val="005F6C7E"/>
    <w:rsid w:val="0060286A"/>
    <w:rsid w:val="00603157"/>
    <w:rsid w:val="006775AA"/>
    <w:rsid w:val="006A737C"/>
    <w:rsid w:val="006B0109"/>
    <w:rsid w:val="006B2CA7"/>
    <w:rsid w:val="007033EB"/>
    <w:rsid w:val="00704390"/>
    <w:rsid w:val="00731F57"/>
    <w:rsid w:val="00742D95"/>
    <w:rsid w:val="00771E7D"/>
    <w:rsid w:val="008002A1"/>
    <w:rsid w:val="00803F02"/>
    <w:rsid w:val="00805186"/>
    <w:rsid w:val="0080628B"/>
    <w:rsid w:val="0081009B"/>
    <w:rsid w:val="00832AD6"/>
    <w:rsid w:val="00840BEA"/>
    <w:rsid w:val="00845C37"/>
    <w:rsid w:val="00854914"/>
    <w:rsid w:val="008659C8"/>
    <w:rsid w:val="00874826"/>
    <w:rsid w:val="008913A8"/>
    <w:rsid w:val="00892E6C"/>
    <w:rsid w:val="008B7265"/>
    <w:rsid w:val="0091247D"/>
    <w:rsid w:val="00924F50"/>
    <w:rsid w:val="00926741"/>
    <w:rsid w:val="00982FD6"/>
    <w:rsid w:val="00984342"/>
    <w:rsid w:val="00991AD4"/>
    <w:rsid w:val="009A093C"/>
    <w:rsid w:val="009A3E42"/>
    <w:rsid w:val="009B3390"/>
    <w:rsid w:val="009C7FF3"/>
    <w:rsid w:val="009F7AE8"/>
    <w:rsid w:val="00A1074B"/>
    <w:rsid w:val="00A25FFB"/>
    <w:rsid w:val="00A554EC"/>
    <w:rsid w:val="00A84C5E"/>
    <w:rsid w:val="00A875AC"/>
    <w:rsid w:val="00A90F5B"/>
    <w:rsid w:val="00AB3985"/>
    <w:rsid w:val="00AD057D"/>
    <w:rsid w:val="00AD421B"/>
    <w:rsid w:val="00AE3AFB"/>
    <w:rsid w:val="00AE7580"/>
    <w:rsid w:val="00B20507"/>
    <w:rsid w:val="00B253F1"/>
    <w:rsid w:val="00B25A40"/>
    <w:rsid w:val="00B37471"/>
    <w:rsid w:val="00B472EB"/>
    <w:rsid w:val="00B620D8"/>
    <w:rsid w:val="00BA04C0"/>
    <w:rsid w:val="00BA1602"/>
    <w:rsid w:val="00BA1FD2"/>
    <w:rsid w:val="00BB64A4"/>
    <w:rsid w:val="00BE16C1"/>
    <w:rsid w:val="00BF7380"/>
    <w:rsid w:val="00C039B8"/>
    <w:rsid w:val="00C330BD"/>
    <w:rsid w:val="00C464AF"/>
    <w:rsid w:val="00C4796E"/>
    <w:rsid w:val="00C51D0A"/>
    <w:rsid w:val="00C6069A"/>
    <w:rsid w:val="00C715E7"/>
    <w:rsid w:val="00C903E2"/>
    <w:rsid w:val="00CA30E7"/>
    <w:rsid w:val="00CB28E3"/>
    <w:rsid w:val="00CC21EE"/>
    <w:rsid w:val="00CC58EF"/>
    <w:rsid w:val="00CE3500"/>
    <w:rsid w:val="00CE75B2"/>
    <w:rsid w:val="00CF7E28"/>
    <w:rsid w:val="00D51673"/>
    <w:rsid w:val="00D8055E"/>
    <w:rsid w:val="00D816ED"/>
    <w:rsid w:val="00DA1B6B"/>
    <w:rsid w:val="00DA3E91"/>
    <w:rsid w:val="00DA45B7"/>
    <w:rsid w:val="00DB2DC1"/>
    <w:rsid w:val="00DD265D"/>
    <w:rsid w:val="00E16BC3"/>
    <w:rsid w:val="00E60836"/>
    <w:rsid w:val="00E6280F"/>
    <w:rsid w:val="00E72AD5"/>
    <w:rsid w:val="00E72DDB"/>
    <w:rsid w:val="00E77EE2"/>
    <w:rsid w:val="00E805A8"/>
    <w:rsid w:val="00EA0675"/>
    <w:rsid w:val="00EF586D"/>
    <w:rsid w:val="00F30BD5"/>
    <w:rsid w:val="00F32200"/>
    <w:rsid w:val="00F34FBD"/>
    <w:rsid w:val="00F36258"/>
    <w:rsid w:val="00F36F85"/>
    <w:rsid w:val="00F80EB1"/>
    <w:rsid w:val="00F91BF5"/>
    <w:rsid w:val="00FA0A80"/>
    <w:rsid w:val="00FB26DA"/>
    <w:rsid w:val="00FD1E87"/>
    <w:rsid w:val="00F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0403"/>
  <w15:docId w15:val="{399AE7BA-4D83-4960-A3EB-015972B8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6B2CA7"/>
    <w:pPr>
      <w:spacing w:line="240" w:lineRule="auto"/>
    </w:pPr>
    <w:rPr>
      <w:rFonts w:asciiTheme="minorHAnsi" w:eastAsiaTheme="minorHAnsi" w:hAnsiTheme="minorHAnsi" w:cstheme="minorBidi"/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B2CA7"/>
    <w:rPr>
      <w:rFonts w:asciiTheme="minorHAnsi" w:eastAsiaTheme="minorHAnsi" w:hAnsiTheme="minorHAnsi" w:cstheme="minorBidi"/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C479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D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FAF1FF8EA142DBAD7C8D3E6495D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A10C5-AF9C-4BAD-A0AF-7AFBF8CBAAB7}"/>
      </w:docPartPr>
      <w:docPartBody>
        <w:p w:rsidR="002A0818" w:rsidRDefault="006E5D15" w:rsidP="006E5D15">
          <w:pPr>
            <w:pStyle w:val="CEFAF1FF8EA142DBAD7C8D3E6495D9B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93626CEF1648D299F76C9A2C561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4E89-D7AA-4259-949A-CD41EADDF784}"/>
      </w:docPartPr>
      <w:docPartBody>
        <w:p w:rsidR="002A0818" w:rsidRDefault="006E5D15" w:rsidP="006E5D15">
          <w:pPr>
            <w:pStyle w:val="5E93626CEF1648D299F76C9A2C561BB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15"/>
    <w:rsid w:val="000F57EB"/>
    <w:rsid w:val="00125D3E"/>
    <w:rsid w:val="002A0818"/>
    <w:rsid w:val="006E5D15"/>
    <w:rsid w:val="00934336"/>
    <w:rsid w:val="00971A24"/>
    <w:rsid w:val="00C03B8E"/>
    <w:rsid w:val="00C87FF4"/>
    <w:rsid w:val="00E726CB"/>
    <w:rsid w:val="00EB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7AECEA69B47CFA8A223580B4B59A0">
    <w:name w:val="1867AECEA69B47CFA8A223580B4B59A0"/>
    <w:rsid w:val="006E5D15"/>
  </w:style>
  <w:style w:type="paragraph" w:customStyle="1" w:styleId="22E72988F0DA4243B1D3BBA746131D7F">
    <w:name w:val="22E72988F0DA4243B1D3BBA746131D7F"/>
    <w:rsid w:val="006E5D15"/>
  </w:style>
  <w:style w:type="paragraph" w:customStyle="1" w:styleId="3351751F01F140CF952280129C0A379A">
    <w:name w:val="3351751F01F140CF952280129C0A379A"/>
    <w:rsid w:val="006E5D15"/>
  </w:style>
  <w:style w:type="paragraph" w:customStyle="1" w:styleId="3188867E078D4081A54F6FC8E17D7700">
    <w:name w:val="3188867E078D4081A54F6FC8E17D7700"/>
    <w:rsid w:val="006E5D15"/>
  </w:style>
  <w:style w:type="paragraph" w:customStyle="1" w:styleId="CEFAF1FF8EA142DBAD7C8D3E6495D9B1">
    <w:name w:val="CEFAF1FF8EA142DBAD7C8D3E6495D9B1"/>
    <w:rsid w:val="006E5D15"/>
  </w:style>
  <w:style w:type="paragraph" w:customStyle="1" w:styleId="5E93626CEF1648D299F76C9A2C561BB5">
    <w:name w:val="5E93626CEF1648D299F76C9A2C561BB5"/>
    <w:rsid w:val="006E5D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9BC37-914C-4889-BB5B-EC72BAD02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1632 - DELIVERABLE 4: Property-Based Testing</vt:lpstr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1632 – DELIVERABLE 5: Performance Testing Conway’s Game of Life</dc:title>
  <dc:subject>JavaLife – https://github.com/marcelo-dalmeida/CS-1632-DELIVERABLE-5-Performance-Testing-Conway-s-Game-of-Life</dc:subject>
  <cp:lastModifiedBy>Marcelo Andrade Rodrigues d'Almeida</cp:lastModifiedBy>
  <cp:revision>148</cp:revision>
  <dcterms:created xsi:type="dcterms:W3CDTF">2016-01-27T15:55:00Z</dcterms:created>
  <dcterms:modified xsi:type="dcterms:W3CDTF">2016-04-01T05:04:00Z</dcterms:modified>
</cp:coreProperties>
</file>