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</w:rPr>
      </w:pPr>
      <w:r w:rsidRPr="003E11EC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C6B347E">
            <wp:simplePos x="0" y="0"/>
            <wp:positionH relativeFrom="margin">
              <wp:align>center</wp:align>
            </wp:positionH>
            <wp:positionV relativeFrom="margin">
              <wp:posOffset>588645</wp:posOffset>
            </wp:positionV>
            <wp:extent cx="4562475" cy="50577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1EC">
        <w:rPr>
          <w:rFonts w:ascii="Arial" w:hAnsi="Arial" w:cs="Arial"/>
          <w:sz w:val="32"/>
        </w:rPr>
        <w:t>Casos de Uso</w:t>
      </w: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RF</w:t>
      </w:r>
    </w:p>
    <w:p w:rsidR="0090363A" w:rsidRPr="003E11EC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(</w:t>
      </w:r>
      <w:bookmarkStart w:id="0" w:name="_GoBack"/>
      <w:bookmarkEnd w:id="0"/>
      <w:r>
        <w:rPr>
          <w:rFonts w:ascii="Arial" w:hAnsi="Arial" w:cs="Arial"/>
        </w:rPr>
        <w:t>o que faz)</w:t>
      </w: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3E11EC"/>
    <w:rsid w:val="00506078"/>
    <w:rsid w:val="006F6652"/>
    <w:rsid w:val="0070591E"/>
    <w:rsid w:val="0089711C"/>
    <w:rsid w:val="0090363A"/>
    <w:rsid w:val="009D65BC"/>
    <w:rsid w:val="00A7066E"/>
    <w:rsid w:val="00B81D9D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6DD1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2018-03-21T15:12:00Z</dcterms:created>
  <dcterms:modified xsi:type="dcterms:W3CDTF">2018-03-21T15:54:00Z</dcterms:modified>
</cp:coreProperties>
</file>