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5798.0" w:type="dxa"/>
        <w:jc w:val="left"/>
        <w:tblInd w:w="-128.0" w:type="dxa"/>
        <w:tblLayout w:type="fixed"/>
        <w:tblLook w:val="0000"/>
      </w:tblPr>
      <w:tblGrid>
        <w:gridCol w:w="2569"/>
        <w:gridCol w:w="9"/>
        <w:gridCol w:w="2639"/>
        <w:gridCol w:w="206"/>
        <w:gridCol w:w="535"/>
        <w:gridCol w:w="717"/>
        <w:gridCol w:w="719"/>
        <w:gridCol w:w="721"/>
        <w:gridCol w:w="404"/>
        <w:gridCol w:w="311"/>
        <w:gridCol w:w="8"/>
        <w:gridCol w:w="303"/>
        <w:gridCol w:w="311"/>
        <w:gridCol w:w="135"/>
        <w:gridCol w:w="176"/>
        <w:gridCol w:w="311"/>
        <w:gridCol w:w="397"/>
        <w:gridCol w:w="10"/>
        <w:gridCol w:w="292"/>
        <w:gridCol w:w="5015"/>
        <w:gridCol w:w="10"/>
        <w:tblGridChange w:id="0">
          <w:tblGrid>
            <w:gridCol w:w="2569"/>
            <w:gridCol w:w="9"/>
            <w:gridCol w:w="2639"/>
            <w:gridCol w:w="206"/>
            <w:gridCol w:w="535"/>
            <w:gridCol w:w="717"/>
            <w:gridCol w:w="719"/>
            <w:gridCol w:w="721"/>
            <w:gridCol w:w="404"/>
            <w:gridCol w:w="311"/>
            <w:gridCol w:w="8"/>
            <w:gridCol w:w="303"/>
            <w:gridCol w:w="311"/>
            <w:gridCol w:w="135"/>
            <w:gridCol w:w="176"/>
            <w:gridCol w:w="311"/>
            <w:gridCol w:w="397"/>
            <w:gridCol w:w="10"/>
            <w:gridCol w:w="292"/>
            <w:gridCol w:w="5015"/>
            <w:gridCol w:w="10"/>
          </w:tblGrid>
        </w:tblGridChange>
      </w:tblGrid>
      <w:tr>
        <w:trPr>
          <w:cantSplit w:val="0"/>
          <w:tblHeader w:val="0"/>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2">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20"/>
                <w:szCs w:val="2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PROVINCIA DE BUENOS AIRES</w:t>
            </w:r>
            <w:r w:rsidDel="00000000" w:rsidR="00000000" w:rsidRPr="00000000">
              <w:rPr>
                <w:rtl w:val="0"/>
              </w:rPr>
            </w:r>
          </w:p>
          <w:p w:rsidR="00000000" w:rsidDel="00000000" w:rsidP="00000000" w:rsidRDefault="00000000" w:rsidRPr="00000000" w14:paraId="00000003">
            <w:pPr>
              <w:jc w:val="center"/>
              <w:rPr>
                <w:vertAlign w:val="baseline"/>
              </w:rPr>
            </w:pPr>
            <w:r w:rsidDel="00000000" w:rsidR="00000000" w:rsidRPr="00000000">
              <w:rPr>
                <w:rFonts w:ascii="Cambria" w:cs="Cambria" w:eastAsia="Cambria" w:hAnsi="Cambria"/>
                <w:sz w:val="22"/>
                <w:szCs w:val="22"/>
                <w:vertAlign w:val="baseline"/>
                <w:rtl w:val="0"/>
              </w:rPr>
              <w:t xml:space="preserve">DIRECCIÓN GENERAL DE CULTURA Y EDUCACIÓN</w:t>
            </w:r>
            <w:r w:rsidDel="00000000" w:rsidR="00000000" w:rsidRPr="00000000">
              <w:rPr>
                <w:rtl w:val="0"/>
              </w:rPr>
            </w:r>
          </w:p>
          <w:p w:rsidR="00000000" w:rsidDel="00000000" w:rsidP="00000000" w:rsidRDefault="00000000" w:rsidRPr="00000000" w14:paraId="00000004">
            <w:pPr>
              <w:jc w:val="center"/>
              <w:rPr>
                <w:vertAlign w:val="baseline"/>
              </w:rPr>
            </w:pPr>
            <w:r w:rsidDel="00000000" w:rsidR="00000000" w:rsidRPr="00000000">
              <w:rPr>
                <w:rFonts w:ascii="Cambria" w:cs="Cambria" w:eastAsia="Cambria" w:hAnsi="Cambria"/>
                <w:sz w:val="22"/>
                <w:szCs w:val="22"/>
                <w:vertAlign w:val="baseline"/>
                <w:rtl w:val="0"/>
              </w:rPr>
              <w:t xml:space="preserve">DIRECCIÓN DE EDUCACIÓN TÉCNICO-PROFESIONAL</w:t>
            </w:r>
            <w:r w:rsidDel="00000000" w:rsidR="00000000" w:rsidRPr="00000000">
              <w:rPr>
                <w:rtl w:val="0"/>
              </w:rPr>
            </w:r>
          </w:p>
        </w:tc>
        <w:tc>
          <w:tcPr>
            <w:gridSpan w:val="15"/>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ESCUELA DE EDUCACIÓN SECUNDARIA TÈCNICA N° 5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“ROBERTO NOBLE”</w:t>
            </w:r>
            <w:r w:rsidDel="00000000" w:rsidR="00000000" w:rsidRPr="00000000">
              <w:rPr>
                <w:rtl w:val="0"/>
              </w:rPr>
            </w:r>
          </w:p>
          <w:p w:rsidR="00000000" w:rsidDel="00000000" w:rsidP="00000000" w:rsidRDefault="00000000" w:rsidRPr="00000000" w14:paraId="00000008">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SAN JUSTO – LA MATANZA</w:t>
            </w:r>
          </w:p>
        </w:tc>
        <w:tc>
          <w:tcPr>
            <w:gridSpan w:val="3"/>
            <w:tcBorders>
              <w:left w:color="000000" w:space="0" w:sz="4" w:val="single"/>
            </w:tcBorders>
            <w:vAlign w:val="top"/>
          </w:tcPr>
          <w:p w:rsidR="00000000" w:rsidDel="00000000" w:rsidP="00000000" w:rsidRDefault="00000000" w:rsidRPr="00000000" w14:paraId="00000017">
            <w:pPr>
              <w:rPr>
                <w:vertAlign w:val="baseline"/>
              </w:rPr>
            </w:pPr>
            <w:r w:rsidDel="00000000" w:rsidR="00000000" w:rsidRPr="00000000">
              <w:rPr>
                <w:rtl w:val="0"/>
              </w:rPr>
            </w:r>
          </w:p>
        </w:tc>
      </w:tr>
      <w:tr>
        <w:trPr>
          <w:cantSplit w:val="1"/>
          <w:tblHeader w:val="0"/>
        </w:trPr>
        <w:tc>
          <w:tcPr>
            <w:gridSpan w:val="18"/>
            <w:tcBorders>
              <w:top w:color="000000" w:space="0" w:sz="4" w:val="single"/>
              <w:left w:color="000000" w:space="0" w:sz="4" w:val="single"/>
            </w:tcBorders>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5416550</wp:posOffset>
                  </wp:positionH>
                  <wp:positionV relativeFrom="paragraph">
                    <wp:posOffset>160655</wp:posOffset>
                  </wp:positionV>
                  <wp:extent cx="1035685" cy="975995"/>
                  <wp:effectExtent b="0" l="0" r="0" t="0"/>
                  <wp:wrapNone/>
                  <wp:docPr id="5" name="image5.png"/>
                  <a:graphic>
                    <a:graphicData uri="http://schemas.openxmlformats.org/drawingml/2006/picture">
                      <pic:pic>
                        <pic:nvPicPr>
                          <pic:cNvPr id="0" name="image5.png"/>
                          <pic:cNvPicPr preferRelativeResize="0"/>
                        </pic:nvPicPr>
                        <pic:blipFill>
                          <a:blip r:embed="rId6"/>
                          <a:srcRect b="-39" l="-37" r="-38" t="-39"/>
                          <a:stretch>
                            <a:fillRect/>
                          </a:stretch>
                        </pic:blipFill>
                        <pic:spPr>
                          <a:xfrm>
                            <a:off x="0" y="0"/>
                            <a:ext cx="1035685" cy="975995"/>
                          </a:xfrm>
                          <a:prstGeom prst="rect"/>
                          <a:ln/>
                        </pic:spPr>
                      </pic:pic>
                    </a:graphicData>
                  </a:graphic>
                </wp:anchor>
              </w:drawing>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44"/>
                <w:szCs w:val="44"/>
                <w:u w:val="none"/>
                <w:shd w:fill="auto" w:val="clear"/>
                <w:vertAlign w:val="baseline"/>
                <w:rtl w:val="0"/>
              </w:rPr>
              <w:t xml:space="preserve">PROYECTO ANUAL DE</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44"/>
                <w:szCs w:val="44"/>
                <w:u w:val="none"/>
                <w:shd w:fill="auto" w:val="clear"/>
                <w:vertAlign w:val="baseline"/>
                <w:rtl w:val="0"/>
              </w:rPr>
              <w:t xml:space="preserve">ACTIVIDADES ÁULICAS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2F">
            <w:pPr>
              <w:rPr>
                <w:rFonts w:ascii="Verdana" w:cs="Verdana" w:eastAsia="Verdana" w:hAnsi="Verdana"/>
                <w:b w:val="0"/>
                <w:sz w:val="32"/>
                <w:szCs w:val="32"/>
                <w:vertAlign w:val="baseline"/>
              </w:rPr>
            </w:pPr>
            <w:r w:rsidDel="00000000" w:rsidR="00000000" w:rsidRPr="00000000">
              <w:rPr>
                <w:rtl w:val="0"/>
              </w:rPr>
            </w:r>
          </w:p>
        </w:tc>
      </w:tr>
      <w:tr>
        <w:trPr>
          <w:cantSplit w:val="1"/>
          <w:tblHeader w:val="0"/>
        </w:trPr>
        <w:tc>
          <w:tcPr>
            <w:gridSpan w:val="18"/>
            <w:tcBorders>
              <w:left w:color="000000" w:space="0" w:sz="4" w:val="single"/>
              <w:bottom w:color="000000" w:space="0" w:sz="4" w:val="single"/>
            </w:tcBorders>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CICLO LECTIVO </w:t>
            </w:r>
            <w:r w:rsidDel="00000000" w:rsidR="00000000" w:rsidRPr="00000000">
              <w:rPr>
                <w:rFonts w:ascii="Verdana" w:cs="Verdana" w:eastAsia="Verdana" w:hAnsi="Verdana"/>
                <w:b w:val="1"/>
                <w:i w:val="0"/>
                <w:smallCaps w:val="0"/>
                <w:strike w:val="0"/>
                <w:color w:val="002060"/>
                <w:sz w:val="32"/>
                <w:szCs w:val="32"/>
                <w:u w:val="none"/>
                <w:shd w:fill="auto" w:val="clear"/>
                <w:vertAlign w:val="baseline"/>
                <w:rtl w:val="0"/>
              </w:rPr>
              <w:t xml:space="preserve">2</w:t>
            </w:r>
            <w:r w:rsidDel="00000000" w:rsidR="00000000" w:rsidRPr="00000000">
              <w:rPr>
                <w:rFonts w:ascii="Verdana" w:cs="Verdana" w:eastAsia="Verdana" w:hAnsi="Verdana"/>
                <w:b w:val="1"/>
                <w:color w:val="002060"/>
                <w:sz w:val="32"/>
                <w:szCs w:val="32"/>
                <w:rtl w:val="0"/>
              </w:rPr>
              <w:t xml:space="preserve">022</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44">
            <w:pPr>
              <w:rPr>
                <w:rFonts w:ascii="Verdana" w:cs="Verdana" w:eastAsia="Verdana" w:hAnsi="Verdana"/>
                <w:b w:val="0"/>
                <w:color w:val="002060"/>
                <w:sz w:val="32"/>
                <w:szCs w:val="32"/>
                <w:vertAlign w:val="baseline"/>
              </w:rPr>
            </w:pPr>
            <w:r w:rsidDel="00000000" w:rsidR="00000000" w:rsidRPr="00000000">
              <w:rPr>
                <w:rtl w:val="0"/>
              </w:rPr>
            </w:r>
          </w:p>
        </w:tc>
      </w:tr>
      <w:tr>
        <w:trPr>
          <w:cantSplit w:val="1"/>
          <w:trHeight w:val="105"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MATERIA</w:t>
            </w:r>
            <w:r w:rsidDel="00000000" w:rsidR="00000000" w:rsidRPr="00000000">
              <w:rPr>
                <w:rtl w:val="0"/>
              </w:rPr>
            </w:r>
          </w:p>
        </w:tc>
        <w:tc>
          <w:tcPr>
            <w:gridSpan w:val="17"/>
            <w:tcBorders>
              <w:left w:color="000000" w:space="0" w:sz="4" w:val="single"/>
              <w:bottom w:color="000000" w:space="0" w:sz="4" w:val="single"/>
            </w:tcBorders>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Lenguaje tecnológico </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59">
            <w:pPr>
              <w:rPr>
                <w:rFonts w:ascii="Verdana" w:cs="Verdana" w:eastAsia="Verdana" w:hAnsi="Verdana"/>
                <w:b w:val="0"/>
                <w:vertAlign w:val="baseline"/>
              </w:rPr>
            </w:pPr>
            <w:r w:rsidDel="00000000" w:rsidR="00000000" w:rsidRPr="00000000">
              <w:rPr>
                <w:rtl w:val="0"/>
              </w:rPr>
            </w:r>
          </w:p>
        </w:tc>
      </w:tr>
      <w:tr>
        <w:trPr>
          <w:cantSplit w:val="1"/>
          <w:trHeight w:val="292"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AÑO Y DIVISIÓN</w:t>
            </w:r>
            <w:r w:rsidDel="00000000" w:rsidR="00000000" w:rsidRPr="00000000">
              <w:rPr>
                <w:rtl w:val="0"/>
              </w:rPr>
            </w:r>
          </w:p>
        </w:tc>
        <w:tc>
          <w:tcPr>
            <w:gridSpan w:val="17"/>
            <w:tcBorders>
              <w:left w:color="000000" w:space="0" w:sz="4" w:val="single"/>
              <w:bottom w:color="000000" w:space="0" w:sz="4" w:val="single"/>
            </w:tcBorders>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1 año </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6E">
            <w:pPr>
              <w:rPr>
                <w:rFonts w:ascii="Verdana" w:cs="Verdana" w:eastAsia="Verdana" w:hAnsi="Verdana"/>
                <w:b w:val="0"/>
                <w:vertAlign w:val="baseline"/>
              </w:rPr>
            </w:pPr>
            <w:r w:rsidDel="00000000" w:rsidR="00000000" w:rsidRPr="00000000">
              <w:rPr>
                <w:rtl w:val="0"/>
              </w:rPr>
            </w:r>
          </w:p>
        </w:tc>
      </w:tr>
      <w:tr>
        <w:trPr>
          <w:cantSplit w:val="1"/>
          <w:trHeight w:val="292"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ESPECIALIDAD</w:t>
            </w:r>
            <w:r w:rsidDel="00000000" w:rsidR="00000000" w:rsidRPr="00000000">
              <w:rPr>
                <w:rtl w:val="0"/>
              </w:rPr>
            </w:r>
          </w:p>
        </w:tc>
        <w:tc>
          <w:tcPr>
            <w:gridSpan w:val="17"/>
            <w:tcBorders>
              <w:left w:color="000000" w:space="0" w:sz="4" w:val="single"/>
              <w:bottom w:color="000000" w:space="0" w:sz="4" w:val="single"/>
            </w:tcBorders>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Ciclo básico </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83">
            <w:pPr>
              <w:rPr>
                <w:rFonts w:ascii="Verdana" w:cs="Verdana" w:eastAsia="Verdana" w:hAnsi="Verdana"/>
                <w:b w:val="0"/>
                <w:vertAlign w:val="baseline"/>
              </w:rPr>
            </w:pPr>
            <w:r w:rsidDel="00000000" w:rsidR="00000000" w:rsidRPr="00000000">
              <w:rPr>
                <w:rtl w:val="0"/>
              </w:rPr>
            </w:r>
          </w:p>
        </w:tc>
      </w:tr>
      <w:tr>
        <w:trPr>
          <w:cantSplit w:val="1"/>
          <w:trHeight w:val="278" w:hRule="atLeast"/>
          <w:tblHeader w:val="0"/>
        </w:trPr>
        <w:tc>
          <w:tcPr>
            <w:gridSpan w:val="9"/>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DOCENTE A CARGO</w:t>
            </w:r>
            <w:r w:rsidDel="00000000" w:rsidR="00000000" w:rsidRPr="00000000">
              <w:rPr>
                <w:rtl w:val="0"/>
              </w:rPr>
            </w:r>
          </w:p>
        </w:tc>
        <w:tc>
          <w:tcPr>
            <w:gridSpan w:val="9"/>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CARGA MODULAR</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98">
            <w:pPr>
              <w:rPr>
                <w:b w:val="0"/>
                <w:sz w:val="16"/>
                <w:szCs w:val="16"/>
                <w:vertAlign w:val="baseline"/>
              </w:rPr>
            </w:pPr>
            <w:r w:rsidDel="00000000" w:rsidR="00000000" w:rsidRPr="00000000">
              <w:rPr>
                <w:rtl w:val="0"/>
              </w:rPr>
            </w:r>
          </w:p>
        </w:tc>
      </w:tr>
      <w:tr>
        <w:trPr>
          <w:cantSplit w:val="1"/>
          <w:trHeight w:val="277" w:hRule="atLeast"/>
          <w:tblHeader w:val="0"/>
        </w:trPr>
        <w:tc>
          <w:tcPr>
            <w:gridSpan w:val="9"/>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tc>
        <w:tc>
          <w:tcPr>
            <w:gridSpan w:val="9"/>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72</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AD">
            <w:pPr>
              <w:rPr>
                <w:b w:val="0"/>
                <w:sz w:val="48"/>
                <w:szCs w:val="48"/>
                <w:vertAlign w:val="baseline"/>
              </w:rPr>
            </w:pPr>
            <w:r w:rsidDel="00000000" w:rsidR="00000000" w:rsidRPr="00000000">
              <w:rPr>
                <w:rtl w:val="0"/>
              </w:rPr>
            </w:r>
          </w:p>
        </w:tc>
      </w:tr>
      <w:tr>
        <w:trPr>
          <w:cantSplit w:val="1"/>
          <w:tblHeader w:val="0"/>
        </w:trPr>
        <w:tc>
          <w:tcPr>
            <w:gridSpan w:val="9"/>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DEPARTAMENTO DE INTEGRACIÓN CURRICULAR</w:t>
            </w:r>
            <w:r w:rsidDel="00000000" w:rsidR="00000000" w:rsidRPr="00000000">
              <w:rPr>
                <w:rtl w:val="0"/>
              </w:rPr>
            </w:r>
          </w:p>
        </w:tc>
        <w:tc>
          <w:tcPr>
            <w:gridSpan w:val="9"/>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Situación de Revista</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C2">
            <w:pPr>
              <w:rPr>
                <w:b w:val="0"/>
                <w:sz w:val="18"/>
                <w:szCs w:val="18"/>
                <w:vertAlign w:val="baseline"/>
              </w:rPr>
            </w:pPr>
            <w:r w:rsidDel="00000000" w:rsidR="00000000" w:rsidRPr="00000000">
              <w:rPr>
                <w:rtl w:val="0"/>
              </w:rPr>
            </w:r>
          </w:p>
        </w:tc>
      </w:tr>
      <w:tr>
        <w:trPr>
          <w:cantSplit w:val="1"/>
          <w:tblHeader w:val="0"/>
        </w:trPr>
        <w:tc>
          <w:tcPr>
            <w:gridSpan w:val="9"/>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2060"/>
                <w:sz w:val="32"/>
                <w:szCs w:val="32"/>
                <w:u w:val="none"/>
                <w:shd w:fill="auto" w:val="clear"/>
                <w:vertAlign w:val="baseline"/>
                <w:rtl w:val="0"/>
              </w:rPr>
              <w:t xml:space="preserve">Técnico Profesional en Electromecánica</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D7">
            <w:pPr>
              <w:rPr>
                <w:b w:val="0"/>
                <w:vertAlign w:val="baseline"/>
              </w:rPr>
            </w:pPr>
            <w:r w:rsidDel="00000000" w:rsidR="00000000" w:rsidRPr="00000000">
              <w:rPr>
                <w:rtl w:val="0"/>
              </w:rPr>
            </w:r>
          </w:p>
        </w:tc>
      </w:tr>
      <w:tr>
        <w:trPr>
          <w:cantSplit w:val="1"/>
          <w:tblHeader w:val="0"/>
        </w:trPr>
        <w:tc>
          <w:tcPr>
            <w:gridSpan w:val="18"/>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DIAGNÓSTICO </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EC">
            <w:pPr>
              <w:rPr>
                <w:rFonts w:ascii="Verdana" w:cs="Verdana" w:eastAsia="Verdana" w:hAnsi="Verdana"/>
                <w:b w:val="0"/>
                <w:vertAlign w:val="baseline"/>
              </w:rPr>
            </w:pPr>
            <w:r w:rsidDel="00000000" w:rsidR="00000000" w:rsidRPr="00000000">
              <w:rPr>
                <w:rtl w:val="0"/>
              </w:rPr>
            </w:r>
          </w:p>
        </w:tc>
      </w:tr>
      <w:tr>
        <w:trPr>
          <w:cantSplit w:val="1"/>
          <w:tblHeader w:val="0"/>
        </w:trPr>
        <w:tc>
          <w:tcPr>
            <w:gridSpan w:val="18"/>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CAPACIDADES y/o CONOCIMIENTOS PREVIOS</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01">
            <w:pPr>
              <w:rPr>
                <w:rFonts w:ascii="Verdana" w:cs="Verdana" w:eastAsia="Verdana" w:hAnsi="Verdana"/>
                <w:b w:val="0"/>
                <w:sz w:val="22"/>
                <w:szCs w:val="22"/>
                <w:vertAlign w:val="baseline"/>
              </w:rPr>
            </w:pPr>
            <w:r w:rsidDel="00000000" w:rsidR="00000000" w:rsidRPr="00000000">
              <w:rPr>
                <w:rtl w:val="0"/>
              </w:rPr>
            </w:r>
          </w:p>
        </w:tc>
      </w:tr>
      <w:tr>
        <w:trPr>
          <w:cantSplit w:val="1"/>
          <w:tblHeader w:val="0"/>
        </w:trPr>
        <w:tc>
          <w:tcPr>
            <w:gridSpan w:val="18"/>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compresión de texto y manejo de lecto escritura</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2)Reconocimiento de los distintos elementos de dibujo de caligrafía</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3)Reconocimiento de la importancia de la tecnología en la vida cotidiana</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4)utilización de unidad de medida </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5)Reconocimiento de las distintas figuras geométricas </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6) predisposición para el trabajo </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1B">
            <w:pPr>
              <w:rPr>
                <w:vertAlign w:val="baseline"/>
              </w:rPr>
            </w:pPr>
            <w:r w:rsidDel="00000000" w:rsidR="00000000" w:rsidRPr="00000000">
              <w:rPr>
                <w:rtl w:val="0"/>
              </w:rPr>
            </w:r>
          </w:p>
        </w:tc>
      </w:tr>
      <w:tr>
        <w:trPr>
          <w:cantSplit w:val="1"/>
          <w:trHeight w:val="275" w:hRule="atLeast"/>
          <w:tblHeader w:val="0"/>
        </w:trPr>
        <w:tc>
          <w:tcPr>
            <w:gridSpan w:val="4"/>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NIVEL ALCANZADO POR EL GRUPO ÁULICO</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Altamente satisfactorio (80 a 100 % de aprobados)</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Satisfactorio (60 a 80 % de aprobados)</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Poco satisfactorio (40 a 60 % de aprobados)</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Muy poco satisfactorio (20 a 40 % de aprobados)</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No satisfactorio (Menos del 20 % de aprobados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7">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8">
            <w:pPr>
              <w:jc w:val="center"/>
              <w:rPr>
                <w:vertAlign w:val="baseline"/>
              </w:rPr>
            </w:pPr>
            <w:r w:rsidDel="00000000" w:rsidR="00000000" w:rsidRPr="00000000">
              <w:rPr>
                <w:rFonts w:ascii="Arial" w:cs="Arial" w:eastAsia="Arial" w:hAnsi="Arial"/>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9">
            <w:pPr>
              <w:jc w:val="center"/>
              <w:rPr>
                <w:vertAlign w:val="baseline"/>
              </w:rPr>
            </w:pPr>
            <w:r w:rsidDel="00000000" w:rsidR="00000000" w:rsidRPr="00000000">
              <w:rPr>
                <w:rFonts w:ascii="Arial" w:cs="Arial" w:eastAsia="Arial" w:hAnsi="Arial"/>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A">
            <w:pPr>
              <w:jc w:val="center"/>
              <w:rPr>
                <w:vertAlign w:val="baseline"/>
              </w:rPr>
            </w:pPr>
            <w:r w:rsidDel="00000000" w:rsidR="00000000" w:rsidRPr="00000000">
              <w:rPr>
                <w:rFonts w:ascii="Arial" w:cs="Arial" w:eastAsia="Arial" w:hAnsi="Arial"/>
                <w:vertAlign w:val="baseline"/>
                <w:rtl w:val="0"/>
              </w:rPr>
              <w:t xml:space="preserve">3</w:t>
            </w: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B">
            <w:pPr>
              <w:jc w:val="center"/>
              <w:rPr>
                <w:vertAlign w:val="baseline"/>
              </w:rPr>
            </w:pPr>
            <w:r w:rsidDel="00000000" w:rsidR="00000000" w:rsidRPr="00000000">
              <w:rPr>
                <w:rFonts w:ascii="Arial" w:cs="Arial" w:eastAsia="Arial" w:hAnsi="Arial"/>
                <w:vertAlign w:val="baseline"/>
                <w:rtl w:val="0"/>
              </w:rPr>
              <w:t xml:space="preserve">4</w:t>
            </w: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rPr>
                <w:rtl w:val="0"/>
              </w:rPr>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35">
            <w:pPr>
              <w:rPr>
                <w:vertAlign w:val="baseline"/>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3C">
            <w:pPr>
              <w:jc w:val="center"/>
              <w:rPr>
                <w:vertAlign w:val="baseline"/>
              </w:rPr>
            </w:pPr>
            <w:r w:rsidDel="00000000" w:rsidR="00000000" w:rsidRPr="00000000">
              <w:rPr>
                <w:rFonts w:ascii="Arial" w:cs="Arial" w:eastAsia="Arial" w:hAnsi="Arial"/>
                <w:vertAlign w:val="baseline"/>
                <w:rtl w:val="0"/>
              </w:rPr>
              <w:t xml:space="preserve">A</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3D">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3E">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3F">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40">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43">
            <w:pPr>
              <w:rPr>
                <w:rFonts w:ascii="Arial" w:cs="Arial" w:eastAsia="Arial" w:hAnsi="Arial"/>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46">
            <w:pPr>
              <w:rPr>
                <w:rFonts w:ascii="Arial" w:cs="Arial" w:eastAsia="Arial" w:hAnsi="Arial"/>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4A">
            <w:pPr>
              <w:rPr>
                <w:rFonts w:ascii="Arial" w:cs="Arial" w:eastAsia="Arial" w:hAnsi="Arial"/>
                <w:sz w:val="28"/>
                <w:szCs w:val="28"/>
                <w:vertAlign w:val="baseline"/>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1">
            <w:pPr>
              <w:jc w:val="center"/>
              <w:rPr>
                <w:vertAlign w:val="baseline"/>
              </w:rPr>
            </w:pPr>
            <w:r w:rsidDel="00000000" w:rsidR="00000000" w:rsidRPr="00000000">
              <w:rPr>
                <w:rFonts w:ascii="Arial" w:cs="Arial" w:eastAsia="Arial" w:hAnsi="Arial"/>
                <w:vertAlign w:val="baseline"/>
                <w:rtl w:val="0"/>
              </w:rPr>
              <w:t xml:space="preserve">B</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2">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3">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4">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5">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8">
            <w:pPr>
              <w:rPr>
                <w:rFonts w:ascii="Arial" w:cs="Arial" w:eastAsia="Arial" w:hAnsi="Arial"/>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B">
            <w:pPr>
              <w:rPr>
                <w:rFonts w:ascii="Arial" w:cs="Arial" w:eastAsia="Arial" w:hAnsi="Arial"/>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5F">
            <w:pPr>
              <w:rPr>
                <w:rFonts w:ascii="Arial" w:cs="Arial" w:eastAsia="Arial" w:hAnsi="Arial"/>
                <w:sz w:val="28"/>
                <w:szCs w:val="28"/>
                <w:vertAlign w:val="baseline"/>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6">
            <w:pPr>
              <w:jc w:val="center"/>
              <w:rPr>
                <w:vertAlign w:val="baseline"/>
              </w:rPr>
            </w:pPr>
            <w:r w:rsidDel="00000000" w:rsidR="00000000" w:rsidRPr="00000000">
              <w:rPr>
                <w:rFonts w:ascii="Arial" w:cs="Arial" w:eastAsia="Arial" w:hAnsi="Arial"/>
                <w:vertAlign w:val="baseline"/>
                <w:rtl w:val="0"/>
              </w:rPr>
              <w:t xml:space="preserve">C</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7">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8">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9">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A">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D">
            <w:pPr>
              <w:rPr>
                <w:rFonts w:ascii="Arial" w:cs="Arial" w:eastAsia="Arial" w:hAnsi="Arial"/>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0">
            <w:pPr>
              <w:rPr>
                <w:rFonts w:ascii="Arial" w:cs="Arial" w:eastAsia="Arial" w:hAnsi="Arial"/>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74">
            <w:pPr>
              <w:rPr>
                <w:rFonts w:ascii="Arial" w:cs="Arial" w:eastAsia="Arial" w:hAnsi="Arial"/>
                <w:sz w:val="28"/>
                <w:szCs w:val="28"/>
                <w:vertAlign w:val="baseline"/>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B">
            <w:pPr>
              <w:jc w:val="center"/>
              <w:rPr>
                <w:vertAlign w:val="baseline"/>
              </w:rPr>
            </w:pPr>
            <w:r w:rsidDel="00000000" w:rsidR="00000000" w:rsidRPr="00000000">
              <w:rPr>
                <w:rFonts w:ascii="Arial" w:cs="Arial" w:eastAsia="Arial" w:hAnsi="Arial"/>
                <w:vertAlign w:val="baseline"/>
                <w:rtl w:val="0"/>
              </w:rPr>
              <w:t xml:space="preserve">D</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C">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D">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E">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F">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82">
            <w:pPr>
              <w:rPr>
                <w:rFonts w:ascii="Arial" w:cs="Arial" w:eastAsia="Arial" w:hAnsi="Arial"/>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85">
            <w:pPr>
              <w:rPr>
                <w:rFonts w:ascii="Arial" w:cs="Arial" w:eastAsia="Arial" w:hAnsi="Arial"/>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89">
            <w:pPr>
              <w:rPr>
                <w:rFonts w:ascii="Arial" w:cs="Arial" w:eastAsia="Arial" w:hAnsi="Arial"/>
                <w:sz w:val="28"/>
                <w:szCs w:val="28"/>
                <w:vertAlign w:val="baseline"/>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0">
            <w:pPr>
              <w:jc w:val="center"/>
              <w:rPr>
                <w:vertAlign w:val="baseline"/>
              </w:rPr>
            </w:pPr>
            <w:r w:rsidDel="00000000" w:rsidR="00000000" w:rsidRPr="00000000">
              <w:rPr>
                <w:rFonts w:ascii="Arial" w:cs="Arial" w:eastAsia="Arial" w:hAnsi="Arial"/>
                <w:vertAlign w:val="baseline"/>
                <w:rtl w:val="0"/>
              </w:rPr>
              <w:t xml:space="preserve">E</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1">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2">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3">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4">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7">
            <w:pPr>
              <w:rPr>
                <w:rFonts w:ascii="Arial" w:cs="Arial" w:eastAsia="Arial" w:hAnsi="Arial"/>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A">
            <w:pPr>
              <w:rPr>
                <w:rFonts w:ascii="Arial" w:cs="Arial" w:eastAsia="Arial" w:hAnsi="Arial"/>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9E">
            <w:pPr>
              <w:rPr>
                <w:rFonts w:ascii="Arial" w:cs="Arial" w:eastAsia="Arial" w:hAnsi="Arial"/>
                <w:sz w:val="28"/>
                <w:szCs w:val="28"/>
                <w:vertAlign w:val="baseline"/>
              </w:rPr>
            </w:pPr>
            <w:r w:rsidDel="00000000" w:rsidR="00000000" w:rsidRPr="00000000">
              <w:rPr>
                <w:rtl w:val="0"/>
              </w:rPr>
            </w:r>
          </w:p>
        </w:tc>
      </w:tr>
      <w:tr>
        <w:trPr>
          <w:cantSplit w:val="1"/>
          <w:trHeight w:val="275" w:hRule="atLeast"/>
          <w:tblHeader w:val="0"/>
        </w:trPr>
        <w:tc>
          <w:tcPr>
            <w:gridSpan w:val="18"/>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A1">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DEPARTAMENTALES</w:t>
            </w:r>
          </w:p>
        </w:tc>
        <w:tc>
          <w:tcPr>
            <w:gridSpan w:val="3"/>
            <w:tcBorders>
              <w:left w:color="000000" w:space="0" w:sz="4" w:val="single"/>
            </w:tcBorders>
            <w:vAlign w:val="top"/>
          </w:tcPr>
          <w:p w:rsidR="00000000" w:rsidDel="00000000" w:rsidP="00000000" w:rsidRDefault="00000000" w:rsidRPr="00000000" w14:paraId="000001B3">
            <w:pPr>
              <w:rPr>
                <w:rFonts w:ascii="Arial" w:cs="Arial" w:eastAsia="Arial" w:hAnsi="Arial"/>
                <w:sz w:val="28"/>
                <w:szCs w:val="28"/>
                <w:vertAlign w:val="baseline"/>
              </w:rPr>
            </w:pPr>
            <w:r w:rsidDel="00000000" w:rsidR="00000000" w:rsidRPr="00000000">
              <w:rPr>
                <w:rtl w:val="0"/>
              </w:rPr>
            </w:r>
          </w:p>
        </w:tc>
      </w:tr>
      <w:tr>
        <w:trPr>
          <w:cantSplit w:val="1"/>
          <w:trHeight w:val="275" w:hRule="atLeast"/>
          <w:tblHeader w:val="0"/>
        </w:trPr>
        <w:tc>
          <w:tcPr>
            <w:gridSpan w:val="18"/>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B6">
            <w:pPr>
              <w:numPr>
                <w:ilvl w:val="0"/>
                <w:numId w:val="5"/>
              </w:numPr>
              <w:tabs>
                <w:tab w:val="left" w:pos="360"/>
              </w:tabs>
              <w:spacing w:before="40" w:lineRule="auto"/>
              <w:ind w:left="357" w:hanging="357"/>
              <w:jc w:val="both"/>
              <w:rPr/>
            </w:pPr>
            <w:r w:rsidDel="00000000" w:rsidR="00000000" w:rsidRPr="00000000">
              <w:rPr>
                <w:rFonts w:ascii="Arial" w:cs="Arial" w:eastAsia="Arial" w:hAnsi="Arial"/>
                <w:color w:val="002060"/>
                <w:sz w:val="20"/>
                <w:szCs w:val="20"/>
                <w:vertAlign w:val="baseline"/>
                <w:rtl w:val="0"/>
              </w:rPr>
              <w:t xml:space="preserve">Lograr que el alumno adquiera las competencias necesarias para su desempeño exitoso en la vida profesional, encausada de tal manera que no pierda la capacidad crítica respecto de su labor, actuando como un agente responsable hacia la sociedad y el ecosistema en general.</w:t>
            </w:r>
            <w:r w:rsidDel="00000000" w:rsidR="00000000" w:rsidRPr="00000000">
              <w:rPr>
                <w:rtl w:val="0"/>
              </w:rPr>
            </w:r>
          </w:p>
          <w:p w:rsidR="00000000" w:rsidDel="00000000" w:rsidP="00000000" w:rsidRDefault="00000000" w:rsidRPr="00000000" w14:paraId="000001B7">
            <w:pPr>
              <w:numPr>
                <w:ilvl w:val="0"/>
                <w:numId w:val="5"/>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Organizar información acerca de los programas de estudio, contenidos y bibliografía, para los alumnos con materias previas o equivalencias.</w:t>
            </w:r>
            <w:r w:rsidDel="00000000" w:rsidR="00000000" w:rsidRPr="00000000">
              <w:rPr>
                <w:rtl w:val="0"/>
              </w:rPr>
            </w:r>
          </w:p>
          <w:p w:rsidR="00000000" w:rsidDel="00000000" w:rsidP="00000000" w:rsidRDefault="00000000" w:rsidRPr="00000000" w14:paraId="000001B8">
            <w:pPr>
              <w:numPr>
                <w:ilvl w:val="0"/>
                <w:numId w:val="5"/>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Lograr una completa integración de la Comunidad Educativa de la escuela del proyecto educativo con participación y compromiso hacia la tarea docente.</w:t>
            </w:r>
            <w:r w:rsidDel="00000000" w:rsidR="00000000" w:rsidRPr="00000000">
              <w:rPr>
                <w:rtl w:val="0"/>
              </w:rPr>
            </w:r>
          </w:p>
          <w:p w:rsidR="00000000" w:rsidDel="00000000" w:rsidP="00000000" w:rsidRDefault="00000000" w:rsidRPr="00000000" w14:paraId="000001B9">
            <w:pPr>
              <w:numPr>
                <w:ilvl w:val="0"/>
                <w:numId w:val="5"/>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Comprender el funcionamiento del P.C.I. para lograr una mejor calidad del servicio educativo.</w:t>
            </w:r>
            <w:r w:rsidDel="00000000" w:rsidR="00000000" w:rsidRPr="00000000">
              <w:rPr>
                <w:rtl w:val="0"/>
              </w:rPr>
            </w:r>
          </w:p>
          <w:p w:rsidR="00000000" w:rsidDel="00000000" w:rsidP="00000000" w:rsidRDefault="00000000" w:rsidRPr="00000000" w14:paraId="000001BA">
            <w:pPr>
              <w:numPr>
                <w:ilvl w:val="0"/>
                <w:numId w:val="5"/>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Incentivar a sus docentes para desarrollar trabajos departamentales desde nivel ESB (TPP) hasta polimodal (TTP) y ciclo superior en FTE, para lograr una planificación por áreas unificando contenidos a desarrollar.</w:t>
            </w:r>
            <w:r w:rsidDel="00000000" w:rsidR="00000000" w:rsidRPr="00000000">
              <w:rPr>
                <w:rtl w:val="0"/>
              </w:rPr>
            </w:r>
          </w:p>
          <w:p w:rsidR="00000000" w:rsidDel="00000000" w:rsidP="00000000" w:rsidRDefault="00000000" w:rsidRPr="00000000" w14:paraId="000001BB">
            <w:pPr>
              <w:numPr>
                <w:ilvl w:val="0"/>
                <w:numId w:val="5"/>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Desarrollar proyectos, a trabajar por los alumnos, en el ámbito de cada espacio curricular. De modo de promover la independencia de criterios y el aprendizaje autónomo de los alumnos.</w:t>
            </w:r>
            <w:r w:rsidDel="00000000" w:rsidR="00000000" w:rsidRPr="00000000">
              <w:rPr>
                <w:rtl w:val="0"/>
              </w:rPr>
            </w:r>
          </w:p>
          <w:p w:rsidR="00000000" w:rsidDel="00000000" w:rsidP="00000000" w:rsidRDefault="00000000" w:rsidRPr="00000000" w14:paraId="000001BC">
            <w:pPr>
              <w:numPr>
                <w:ilvl w:val="0"/>
                <w:numId w:val="5"/>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Proporcionar espacios de intercambio pedagógico para fortalecer el estudio y discusión de las estrategias comunes e individuales, para lo cual se utilizaran las jornadas docentes y reuniones departamentales.</w:t>
            </w:r>
            <w:r w:rsidDel="00000000" w:rsidR="00000000" w:rsidRPr="00000000">
              <w:rPr>
                <w:rtl w:val="0"/>
              </w:rPr>
            </w:r>
          </w:p>
          <w:p w:rsidR="00000000" w:rsidDel="00000000" w:rsidP="00000000" w:rsidRDefault="00000000" w:rsidRPr="00000000" w14:paraId="000001BD">
            <w:pPr>
              <w:numPr>
                <w:ilvl w:val="0"/>
                <w:numId w:val="5"/>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Incentivar a docentes y alumnos a participar activamente en la muestra anual (Expotécnica) dentro y fuera del ámbito escolar.</w:t>
            </w:r>
            <w:r w:rsidDel="00000000" w:rsidR="00000000" w:rsidRPr="00000000">
              <w:rPr>
                <w:rtl w:val="0"/>
              </w:rPr>
            </w:r>
          </w:p>
          <w:p w:rsidR="00000000" w:rsidDel="00000000" w:rsidP="00000000" w:rsidRDefault="00000000" w:rsidRPr="00000000" w14:paraId="000001BE">
            <w:pPr>
              <w:numPr>
                <w:ilvl w:val="0"/>
                <w:numId w:val="5"/>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Analizar las causas de deserción escolar.</w:t>
            </w:r>
            <w:r w:rsidDel="00000000" w:rsidR="00000000" w:rsidRPr="00000000">
              <w:rPr>
                <w:rtl w:val="0"/>
              </w:rPr>
            </w:r>
          </w:p>
          <w:p w:rsidR="00000000" w:rsidDel="00000000" w:rsidP="00000000" w:rsidRDefault="00000000" w:rsidRPr="00000000" w14:paraId="000001BF">
            <w:pPr>
              <w:numPr>
                <w:ilvl w:val="0"/>
                <w:numId w:val="5"/>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Promover proyectos que produzcan mejoras en la retención  y promoción de los alumnos.</w:t>
            </w:r>
            <w:r w:rsidDel="00000000" w:rsidR="00000000" w:rsidRPr="00000000">
              <w:rPr>
                <w:rtl w:val="0"/>
              </w:rPr>
            </w:r>
          </w:p>
          <w:p w:rsidR="00000000" w:rsidDel="00000000" w:rsidP="00000000" w:rsidRDefault="00000000" w:rsidRPr="00000000" w14:paraId="000001C0">
            <w:pPr>
              <w:numPr>
                <w:ilvl w:val="0"/>
                <w:numId w:val="5"/>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Organizar de un modo efectivo el espacio de las prácticas profesionalizantes. </w:t>
            </w:r>
            <w:r w:rsidDel="00000000" w:rsidR="00000000" w:rsidRPr="00000000">
              <w:rPr>
                <w:rtl w:val="0"/>
              </w:rPr>
            </w:r>
          </w:p>
          <w:p w:rsidR="00000000" w:rsidDel="00000000" w:rsidP="00000000" w:rsidRDefault="00000000" w:rsidRPr="00000000" w14:paraId="000001C1">
            <w:pPr>
              <w:numPr>
                <w:ilvl w:val="0"/>
                <w:numId w:val="5"/>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Brindar asesoramiento y acompañar a los alumnos que desarrollan proyectos de evaluación por capacidades, y otros proyectos tales como feria de ciencias, etc.</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D3">
            <w:pPr>
              <w:rPr>
                <w:rFonts w:ascii="Arial" w:cs="Arial" w:eastAsia="Arial" w:hAnsi="Arial"/>
                <w:color w:val="002060"/>
                <w:sz w:val="28"/>
                <w:szCs w:val="28"/>
                <w:vertAlign w:val="baseline"/>
              </w:rPr>
            </w:pPr>
            <w:r w:rsidDel="00000000" w:rsidR="00000000" w:rsidRPr="00000000">
              <w:rPr>
                <w:rtl w:val="0"/>
              </w:rPr>
            </w:r>
          </w:p>
        </w:tc>
      </w:tr>
      <w:tr>
        <w:trPr>
          <w:cantSplit w:val="1"/>
          <w:trHeight w:val="275" w:hRule="atLeast"/>
          <w:tblHeader w:val="0"/>
        </w:trPr>
        <w:tc>
          <w:tcPr>
            <w:gridSpan w:val="18"/>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D6">
            <w:pPr>
              <w:jc w:val="center"/>
              <w:rPr>
                <w:vertAlign w:val="baseline"/>
              </w:rPr>
            </w:pPr>
            <w:r w:rsidDel="00000000" w:rsidR="00000000" w:rsidRPr="00000000">
              <w:rPr>
                <w:rFonts w:ascii="Arial" w:cs="Arial" w:eastAsia="Arial" w:hAnsi="Arial"/>
                <w:b w:val="1"/>
                <w:vertAlign w:val="baseline"/>
                <w:rtl w:val="0"/>
              </w:rPr>
              <w:t xml:space="preserve">EXPECTATIVAS GENERALES DE LA ASIGNATURA</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E8">
            <w:pPr>
              <w:rPr>
                <w:rFonts w:ascii="Arial" w:cs="Arial" w:eastAsia="Arial" w:hAnsi="Arial"/>
                <w:b w:val="0"/>
                <w:sz w:val="28"/>
                <w:szCs w:val="28"/>
                <w:vertAlign w:val="baseline"/>
              </w:rPr>
            </w:pPr>
            <w:r w:rsidDel="00000000" w:rsidR="00000000" w:rsidRPr="00000000">
              <w:rPr>
                <w:rtl w:val="0"/>
              </w:rPr>
            </w:r>
          </w:p>
        </w:tc>
      </w:tr>
      <w:tr>
        <w:trPr>
          <w:cantSplit w:val="1"/>
          <w:trHeight w:val="2598" w:hRule="atLeast"/>
          <w:tblHeader w:val="0"/>
        </w:trPr>
        <w:tc>
          <w:tcPr>
            <w:gridSpan w:val="18"/>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EB">
            <w:pPr>
              <w:numPr>
                <w:ilvl w:val="0"/>
                <w:numId w:val="6"/>
              </w:numPr>
              <w:ind w:left="720" w:hanging="360"/>
              <w:rPr/>
            </w:pPr>
            <w:r w:rsidDel="00000000" w:rsidR="00000000" w:rsidRPr="00000000">
              <w:rPr>
                <w:vertAlign w:val="baseline"/>
                <w:rtl w:val="0"/>
              </w:rPr>
              <w:t xml:space="preserve">Conocimiento de los distintos tipos de lenguajes utilizados en tecnología.</w:t>
            </w:r>
          </w:p>
          <w:p w:rsidR="00000000" w:rsidDel="00000000" w:rsidP="00000000" w:rsidRDefault="00000000" w:rsidRPr="00000000" w14:paraId="000001EC">
            <w:pPr>
              <w:numPr>
                <w:ilvl w:val="0"/>
                <w:numId w:val="6"/>
              </w:numPr>
              <w:ind w:left="720" w:hanging="360"/>
              <w:rPr/>
            </w:pPr>
            <w:r w:rsidDel="00000000" w:rsidR="00000000" w:rsidRPr="00000000">
              <w:rPr>
                <w:vertAlign w:val="baseline"/>
                <w:rtl w:val="0"/>
              </w:rPr>
              <w:t xml:space="preserve">Selección de datos relevantes para la realización de una respuesta grafica.</w:t>
            </w:r>
          </w:p>
          <w:p w:rsidR="00000000" w:rsidDel="00000000" w:rsidP="00000000" w:rsidRDefault="00000000" w:rsidRPr="00000000" w14:paraId="000001ED">
            <w:pPr>
              <w:numPr>
                <w:ilvl w:val="0"/>
                <w:numId w:val="6"/>
              </w:numPr>
              <w:ind w:left="720" w:hanging="360"/>
              <w:rPr/>
            </w:pPr>
            <w:r w:rsidDel="00000000" w:rsidR="00000000" w:rsidRPr="00000000">
              <w:rPr>
                <w:vertAlign w:val="baseline"/>
                <w:rtl w:val="0"/>
              </w:rPr>
              <w:t xml:space="preserve">Representación de las realizaciones técnicas por medio de croquis y bocetos.</w:t>
            </w:r>
          </w:p>
          <w:p w:rsidR="00000000" w:rsidDel="00000000" w:rsidP="00000000" w:rsidRDefault="00000000" w:rsidRPr="00000000" w14:paraId="000001EE">
            <w:pPr>
              <w:numPr>
                <w:ilvl w:val="0"/>
                <w:numId w:val="6"/>
              </w:numPr>
              <w:ind w:left="720" w:hanging="360"/>
              <w:rPr/>
            </w:pPr>
            <w:r w:rsidDel="00000000" w:rsidR="00000000" w:rsidRPr="00000000">
              <w:rPr>
                <w:vertAlign w:val="baseline"/>
                <w:rtl w:val="0"/>
              </w:rPr>
              <w:t xml:space="preserve">Reconocimiento de los distintos instrumentos de dibujo y su implementación mas adecuada</w:t>
            </w:r>
          </w:p>
          <w:p w:rsidR="00000000" w:rsidDel="00000000" w:rsidP="00000000" w:rsidRDefault="00000000" w:rsidRPr="00000000" w14:paraId="000001EF">
            <w:pPr>
              <w:rPr>
                <w:rFonts w:ascii="Arial" w:cs="Arial" w:eastAsia="Arial" w:hAnsi="Arial"/>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201">
            <w:pPr>
              <w:rPr>
                <w:rFonts w:ascii="Arial" w:cs="Arial" w:eastAsia="Arial" w:hAnsi="Arial"/>
                <w:sz w:val="28"/>
                <w:szCs w:val="28"/>
                <w:vertAlign w:val="baseline"/>
              </w:rPr>
            </w:pPr>
            <w:r w:rsidDel="00000000" w:rsidR="00000000" w:rsidRPr="00000000">
              <w:rPr>
                <w:rtl w:val="0"/>
              </w:rPr>
            </w:r>
          </w:p>
        </w:tc>
      </w:tr>
      <w:tr>
        <w:trPr>
          <w:cantSplit w:val="1"/>
          <w:trHeight w:val="413" w:hRule="atLeast"/>
          <w:tblHeader w:val="0"/>
        </w:trPr>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04">
            <w:pPr>
              <w:jc w:val="center"/>
              <w:rPr>
                <w:vertAlign w:val="baseline"/>
              </w:rPr>
            </w:pPr>
            <w:r w:rsidDel="00000000" w:rsidR="00000000" w:rsidRPr="00000000">
              <w:rPr>
                <w:rFonts w:ascii="Arial" w:cs="Arial" w:eastAsia="Arial" w:hAnsi="Arial"/>
                <w:vertAlign w:val="baseline"/>
                <w:rtl w:val="0"/>
              </w:rPr>
              <w:t xml:space="preserve">Fecha de presentación:</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06">
            <w:pPr>
              <w:jc w:val="center"/>
              <w:rPr>
                <w:vertAlign w:val="baseline"/>
              </w:rPr>
            </w:pPr>
            <w:r w:rsidDel="00000000" w:rsidR="00000000" w:rsidRPr="00000000">
              <w:rPr>
                <w:rFonts w:ascii="Arial" w:cs="Arial" w:eastAsia="Arial" w:hAnsi="Arial"/>
                <w:vertAlign w:val="baseline"/>
                <w:rtl w:val="0"/>
              </w:rPr>
              <w:t xml:space="preserve">Firma del docente:</w:t>
            </w:r>
            <w:r w:rsidDel="00000000" w:rsidR="00000000" w:rsidRPr="00000000">
              <w:rPr>
                <w:rtl w:val="0"/>
              </w:rPr>
            </w:r>
          </w:p>
        </w:tc>
        <w:tc>
          <w:tcPr>
            <w:gridSpan w:val="1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07">
            <w:pPr>
              <w:jc w:val="center"/>
              <w:rPr>
                <w:vertAlign w:val="baseline"/>
              </w:rPr>
            </w:pPr>
            <w:r w:rsidDel="00000000" w:rsidR="00000000" w:rsidRPr="00000000">
              <w:rPr>
                <w:rFonts w:ascii="Arial" w:cs="Arial" w:eastAsia="Arial" w:hAnsi="Arial"/>
                <w:vertAlign w:val="baseline"/>
                <w:rtl w:val="0"/>
              </w:rPr>
              <w:t xml:space="preserve">Visado y firma del Jefe de Depto.</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15">
            <w:pPr>
              <w:rPr>
                <w:rFonts w:ascii="Arial" w:cs="Arial" w:eastAsia="Arial" w:hAnsi="Arial"/>
                <w:vertAlign w:val="baseline"/>
              </w:rPr>
            </w:pPr>
            <w:r w:rsidDel="00000000" w:rsidR="00000000" w:rsidRPr="00000000">
              <w:rPr>
                <w:rtl w:val="0"/>
              </w:rPr>
            </w:r>
          </w:p>
        </w:tc>
        <w:tc>
          <w:tcPr>
            <w:gridSpan w:val="2"/>
            <w:vAlign w:val="top"/>
          </w:tcPr>
          <w:p w:rsidR="00000000" w:rsidDel="00000000" w:rsidP="00000000" w:rsidRDefault="00000000" w:rsidRPr="00000000" w14:paraId="00000217">
            <w:pPr>
              <w:rPr>
                <w:rFonts w:ascii="Arial" w:cs="Arial" w:eastAsia="Arial" w:hAnsi="Arial"/>
                <w:vertAlign w:val="baseline"/>
              </w:rPr>
            </w:pPr>
            <w:r w:rsidDel="00000000" w:rsidR="00000000" w:rsidRPr="00000000">
              <w:rPr>
                <w:rtl w:val="0"/>
              </w:rPr>
            </w:r>
          </w:p>
        </w:tc>
      </w:tr>
      <w:tr>
        <w:trPr>
          <w:cantSplit w:val="0"/>
          <w:trHeight w:val="645" w:hRule="atLeast"/>
          <w:tblHeader w:val="0"/>
        </w:trPr>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19">
            <w:pPr>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1B">
            <w:pPr>
              <w:rPr>
                <w:vertAlign w:val="baseline"/>
              </w:rPr>
            </w:pPr>
            <w:r w:rsidDel="00000000" w:rsidR="00000000" w:rsidRPr="00000000">
              <w:rPr>
                <w:rtl w:val="0"/>
              </w:rPr>
            </w:r>
          </w:p>
        </w:tc>
        <w:tc>
          <w:tcPr>
            <w:gridSpan w:val="14"/>
            <w:tcBorders>
              <w:top w:color="000000" w:space="0" w:sz="4" w:val="single"/>
              <w:left w:color="000000" w:space="0" w:sz="4" w:val="single"/>
              <w:bottom w:color="000000" w:space="0" w:sz="4" w:val="single"/>
            </w:tcBorders>
            <w:vAlign w:val="top"/>
          </w:tcPr>
          <w:p w:rsidR="00000000" w:rsidDel="00000000" w:rsidP="00000000" w:rsidRDefault="00000000" w:rsidRPr="00000000" w14:paraId="0000021C">
            <w:pPr>
              <w:rPr>
                <w:vertAlign w:val="baseline"/>
              </w:rPr>
            </w:pPr>
            <w:r w:rsidDel="00000000" w:rsidR="00000000" w:rsidRPr="00000000">
              <w:rPr>
                <w:rtl w:val="0"/>
              </w:rPr>
            </w:r>
          </w:p>
        </w:tc>
        <w:tc>
          <w:tcPr>
            <w:gridSpan w:val="4"/>
            <w:tcBorders>
              <w:left w:color="000000" w:space="0" w:sz="4" w:val="single"/>
              <w:right w:color="000000" w:space="0" w:sz="4" w:val="single"/>
            </w:tcBorders>
            <w:vAlign w:val="top"/>
          </w:tcPr>
          <w:p w:rsidR="00000000" w:rsidDel="00000000" w:rsidP="00000000" w:rsidRDefault="00000000" w:rsidRPr="00000000" w14:paraId="0000022A">
            <w:pPr>
              <w:rPr>
                <w:vertAlign w:val="baseline"/>
              </w:rPr>
            </w:pPr>
            <w:r w:rsidDel="00000000" w:rsidR="00000000" w:rsidRPr="00000000">
              <w:rPr>
                <w:rtl w:val="0"/>
              </w:rPr>
            </w:r>
          </w:p>
        </w:tc>
      </w:tr>
    </w:tbl>
    <w:p w:rsidR="00000000" w:rsidDel="00000000" w:rsidP="00000000" w:rsidRDefault="00000000" w:rsidRPr="00000000" w14:paraId="0000022E">
      <w:pPr>
        <w:rPr>
          <w:vertAlign w:val="baseline"/>
        </w:rPr>
        <w:sectPr>
          <w:headerReference r:id="rId7" w:type="default"/>
          <w:pgSz w:h="20160" w:w="12240" w:orient="portrait"/>
          <w:pgMar w:bottom="680" w:top="680" w:left="1134" w:right="680" w:header="454" w:footer="454"/>
          <w:pgNumType w:start="1"/>
        </w:sect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
        <w:tblW w:w="18621.0" w:type="dxa"/>
        <w:jc w:val="left"/>
        <w:tblInd w:w="-10.0" w:type="dxa"/>
        <w:tblLayout w:type="fixed"/>
        <w:tblLook w:val="0000"/>
      </w:tblPr>
      <w:tblGrid>
        <w:gridCol w:w="3443"/>
        <w:gridCol w:w="3443"/>
        <w:gridCol w:w="3444"/>
        <w:gridCol w:w="1980"/>
        <w:gridCol w:w="2340"/>
        <w:gridCol w:w="1293"/>
        <w:gridCol w:w="2678"/>
        <w:tblGridChange w:id="0">
          <w:tblGrid>
            <w:gridCol w:w="3443"/>
            <w:gridCol w:w="3443"/>
            <w:gridCol w:w="3444"/>
            <w:gridCol w:w="1980"/>
            <w:gridCol w:w="2340"/>
            <w:gridCol w:w="1293"/>
            <w:gridCol w:w="2678"/>
          </w:tblGrid>
        </w:tblGridChange>
      </w:tblGrid>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30">
            <w:pPr>
              <w:jc w:val="center"/>
              <w:rPr>
                <w:vertAlign w:val="baseline"/>
              </w:rPr>
            </w:pPr>
            <w:r w:rsidDel="00000000" w:rsidR="00000000" w:rsidRPr="00000000">
              <w:rPr>
                <w:rFonts w:ascii="Arial" w:cs="Arial" w:eastAsia="Arial" w:hAnsi="Arial"/>
                <w:b w:val="1"/>
                <w:vertAlign w:val="baseline"/>
                <w:rtl w:val="0"/>
              </w:rPr>
              <w:t xml:space="preserve">CAPACIDADES A DESARROLLAR</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31">
            <w:pPr>
              <w:jc w:val="center"/>
              <w:rPr>
                <w:vertAlign w:val="baseline"/>
              </w:rPr>
            </w:pPr>
            <w:r w:rsidDel="00000000" w:rsidR="00000000" w:rsidRPr="00000000">
              <w:rPr>
                <w:rFonts w:ascii="Arial" w:cs="Arial" w:eastAsia="Arial" w:hAnsi="Arial"/>
                <w:b w:val="1"/>
                <w:vertAlign w:val="baseline"/>
                <w:rtl w:val="0"/>
              </w:rPr>
              <w:t xml:space="preserve">CONTENIDOS DE ENSEÑANZA</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32">
            <w:pPr>
              <w:jc w:val="center"/>
              <w:rPr>
                <w:vertAlign w:val="baseline"/>
              </w:rPr>
            </w:pPr>
            <w:r w:rsidDel="00000000" w:rsidR="00000000" w:rsidRPr="00000000">
              <w:rPr>
                <w:rFonts w:ascii="Arial" w:cs="Arial" w:eastAsia="Arial" w:hAnsi="Arial"/>
                <w:b w:val="1"/>
                <w:vertAlign w:val="baseline"/>
                <w:rtl w:val="0"/>
              </w:rPr>
              <w:t xml:space="preserve">ESTRATEGIAS DE ENSEÑANZA</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33">
            <w:pPr>
              <w:jc w:val="center"/>
              <w:rPr>
                <w:vertAlign w:val="baseline"/>
              </w:rPr>
            </w:pPr>
            <w:r w:rsidDel="00000000" w:rsidR="00000000" w:rsidRPr="00000000">
              <w:rPr>
                <w:rFonts w:ascii="Arial" w:cs="Arial" w:eastAsia="Arial" w:hAnsi="Arial"/>
                <w:b w:val="1"/>
                <w:vertAlign w:val="baseline"/>
                <w:rtl w:val="0"/>
              </w:rPr>
              <w:t xml:space="preserve">RECURSOS DIDÁCTICOS</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34">
            <w:pPr>
              <w:jc w:val="center"/>
              <w:rPr>
                <w:vertAlign w:val="baseline"/>
              </w:rPr>
            </w:pPr>
            <w:r w:rsidDel="00000000" w:rsidR="00000000" w:rsidRPr="00000000">
              <w:rPr>
                <w:rFonts w:ascii="Arial" w:cs="Arial" w:eastAsia="Arial" w:hAnsi="Arial"/>
                <w:b w:val="1"/>
                <w:vertAlign w:val="baseline"/>
                <w:rtl w:val="0"/>
              </w:rPr>
              <w:t xml:space="preserve">ESTRATEGIAS DE EVALUACIÓN</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35">
            <w:pPr>
              <w:jc w:val="center"/>
              <w:rPr>
                <w:vertAlign w:val="baseline"/>
              </w:rPr>
            </w:pPr>
            <w:r w:rsidDel="00000000" w:rsidR="00000000" w:rsidRPr="00000000">
              <w:rPr>
                <w:rFonts w:ascii="Arial" w:cs="Arial" w:eastAsia="Arial" w:hAnsi="Arial"/>
                <w:b w:val="1"/>
                <w:vertAlign w:val="baseline"/>
                <w:rtl w:val="0"/>
              </w:rPr>
              <w:t xml:space="preserve">TIEMPO</w:t>
            </w:r>
            <w:r w:rsidDel="00000000" w:rsidR="00000000" w:rsidRPr="00000000">
              <w:rPr>
                <w:rtl w:val="0"/>
              </w:rPr>
            </w:r>
          </w:p>
          <w:p w:rsidR="00000000" w:rsidDel="00000000" w:rsidP="00000000" w:rsidRDefault="00000000" w:rsidRPr="00000000" w14:paraId="00000236">
            <w:pPr>
              <w:jc w:val="center"/>
              <w:rPr>
                <w:vertAlign w:val="baseline"/>
              </w:rPr>
            </w:pPr>
            <w:r w:rsidDel="00000000" w:rsidR="00000000" w:rsidRPr="00000000">
              <w:rPr>
                <w:rFonts w:ascii="Arial" w:cs="Arial" w:eastAsia="Arial" w:hAnsi="Arial"/>
                <w:b w:val="1"/>
                <w:i w:val="1"/>
                <w:sz w:val="20"/>
                <w:szCs w:val="20"/>
                <w:vertAlign w:val="baseline"/>
                <w:rtl w:val="0"/>
              </w:rPr>
              <w:t xml:space="preserve">(En cuatrimestre)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7">
            <w:pPr>
              <w:jc w:val="center"/>
              <w:rPr>
                <w:vertAlign w:val="baseline"/>
              </w:rPr>
            </w:pPr>
            <w:r w:rsidDel="00000000" w:rsidR="00000000" w:rsidRPr="00000000">
              <w:rPr>
                <w:rFonts w:ascii="Arial" w:cs="Arial" w:eastAsia="Arial" w:hAnsi="Arial"/>
                <w:b w:val="1"/>
                <w:vertAlign w:val="baseline"/>
                <w:rtl w:val="0"/>
              </w:rPr>
              <w:t xml:space="preserve">OBSERVACIONES</w:t>
            </w:r>
            <w:r w:rsidDel="00000000" w:rsidR="00000000" w:rsidRPr="00000000">
              <w:rPr>
                <w:rtl w:val="0"/>
              </w:rPr>
            </w:r>
          </w:p>
        </w:tc>
      </w:tr>
      <w:tr>
        <w:trPr>
          <w:cantSplit w:val="0"/>
          <w:trHeight w:val="8195"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38">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239">
            <w:pPr>
              <w:numPr>
                <w:ilvl w:val="0"/>
                <w:numId w:val="2"/>
              </w:numPr>
              <w:ind w:left="720" w:hanging="360"/>
              <w:rPr/>
            </w:pPr>
            <w:r w:rsidDel="00000000" w:rsidR="00000000" w:rsidRPr="00000000">
              <w:rPr>
                <w:vertAlign w:val="baseline"/>
                <w:rtl w:val="0"/>
              </w:rPr>
              <w:t xml:space="preserve">Comprender los modelos y lenguajes técnicos para interpretar y producir representaciones en procesos y productos</w:t>
            </w:r>
          </w:p>
          <w:p w:rsidR="00000000" w:rsidDel="00000000" w:rsidP="00000000" w:rsidRDefault="00000000" w:rsidRPr="00000000" w14:paraId="0000023A">
            <w:pPr>
              <w:ind w:left="720" w:firstLine="0"/>
              <w:rPr>
                <w:vertAlign w:val="baseline"/>
              </w:rPr>
            </w:pPr>
            <w:r w:rsidDel="00000000" w:rsidR="00000000" w:rsidRPr="00000000">
              <w:rPr>
                <w:rtl w:val="0"/>
              </w:rPr>
            </w:r>
          </w:p>
          <w:p w:rsidR="00000000" w:rsidDel="00000000" w:rsidP="00000000" w:rsidRDefault="00000000" w:rsidRPr="00000000" w14:paraId="0000023B">
            <w:pPr>
              <w:numPr>
                <w:ilvl w:val="0"/>
                <w:numId w:val="2"/>
              </w:numPr>
              <w:ind w:left="720" w:hanging="360"/>
              <w:rPr/>
            </w:pPr>
            <w:r w:rsidDel="00000000" w:rsidR="00000000" w:rsidRPr="00000000">
              <w:rPr>
                <w:vertAlign w:val="baseline"/>
                <w:rtl w:val="0"/>
              </w:rPr>
              <w:t xml:space="preserve">Describir los distintos procesos y productos mediante el lenguaje tecnológico</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D">
            <w:pPr>
              <w:ind w:left="720" w:firstLine="0"/>
              <w:rPr>
                <w:vertAlign w:val="baseline"/>
              </w:rPr>
            </w:pPr>
            <w:r w:rsidDel="00000000" w:rsidR="00000000" w:rsidRPr="00000000">
              <w:rPr>
                <w:rtl w:val="0"/>
              </w:rPr>
            </w:r>
          </w:p>
          <w:p w:rsidR="00000000" w:rsidDel="00000000" w:rsidP="00000000" w:rsidRDefault="00000000" w:rsidRPr="00000000" w14:paraId="0000023E">
            <w:pPr>
              <w:numPr>
                <w:ilvl w:val="0"/>
                <w:numId w:val="2"/>
              </w:numPr>
              <w:ind w:left="720" w:hanging="360"/>
              <w:rPr/>
            </w:pPr>
            <w:r w:rsidDel="00000000" w:rsidR="00000000" w:rsidRPr="00000000">
              <w:rPr>
                <w:vertAlign w:val="baseline"/>
                <w:rtl w:val="0"/>
              </w:rPr>
              <w:t xml:space="preserve">Desarrollar un correcto manejo de los instrumentos y útiles de dibujo</w:t>
            </w:r>
          </w:p>
          <w:p w:rsidR="00000000" w:rsidDel="00000000" w:rsidP="00000000" w:rsidRDefault="00000000" w:rsidRPr="00000000" w14:paraId="0000023F">
            <w:pPr>
              <w:ind w:left="720" w:firstLine="0"/>
              <w:rPr>
                <w:vertAlign w:val="baseline"/>
              </w:rPr>
            </w:pPr>
            <w:r w:rsidDel="00000000" w:rsidR="00000000" w:rsidRPr="00000000">
              <w:rPr>
                <w:rtl w:val="0"/>
              </w:rPr>
            </w:r>
          </w:p>
          <w:p w:rsidR="00000000" w:rsidDel="00000000" w:rsidP="00000000" w:rsidRDefault="00000000" w:rsidRPr="00000000" w14:paraId="00000240">
            <w:pPr>
              <w:numPr>
                <w:ilvl w:val="0"/>
                <w:numId w:val="2"/>
              </w:numPr>
              <w:ind w:left="720" w:hanging="360"/>
              <w:rPr/>
            </w:pPr>
            <w:r w:rsidDel="00000000" w:rsidR="00000000" w:rsidRPr="00000000">
              <w:rPr>
                <w:vertAlign w:val="baseline"/>
                <w:rtl w:val="0"/>
              </w:rPr>
              <w:t xml:space="preserve">Reconocimiento y aplicación de las normas de dibujo técnico  </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2">
            <w:pPr>
              <w:numPr>
                <w:ilvl w:val="0"/>
                <w:numId w:val="2"/>
              </w:numPr>
              <w:ind w:left="720" w:hanging="360"/>
              <w:rPr/>
            </w:pPr>
            <w:r w:rsidDel="00000000" w:rsidR="00000000" w:rsidRPr="00000000">
              <w:rPr>
                <w:vertAlign w:val="baseline"/>
                <w:rtl w:val="0"/>
              </w:rPr>
              <w:t xml:space="preserve">Operación básica de PC </w:t>
            </w:r>
          </w:p>
          <w:p w:rsidR="00000000" w:rsidDel="00000000" w:rsidP="00000000" w:rsidRDefault="00000000" w:rsidRPr="00000000" w14:paraId="00000243">
            <w:pPr>
              <w:rPr>
                <w:vertAlign w:val="baseline"/>
              </w:rPr>
            </w:pPr>
            <w:r w:rsidDel="00000000" w:rsidR="00000000" w:rsidRPr="00000000">
              <w:rPr>
                <w:rtl w:val="0"/>
              </w:rPr>
            </w:r>
          </w:p>
          <w:p w:rsidR="00000000" w:rsidDel="00000000" w:rsidP="00000000" w:rsidRDefault="00000000" w:rsidRPr="00000000" w14:paraId="00000244">
            <w:pPr>
              <w:rPr>
                <w:vertAlign w:val="baseline"/>
              </w:rPr>
            </w:pPr>
            <w:r w:rsidDel="00000000" w:rsidR="00000000" w:rsidRPr="00000000">
              <w:rPr>
                <w:rtl w:val="0"/>
              </w:rPr>
            </w:r>
          </w:p>
          <w:p w:rsidR="00000000" w:rsidDel="00000000" w:rsidP="00000000" w:rsidRDefault="00000000" w:rsidRPr="00000000" w14:paraId="00000245">
            <w:pPr>
              <w:rPr>
                <w:vertAlign w:val="baseline"/>
              </w:rPr>
            </w:pPr>
            <w:r w:rsidDel="00000000" w:rsidR="00000000" w:rsidRPr="00000000">
              <w:rPr>
                <w:rtl w:val="0"/>
              </w:rPr>
            </w:r>
          </w:p>
          <w:p w:rsidR="00000000" w:rsidDel="00000000" w:rsidP="00000000" w:rsidRDefault="00000000" w:rsidRPr="00000000" w14:paraId="00000246">
            <w:pPr>
              <w:rPr>
                <w:vertAlign w:val="baseline"/>
              </w:rPr>
            </w:pPr>
            <w:r w:rsidDel="00000000" w:rsidR="00000000" w:rsidRPr="00000000">
              <w:rPr>
                <w:rtl w:val="0"/>
              </w:rPr>
            </w:r>
          </w:p>
          <w:p w:rsidR="00000000" w:rsidDel="00000000" w:rsidP="00000000" w:rsidRDefault="00000000" w:rsidRPr="00000000" w14:paraId="00000247">
            <w:pPr>
              <w:rPr>
                <w:vertAlign w:val="baseline"/>
              </w:rPr>
            </w:pPr>
            <w:r w:rsidDel="00000000" w:rsidR="00000000" w:rsidRPr="00000000">
              <w:rPr>
                <w:rtl w:val="0"/>
              </w:rPr>
            </w:r>
          </w:p>
          <w:p w:rsidR="00000000" w:rsidDel="00000000" w:rsidP="00000000" w:rsidRDefault="00000000" w:rsidRPr="00000000" w14:paraId="00000248">
            <w:pPr>
              <w:rPr>
                <w:vertAlign w:val="baseline"/>
              </w:rPr>
            </w:pPr>
            <w:r w:rsidDel="00000000" w:rsidR="00000000" w:rsidRPr="00000000">
              <w:rPr>
                <w:rtl w:val="0"/>
              </w:rPr>
            </w:r>
          </w:p>
          <w:p w:rsidR="00000000" w:rsidDel="00000000" w:rsidP="00000000" w:rsidRDefault="00000000" w:rsidRPr="00000000" w14:paraId="00000249">
            <w:pPr>
              <w:rPr>
                <w:vertAlign w:val="baseline"/>
              </w:rPr>
            </w:pPr>
            <w:r w:rsidDel="00000000" w:rsidR="00000000" w:rsidRPr="00000000">
              <w:rPr>
                <w:rtl w:val="0"/>
              </w:rPr>
            </w:r>
          </w:p>
          <w:p w:rsidR="00000000" w:rsidDel="00000000" w:rsidP="00000000" w:rsidRDefault="00000000" w:rsidRPr="00000000" w14:paraId="0000024A">
            <w:pPr>
              <w:rPr>
                <w:vertAlign w:val="baseline"/>
              </w:rPr>
            </w:pPr>
            <w:r w:rsidDel="00000000" w:rsidR="00000000" w:rsidRPr="00000000">
              <w:rPr>
                <w:rtl w:val="0"/>
              </w:rPr>
            </w:r>
          </w:p>
          <w:p w:rsidR="00000000" w:rsidDel="00000000" w:rsidP="00000000" w:rsidRDefault="00000000" w:rsidRPr="00000000" w14:paraId="0000024B">
            <w:pPr>
              <w:rPr>
                <w:vertAlign w:val="baseline"/>
              </w:rPr>
            </w:pPr>
            <w:r w:rsidDel="00000000" w:rsidR="00000000" w:rsidRPr="00000000">
              <w:rPr>
                <w:rtl w:val="0"/>
              </w:rPr>
            </w:r>
          </w:p>
          <w:p w:rsidR="00000000" w:rsidDel="00000000" w:rsidP="00000000" w:rsidRDefault="00000000" w:rsidRPr="00000000" w14:paraId="0000024C">
            <w:pPr>
              <w:rPr>
                <w:vertAlign w:val="baseline"/>
              </w:rPr>
            </w:pPr>
            <w:r w:rsidDel="00000000" w:rsidR="00000000" w:rsidRPr="00000000">
              <w:rPr>
                <w:rtl w:val="0"/>
              </w:rPr>
            </w:r>
          </w:p>
          <w:p w:rsidR="00000000" w:rsidDel="00000000" w:rsidP="00000000" w:rsidRDefault="00000000" w:rsidRPr="00000000" w14:paraId="0000024D">
            <w:pPr>
              <w:rPr>
                <w:vertAlign w:val="baseline"/>
              </w:rPr>
            </w:pPr>
            <w:r w:rsidDel="00000000" w:rsidR="00000000" w:rsidRPr="00000000">
              <w:rPr>
                <w:rtl w:val="0"/>
              </w:rPr>
            </w:r>
          </w:p>
          <w:p w:rsidR="00000000" w:rsidDel="00000000" w:rsidP="00000000" w:rsidRDefault="00000000" w:rsidRPr="00000000" w14:paraId="0000024E">
            <w:pPr>
              <w:rPr>
                <w:vertAlign w:val="baseline"/>
              </w:rPr>
            </w:pPr>
            <w:r w:rsidDel="00000000" w:rsidR="00000000" w:rsidRPr="00000000">
              <w:rPr>
                <w:rtl w:val="0"/>
              </w:rPr>
            </w:r>
          </w:p>
          <w:p w:rsidR="00000000" w:rsidDel="00000000" w:rsidP="00000000" w:rsidRDefault="00000000" w:rsidRPr="00000000" w14:paraId="0000024F">
            <w:pPr>
              <w:rPr>
                <w:vertAlign w:val="baseline"/>
              </w:rPr>
            </w:pPr>
            <w:r w:rsidDel="00000000" w:rsidR="00000000" w:rsidRPr="00000000">
              <w:rPr>
                <w:rtl w:val="0"/>
              </w:rPr>
            </w:r>
          </w:p>
          <w:p w:rsidR="00000000" w:rsidDel="00000000" w:rsidP="00000000" w:rsidRDefault="00000000" w:rsidRPr="00000000" w14:paraId="00000250">
            <w:pPr>
              <w:rPr>
                <w:vertAlign w:val="baseline"/>
              </w:rPr>
            </w:pPr>
            <w:r w:rsidDel="00000000" w:rsidR="00000000" w:rsidRPr="00000000">
              <w:rPr>
                <w:rtl w:val="0"/>
              </w:rPr>
            </w:r>
          </w:p>
          <w:p w:rsidR="00000000" w:rsidDel="00000000" w:rsidP="00000000" w:rsidRDefault="00000000" w:rsidRPr="00000000" w14:paraId="00000251">
            <w:pPr>
              <w:rPr>
                <w:vertAlign w:val="baseline"/>
              </w:rPr>
            </w:pPr>
            <w:r w:rsidDel="00000000" w:rsidR="00000000" w:rsidRPr="00000000">
              <w:rPr>
                <w:rtl w:val="0"/>
              </w:rPr>
            </w:r>
          </w:p>
          <w:p w:rsidR="00000000" w:rsidDel="00000000" w:rsidP="00000000" w:rsidRDefault="00000000" w:rsidRPr="00000000" w14:paraId="00000252">
            <w:pPr>
              <w:rPr>
                <w:vertAlign w:val="baseline"/>
              </w:rPr>
            </w:pPr>
            <w:r w:rsidDel="00000000" w:rsidR="00000000" w:rsidRPr="00000000">
              <w:rPr>
                <w:rtl w:val="0"/>
              </w:rPr>
            </w:r>
          </w:p>
          <w:p w:rsidR="00000000" w:rsidDel="00000000" w:rsidP="00000000" w:rsidRDefault="00000000" w:rsidRPr="00000000" w14:paraId="00000253">
            <w:pPr>
              <w:rPr>
                <w:vertAlign w:val="baseline"/>
              </w:rPr>
            </w:pPr>
            <w:r w:rsidDel="00000000" w:rsidR="00000000" w:rsidRPr="00000000">
              <w:rPr>
                <w:rtl w:val="0"/>
              </w:rPr>
            </w:r>
          </w:p>
          <w:p w:rsidR="00000000" w:rsidDel="00000000" w:rsidP="00000000" w:rsidRDefault="00000000" w:rsidRPr="00000000" w14:paraId="00000254">
            <w:pPr>
              <w:rPr>
                <w:vertAlign w:val="baseline"/>
              </w:rPr>
            </w:pPr>
            <w:r w:rsidDel="00000000" w:rsidR="00000000" w:rsidRPr="00000000">
              <w:rPr>
                <w:rtl w:val="0"/>
              </w:rPr>
            </w:r>
          </w:p>
          <w:p w:rsidR="00000000" w:rsidDel="00000000" w:rsidP="00000000" w:rsidRDefault="00000000" w:rsidRPr="00000000" w14:paraId="00000255">
            <w:pPr>
              <w:rPr>
                <w:vertAlign w:val="baseline"/>
              </w:rPr>
            </w:pPr>
            <w:r w:rsidDel="00000000" w:rsidR="00000000" w:rsidRPr="00000000">
              <w:rPr>
                <w:rtl w:val="0"/>
              </w:rPr>
            </w:r>
          </w:p>
          <w:p w:rsidR="00000000" w:rsidDel="00000000" w:rsidP="00000000" w:rsidRDefault="00000000" w:rsidRPr="00000000" w14:paraId="00000256">
            <w:pPr>
              <w:rPr>
                <w:vertAlign w:val="baseline"/>
              </w:rPr>
            </w:pPr>
            <w:r w:rsidDel="00000000" w:rsidR="00000000" w:rsidRPr="00000000">
              <w:rPr>
                <w:rtl w:val="0"/>
              </w:rPr>
            </w:r>
          </w:p>
          <w:p w:rsidR="00000000" w:rsidDel="00000000" w:rsidP="00000000" w:rsidRDefault="00000000" w:rsidRPr="00000000" w14:paraId="00000257">
            <w:pPr>
              <w:rPr>
                <w:vertAlign w:val="baseline"/>
              </w:rPr>
            </w:pPr>
            <w:r w:rsidDel="00000000" w:rsidR="00000000" w:rsidRPr="00000000">
              <w:rPr>
                <w:rtl w:val="0"/>
              </w:rPr>
            </w:r>
          </w:p>
          <w:p w:rsidR="00000000" w:rsidDel="00000000" w:rsidP="00000000" w:rsidRDefault="00000000" w:rsidRPr="00000000" w14:paraId="00000258">
            <w:pPr>
              <w:rPr>
                <w:vertAlign w:val="baseline"/>
              </w:rPr>
            </w:pPr>
            <w:r w:rsidDel="00000000" w:rsidR="00000000" w:rsidRPr="00000000">
              <w:rPr>
                <w:rtl w:val="0"/>
              </w:rPr>
            </w:r>
          </w:p>
          <w:p w:rsidR="00000000" w:rsidDel="00000000" w:rsidP="00000000" w:rsidRDefault="00000000" w:rsidRPr="00000000" w14:paraId="00000259">
            <w:pPr>
              <w:rPr>
                <w:vertAlign w:val="baseline"/>
              </w:rPr>
            </w:pPr>
            <w:r w:rsidDel="00000000" w:rsidR="00000000" w:rsidRPr="00000000">
              <w:rPr>
                <w:rtl w:val="0"/>
              </w:rPr>
            </w:r>
          </w:p>
          <w:p w:rsidR="00000000" w:rsidDel="00000000" w:rsidP="00000000" w:rsidRDefault="00000000" w:rsidRPr="00000000" w14:paraId="0000025A">
            <w:pPr>
              <w:rPr>
                <w:vertAlign w:val="baseline"/>
              </w:rPr>
            </w:pPr>
            <w:r w:rsidDel="00000000" w:rsidR="00000000" w:rsidRPr="00000000">
              <w:rPr>
                <w:rtl w:val="0"/>
              </w:rPr>
            </w:r>
          </w:p>
          <w:p w:rsidR="00000000" w:rsidDel="00000000" w:rsidP="00000000" w:rsidRDefault="00000000" w:rsidRPr="00000000" w14:paraId="0000025B">
            <w:pPr>
              <w:rPr>
                <w:vertAlign w:val="baseline"/>
              </w:rPr>
            </w:pPr>
            <w:r w:rsidDel="00000000" w:rsidR="00000000" w:rsidRPr="00000000">
              <w:rPr>
                <w:rtl w:val="0"/>
              </w:rPr>
            </w:r>
          </w:p>
          <w:p w:rsidR="00000000" w:rsidDel="00000000" w:rsidP="00000000" w:rsidRDefault="00000000" w:rsidRPr="00000000" w14:paraId="0000025C">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5D">
            <w:pPr>
              <w:numPr>
                <w:ilvl w:val="0"/>
                <w:numId w:val="3"/>
              </w:numPr>
              <w:spacing w:line="360" w:lineRule="auto"/>
              <w:ind w:left="1080" w:hanging="360"/>
              <w:rPr/>
            </w:pPr>
            <w:r w:rsidDel="00000000" w:rsidR="00000000" w:rsidRPr="00000000">
              <w:rPr>
                <w:vertAlign w:val="baseline"/>
                <w:rtl w:val="0"/>
              </w:rPr>
              <w:t xml:space="preserve">Primer Trimestre</w:t>
            </w:r>
          </w:p>
          <w:p w:rsidR="00000000" w:rsidDel="00000000" w:rsidP="00000000" w:rsidRDefault="00000000" w:rsidRPr="00000000" w14:paraId="0000025E">
            <w:pPr>
              <w:numPr>
                <w:ilvl w:val="0"/>
                <w:numId w:val="1"/>
              </w:numPr>
              <w:spacing w:line="360" w:lineRule="auto"/>
              <w:ind w:left="720" w:hanging="360"/>
              <w:rPr/>
            </w:pPr>
            <w:r w:rsidDel="00000000" w:rsidR="00000000" w:rsidRPr="00000000">
              <w:rPr>
                <w:vertAlign w:val="baseline"/>
                <w:rtl w:val="0"/>
              </w:rPr>
              <w:t xml:space="preserve">Introducción al dibujo técnico.</w:t>
            </w:r>
          </w:p>
          <w:p w:rsidR="00000000" w:rsidDel="00000000" w:rsidP="00000000" w:rsidRDefault="00000000" w:rsidRPr="00000000" w14:paraId="0000025F">
            <w:pPr>
              <w:numPr>
                <w:ilvl w:val="0"/>
                <w:numId w:val="1"/>
              </w:numPr>
              <w:spacing w:line="360" w:lineRule="auto"/>
              <w:ind w:left="720" w:hanging="360"/>
              <w:rPr/>
            </w:pPr>
            <w:r w:rsidDel="00000000" w:rsidR="00000000" w:rsidRPr="00000000">
              <w:rPr>
                <w:vertAlign w:val="baseline"/>
                <w:rtl w:val="0"/>
              </w:rPr>
              <w:t xml:space="preserve">Útiles e instrumentos.</w:t>
            </w:r>
          </w:p>
          <w:p w:rsidR="00000000" w:rsidDel="00000000" w:rsidP="00000000" w:rsidRDefault="00000000" w:rsidRPr="00000000" w14:paraId="00000260">
            <w:pPr>
              <w:numPr>
                <w:ilvl w:val="0"/>
                <w:numId w:val="1"/>
              </w:numPr>
              <w:spacing w:line="360" w:lineRule="auto"/>
              <w:ind w:left="720" w:hanging="360"/>
              <w:rPr/>
            </w:pPr>
            <w:r w:rsidDel="00000000" w:rsidR="00000000" w:rsidRPr="00000000">
              <w:rPr>
                <w:vertAlign w:val="baseline"/>
                <w:rtl w:val="0"/>
              </w:rPr>
              <w:t xml:space="preserve">Materiales para el dibujo técnico</w:t>
            </w:r>
          </w:p>
          <w:p w:rsidR="00000000" w:rsidDel="00000000" w:rsidP="00000000" w:rsidRDefault="00000000" w:rsidRPr="00000000" w14:paraId="00000261">
            <w:pPr>
              <w:numPr>
                <w:ilvl w:val="0"/>
                <w:numId w:val="1"/>
              </w:numPr>
              <w:spacing w:line="360" w:lineRule="auto"/>
              <w:ind w:left="720" w:hanging="360"/>
              <w:rPr/>
            </w:pPr>
            <w:r w:rsidDel="00000000" w:rsidR="00000000" w:rsidRPr="00000000">
              <w:rPr>
                <w:vertAlign w:val="baseline"/>
                <w:rtl w:val="0"/>
              </w:rPr>
              <w:t xml:space="preserve">Caligrafía normalizada</w:t>
            </w:r>
          </w:p>
          <w:p w:rsidR="00000000" w:rsidDel="00000000" w:rsidP="00000000" w:rsidRDefault="00000000" w:rsidRPr="00000000" w14:paraId="00000262">
            <w:pPr>
              <w:numPr>
                <w:ilvl w:val="0"/>
                <w:numId w:val="1"/>
              </w:numPr>
              <w:spacing w:line="360" w:lineRule="auto"/>
              <w:ind w:left="720" w:hanging="360"/>
              <w:rPr/>
            </w:pPr>
            <w:r w:rsidDel="00000000" w:rsidR="00000000" w:rsidRPr="00000000">
              <w:rPr>
                <w:vertAlign w:val="baseline"/>
                <w:rtl w:val="0"/>
              </w:rPr>
              <w:t xml:space="preserve">Croquis y bocetos a mano alzada.</w:t>
            </w:r>
          </w:p>
          <w:p w:rsidR="00000000" w:rsidDel="00000000" w:rsidP="00000000" w:rsidRDefault="00000000" w:rsidRPr="00000000" w14:paraId="00000263">
            <w:pPr>
              <w:numPr>
                <w:ilvl w:val="0"/>
                <w:numId w:val="3"/>
              </w:numPr>
              <w:spacing w:line="360" w:lineRule="auto"/>
              <w:ind w:left="1080" w:hanging="360"/>
              <w:rPr/>
            </w:pPr>
            <w:r w:rsidDel="00000000" w:rsidR="00000000" w:rsidRPr="00000000">
              <w:rPr>
                <w:vertAlign w:val="baseline"/>
                <w:rtl w:val="0"/>
              </w:rPr>
              <w:t xml:space="preserve">Segundo Trimestre</w:t>
            </w:r>
          </w:p>
          <w:p w:rsidR="00000000" w:rsidDel="00000000" w:rsidP="00000000" w:rsidRDefault="00000000" w:rsidRPr="00000000" w14:paraId="00000264">
            <w:pPr>
              <w:numPr>
                <w:ilvl w:val="0"/>
                <w:numId w:val="1"/>
              </w:numPr>
              <w:spacing w:line="360" w:lineRule="auto"/>
              <w:ind w:left="720" w:hanging="360"/>
              <w:rPr/>
            </w:pPr>
            <w:r w:rsidDel="00000000" w:rsidR="00000000" w:rsidRPr="00000000">
              <w:rPr>
                <w:vertAlign w:val="baseline"/>
                <w:rtl w:val="0"/>
              </w:rPr>
              <w:t xml:space="preserve">Organización de simbología y tamaños, normas técnicas.</w:t>
            </w:r>
          </w:p>
          <w:p w:rsidR="00000000" w:rsidDel="00000000" w:rsidP="00000000" w:rsidRDefault="00000000" w:rsidRPr="00000000" w14:paraId="00000265">
            <w:pPr>
              <w:numPr>
                <w:ilvl w:val="0"/>
                <w:numId w:val="1"/>
              </w:numPr>
              <w:spacing w:line="360" w:lineRule="auto"/>
              <w:ind w:left="720" w:hanging="360"/>
              <w:rPr/>
            </w:pPr>
            <w:r w:rsidDel="00000000" w:rsidR="00000000" w:rsidRPr="00000000">
              <w:rPr>
                <w:vertAlign w:val="baseline"/>
                <w:rtl w:val="0"/>
              </w:rPr>
              <w:t xml:space="preserve">Metrología (magnitudes de longitud, mediciones)</w:t>
            </w:r>
          </w:p>
          <w:p w:rsidR="00000000" w:rsidDel="00000000" w:rsidP="00000000" w:rsidRDefault="00000000" w:rsidRPr="00000000" w14:paraId="00000266">
            <w:pPr>
              <w:numPr>
                <w:ilvl w:val="0"/>
                <w:numId w:val="1"/>
              </w:numPr>
              <w:spacing w:line="360" w:lineRule="auto"/>
              <w:ind w:left="720" w:hanging="360"/>
              <w:rPr/>
            </w:pPr>
            <w:r w:rsidDel="00000000" w:rsidR="00000000" w:rsidRPr="00000000">
              <w:rPr>
                <w:vertAlign w:val="baseline"/>
                <w:rtl w:val="0"/>
              </w:rPr>
              <w:t xml:space="preserve">Formatos, líneas y rótulos</w:t>
            </w:r>
          </w:p>
          <w:p w:rsidR="00000000" w:rsidDel="00000000" w:rsidP="00000000" w:rsidRDefault="00000000" w:rsidRPr="00000000" w14:paraId="00000267">
            <w:pPr>
              <w:numPr>
                <w:ilvl w:val="0"/>
                <w:numId w:val="1"/>
              </w:numPr>
              <w:spacing w:line="360" w:lineRule="auto"/>
              <w:ind w:left="720" w:hanging="360"/>
              <w:rPr/>
            </w:pPr>
            <w:r w:rsidDel="00000000" w:rsidR="00000000" w:rsidRPr="00000000">
              <w:rPr>
                <w:vertAlign w:val="baseline"/>
                <w:rtl w:val="0"/>
              </w:rPr>
              <w:t xml:space="preserve">Dibujo geométrico ( figuras geométricas, trazado de mediatriz, bisectriz, división de segmentos)</w:t>
            </w:r>
          </w:p>
          <w:p w:rsidR="00000000" w:rsidDel="00000000" w:rsidP="00000000" w:rsidRDefault="00000000" w:rsidRPr="00000000" w14:paraId="00000268">
            <w:pPr>
              <w:numPr>
                <w:ilvl w:val="0"/>
                <w:numId w:val="1"/>
              </w:numPr>
              <w:spacing w:line="360" w:lineRule="auto"/>
              <w:ind w:left="720" w:hanging="360"/>
              <w:rPr/>
            </w:pPr>
            <w:r w:rsidDel="00000000" w:rsidR="00000000" w:rsidRPr="00000000">
              <w:rPr>
                <w:vertAlign w:val="baseline"/>
                <w:rtl w:val="0"/>
              </w:rPr>
              <w:t xml:space="preserve">Ejercicios geométricos.</w:t>
            </w:r>
          </w:p>
          <w:p w:rsidR="00000000" w:rsidDel="00000000" w:rsidP="00000000" w:rsidRDefault="00000000" w:rsidRPr="00000000" w14:paraId="00000269">
            <w:pPr>
              <w:numPr>
                <w:ilvl w:val="0"/>
                <w:numId w:val="1"/>
              </w:numPr>
              <w:spacing w:line="360" w:lineRule="auto"/>
              <w:ind w:left="720" w:hanging="360"/>
              <w:rPr/>
            </w:pPr>
            <w:r w:rsidDel="00000000" w:rsidR="00000000" w:rsidRPr="00000000">
              <w:rPr>
                <w:vertAlign w:val="baseline"/>
                <w:rtl w:val="0"/>
              </w:rPr>
              <w:t xml:space="preserve">Aplicación práctica y uso sobre láminas de los instrumentos de dibujo técnico.( regla, escuadras, lápices, transportador, compás, hoja A4, tablero, cuaderno de caligrafía técnica).</w:t>
            </w:r>
          </w:p>
          <w:p w:rsidR="00000000" w:rsidDel="00000000" w:rsidP="00000000" w:rsidRDefault="00000000" w:rsidRPr="00000000" w14:paraId="0000026A">
            <w:pPr>
              <w:spacing w:line="360" w:lineRule="auto"/>
              <w:ind w:left="720" w:firstLine="0"/>
              <w:rPr>
                <w:vertAlign w:val="baseline"/>
              </w:rPr>
            </w:pPr>
            <w:r w:rsidDel="00000000" w:rsidR="00000000" w:rsidRPr="00000000">
              <w:rPr>
                <w:vertAlign w:val="baseline"/>
                <w:rtl w:val="0"/>
              </w:rPr>
              <w:t xml:space="preserve">&gt;Tercer trimestre</w:t>
            </w:r>
          </w:p>
          <w:p w:rsidR="00000000" w:rsidDel="00000000" w:rsidP="00000000" w:rsidRDefault="00000000" w:rsidRPr="00000000" w14:paraId="0000026B">
            <w:pPr>
              <w:spacing w:line="360" w:lineRule="auto"/>
              <w:ind w:left="720" w:firstLine="0"/>
              <w:rPr>
                <w:vertAlign w:val="baseline"/>
              </w:rPr>
            </w:pPr>
            <w:r w:rsidDel="00000000" w:rsidR="00000000" w:rsidRPr="00000000">
              <w:rPr>
                <w:vertAlign w:val="baseline"/>
                <w:rtl w:val="0"/>
              </w:rPr>
              <w:t xml:space="preserve">Polígonos, construcción con métodos geométricos y con métodos del ángulo central. Acotación básica de figuras. Escalas tipos. Empalmes de líneas.</w:t>
            </w:r>
          </w:p>
          <w:p w:rsidR="00000000" w:rsidDel="00000000" w:rsidP="00000000" w:rsidRDefault="00000000" w:rsidRPr="00000000" w14:paraId="0000026C">
            <w:pPr>
              <w:spacing w:line="360" w:lineRule="auto"/>
              <w:ind w:left="720" w:firstLine="0"/>
              <w:rPr>
                <w:vertAlign w:val="baseline"/>
              </w:rPr>
            </w:pPr>
            <w:r w:rsidDel="00000000" w:rsidR="00000000" w:rsidRPr="00000000">
              <w:rPr>
                <w:vertAlign w:val="baseline"/>
                <w:rtl w:val="0"/>
              </w:rPr>
              <w:t xml:space="preserve">Dibujo empleando PC/Netbook con herramientas básicas de diseño grafico.</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6D">
            <w:pPr>
              <w:numPr>
                <w:ilvl w:val="0"/>
                <w:numId w:val="1"/>
              </w:numPr>
              <w:ind w:left="720" w:hanging="360"/>
              <w:rPr/>
            </w:pPr>
            <w:r w:rsidDel="00000000" w:rsidR="00000000" w:rsidRPr="00000000">
              <w:rPr>
                <w:vertAlign w:val="baseline"/>
                <w:rtl w:val="0"/>
              </w:rPr>
              <w:t xml:space="preserve">Investigación bibliográfica</w:t>
            </w:r>
          </w:p>
          <w:p w:rsidR="00000000" w:rsidDel="00000000" w:rsidP="00000000" w:rsidRDefault="00000000" w:rsidRPr="00000000" w14:paraId="0000026E">
            <w:pPr>
              <w:rPr>
                <w:vertAlign w:val="baseline"/>
              </w:rPr>
            </w:pPr>
            <w:r w:rsidDel="00000000" w:rsidR="00000000" w:rsidRPr="00000000">
              <w:rPr>
                <w:rtl w:val="0"/>
              </w:rPr>
            </w:r>
          </w:p>
          <w:p w:rsidR="00000000" w:rsidDel="00000000" w:rsidP="00000000" w:rsidRDefault="00000000" w:rsidRPr="00000000" w14:paraId="0000026F">
            <w:pPr>
              <w:rPr>
                <w:vertAlign w:val="baseline"/>
              </w:rPr>
            </w:pPr>
            <w:r w:rsidDel="00000000" w:rsidR="00000000" w:rsidRPr="00000000">
              <w:rPr>
                <w:rtl w:val="0"/>
              </w:rPr>
            </w:r>
          </w:p>
          <w:p w:rsidR="00000000" w:rsidDel="00000000" w:rsidP="00000000" w:rsidRDefault="00000000" w:rsidRPr="00000000" w14:paraId="00000270">
            <w:pPr>
              <w:rPr>
                <w:vertAlign w:val="baseline"/>
              </w:rPr>
            </w:pPr>
            <w:r w:rsidDel="00000000" w:rsidR="00000000" w:rsidRPr="00000000">
              <w:rPr>
                <w:rtl w:val="0"/>
              </w:rPr>
            </w:r>
          </w:p>
          <w:p w:rsidR="00000000" w:rsidDel="00000000" w:rsidP="00000000" w:rsidRDefault="00000000" w:rsidRPr="00000000" w14:paraId="00000271">
            <w:pPr>
              <w:numPr>
                <w:ilvl w:val="0"/>
                <w:numId w:val="1"/>
              </w:numPr>
              <w:ind w:left="720" w:hanging="360"/>
              <w:rPr/>
            </w:pPr>
            <w:r w:rsidDel="00000000" w:rsidR="00000000" w:rsidRPr="00000000">
              <w:rPr>
                <w:vertAlign w:val="baseline"/>
                <w:rtl w:val="0"/>
              </w:rPr>
              <w:t xml:space="preserve">Realizacion de laminas </w:t>
            </w:r>
          </w:p>
          <w:p w:rsidR="00000000" w:rsidDel="00000000" w:rsidP="00000000" w:rsidRDefault="00000000" w:rsidRPr="00000000" w14:paraId="00000272">
            <w:pPr>
              <w:numPr>
                <w:ilvl w:val="0"/>
                <w:numId w:val="1"/>
              </w:numPr>
              <w:ind w:left="720" w:hanging="360"/>
              <w:rPr/>
            </w:pPr>
            <w:r w:rsidDel="00000000" w:rsidR="00000000" w:rsidRPr="00000000">
              <w:rPr>
                <w:vertAlign w:val="baseline"/>
                <w:rtl w:val="0"/>
              </w:rPr>
              <w:t xml:space="preserve">Realización de cuadernillos de caligrafía </w:t>
            </w:r>
          </w:p>
          <w:p w:rsidR="00000000" w:rsidDel="00000000" w:rsidP="00000000" w:rsidRDefault="00000000" w:rsidRPr="00000000" w14:paraId="00000273">
            <w:pPr>
              <w:numPr>
                <w:ilvl w:val="0"/>
                <w:numId w:val="1"/>
              </w:numPr>
              <w:ind w:left="720" w:hanging="360"/>
              <w:rPr/>
            </w:pPr>
            <w:r w:rsidDel="00000000" w:rsidR="00000000" w:rsidRPr="00000000">
              <w:rPr>
                <w:vertAlign w:val="baseline"/>
                <w:rtl w:val="0"/>
              </w:rPr>
              <w:t xml:space="preserve">Exposiciones orales</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74">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75">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76">
            <w:pPr>
              <w:rPr/>
            </w:pPr>
            <w:r w:rsidDel="00000000" w:rsidR="00000000" w:rsidRPr="00000000">
              <w:rPr>
                <w:rtl w:val="0"/>
              </w:rPr>
              <w:t xml:space="preserve">       </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        I</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      II</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86">
            <w:pPr>
              <w:rP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87">
            <w:pPr>
              <w:rPr>
                <w:vertAlign w:val="baseline"/>
              </w:rPr>
            </w:pPr>
            <w:r w:rsidDel="00000000" w:rsidR="00000000" w:rsidRPr="00000000">
              <w:rPr>
                <w:vertAlign w:val="baseline"/>
                <w:rtl w:val="0"/>
              </w:rPr>
              <w:t xml:space="preserve">FIRMA DEL DOCENTE:</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88">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89">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8A">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8B">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8C">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8D">
            <w:pPr>
              <w:rPr>
                <w:vertAlign w:val="baseline"/>
              </w:rPr>
            </w:pPr>
            <w:r w:rsidDel="00000000" w:rsidR="00000000" w:rsidRPr="00000000">
              <w:rPr>
                <w:rtl w:val="0"/>
              </w:rPr>
            </w:r>
          </w:p>
        </w:tc>
      </w:tr>
    </w:tbl>
    <w:p w:rsidR="00000000" w:rsidDel="00000000" w:rsidP="00000000" w:rsidRDefault="00000000" w:rsidRPr="00000000" w14:paraId="0000028E">
      <w:pPr>
        <w:rPr>
          <w:vertAlign w:val="baseline"/>
        </w:rPr>
        <w:sectPr>
          <w:headerReference r:id="rId8" w:type="default"/>
          <w:headerReference r:id="rId9" w:type="first"/>
          <w:headerReference r:id="rId10" w:type="even"/>
          <w:footerReference r:id="rId11" w:type="default"/>
          <w:footerReference r:id="rId12" w:type="first"/>
          <w:footerReference r:id="rId13" w:type="even"/>
          <w:type w:val="nextPage"/>
          <w:pgSz w:h="12240" w:w="20160" w:orient="landscape"/>
          <w:pgMar w:bottom="1134" w:top="765" w:left="851" w:right="851" w:header="709" w:footer="709"/>
        </w:sect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3"/>
        <w:tblW w:w="10417.0" w:type="dxa"/>
        <w:jc w:val="left"/>
        <w:tblInd w:w="-10.0" w:type="dxa"/>
        <w:tblLayout w:type="fixed"/>
        <w:tblLook w:val="0000"/>
      </w:tblPr>
      <w:tblGrid>
        <w:gridCol w:w="1994"/>
        <w:gridCol w:w="2484"/>
        <w:gridCol w:w="222"/>
        <w:gridCol w:w="474"/>
        <w:gridCol w:w="842"/>
        <w:gridCol w:w="371"/>
        <w:gridCol w:w="1089"/>
        <w:gridCol w:w="1300"/>
        <w:gridCol w:w="160"/>
        <w:gridCol w:w="1481"/>
        <w:tblGridChange w:id="0">
          <w:tblGrid>
            <w:gridCol w:w="1994"/>
            <w:gridCol w:w="2484"/>
            <w:gridCol w:w="222"/>
            <w:gridCol w:w="474"/>
            <w:gridCol w:w="842"/>
            <w:gridCol w:w="371"/>
            <w:gridCol w:w="1089"/>
            <w:gridCol w:w="1300"/>
            <w:gridCol w:w="160"/>
            <w:gridCol w:w="1481"/>
          </w:tblGrid>
        </w:tblGridChange>
      </w:tblGrid>
      <w:tr>
        <w:trPr>
          <w:cantSplit w:val="0"/>
          <w:tblHeader w:val="0"/>
        </w:trPr>
        <w:tc>
          <w:tcPr>
            <w:gridSpan w:val="10"/>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0">
            <w:pPr>
              <w:jc w:val="center"/>
              <w:rPr>
                <w:vertAlign w:val="baseline"/>
              </w:rPr>
            </w:pPr>
            <w:r w:rsidDel="00000000" w:rsidR="00000000" w:rsidRPr="00000000">
              <w:rPr>
                <w:rFonts w:ascii="Verdana" w:cs="Verdana" w:eastAsia="Verdana" w:hAnsi="Verdana"/>
                <w:b w:val="1"/>
                <w:vertAlign w:val="baseline"/>
                <w:rtl w:val="0"/>
              </w:rPr>
              <w:t xml:space="preserve">BIBLIOGRAFÍA</w:t>
            </w:r>
            <w:r w:rsidDel="00000000" w:rsidR="00000000" w:rsidRPr="00000000">
              <w:rPr>
                <w:rtl w:val="0"/>
              </w:rPr>
            </w:r>
          </w:p>
        </w:tc>
      </w:tr>
      <w:tr>
        <w:trPr>
          <w:cantSplit w:val="1"/>
          <w:tblHeader w:val="0"/>
        </w:trPr>
        <w:tc>
          <w:tcPr>
            <w:gridSpan w:val="4"/>
            <w:tcBorders>
              <w:top w:color="000000" w:space="0" w:sz="4" w:val="single"/>
              <w:left w:color="000000" w:space="0" w:sz="4" w:val="single"/>
              <w:bottom w:color="000000" w:space="0" w:sz="4" w:val="single"/>
            </w:tcBorders>
            <w:vAlign w:val="top"/>
          </w:tcPr>
          <w:p w:rsidR="00000000" w:rsidDel="00000000" w:rsidP="00000000" w:rsidRDefault="00000000" w:rsidRPr="00000000" w14:paraId="0000029A">
            <w:pPr>
              <w:jc w:val="center"/>
              <w:rPr>
                <w:vertAlign w:val="baseline"/>
              </w:rPr>
            </w:pPr>
            <w:r w:rsidDel="00000000" w:rsidR="00000000" w:rsidRPr="00000000">
              <w:rPr>
                <w:rFonts w:ascii="Verdana" w:cs="Verdana" w:eastAsia="Verdana" w:hAnsi="Verdana"/>
                <w:b w:val="1"/>
                <w:vertAlign w:val="baseline"/>
                <w:rtl w:val="0"/>
              </w:rPr>
              <w:t xml:space="preserve">DEL ALUMNO</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E">
            <w:pPr>
              <w:jc w:val="center"/>
              <w:rPr>
                <w:vertAlign w:val="baseline"/>
              </w:rPr>
            </w:pPr>
            <w:r w:rsidDel="00000000" w:rsidR="00000000" w:rsidRPr="00000000">
              <w:rPr>
                <w:rFonts w:ascii="Verdana" w:cs="Verdana" w:eastAsia="Verdana" w:hAnsi="Verdana"/>
                <w:b w:val="1"/>
                <w:vertAlign w:val="baseline"/>
                <w:rtl w:val="0"/>
              </w:rPr>
              <w:t xml:space="preserve">DEL PROFESOR</w:t>
            </w:r>
            <w:r w:rsidDel="00000000" w:rsidR="00000000" w:rsidRPr="00000000">
              <w:rPr>
                <w:rtl w:val="0"/>
              </w:rPr>
            </w:r>
          </w:p>
        </w:tc>
      </w:tr>
      <w:tr>
        <w:trPr>
          <w:cantSplit w:val="1"/>
          <w:trHeight w:val="8479" w:hRule="atLeast"/>
          <w:tblHeader w:val="0"/>
        </w:trPr>
        <w:tc>
          <w:tcPr>
            <w:gridSpan w:val="4"/>
            <w:tcBorders>
              <w:top w:color="000000" w:space="0" w:sz="4" w:val="single"/>
              <w:left w:color="000000" w:space="0" w:sz="4" w:val="single"/>
              <w:bottom w:color="000000" w:space="0" w:sz="4" w:val="single"/>
            </w:tcBorders>
            <w:vAlign w:val="top"/>
          </w:tcPr>
          <w:p w:rsidR="00000000" w:rsidDel="00000000" w:rsidP="00000000" w:rsidRDefault="00000000" w:rsidRPr="00000000" w14:paraId="000002A4">
            <w:pPr>
              <w:rPr>
                <w:vertAlign w:val="baseline"/>
              </w:rPr>
            </w:pPr>
            <w:r w:rsidDel="00000000" w:rsidR="00000000" w:rsidRPr="00000000">
              <w:rPr>
                <w:rFonts w:ascii="Arial" w:cs="Arial" w:eastAsia="Arial" w:hAnsi="Arial"/>
                <w:vertAlign w:val="baseline"/>
                <w:rtl w:val="0"/>
              </w:rPr>
              <w:t xml:space="preserve">…………………………………………………….</w:t>
            </w:r>
            <w:r w:rsidDel="00000000" w:rsidR="00000000" w:rsidRPr="00000000">
              <w:rPr>
                <w:rtl w:val="0"/>
              </w:rPr>
            </w:r>
          </w:p>
          <w:p w:rsidR="00000000" w:rsidDel="00000000" w:rsidP="00000000" w:rsidRDefault="00000000" w:rsidRPr="00000000" w14:paraId="000002A5">
            <w:pPr>
              <w:rPr>
                <w:vertAlign w:val="baseline"/>
              </w:rPr>
            </w:pPr>
            <w:r w:rsidDel="00000000" w:rsidR="00000000" w:rsidRPr="00000000">
              <w:rPr>
                <w:rFonts w:ascii="Arial" w:cs="Arial" w:eastAsia="Arial" w:hAnsi="Arial"/>
                <w:vertAlign w:val="baseline"/>
                <w:rtl w:val="0"/>
              </w:rPr>
              <w:t xml:space="preserve">……………………………………………………..</w:t>
            </w:r>
            <w:r w:rsidDel="00000000" w:rsidR="00000000" w:rsidRPr="00000000">
              <w:rPr>
                <w:rtl w:val="0"/>
              </w:rPr>
            </w:r>
          </w:p>
          <w:p w:rsidR="00000000" w:rsidDel="00000000" w:rsidP="00000000" w:rsidRDefault="00000000" w:rsidRPr="00000000" w14:paraId="000002A6">
            <w:pPr>
              <w:rPr>
                <w:vertAlign w:val="baseline"/>
              </w:rPr>
            </w:pPr>
            <w:r w:rsidDel="00000000" w:rsidR="00000000" w:rsidRPr="00000000">
              <w:rPr>
                <w:rFonts w:ascii="Arial" w:cs="Arial" w:eastAsia="Arial" w:hAnsi="Arial"/>
                <w:vertAlign w:val="baseline"/>
                <w:rtl w:val="0"/>
              </w:rPr>
              <w:t xml:space="preserve">……………………………………………………..</w:t>
            </w:r>
            <w:r w:rsidDel="00000000" w:rsidR="00000000" w:rsidRPr="00000000">
              <w:rPr>
                <w:rtl w:val="0"/>
              </w:rPr>
            </w:r>
          </w:p>
          <w:p w:rsidR="00000000" w:rsidDel="00000000" w:rsidP="00000000" w:rsidRDefault="00000000" w:rsidRPr="00000000" w14:paraId="000002A7">
            <w:pPr>
              <w:rPr>
                <w:vertAlign w:val="baseline"/>
              </w:rPr>
            </w:pPr>
            <w:r w:rsidDel="00000000" w:rsidR="00000000" w:rsidRPr="00000000">
              <w:rPr>
                <w:rFonts w:ascii="Arial" w:cs="Arial" w:eastAsia="Arial" w:hAnsi="Arial"/>
                <w:vertAlign w:val="baseline"/>
                <w:rtl w:val="0"/>
              </w:rPr>
              <w:t xml:space="preserve">……………………………………………………………………………………………………………………………………………………………………………………………………………………………………………………………………………………………………………………………………………………………………………………………………………………………………………………………………………………………………………………………………………………………………………………………………………………………………………………………………………………………………………………………………………………………………………………………………………………………………………………………………………………………………………………………………………………………………………………………………………………………………………………………………………………………………………………………………………………………………………………………………………………………………………………………………………………………………………………………………………………………………………………………………………………………………………………………………………………………….</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AB">
            <w:pPr>
              <w:rPr>
                <w:vertAlign w:val="baseline"/>
              </w:rPr>
            </w:pPr>
            <w:r w:rsidDel="00000000" w:rsidR="00000000" w:rsidRPr="00000000">
              <w:rPr>
                <w:rFonts w:ascii="Arial" w:cs="Arial" w:eastAsia="Arial" w:hAnsi="Arial"/>
                <w:vertAlign w:val="baseline"/>
                <w:rtl w:val="0"/>
              </w:rPr>
              <w:t xml:space="preserve">……………………………………………………..</w:t>
            </w:r>
            <w:r w:rsidDel="00000000" w:rsidR="00000000" w:rsidRPr="00000000">
              <w:rPr>
                <w:rtl w:val="0"/>
              </w:rPr>
            </w:r>
          </w:p>
          <w:p w:rsidR="00000000" w:rsidDel="00000000" w:rsidP="00000000" w:rsidRDefault="00000000" w:rsidRPr="00000000" w14:paraId="000002AC">
            <w:pPr>
              <w:rPr>
                <w:vertAlign w:val="baseline"/>
              </w:rPr>
            </w:pPr>
            <w:r w:rsidDel="00000000" w:rsidR="00000000" w:rsidRPr="00000000">
              <w:rPr>
                <w:rFonts w:ascii="Arial" w:cs="Arial" w:eastAsia="Arial" w:hAnsi="Arial"/>
                <w:vertAlign w:val="baseline"/>
                <w:rtl w:val="0"/>
              </w:rPr>
              <w:t xml:space="preserve">……………………………………………………..</w:t>
            </w:r>
            <w:r w:rsidDel="00000000" w:rsidR="00000000" w:rsidRPr="00000000">
              <w:rPr>
                <w:rtl w:val="0"/>
              </w:rPr>
            </w:r>
          </w:p>
          <w:p w:rsidR="00000000" w:rsidDel="00000000" w:rsidP="00000000" w:rsidRDefault="00000000" w:rsidRPr="00000000" w14:paraId="000002AD">
            <w:pPr>
              <w:rPr>
                <w:vertAlign w:val="baseline"/>
              </w:rPr>
            </w:pPr>
            <w:r w:rsidDel="00000000" w:rsidR="00000000" w:rsidRPr="00000000">
              <w:rPr>
                <w:rFonts w:ascii="Arial" w:cs="Arial" w:eastAsia="Arial" w:hAnsi="Arial"/>
                <w:vertAlign w:val="baseline"/>
                <w:rtl w:val="0"/>
              </w:rPr>
              <w:t xml:space="preserve">…………………………………………………….</w:t>
            </w:r>
            <w:r w:rsidDel="00000000" w:rsidR="00000000" w:rsidRPr="00000000">
              <w:rPr>
                <w:rtl w:val="0"/>
              </w:rPr>
            </w:r>
          </w:p>
          <w:p w:rsidR="00000000" w:rsidDel="00000000" w:rsidP="00000000" w:rsidRDefault="00000000" w:rsidRPr="00000000" w14:paraId="000002AE">
            <w:pPr>
              <w:rPr>
                <w:vertAlign w:val="baseline"/>
              </w:rPr>
            </w:pPr>
            <w:r w:rsidDel="00000000" w:rsidR="00000000" w:rsidRPr="00000000">
              <w:rPr>
                <w:rFonts w:ascii="Arial" w:cs="Arial" w:eastAsia="Arial" w:hAnsi="Arial"/>
                <w:vertAlign w:val="baseline"/>
                <w:rtl w:val="0"/>
              </w:rPr>
              <w:t xml:space="preserve">…………………………………………………………………………………………………………………………………………………………………………………………………………………………………………………………………………………………………………………………………………………………………………………………………………………………………………………………………………………………………………………………………………………………………………………………………………………………………………………………………………………………………………………………………………………………………………………………………………………………………………………………………………………………………………………………………………………………………………………………………………………………………………………………………………………………………………………………………………………………………………………………………………………………………………………………………………………………………………………………………………………………………………………………………………………………………………………………….………………………………………………………………………………………………………</w:t>
            </w:r>
            <w:r w:rsidDel="00000000" w:rsidR="00000000" w:rsidRPr="00000000">
              <w:rPr>
                <w:rtl w:val="0"/>
              </w:rPr>
            </w:r>
          </w:p>
          <w:p w:rsidR="00000000" w:rsidDel="00000000" w:rsidP="00000000" w:rsidRDefault="00000000" w:rsidRPr="00000000" w14:paraId="000002AF">
            <w:pPr>
              <w:rPr>
                <w:rFonts w:ascii="Arial" w:cs="Arial" w:eastAsia="Arial" w:hAnsi="Arial"/>
                <w:vertAlign w:val="baseline"/>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B5">
            <w:pPr>
              <w:jc w:val="center"/>
              <w:rPr>
                <w:vertAlign w:val="baseline"/>
              </w:rPr>
            </w:pPr>
            <w:r w:rsidDel="00000000" w:rsidR="00000000" w:rsidRPr="00000000">
              <w:rPr>
                <w:rFonts w:ascii="Verdana" w:cs="Verdana" w:eastAsia="Verdana" w:hAnsi="Verdana"/>
                <w:b w:val="1"/>
                <w:sz w:val="20"/>
                <w:szCs w:val="20"/>
                <w:vertAlign w:val="baseline"/>
                <w:rtl w:val="0"/>
              </w:rPr>
              <w:t xml:space="preserve">FIRMA DEL DOCENTE</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B6">
            <w:pPr>
              <w:jc w:val="center"/>
              <w:rPr>
                <w:vertAlign w:val="baseline"/>
              </w:rPr>
            </w:pPr>
            <w:r w:rsidDel="00000000" w:rsidR="00000000" w:rsidRPr="00000000">
              <w:rPr>
                <w:rFonts w:ascii="Verdana" w:cs="Verdana" w:eastAsia="Verdana" w:hAnsi="Verdana"/>
                <w:b w:val="1"/>
                <w:sz w:val="20"/>
                <w:szCs w:val="20"/>
                <w:vertAlign w:val="baseline"/>
                <w:rtl w:val="0"/>
              </w:rPr>
              <w:t xml:space="preserve">FECHA ACORDADA DE PRESENTACIÓN</w:t>
            </w:r>
            <w:r w:rsidDel="00000000" w:rsidR="00000000" w:rsidRPr="00000000">
              <w:rPr>
                <w:rtl w:val="0"/>
              </w:rPr>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B7">
            <w:pPr>
              <w:jc w:val="center"/>
              <w:rPr>
                <w:vertAlign w:val="baseline"/>
              </w:rPr>
            </w:pPr>
            <w:r w:rsidDel="00000000" w:rsidR="00000000" w:rsidRPr="00000000">
              <w:rPr>
                <w:rFonts w:ascii="Verdana" w:cs="Verdana" w:eastAsia="Verdana" w:hAnsi="Verdana"/>
                <w:b w:val="1"/>
                <w:sz w:val="18"/>
                <w:szCs w:val="18"/>
                <w:vertAlign w:val="baseline"/>
                <w:rtl w:val="0"/>
              </w:rPr>
              <w:t xml:space="preserve">FECHA REAL DE PRESENTACIÓN</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BB">
            <w:pPr>
              <w:jc w:val="center"/>
              <w:rPr>
                <w:vertAlign w:val="baseline"/>
              </w:rPr>
            </w:pPr>
            <w:r w:rsidDel="00000000" w:rsidR="00000000" w:rsidRPr="00000000">
              <w:rPr>
                <w:rFonts w:ascii="Verdana" w:cs="Verdana" w:eastAsia="Verdana" w:hAnsi="Verdana"/>
                <w:b w:val="1"/>
                <w:sz w:val="16"/>
                <w:szCs w:val="16"/>
                <w:vertAlign w:val="baseline"/>
                <w:rtl w:val="0"/>
              </w:rPr>
              <w:t xml:space="preserve">RECIBIDO JEFATURA DE DEPARTAMENT0</w:t>
            </w:r>
            <w:r w:rsidDel="00000000" w:rsidR="00000000" w:rsidRPr="00000000">
              <w:rPr>
                <w:rtl w:val="0"/>
              </w:rPr>
            </w:r>
          </w:p>
        </w:tc>
        <w:tc>
          <w:tcPr>
            <w:gridSpan w:val="2"/>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2BD">
            <w:pPr>
              <w:jc w:val="center"/>
              <w:rPr>
                <w:rFonts w:ascii="Verdana" w:cs="Verdana" w:eastAsia="Verdana" w:hAnsi="Verdana"/>
                <w:b w:val="0"/>
                <w:sz w:val="16"/>
                <w:szCs w:val="16"/>
                <w:vertAlign w:val="baseline"/>
              </w:rPr>
            </w:pPr>
            <w:r w:rsidDel="00000000" w:rsidR="00000000" w:rsidRPr="00000000">
              <w:rPr>
                <w:rtl w:val="0"/>
              </w:rPr>
            </w:r>
          </w:p>
        </w:tc>
      </w:tr>
      <w:tr>
        <w:trPr>
          <w:cantSplit w:val="1"/>
          <w:trHeight w:val="84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BF">
            <w:pPr>
              <w:rPr>
                <w:rFonts w:ascii="Verdana" w:cs="Verdana" w:eastAsia="Verdana" w:hAnsi="Verdana"/>
                <w:b w:val="0"/>
                <w:sz w:val="16"/>
                <w:szCs w:val="16"/>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C0">
            <w:pPr>
              <w:jc w:val="left"/>
              <w:rPr>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tcBorders>
            <w:vAlign w:val="top"/>
          </w:tcPr>
          <w:p w:rsidR="00000000" w:rsidDel="00000000" w:rsidP="00000000" w:rsidRDefault="00000000" w:rsidRPr="00000000" w14:paraId="000002C1">
            <w:pPr>
              <w:rPr>
                <w:b w:val="0"/>
                <w:i w:val="0"/>
                <w:color w:val="00206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2C5">
            <w:pPr>
              <w:rPr>
                <w:b w:val="0"/>
                <w:i w:val="0"/>
                <w:color w:val="002060"/>
                <w:vertAlign w:val="baseline"/>
              </w:rPr>
            </w:pPr>
            <w:r w:rsidDel="00000000" w:rsidR="00000000" w:rsidRPr="00000000">
              <w:rPr>
                <w:rtl w:val="0"/>
              </w:rPr>
            </w:r>
          </w:p>
        </w:tc>
        <w:tc>
          <w:tcPr>
            <w:gridSpan w:val="2"/>
            <w:tcBorders>
              <w:top w:color="000000" w:space="0" w:sz="4" w:val="single"/>
              <w:bottom w:color="000000" w:space="0" w:sz="4" w:val="single"/>
              <w:right w:color="000000" w:space="0" w:sz="4" w:val="single"/>
            </w:tcBorders>
            <w:vAlign w:val="top"/>
          </w:tcPr>
          <w:p w:rsidR="00000000" w:rsidDel="00000000" w:rsidP="00000000" w:rsidRDefault="00000000" w:rsidRPr="00000000" w14:paraId="000002C7">
            <w:pPr>
              <w:rPr>
                <w:vertAlign w:val="baseline"/>
              </w:rPr>
            </w:pPr>
            <w:r w:rsidDel="00000000" w:rsidR="00000000" w:rsidRPr="00000000">
              <w:rPr>
                <w:rtl w:val="0"/>
              </w:rPr>
            </w:r>
          </w:p>
        </w:tc>
      </w:tr>
      <w:tr>
        <w:trPr>
          <w:cantSplit w:val="1"/>
          <w:trHeight w:val="3673" w:hRule="atLeast"/>
          <w:tblHeader w:val="0"/>
        </w:trPr>
        <w:tc>
          <w:tcPr>
            <w:gridSpan w:val="8"/>
            <w:tcBorders>
              <w:top w:color="000000" w:space="0" w:sz="4" w:val="single"/>
              <w:left w:color="000000" w:space="0" w:sz="4" w:val="single"/>
              <w:bottom w:color="000000" w:space="0" w:sz="4" w:val="single"/>
            </w:tcBorders>
            <w:vAlign w:val="top"/>
          </w:tcPr>
          <w:p w:rsidR="00000000" w:rsidDel="00000000" w:rsidP="00000000" w:rsidRDefault="00000000" w:rsidRPr="00000000" w14:paraId="000002C9">
            <w:pPr>
              <w:rPr>
                <w:vertAlign w:val="baseline"/>
              </w:rPr>
            </w:pPr>
            <w:r w:rsidDel="00000000" w:rsidR="00000000" w:rsidRPr="00000000">
              <w:rPr>
                <w:rFonts w:ascii="Verdana" w:cs="Verdana" w:eastAsia="Verdana" w:hAnsi="Verdana"/>
                <w:b w:val="1"/>
                <w:sz w:val="20"/>
                <w:szCs w:val="20"/>
                <w:vertAlign w:val="baseline"/>
                <w:rtl w:val="0"/>
              </w:rPr>
              <w:t xml:space="preserve">OBSERVACIONES DEL JEFE DE DEPARTAMENTO:</w:t>
            </w:r>
            <w:r w:rsidDel="00000000" w:rsidR="00000000" w:rsidRPr="00000000">
              <w:rPr>
                <w:rtl w:val="0"/>
              </w:rPr>
            </w:r>
          </w:p>
          <w:p w:rsidR="00000000" w:rsidDel="00000000" w:rsidP="00000000" w:rsidRDefault="00000000" w:rsidRPr="00000000" w14:paraId="000002CA">
            <w:pP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rtl w:val="0"/>
              </w:rPr>
              <w:t xml:space="preserve">En este año 2022 se evaluará en forma cuatrimestral.</w:t>
            </w:r>
            <w:r w:rsidDel="00000000" w:rsidR="00000000" w:rsidRPr="00000000">
              <w:rPr>
                <w:rtl w:val="0"/>
              </w:rPr>
            </w:r>
          </w:p>
        </w:tc>
        <w:tc>
          <w:tcPr>
            <w:gridSpan w:val="2"/>
            <w:tcBorders>
              <w:top w:color="000000" w:space="0" w:sz="4" w:val="single"/>
              <w:bottom w:color="000000" w:space="0" w:sz="4" w:val="single"/>
              <w:right w:color="000000" w:space="0" w:sz="4" w:val="single"/>
            </w:tcBorders>
            <w:vAlign w:val="top"/>
          </w:tcPr>
          <w:p w:rsidR="00000000" w:rsidDel="00000000" w:rsidP="00000000" w:rsidRDefault="00000000" w:rsidRPr="00000000" w14:paraId="000002D2">
            <w:pPr>
              <w:jc w:val="center"/>
              <w:rPr>
                <w:rFonts w:ascii="Verdana" w:cs="Verdana" w:eastAsia="Verdana" w:hAnsi="Verdana"/>
                <w:b w:val="0"/>
                <w:sz w:val="20"/>
                <w:szCs w:val="20"/>
                <w:vertAlign w:val="baseline"/>
              </w:rPr>
            </w:pPr>
            <w:r w:rsidDel="00000000" w:rsidR="00000000" w:rsidRPr="00000000">
              <w:rPr>
                <w:rtl w:val="0"/>
              </w:rPr>
            </w:r>
          </w:p>
        </w:tc>
      </w:tr>
      <w:tr>
        <w:trPr>
          <w:cantSplit w:val="1"/>
          <w:trHeight w:val="240" w:hRule="atLeast"/>
          <w:tblHeader w:val="0"/>
        </w:trPr>
        <w:tc>
          <w:tcPr>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VISADO DE PLANIFICACIÓN</w:t>
            </w:r>
            <w:r w:rsidDel="00000000" w:rsidR="00000000" w:rsidRPr="00000000">
              <w:rPr>
                <w:rtl w:val="0"/>
              </w:rPr>
            </w:r>
          </w:p>
          <w:p w:rsidR="00000000" w:rsidDel="00000000" w:rsidP="00000000" w:rsidRDefault="00000000" w:rsidRPr="00000000" w14:paraId="000002D5">
            <w:pPr>
              <w:jc w:val="center"/>
              <w:rPr>
                <w:vertAlign w:val="baseline"/>
              </w:rPr>
            </w:pPr>
            <w:r w:rsidDel="00000000" w:rsidR="00000000" w:rsidRPr="00000000">
              <w:rPr>
                <w:rFonts w:ascii="Verdana" w:cs="Verdana" w:eastAsia="Verdana" w:hAnsi="Verdana"/>
                <w:b w:val="1"/>
                <w:sz w:val="20"/>
                <w:szCs w:val="20"/>
                <w:vertAlign w:val="baseline"/>
                <w:rtl w:val="0"/>
              </w:rPr>
              <w:t xml:space="preserve">POR EQUIPO  DIRECTIVO</w:t>
            </w:r>
            <w:r w:rsidDel="00000000" w:rsidR="00000000" w:rsidRPr="00000000">
              <w:rPr>
                <w:rtl w:val="0"/>
              </w:rPr>
            </w:r>
          </w:p>
          <w:p w:rsidR="00000000" w:rsidDel="00000000" w:rsidP="00000000" w:rsidRDefault="00000000" w:rsidRPr="00000000" w14:paraId="000002D6">
            <w:pPr>
              <w:jc w:val="center"/>
              <w:rPr>
                <w:rFonts w:ascii="Arial" w:cs="Arial" w:eastAsia="Arial" w:hAnsi="Arial"/>
                <w:b w:val="0"/>
                <w:sz w:val="16"/>
                <w:szCs w:val="16"/>
                <w:vertAlign w:val="baseline"/>
              </w:rPr>
            </w:pPr>
            <w:r w:rsidDel="00000000" w:rsidR="00000000" w:rsidRPr="00000000">
              <w:rPr>
                <w:rtl w:val="0"/>
              </w:rPr>
            </w:r>
          </w:p>
        </w:tc>
        <w:tc>
          <w:tcPr>
            <w:gridSpan w:val="2"/>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D7">
            <w:pPr>
              <w:rPr>
                <w:vertAlign w:val="baseline"/>
              </w:rPr>
            </w:pPr>
            <w:r w:rsidDel="00000000" w:rsidR="00000000" w:rsidRPr="00000000">
              <w:rPr>
                <w:rFonts w:ascii="Verdana" w:cs="Verdana" w:eastAsia="Verdana" w:hAnsi="Verdana"/>
                <w:b w:val="1"/>
                <w:sz w:val="20"/>
                <w:szCs w:val="20"/>
                <w:vertAlign w:val="baseline"/>
                <w:rtl w:val="0"/>
              </w:rPr>
              <w:t xml:space="preserve">FECHA:</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9">
            <w:pPr>
              <w:jc w:val="center"/>
              <w:rPr>
                <w:vertAlign w:val="baseline"/>
              </w:rPr>
            </w:pPr>
            <w:r w:rsidDel="00000000" w:rsidR="00000000" w:rsidRPr="00000000">
              <w:rPr>
                <w:rFonts w:ascii="Verdana" w:cs="Verdana" w:eastAsia="Verdana" w:hAnsi="Verdana"/>
                <w:b w:val="1"/>
                <w:sz w:val="16"/>
                <w:szCs w:val="16"/>
                <w:vertAlign w:val="baseline"/>
                <w:rtl w:val="0"/>
              </w:rPr>
              <w:t xml:space="preserve">CONTROL  ENTRE LIBRO DE AULA Y PLANIFICACIÒN</w:t>
            </w:r>
            <w:r w:rsidDel="00000000" w:rsidR="00000000" w:rsidRPr="00000000">
              <w:rPr>
                <w:rtl w:val="0"/>
              </w:rPr>
            </w:r>
          </w:p>
        </w:tc>
      </w:tr>
      <w:tr>
        <w:trPr>
          <w:cantSplit w:val="1"/>
          <w:trHeight w:val="473" w:hRule="atLeast"/>
          <w:tblHeader w:val="0"/>
        </w:trPr>
        <w:tc>
          <w:tcPr>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E3">
            <w:pPr>
              <w:rPr>
                <w:vertAlign w:val="baseline"/>
              </w:rPr>
            </w:pPr>
            <w:r w:rsidDel="00000000" w:rsidR="00000000" w:rsidRPr="00000000">
              <w:rPr>
                <w:rFonts w:ascii="Verdana" w:cs="Verdana" w:eastAsia="Verdana" w:hAnsi="Verdana"/>
                <w:b w:val="1"/>
                <w:sz w:val="20"/>
                <w:szCs w:val="20"/>
                <w:vertAlign w:val="baseline"/>
                <w:rtl w:val="0"/>
              </w:rPr>
              <w:t xml:space="preserve">FECHA:</w:t>
            </w: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2E5">
            <w:pPr>
              <w:rPr>
                <w:rFonts w:ascii="Verdana" w:cs="Verdana" w:eastAsia="Verdana" w:hAnsi="Verdana"/>
                <w:b w:val="0"/>
                <w:sz w:val="16"/>
                <w:szCs w:val="16"/>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2E7">
            <w:pPr>
              <w:rPr>
                <w:rFonts w:ascii="Verdana" w:cs="Verdana" w:eastAsia="Verdana" w:hAnsi="Verdana"/>
                <w:b w:val="0"/>
                <w:sz w:val="16"/>
                <w:szCs w:val="1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9">
            <w:pPr>
              <w:rPr>
                <w:rFonts w:ascii="Verdana" w:cs="Verdana" w:eastAsia="Verdana" w:hAnsi="Verdana"/>
                <w:b w:val="0"/>
                <w:sz w:val="20"/>
                <w:szCs w:val="20"/>
                <w:vertAlign w:val="baseline"/>
              </w:rPr>
            </w:pPr>
            <w:r w:rsidDel="00000000" w:rsidR="00000000" w:rsidRPr="00000000">
              <w:rPr>
                <w:rtl w:val="0"/>
              </w:rPr>
            </w:r>
          </w:p>
        </w:tc>
      </w:tr>
      <w:tr>
        <w:trPr>
          <w:cantSplit w:val="1"/>
          <w:trHeight w:val="802" w:hRule="atLeast"/>
          <w:tblHeader w:val="0"/>
        </w:trPr>
        <w:tc>
          <w:tcPr>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sz w:val="20"/>
                <w:szCs w:val="20"/>
                <w:vertAlign w:val="baseline"/>
              </w:rPr>
            </w:pPr>
            <w:r w:rsidDel="00000000" w:rsidR="00000000" w:rsidRPr="00000000">
              <w:rPr>
                <w:rtl w:val="0"/>
              </w:rPr>
            </w:r>
          </w:p>
        </w:tc>
        <w:tc>
          <w:tcPr>
            <w:gridSpan w:val="2"/>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EB">
            <w:pPr>
              <w:rPr>
                <w:vertAlign w:val="baseline"/>
              </w:rPr>
            </w:pPr>
            <w:r w:rsidDel="00000000" w:rsidR="00000000" w:rsidRPr="00000000">
              <w:rPr>
                <w:rFonts w:ascii="Verdana" w:cs="Verdana" w:eastAsia="Verdana" w:hAnsi="Verdana"/>
                <w:b w:val="1"/>
                <w:sz w:val="20"/>
                <w:szCs w:val="20"/>
                <w:vertAlign w:val="baseline"/>
                <w:rtl w:val="0"/>
              </w:rPr>
              <w:t xml:space="preserve">FIRMA:</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ED">
            <w:pPr>
              <w:rPr>
                <w:vertAlign w:val="baseline"/>
              </w:rPr>
            </w:pPr>
            <w:r w:rsidDel="00000000" w:rsidR="00000000" w:rsidRPr="00000000">
              <w:rPr>
                <w:rFonts w:ascii="Verdana" w:cs="Verdana" w:eastAsia="Verdana" w:hAnsi="Verdana"/>
                <w:b w:val="1"/>
                <w:sz w:val="16"/>
                <w:szCs w:val="16"/>
                <w:vertAlign w:val="baseline"/>
                <w:rtl w:val="0"/>
              </w:rPr>
              <w:t xml:space="preserve">INFORME Nº</w:t>
            </w: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2EF">
            <w:pPr>
              <w:rPr>
                <w:rFonts w:ascii="Verdana" w:cs="Verdana" w:eastAsia="Verdana" w:hAnsi="Verdana"/>
                <w:b w:val="0"/>
                <w:sz w:val="20"/>
                <w:szCs w:val="2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2F1">
            <w:pPr>
              <w:rPr>
                <w:rFonts w:ascii="Verdana" w:cs="Verdana" w:eastAsia="Verdana" w:hAnsi="Verdana"/>
                <w:b w:val="0"/>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F3">
            <w:pPr>
              <w:rPr>
                <w:rFonts w:ascii="Verdana" w:cs="Verdana" w:eastAsia="Verdana" w:hAnsi="Verdana"/>
                <w:b w:val="0"/>
                <w:sz w:val="20"/>
                <w:szCs w:val="20"/>
                <w:vertAlign w:val="baseline"/>
              </w:rPr>
            </w:pPr>
            <w:r w:rsidDel="00000000" w:rsidR="00000000" w:rsidRPr="00000000">
              <w:rPr>
                <w:rtl w:val="0"/>
              </w:rPr>
            </w:r>
          </w:p>
        </w:tc>
      </w:tr>
      <w:tr>
        <w:trPr>
          <w:cantSplit w:val="1"/>
          <w:trHeight w:val="1239" w:hRule="atLeast"/>
          <w:tblHeader w:val="0"/>
        </w:trPr>
        <w:tc>
          <w:tcPr>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sz w:val="20"/>
                <w:szCs w:val="20"/>
                <w:vertAlign w:val="baseline"/>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sz w:val="20"/>
                <w:szCs w:val="2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F7">
            <w:pPr>
              <w:rPr>
                <w:vertAlign w:val="baseline"/>
              </w:rPr>
            </w:pPr>
            <w:r w:rsidDel="00000000" w:rsidR="00000000" w:rsidRPr="00000000">
              <w:rPr>
                <w:rFonts w:ascii="Verdana" w:cs="Verdana" w:eastAsia="Verdana" w:hAnsi="Verdana"/>
                <w:b w:val="1"/>
                <w:sz w:val="20"/>
                <w:szCs w:val="20"/>
                <w:vertAlign w:val="baseline"/>
                <w:rtl w:val="0"/>
              </w:rPr>
              <w:t xml:space="preserve">FIRMA:</w:t>
            </w: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2F9">
            <w:pPr>
              <w:rPr>
                <w:rFonts w:ascii="Verdana" w:cs="Verdana" w:eastAsia="Verdana" w:hAnsi="Verdana"/>
                <w:b w:val="0"/>
                <w:sz w:val="20"/>
                <w:szCs w:val="2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2FB">
            <w:pPr>
              <w:rPr>
                <w:rFonts w:ascii="Verdana" w:cs="Verdana" w:eastAsia="Verdana" w:hAnsi="Verdana"/>
                <w:b w:val="0"/>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FD">
            <w:pPr>
              <w:rPr>
                <w:rFonts w:ascii="Verdana" w:cs="Verdana" w:eastAsia="Verdana" w:hAnsi="Verdana"/>
                <w:b w:val="0"/>
                <w:sz w:val="20"/>
                <w:szCs w:val="20"/>
                <w:vertAlign w:val="baseline"/>
              </w:rPr>
            </w:pPr>
            <w:r w:rsidDel="00000000" w:rsidR="00000000" w:rsidRPr="00000000">
              <w:rPr>
                <w:rtl w:val="0"/>
              </w:rPr>
            </w:r>
          </w:p>
        </w:tc>
      </w:tr>
    </w:tbl>
    <w:p w:rsidR="00000000" w:rsidDel="00000000" w:rsidP="00000000" w:rsidRDefault="00000000" w:rsidRPr="00000000" w14:paraId="000002FE">
      <w:pPr>
        <w:rPr>
          <w:vertAlign w:val="baseline"/>
        </w:rPr>
      </w:pPr>
      <w:r w:rsidDel="00000000" w:rsidR="00000000" w:rsidRPr="00000000">
        <w:rPr>
          <w:rtl w:val="0"/>
        </w:rPr>
      </w:r>
    </w:p>
    <w:p w:rsidR="00000000" w:rsidDel="00000000" w:rsidP="00000000" w:rsidRDefault="00000000" w:rsidRPr="00000000" w14:paraId="000002FF">
      <w:pPr>
        <w:rPr>
          <w:vertAlign w:val="baseline"/>
        </w:rPr>
      </w:pPr>
      <w:r w:rsidDel="00000000" w:rsidR="00000000" w:rsidRPr="00000000">
        <w:rPr>
          <w:rtl w:val="0"/>
        </w:rPr>
      </w:r>
    </w:p>
    <w:p w:rsidR="00000000" w:rsidDel="00000000" w:rsidP="00000000" w:rsidRDefault="00000000" w:rsidRPr="00000000" w14:paraId="00000300">
      <w:pPr>
        <w:rPr>
          <w:vertAlign w:val="baseline"/>
        </w:rPr>
      </w:pPr>
      <w:r w:rsidDel="00000000" w:rsidR="00000000" w:rsidRPr="00000000">
        <w:rPr>
          <w:rtl w:val="0"/>
        </w:rPr>
      </w:r>
    </w:p>
    <w:p w:rsidR="00000000" w:rsidDel="00000000" w:rsidP="00000000" w:rsidRDefault="00000000" w:rsidRPr="00000000" w14:paraId="00000301">
      <w:pPr>
        <w:rPr>
          <w:vertAlign w:val="baseline"/>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type w:val="nextPage"/>
      <w:pgSz w:h="20160" w:w="12240" w:orient="portrait"/>
      <w:pgMar w:bottom="851" w:top="851" w:left="1134" w:right="851"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mbria"/>
  <w:font w:name="Verdana"/>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9">
    <w:pPr>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B">
    <w:pPr>
      <w:rP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C">
    <w:pPr>
      <w:rP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2">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7771130" cy="6510020"/>
          <wp:effectExtent b="0" l="0" r="0" t="0"/>
          <wp:wrapNone/>
          <wp:docPr id="1" name="image1.png"/>
          <a:graphic>
            <a:graphicData uri="http://schemas.openxmlformats.org/drawingml/2006/picture">
              <pic:pic>
                <pic:nvPicPr>
                  <pic:cNvPr id="0" name="image1.png"/>
                  <pic:cNvPicPr preferRelativeResize="0"/>
                </pic:nvPicPr>
                <pic:blipFill>
                  <a:blip r:embed="rId1">
                    <a:alphaModFix amt="0"/>
                  </a:blip>
                  <a:srcRect b="-65" l="-51" r="-50" t="-65"/>
                  <a:stretch>
                    <a:fillRect/>
                  </a:stretch>
                </pic:blipFill>
                <pic:spPr>
                  <a:xfrm>
                    <a:off x="0" y="0"/>
                    <a:ext cx="7771130" cy="6510020"/>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8323580" cy="6510020"/>
          <wp:effectExtent b="0" l="0" r="0" t="0"/>
          <wp:wrapNone/>
          <wp:docPr id="2" name="image2.png"/>
          <a:graphic>
            <a:graphicData uri="http://schemas.openxmlformats.org/drawingml/2006/picture">
              <pic:pic>
                <pic:nvPicPr>
                  <pic:cNvPr id="0" name="image2.png"/>
                  <pic:cNvPicPr preferRelativeResize="0"/>
                </pic:nvPicPr>
                <pic:blipFill>
                  <a:blip r:embed="rId1">
                    <a:alphaModFix amt="0"/>
                  </a:blip>
                  <a:srcRect b="-65" l="-51" r="-50" t="-65"/>
                  <a:stretch>
                    <a:fillRect/>
                  </a:stretch>
                </pic:blipFill>
                <pic:spPr>
                  <a:xfrm>
                    <a:off x="0" y="0"/>
                    <a:ext cx="8323580" cy="6510020"/>
                  </a:xfrm>
                  <a:prstGeom prst="rect"/>
                  <a:ln/>
                </pic:spPr>
              </pic:pic>
            </a:graphicData>
          </a:graphic>
        </wp:anchor>
      </w:drawing>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5">
    <w:pPr>
      <w:rP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7771130" cy="6510020"/>
          <wp:effectExtent b="0" l="0" r="0" t="0"/>
          <wp:wrapNone/>
          <wp:docPr id="3" name="image3.png"/>
          <a:graphic>
            <a:graphicData uri="http://schemas.openxmlformats.org/drawingml/2006/picture">
              <pic:pic>
                <pic:nvPicPr>
                  <pic:cNvPr id="0" name="image3.png"/>
                  <pic:cNvPicPr preferRelativeResize="0"/>
                </pic:nvPicPr>
                <pic:blipFill>
                  <a:blip r:embed="rId1">
                    <a:alphaModFix amt="0"/>
                  </a:blip>
                  <a:srcRect b="-65" l="-51" r="-50" t="-65"/>
                  <a:stretch>
                    <a:fillRect/>
                  </a:stretch>
                </pic:blipFill>
                <pic:spPr>
                  <a:xfrm>
                    <a:off x="0" y="0"/>
                    <a:ext cx="7771130" cy="6510020"/>
                  </a:xfrm>
                  <a:prstGeom prst="rect"/>
                  <a:ln/>
                </pic:spPr>
              </pic:pic>
            </a:graphicData>
          </a:graphic>
        </wp:anchor>
      </w:drawing>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7771130" cy="6510020"/>
          <wp:effectExtent b="0" l="0" r="0" t="0"/>
          <wp:wrapNone/>
          <wp:docPr id="4" name="image4.png"/>
          <a:graphic>
            <a:graphicData uri="http://schemas.openxmlformats.org/drawingml/2006/picture">
              <pic:pic>
                <pic:nvPicPr>
                  <pic:cNvPr id="0" name="image4.png"/>
                  <pic:cNvPicPr preferRelativeResize="0"/>
                </pic:nvPicPr>
                <pic:blipFill>
                  <a:blip r:embed="rId1">
                    <a:alphaModFix amt="0"/>
                  </a:blip>
                  <a:srcRect b="-65" l="-51" r="-50" t="-65"/>
                  <a:stretch>
                    <a:fillRect/>
                  </a:stretch>
                </pic:blipFill>
                <pic:spPr>
                  <a:xfrm>
                    <a:off x="0" y="0"/>
                    <a:ext cx="7771130" cy="6510020"/>
                  </a:xfrm>
                  <a:prstGeom prst="rect"/>
                  <a:ln/>
                </pic:spPr>
              </pic:pic>
            </a:graphicData>
          </a:graphic>
        </wp:anchor>
      </w:drawing>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8">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6"/>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4">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5">
    <w:lvl w:ilvl="0">
      <w:start w:val="65535"/>
      <w:numFmt w:val="bullet"/>
      <w:lvlText w:val="▪"/>
      <w:lvlJc w:val="left"/>
      <w:pPr>
        <w:ind w:left="1440" w:hanging="363"/>
      </w:pPr>
      <w:rPr>
        <w:rFonts w:ascii="Noto Sans Symbols" w:cs="Noto Sans Symbols" w:eastAsia="Noto Sans Symbols" w:hAnsi="Noto Sans Symbols"/>
        <w:color w:val="00000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6.xml"/><Relationship Id="rId10" Type="http://schemas.openxmlformats.org/officeDocument/2006/relationships/header" Target="header4.xml"/><Relationship Id="rId13" Type="http://schemas.openxmlformats.org/officeDocument/2006/relationships/footer" Target="footer3.xml"/><Relationship Id="rId12"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eader" Target="header5.xml"/><Relationship Id="rId14" Type="http://schemas.openxmlformats.org/officeDocument/2006/relationships/header" Target="header6.xml"/><Relationship Id="rId17" Type="http://schemas.openxmlformats.org/officeDocument/2006/relationships/footer" Target="footer2.xml"/><Relationship Id="rId16" Type="http://schemas.openxmlformats.org/officeDocument/2006/relationships/header" Target="header7.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5.png"/><Relationship Id="rId18" Type="http://schemas.openxmlformats.org/officeDocument/2006/relationships/footer" Target="footer5.xml"/><Relationship Id="rId7" Type="http://schemas.openxmlformats.org/officeDocument/2006/relationships/header" Target="header2.xml"/><Relationship Id="rId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