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D93D" w14:textId="77777777" w:rsidR="00CB1970" w:rsidRPr="007E2682" w:rsidRDefault="00CB1970">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675"/>
        <w:gridCol w:w="2542"/>
        <w:gridCol w:w="206"/>
        <w:gridCol w:w="535"/>
        <w:gridCol w:w="717"/>
        <w:gridCol w:w="719"/>
        <w:gridCol w:w="721"/>
        <w:gridCol w:w="404"/>
        <w:gridCol w:w="311"/>
        <w:gridCol w:w="8"/>
        <w:gridCol w:w="303"/>
        <w:gridCol w:w="311"/>
        <w:gridCol w:w="135"/>
        <w:gridCol w:w="176"/>
        <w:gridCol w:w="311"/>
        <w:gridCol w:w="397"/>
        <w:gridCol w:w="10"/>
        <w:gridCol w:w="292"/>
        <w:gridCol w:w="5025"/>
      </w:tblGrid>
      <w:tr w:rsidR="00CB1970" w:rsidRPr="007E2682" w14:paraId="28BB0FDF" w14:textId="77777777">
        <w:tc>
          <w:tcPr>
            <w:tcW w:w="5217" w:type="dxa"/>
            <w:gridSpan w:val="2"/>
            <w:tcBorders>
              <w:top w:val="single" w:sz="4" w:space="0" w:color="000000"/>
              <w:left w:val="single" w:sz="4" w:space="0" w:color="000000"/>
              <w:bottom w:val="single" w:sz="4" w:space="0" w:color="000000"/>
            </w:tcBorders>
            <w:vAlign w:val="center"/>
          </w:tcPr>
          <w:p w14:paraId="1B35E0CA" w14:textId="77777777" w:rsidR="00CB1970" w:rsidRPr="007E2682" w:rsidRDefault="00000000">
            <w:pPr>
              <w:keepNext/>
              <w:numPr>
                <w:ilvl w:val="0"/>
                <w:numId w:val="3"/>
              </w:numPr>
              <w:pBdr>
                <w:top w:val="nil"/>
                <w:left w:val="nil"/>
                <w:bottom w:val="nil"/>
                <w:right w:val="nil"/>
                <w:between w:val="nil"/>
              </w:pBdr>
              <w:jc w:val="center"/>
              <w:rPr>
                <w:rFonts w:asciiTheme="majorHAnsi" w:eastAsia="Arial" w:hAnsiTheme="majorHAnsi" w:cstheme="majorHAnsi"/>
                <w:b/>
                <w:i/>
                <w:color w:val="000000"/>
                <w:sz w:val="20"/>
                <w:szCs w:val="20"/>
              </w:rPr>
            </w:pPr>
            <w:r w:rsidRPr="007E2682">
              <w:rPr>
                <w:rFonts w:asciiTheme="majorHAnsi" w:eastAsia="Arial" w:hAnsiTheme="majorHAnsi" w:cstheme="majorHAnsi"/>
                <w:b/>
                <w:i/>
                <w:color w:val="000000"/>
                <w:sz w:val="22"/>
                <w:szCs w:val="22"/>
              </w:rPr>
              <w:t>PROVINCIA DE BUENOS AIRES</w:t>
            </w:r>
          </w:p>
          <w:p w14:paraId="7CFD60DF" w14:textId="77777777" w:rsidR="00CB1970" w:rsidRPr="007E2682" w:rsidRDefault="00000000">
            <w:pPr>
              <w:jc w:val="center"/>
              <w:rPr>
                <w:rFonts w:asciiTheme="majorHAnsi" w:hAnsiTheme="majorHAnsi" w:cstheme="majorHAnsi"/>
              </w:rPr>
            </w:pPr>
            <w:r w:rsidRPr="007E2682">
              <w:rPr>
                <w:rFonts w:asciiTheme="majorHAnsi" w:eastAsia="Cambria" w:hAnsiTheme="majorHAnsi" w:cstheme="majorHAnsi"/>
                <w:sz w:val="22"/>
                <w:szCs w:val="22"/>
              </w:rPr>
              <w:t>DIRECCIÓN GENERAL DE CULTURA Y EDUCACIÓN</w:t>
            </w:r>
          </w:p>
          <w:p w14:paraId="1F7A53C2" w14:textId="77777777" w:rsidR="00CB1970" w:rsidRPr="007E2682" w:rsidRDefault="00000000">
            <w:pPr>
              <w:jc w:val="center"/>
              <w:rPr>
                <w:rFonts w:asciiTheme="majorHAnsi" w:hAnsiTheme="majorHAnsi" w:cstheme="majorHAnsi"/>
              </w:rPr>
            </w:pPr>
            <w:r w:rsidRPr="007E2682">
              <w:rPr>
                <w:rFonts w:asciiTheme="majorHAnsi" w:eastAsia="Cambria" w:hAnsiTheme="majorHAnsi" w:cstheme="majorHAnsi"/>
                <w:sz w:val="22"/>
                <w:szCs w:val="22"/>
              </w:rPr>
              <w:t>DIRECCIÓN DE EDUCACIÓN TÉCNICO-PROFESIONAL</w:t>
            </w:r>
          </w:p>
        </w:tc>
        <w:tc>
          <w:tcPr>
            <w:tcW w:w="5264" w:type="dxa"/>
            <w:gridSpan w:val="15"/>
            <w:tcBorders>
              <w:top w:val="single" w:sz="4" w:space="0" w:color="000000"/>
              <w:left w:val="single" w:sz="4" w:space="0" w:color="000000"/>
              <w:bottom w:val="single" w:sz="4" w:space="0" w:color="000000"/>
            </w:tcBorders>
            <w:vAlign w:val="center"/>
          </w:tcPr>
          <w:p w14:paraId="32EBFFFC" w14:textId="77777777" w:rsidR="00CB1970" w:rsidRPr="007E2682"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color w:val="000000"/>
              </w:rPr>
              <w:t xml:space="preserve">ESCUELA DE EDUCACIÓN SECUNDARIA TÈCNICA </w:t>
            </w:r>
            <w:proofErr w:type="spellStart"/>
            <w:r w:rsidRPr="007E2682">
              <w:rPr>
                <w:rFonts w:asciiTheme="majorHAnsi" w:eastAsia="Verdana" w:hAnsiTheme="majorHAnsi" w:cstheme="majorHAnsi"/>
                <w:color w:val="000000"/>
              </w:rPr>
              <w:t>N°</w:t>
            </w:r>
            <w:proofErr w:type="spellEnd"/>
            <w:r w:rsidRPr="007E2682">
              <w:rPr>
                <w:rFonts w:asciiTheme="majorHAnsi" w:eastAsia="Verdana" w:hAnsiTheme="majorHAnsi" w:cstheme="majorHAnsi"/>
                <w:color w:val="000000"/>
              </w:rPr>
              <w:t xml:space="preserve"> 5 </w:t>
            </w:r>
            <w:r w:rsidRPr="007E2682">
              <w:rPr>
                <w:rFonts w:asciiTheme="majorHAnsi" w:eastAsia="Verdana" w:hAnsiTheme="majorHAnsi" w:cstheme="majorHAnsi"/>
                <w:i/>
                <w:color w:val="000000"/>
              </w:rPr>
              <w:t>“ROBERTO NOBLE”</w:t>
            </w:r>
          </w:p>
          <w:p w14:paraId="22C83D77" w14:textId="77777777" w:rsidR="00CB1970" w:rsidRPr="007E2682" w:rsidRDefault="00000000">
            <w:pPr>
              <w:keepNext/>
              <w:numPr>
                <w:ilvl w:val="1"/>
                <w:numId w:val="3"/>
              </w:numPr>
              <w:pBdr>
                <w:top w:val="nil"/>
                <w:left w:val="nil"/>
                <w:bottom w:val="nil"/>
                <w:right w:val="nil"/>
                <w:between w:val="nil"/>
              </w:pBdr>
              <w:jc w:val="center"/>
              <w:rPr>
                <w:rFonts w:asciiTheme="majorHAnsi" w:eastAsia="Arial" w:hAnsiTheme="majorHAnsi" w:cstheme="majorHAnsi"/>
                <w:i/>
                <w:color w:val="000000"/>
                <w:sz w:val="22"/>
                <w:szCs w:val="22"/>
              </w:rPr>
            </w:pPr>
            <w:r w:rsidRPr="007E2682">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76EACCAD" w14:textId="77777777" w:rsidR="00CB1970" w:rsidRPr="007E2682" w:rsidRDefault="00CB1970">
            <w:pPr>
              <w:rPr>
                <w:rFonts w:asciiTheme="majorHAnsi" w:hAnsiTheme="majorHAnsi" w:cstheme="majorHAnsi"/>
              </w:rPr>
            </w:pPr>
          </w:p>
        </w:tc>
      </w:tr>
      <w:tr w:rsidR="00CB1970" w:rsidRPr="007E2682" w14:paraId="7E5F4E61" w14:textId="77777777">
        <w:trPr>
          <w:cantSplit/>
        </w:trPr>
        <w:tc>
          <w:tcPr>
            <w:tcW w:w="10481" w:type="dxa"/>
            <w:gridSpan w:val="17"/>
            <w:tcBorders>
              <w:top w:val="single" w:sz="4" w:space="0" w:color="000000"/>
              <w:left w:val="single" w:sz="4" w:space="0" w:color="000000"/>
            </w:tcBorders>
            <w:vAlign w:val="center"/>
          </w:tcPr>
          <w:p w14:paraId="1B1DA4E0" w14:textId="5D0A5466" w:rsidR="00CB1970" w:rsidRPr="007E2682"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hAnsiTheme="majorHAnsi" w:cstheme="majorHAnsi"/>
                <w:noProof/>
              </w:rPr>
              <w:drawing>
                <wp:anchor distT="0" distB="0" distL="114935" distR="114935" simplePos="0" relativeHeight="251658240" behindDoc="0" locked="0" layoutInCell="1" hidden="0" allowOverlap="1" wp14:anchorId="7BD84853" wp14:editId="6D362EE6">
                  <wp:simplePos x="0" y="0"/>
                  <wp:positionH relativeFrom="column">
                    <wp:posOffset>5596255</wp:posOffset>
                  </wp:positionH>
                  <wp:positionV relativeFrom="paragraph">
                    <wp:posOffset>38735</wp:posOffset>
                  </wp:positionV>
                  <wp:extent cx="835660" cy="8235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35660" cy="823595"/>
                          </a:xfrm>
                          <a:prstGeom prst="rect">
                            <a:avLst/>
                          </a:prstGeom>
                          <a:ln/>
                        </pic:spPr>
                      </pic:pic>
                    </a:graphicData>
                  </a:graphic>
                  <wp14:sizeRelH relativeFrom="margin">
                    <wp14:pctWidth>0</wp14:pctWidth>
                  </wp14:sizeRelH>
                  <wp14:sizeRelV relativeFrom="margin">
                    <wp14:pctHeight>0</wp14:pctHeight>
                  </wp14:sizeRelV>
                </wp:anchor>
              </w:drawing>
            </w:r>
            <w:r w:rsidRPr="007E2682">
              <w:rPr>
                <w:rFonts w:asciiTheme="majorHAnsi" w:eastAsia="Verdana" w:hAnsiTheme="majorHAnsi" w:cstheme="majorHAnsi"/>
                <w:b/>
                <w:color w:val="000000"/>
                <w:sz w:val="44"/>
                <w:szCs w:val="44"/>
              </w:rPr>
              <w:t>PROYECTO ANUAL DE</w:t>
            </w:r>
          </w:p>
          <w:p w14:paraId="63901C4B" w14:textId="7054BC78" w:rsidR="00CB1970" w:rsidRPr="007E2682" w:rsidRDefault="00000000" w:rsidP="007E2682">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2A9A5944" w14:textId="77777777" w:rsidR="00CB1970" w:rsidRPr="007E2682" w:rsidRDefault="00CB1970">
            <w:pPr>
              <w:rPr>
                <w:rFonts w:asciiTheme="majorHAnsi" w:eastAsia="Verdana" w:hAnsiTheme="majorHAnsi" w:cstheme="majorHAnsi"/>
                <w:sz w:val="32"/>
                <w:szCs w:val="32"/>
              </w:rPr>
            </w:pPr>
          </w:p>
        </w:tc>
      </w:tr>
      <w:tr w:rsidR="00CB1970" w:rsidRPr="007E2682" w14:paraId="20FED2C1" w14:textId="77777777">
        <w:trPr>
          <w:cantSplit/>
        </w:trPr>
        <w:tc>
          <w:tcPr>
            <w:tcW w:w="10481" w:type="dxa"/>
            <w:gridSpan w:val="17"/>
            <w:tcBorders>
              <w:left w:val="single" w:sz="4" w:space="0" w:color="000000"/>
              <w:bottom w:val="single" w:sz="4" w:space="0" w:color="000000"/>
            </w:tcBorders>
            <w:vAlign w:val="center"/>
          </w:tcPr>
          <w:p w14:paraId="294EE6C9" w14:textId="77777777" w:rsidR="00CB1970" w:rsidRPr="007E2682"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sz w:val="32"/>
                <w:szCs w:val="32"/>
              </w:rPr>
              <w:t xml:space="preserve">CICLO LECTIVO </w:t>
            </w:r>
            <w:r w:rsidRPr="007E2682">
              <w:rPr>
                <w:rFonts w:asciiTheme="majorHAnsi" w:eastAsia="Verdana" w:hAnsiTheme="majorHAnsi" w:cstheme="majorHAnsi"/>
                <w:b/>
                <w:color w:val="002060"/>
                <w:sz w:val="32"/>
                <w:szCs w:val="32"/>
              </w:rPr>
              <w:t>2022</w:t>
            </w:r>
          </w:p>
        </w:tc>
        <w:tc>
          <w:tcPr>
            <w:tcW w:w="5317" w:type="dxa"/>
            <w:gridSpan w:val="2"/>
            <w:tcBorders>
              <w:left w:val="single" w:sz="4" w:space="0" w:color="000000"/>
            </w:tcBorders>
          </w:tcPr>
          <w:p w14:paraId="52F8771F" w14:textId="77777777" w:rsidR="00CB1970" w:rsidRPr="007E2682" w:rsidRDefault="00CB1970">
            <w:pPr>
              <w:rPr>
                <w:rFonts w:asciiTheme="majorHAnsi" w:eastAsia="Verdana" w:hAnsiTheme="majorHAnsi" w:cstheme="majorHAnsi"/>
                <w:color w:val="002060"/>
                <w:sz w:val="32"/>
                <w:szCs w:val="32"/>
              </w:rPr>
            </w:pPr>
          </w:p>
        </w:tc>
      </w:tr>
      <w:tr w:rsidR="00CB1970" w:rsidRPr="007E2682" w14:paraId="52253C11" w14:textId="77777777" w:rsidTr="00E76699">
        <w:trPr>
          <w:cantSplit/>
          <w:trHeight w:val="105"/>
        </w:trPr>
        <w:tc>
          <w:tcPr>
            <w:tcW w:w="2675" w:type="dxa"/>
            <w:tcBorders>
              <w:left w:val="single" w:sz="4" w:space="0" w:color="000000"/>
              <w:bottom w:val="single" w:sz="4" w:space="0" w:color="000000"/>
            </w:tcBorders>
            <w:vAlign w:val="center"/>
          </w:tcPr>
          <w:p w14:paraId="6AE7FE91" w14:textId="77777777" w:rsidR="00CB1970" w:rsidRPr="007E2682"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rPr>
              <w:t>MATERIA</w:t>
            </w:r>
          </w:p>
        </w:tc>
        <w:tc>
          <w:tcPr>
            <w:tcW w:w="7806" w:type="dxa"/>
            <w:gridSpan w:val="16"/>
            <w:tcBorders>
              <w:left w:val="single" w:sz="4" w:space="0" w:color="000000"/>
              <w:bottom w:val="single" w:sz="4" w:space="0" w:color="000000"/>
            </w:tcBorders>
            <w:vAlign w:val="center"/>
          </w:tcPr>
          <w:p w14:paraId="611DF350" w14:textId="12ECF5A5" w:rsidR="00CB1970" w:rsidRPr="007E2682" w:rsidRDefault="00F67703">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00000000" w:rsidRPr="007E2682">
              <w:rPr>
                <w:rFonts w:asciiTheme="majorHAnsi" w:eastAsia="Verdana" w:hAnsiTheme="majorHAnsi" w:cstheme="majorHAnsi"/>
                <w:b/>
                <w:color w:val="000000"/>
              </w:rPr>
              <w:t>PROCEDIMIENTOS TECNICOS</w:t>
            </w:r>
          </w:p>
        </w:tc>
        <w:tc>
          <w:tcPr>
            <w:tcW w:w="5317" w:type="dxa"/>
            <w:gridSpan w:val="2"/>
            <w:tcBorders>
              <w:left w:val="single" w:sz="4" w:space="0" w:color="000000"/>
            </w:tcBorders>
          </w:tcPr>
          <w:p w14:paraId="550C40F8" w14:textId="77777777" w:rsidR="00CB1970" w:rsidRPr="007E2682" w:rsidRDefault="00CB1970">
            <w:pPr>
              <w:rPr>
                <w:rFonts w:asciiTheme="majorHAnsi" w:eastAsia="Verdana" w:hAnsiTheme="majorHAnsi" w:cstheme="majorHAnsi"/>
              </w:rPr>
            </w:pPr>
          </w:p>
        </w:tc>
      </w:tr>
      <w:tr w:rsidR="00E76699" w:rsidRPr="007E2682" w14:paraId="547D9826" w14:textId="77777777" w:rsidTr="00E76699">
        <w:trPr>
          <w:cantSplit/>
          <w:trHeight w:val="292"/>
        </w:trPr>
        <w:tc>
          <w:tcPr>
            <w:tcW w:w="2675" w:type="dxa"/>
            <w:tcBorders>
              <w:left w:val="single" w:sz="4" w:space="0" w:color="000000"/>
              <w:bottom w:val="single" w:sz="4" w:space="0" w:color="000000"/>
            </w:tcBorders>
            <w:vAlign w:val="center"/>
          </w:tcPr>
          <w:p w14:paraId="797E2712" w14:textId="0D41A3E9"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AÑO, DIVISIÓN Y GRUPO</w:t>
            </w:r>
          </w:p>
        </w:tc>
        <w:tc>
          <w:tcPr>
            <w:tcW w:w="7806" w:type="dxa"/>
            <w:gridSpan w:val="16"/>
            <w:tcBorders>
              <w:left w:val="single" w:sz="4" w:space="0" w:color="000000"/>
              <w:bottom w:val="single" w:sz="4" w:space="0" w:color="000000"/>
            </w:tcBorders>
            <w:vAlign w:val="center"/>
          </w:tcPr>
          <w:p w14:paraId="77ADE801" w14:textId="37638D90" w:rsidR="00E76699" w:rsidRPr="007E2682" w:rsidRDefault="00E76699" w:rsidP="00E76699">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3r</w:t>
            </w:r>
            <w:r w:rsidRPr="00E23668">
              <w:rPr>
                <w:rFonts w:asciiTheme="majorHAnsi" w:eastAsia="Verdana" w:hAnsiTheme="majorHAnsi" w:cstheme="majorHAnsi"/>
                <w:b/>
                <w:color w:val="000000"/>
              </w:rPr>
              <w:t>o            Grupo:</w:t>
            </w:r>
          </w:p>
        </w:tc>
        <w:tc>
          <w:tcPr>
            <w:tcW w:w="5317" w:type="dxa"/>
            <w:gridSpan w:val="2"/>
            <w:tcBorders>
              <w:left w:val="single" w:sz="4" w:space="0" w:color="000000"/>
            </w:tcBorders>
          </w:tcPr>
          <w:p w14:paraId="65AA61FA" w14:textId="77777777" w:rsidR="00E76699" w:rsidRPr="007E2682" w:rsidRDefault="00E76699" w:rsidP="00E76699">
            <w:pPr>
              <w:rPr>
                <w:rFonts w:asciiTheme="majorHAnsi" w:eastAsia="Verdana" w:hAnsiTheme="majorHAnsi" w:cstheme="majorHAnsi"/>
              </w:rPr>
            </w:pPr>
          </w:p>
        </w:tc>
      </w:tr>
      <w:tr w:rsidR="00E76699" w:rsidRPr="007E2682" w14:paraId="206C9C34" w14:textId="77777777" w:rsidTr="00E76699">
        <w:trPr>
          <w:cantSplit/>
          <w:trHeight w:val="292"/>
        </w:trPr>
        <w:tc>
          <w:tcPr>
            <w:tcW w:w="2675" w:type="dxa"/>
            <w:tcBorders>
              <w:left w:val="single" w:sz="4" w:space="0" w:color="000000"/>
              <w:bottom w:val="single" w:sz="4" w:space="0" w:color="000000"/>
            </w:tcBorders>
            <w:vAlign w:val="center"/>
          </w:tcPr>
          <w:p w14:paraId="7142CBF5"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rPr>
              <w:t>ESPECIALIDAD</w:t>
            </w:r>
          </w:p>
        </w:tc>
        <w:tc>
          <w:tcPr>
            <w:tcW w:w="7806" w:type="dxa"/>
            <w:gridSpan w:val="16"/>
            <w:tcBorders>
              <w:left w:val="single" w:sz="4" w:space="0" w:color="000000"/>
              <w:bottom w:val="single" w:sz="4" w:space="0" w:color="000000"/>
            </w:tcBorders>
            <w:vAlign w:val="center"/>
          </w:tcPr>
          <w:p w14:paraId="2A977442" w14:textId="27987B9B" w:rsidR="00E76699" w:rsidRPr="007E2682" w:rsidRDefault="00F67703" w:rsidP="00E76699">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00E76699" w:rsidRPr="007E2682">
              <w:rPr>
                <w:rFonts w:asciiTheme="majorHAnsi" w:eastAsia="Verdana" w:hAnsiTheme="majorHAnsi" w:cstheme="majorHAnsi"/>
                <w:b/>
                <w:color w:val="000000"/>
              </w:rPr>
              <w:t>Ciclo Básico</w:t>
            </w:r>
          </w:p>
        </w:tc>
        <w:tc>
          <w:tcPr>
            <w:tcW w:w="5317" w:type="dxa"/>
            <w:gridSpan w:val="2"/>
            <w:tcBorders>
              <w:left w:val="single" w:sz="4" w:space="0" w:color="000000"/>
            </w:tcBorders>
          </w:tcPr>
          <w:p w14:paraId="0F53E45E" w14:textId="77777777" w:rsidR="00E76699" w:rsidRPr="007E2682" w:rsidRDefault="00E76699" w:rsidP="00E76699">
            <w:pPr>
              <w:rPr>
                <w:rFonts w:asciiTheme="majorHAnsi" w:eastAsia="Verdana" w:hAnsiTheme="majorHAnsi" w:cstheme="majorHAnsi"/>
              </w:rPr>
            </w:pPr>
          </w:p>
        </w:tc>
      </w:tr>
      <w:tr w:rsidR="00E76699" w:rsidRPr="007E2682" w14:paraId="527C794E" w14:textId="77777777">
        <w:trPr>
          <w:cantSplit/>
          <w:trHeight w:val="278"/>
        </w:trPr>
        <w:tc>
          <w:tcPr>
            <w:tcW w:w="8519" w:type="dxa"/>
            <w:gridSpan w:val="8"/>
            <w:tcBorders>
              <w:top w:val="single" w:sz="4" w:space="0" w:color="000000"/>
              <w:left w:val="single" w:sz="4" w:space="0" w:color="000000"/>
              <w:bottom w:val="single" w:sz="4" w:space="0" w:color="000000"/>
            </w:tcBorders>
            <w:vAlign w:val="center"/>
          </w:tcPr>
          <w:p w14:paraId="01B13742"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rPr>
              <w:t>DOCENTE A CARGO</w:t>
            </w:r>
          </w:p>
        </w:tc>
        <w:tc>
          <w:tcPr>
            <w:tcW w:w="1962" w:type="dxa"/>
            <w:gridSpan w:val="9"/>
            <w:tcBorders>
              <w:top w:val="single" w:sz="4" w:space="0" w:color="000000"/>
              <w:left w:val="single" w:sz="4" w:space="0" w:color="000000"/>
              <w:bottom w:val="single" w:sz="4" w:space="0" w:color="000000"/>
            </w:tcBorders>
            <w:vAlign w:val="center"/>
          </w:tcPr>
          <w:p w14:paraId="06A19394"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7FA75BDF" w14:textId="77777777" w:rsidR="00E76699" w:rsidRPr="007E2682" w:rsidRDefault="00E76699" w:rsidP="00E76699">
            <w:pPr>
              <w:rPr>
                <w:rFonts w:asciiTheme="majorHAnsi" w:hAnsiTheme="majorHAnsi" w:cstheme="majorHAnsi"/>
                <w:sz w:val="16"/>
                <w:szCs w:val="16"/>
              </w:rPr>
            </w:pPr>
          </w:p>
        </w:tc>
      </w:tr>
      <w:tr w:rsidR="00E76699" w:rsidRPr="007E2682" w14:paraId="7931B560" w14:textId="77777777">
        <w:trPr>
          <w:cantSplit/>
          <w:trHeight w:val="277"/>
        </w:trPr>
        <w:tc>
          <w:tcPr>
            <w:tcW w:w="8519" w:type="dxa"/>
            <w:gridSpan w:val="8"/>
            <w:tcBorders>
              <w:top w:val="single" w:sz="4" w:space="0" w:color="000000"/>
              <w:left w:val="single" w:sz="4" w:space="0" w:color="000000"/>
              <w:bottom w:val="single" w:sz="4" w:space="0" w:color="000000"/>
            </w:tcBorders>
            <w:vAlign w:val="center"/>
          </w:tcPr>
          <w:p w14:paraId="0C468745"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9"/>
            <w:tcBorders>
              <w:top w:val="single" w:sz="4" w:space="0" w:color="000000"/>
              <w:left w:val="single" w:sz="4" w:space="0" w:color="000000"/>
              <w:bottom w:val="single" w:sz="4" w:space="0" w:color="000000"/>
            </w:tcBorders>
            <w:vAlign w:val="center"/>
          </w:tcPr>
          <w:p w14:paraId="08C0250E"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48"/>
                <w:szCs w:val="48"/>
              </w:rPr>
            </w:pPr>
            <w:r w:rsidRPr="007E2682">
              <w:rPr>
                <w:rFonts w:asciiTheme="majorHAnsi" w:eastAsia="Arial" w:hAnsiTheme="majorHAnsi" w:cstheme="majorHAnsi"/>
                <w:b/>
                <w:color w:val="000000"/>
                <w:sz w:val="48"/>
                <w:szCs w:val="48"/>
              </w:rPr>
              <w:t>4M</w:t>
            </w:r>
          </w:p>
        </w:tc>
        <w:tc>
          <w:tcPr>
            <w:tcW w:w="5317" w:type="dxa"/>
            <w:gridSpan w:val="2"/>
            <w:tcBorders>
              <w:left w:val="single" w:sz="4" w:space="0" w:color="000000"/>
            </w:tcBorders>
          </w:tcPr>
          <w:p w14:paraId="4E5A4C66" w14:textId="77777777" w:rsidR="00E76699" w:rsidRPr="007E2682" w:rsidRDefault="00E76699" w:rsidP="00E76699">
            <w:pPr>
              <w:rPr>
                <w:rFonts w:asciiTheme="majorHAnsi" w:hAnsiTheme="majorHAnsi" w:cstheme="majorHAnsi"/>
                <w:sz w:val="48"/>
                <w:szCs w:val="48"/>
              </w:rPr>
            </w:pPr>
          </w:p>
        </w:tc>
      </w:tr>
      <w:tr w:rsidR="00E76699" w:rsidRPr="007E2682" w14:paraId="015AF3B1" w14:textId="77777777">
        <w:trPr>
          <w:cantSplit/>
        </w:trPr>
        <w:tc>
          <w:tcPr>
            <w:tcW w:w="8519" w:type="dxa"/>
            <w:gridSpan w:val="8"/>
            <w:tcBorders>
              <w:top w:val="single" w:sz="4" w:space="0" w:color="000000"/>
              <w:left w:val="single" w:sz="4" w:space="0" w:color="000000"/>
              <w:bottom w:val="single" w:sz="4" w:space="0" w:color="000000"/>
            </w:tcBorders>
            <w:vAlign w:val="center"/>
          </w:tcPr>
          <w:p w14:paraId="0308194B"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rPr>
              <w:t>DEPARTAMENTO DE INTEGRACIÓN CURRICULAR</w:t>
            </w:r>
          </w:p>
        </w:tc>
        <w:tc>
          <w:tcPr>
            <w:tcW w:w="1962" w:type="dxa"/>
            <w:gridSpan w:val="9"/>
            <w:tcBorders>
              <w:top w:val="single" w:sz="4" w:space="0" w:color="000000"/>
              <w:left w:val="single" w:sz="4" w:space="0" w:color="000000"/>
              <w:bottom w:val="single" w:sz="4" w:space="0" w:color="000000"/>
            </w:tcBorders>
            <w:vAlign w:val="center"/>
          </w:tcPr>
          <w:p w14:paraId="68BEF7A2"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012EF433" w14:textId="77777777" w:rsidR="00E76699" w:rsidRPr="007E2682" w:rsidRDefault="00E76699" w:rsidP="00E76699">
            <w:pPr>
              <w:rPr>
                <w:rFonts w:asciiTheme="majorHAnsi" w:hAnsiTheme="majorHAnsi" w:cstheme="majorHAnsi"/>
                <w:sz w:val="18"/>
                <w:szCs w:val="18"/>
              </w:rPr>
            </w:pPr>
          </w:p>
        </w:tc>
      </w:tr>
      <w:tr w:rsidR="00E76699" w:rsidRPr="007E2682" w14:paraId="6279EF37" w14:textId="77777777">
        <w:trPr>
          <w:cantSplit/>
        </w:trPr>
        <w:tc>
          <w:tcPr>
            <w:tcW w:w="8519" w:type="dxa"/>
            <w:gridSpan w:val="8"/>
            <w:tcBorders>
              <w:top w:val="single" w:sz="4" w:space="0" w:color="000000"/>
              <w:left w:val="single" w:sz="4" w:space="0" w:color="000000"/>
              <w:bottom w:val="single" w:sz="4" w:space="0" w:color="000000"/>
            </w:tcBorders>
            <w:vAlign w:val="center"/>
          </w:tcPr>
          <w:p w14:paraId="19437265"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4B88484B"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rPr>
              <w:t>T</w:t>
            </w:r>
          </w:p>
        </w:tc>
        <w:tc>
          <w:tcPr>
            <w:tcW w:w="311" w:type="dxa"/>
            <w:gridSpan w:val="2"/>
            <w:tcBorders>
              <w:top w:val="single" w:sz="4" w:space="0" w:color="000000"/>
              <w:left w:val="single" w:sz="4" w:space="0" w:color="000000"/>
              <w:bottom w:val="single" w:sz="4" w:space="0" w:color="000000"/>
            </w:tcBorders>
            <w:vAlign w:val="center"/>
          </w:tcPr>
          <w:p w14:paraId="464A4E42"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2BA91671"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rPr>
              <w:t>P</w:t>
            </w:r>
          </w:p>
        </w:tc>
        <w:tc>
          <w:tcPr>
            <w:tcW w:w="311" w:type="dxa"/>
            <w:gridSpan w:val="2"/>
            <w:tcBorders>
              <w:top w:val="single" w:sz="4" w:space="0" w:color="000000"/>
              <w:left w:val="single" w:sz="4" w:space="0" w:color="000000"/>
              <w:bottom w:val="single" w:sz="4" w:space="0" w:color="000000"/>
            </w:tcBorders>
            <w:vAlign w:val="center"/>
          </w:tcPr>
          <w:p w14:paraId="10CEA613"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62C5E325"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5CA7DDC7"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2EF4053E" w14:textId="77777777" w:rsidR="00E76699" w:rsidRPr="007E2682" w:rsidRDefault="00E76699" w:rsidP="00E76699">
            <w:pPr>
              <w:rPr>
                <w:rFonts w:asciiTheme="majorHAnsi" w:hAnsiTheme="majorHAnsi" w:cstheme="majorHAnsi"/>
              </w:rPr>
            </w:pPr>
          </w:p>
        </w:tc>
      </w:tr>
      <w:tr w:rsidR="00E76699" w:rsidRPr="007E2682" w14:paraId="1374FDDE"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7ADB0D0F"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rPr>
              <w:t xml:space="preserve">DIAGNÓSTICO </w:t>
            </w:r>
          </w:p>
        </w:tc>
        <w:tc>
          <w:tcPr>
            <w:tcW w:w="5317" w:type="dxa"/>
            <w:gridSpan w:val="2"/>
            <w:tcBorders>
              <w:left w:val="single" w:sz="4" w:space="0" w:color="000000"/>
            </w:tcBorders>
          </w:tcPr>
          <w:p w14:paraId="4090F0DC" w14:textId="77777777" w:rsidR="00E76699" w:rsidRPr="007E2682" w:rsidRDefault="00E76699" w:rsidP="00E76699">
            <w:pPr>
              <w:rPr>
                <w:rFonts w:asciiTheme="majorHAnsi" w:eastAsia="Verdana" w:hAnsiTheme="majorHAnsi" w:cstheme="majorHAnsi"/>
              </w:rPr>
            </w:pPr>
          </w:p>
        </w:tc>
      </w:tr>
      <w:tr w:rsidR="00E76699" w:rsidRPr="007E2682" w14:paraId="0D0F51DE"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0A3BEE3E" w14:textId="77777777" w:rsidR="00E76699" w:rsidRPr="007E2682" w:rsidRDefault="00E76699" w:rsidP="00E76699">
            <w:pPr>
              <w:pBdr>
                <w:top w:val="nil"/>
                <w:left w:val="nil"/>
                <w:bottom w:val="nil"/>
                <w:right w:val="nil"/>
                <w:between w:val="nil"/>
              </w:pBd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sz w:val="22"/>
                <w:szCs w:val="22"/>
              </w:rPr>
              <w:t>CAPACIDADES y/o CONOCIMIENTOS PREVIOS</w:t>
            </w:r>
          </w:p>
        </w:tc>
        <w:tc>
          <w:tcPr>
            <w:tcW w:w="5317" w:type="dxa"/>
            <w:gridSpan w:val="2"/>
            <w:tcBorders>
              <w:left w:val="single" w:sz="4" w:space="0" w:color="000000"/>
            </w:tcBorders>
          </w:tcPr>
          <w:p w14:paraId="382F63AA" w14:textId="77777777" w:rsidR="00E76699" w:rsidRPr="007E2682" w:rsidRDefault="00E76699" w:rsidP="00E76699">
            <w:pPr>
              <w:rPr>
                <w:rFonts w:asciiTheme="majorHAnsi" w:eastAsia="Verdana" w:hAnsiTheme="majorHAnsi" w:cstheme="majorHAnsi"/>
                <w:sz w:val="22"/>
                <w:szCs w:val="22"/>
              </w:rPr>
            </w:pPr>
          </w:p>
        </w:tc>
      </w:tr>
      <w:tr w:rsidR="00E76699" w:rsidRPr="007E2682" w14:paraId="2B4442EE"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1FC474B6" w14:textId="153F6382" w:rsidR="00E76699" w:rsidRPr="007E2682" w:rsidRDefault="00E76699" w:rsidP="00E76699">
            <w:pPr>
              <w:pBdr>
                <w:top w:val="nil"/>
                <w:left w:val="nil"/>
                <w:bottom w:val="nil"/>
                <w:right w:val="nil"/>
                <w:between w:val="nil"/>
              </w:pBdr>
              <w:rPr>
                <w:rFonts w:asciiTheme="majorHAnsi" w:eastAsia="Arial" w:hAnsiTheme="majorHAnsi" w:cstheme="majorHAnsi"/>
                <w:color w:val="000000"/>
                <w:sz w:val="28"/>
                <w:szCs w:val="28"/>
              </w:rPr>
            </w:pPr>
            <w:r w:rsidRPr="007E2682">
              <w:rPr>
                <w:rFonts w:asciiTheme="majorHAnsi" w:eastAsia="Arial" w:hAnsiTheme="majorHAnsi" w:cstheme="majorHAnsi"/>
                <w:i/>
                <w:color w:val="000000"/>
              </w:rPr>
              <w:t>1). Lectura. Escritura y comprensión de textos.</w:t>
            </w:r>
          </w:p>
          <w:p w14:paraId="4EBE3366" w14:textId="14575E44" w:rsidR="00E76699" w:rsidRPr="007E2682" w:rsidRDefault="00E76699" w:rsidP="00E76699">
            <w:pPr>
              <w:pBdr>
                <w:top w:val="nil"/>
                <w:left w:val="nil"/>
                <w:bottom w:val="nil"/>
                <w:right w:val="nil"/>
                <w:between w:val="nil"/>
              </w:pBdr>
              <w:rPr>
                <w:rFonts w:asciiTheme="majorHAnsi" w:eastAsia="Arial" w:hAnsiTheme="majorHAnsi" w:cstheme="majorHAnsi"/>
                <w:color w:val="000000"/>
                <w:sz w:val="28"/>
                <w:szCs w:val="28"/>
              </w:rPr>
            </w:pPr>
            <w:r w:rsidRPr="007E2682">
              <w:rPr>
                <w:rFonts w:asciiTheme="majorHAnsi" w:eastAsia="Arial" w:hAnsiTheme="majorHAnsi" w:cstheme="majorHAnsi"/>
                <w:i/>
                <w:color w:val="000000"/>
              </w:rPr>
              <w:t>2). Conocimientos y aplicación de normas de seguridad e Higiene.</w:t>
            </w:r>
          </w:p>
          <w:p w14:paraId="71C69C41" w14:textId="77777777" w:rsidR="00E76699" w:rsidRPr="007E2682" w:rsidRDefault="00E76699" w:rsidP="00E76699">
            <w:pPr>
              <w:pBdr>
                <w:top w:val="nil"/>
                <w:left w:val="nil"/>
                <w:bottom w:val="nil"/>
                <w:right w:val="nil"/>
                <w:between w:val="nil"/>
              </w:pBdr>
              <w:rPr>
                <w:rFonts w:asciiTheme="majorHAnsi" w:eastAsia="Arial" w:hAnsiTheme="majorHAnsi" w:cstheme="majorHAnsi"/>
                <w:color w:val="000000"/>
                <w:sz w:val="28"/>
                <w:szCs w:val="28"/>
              </w:rPr>
            </w:pPr>
            <w:r w:rsidRPr="007E2682">
              <w:rPr>
                <w:rFonts w:asciiTheme="majorHAnsi" w:eastAsia="Arial" w:hAnsiTheme="majorHAnsi" w:cstheme="majorHAnsi"/>
                <w:i/>
                <w:color w:val="000000"/>
              </w:rPr>
              <w:t>3) Soldadura de metales.</w:t>
            </w:r>
          </w:p>
          <w:p w14:paraId="6B655F66" w14:textId="68EB0F92" w:rsidR="00E76699" w:rsidRPr="007E2682" w:rsidRDefault="00E76699" w:rsidP="00E76699">
            <w:pPr>
              <w:pBdr>
                <w:top w:val="nil"/>
                <w:left w:val="nil"/>
                <w:bottom w:val="nil"/>
                <w:right w:val="nil"/>
                <w:between w:val="nil"/>
              </w:pBdr>
              <w:rPr>
                <w:rFonts w:asciiTheme="majorHAnsi" w:eastAsia="Arial" w:hAnsiTheme="majorHAnsi" w:cstheme="majorHAnsi"/>
                <w:color w:val="000000"/>
                <w:sz w:val="28"/>
                <w:szCs w:val="28"/>
              </w:rPr>
            </w:pPr>
            <w:r w:rsidRPr="007E2682">
              <w:rPr>
                <w:rFonts w:asciiTheme="majorHAnsi" w:eastAsia="Arial" w:hAnsiTheme="majorHAnsi" w:cstheme="majorHAnsi"/>
                <w:i/>
                <w:color w:val="000000"/>
              </w:rPr>
              <w:t>4). Nociones de máquinas y herramientas</w:t>
            </w:r>
          </w:p>
          <w:p w14:paraId="2B09BA93" w14:textId="722A44AA" w:rsidR="00E76699" w:rsidRPr="007E2682" w:rsidRDefault="00E76699" w:rsidP="00E76699">
            <w:pPr>
              <w:pBdr>
                <w:top w:val="nil"/>
                <w:left w:val="nil"/>
                <w:bottom w:val="nil"/>
                <w:right w:val="nil"/>
                <w:between w:val="nil"/>
              </w:pBdr>
              <w:rPr>
                <w:rFonts w:asciiTheme="majorHAnsi" w:eastAsia="Arial" w:hAnsiTheme="majorHAnsi" w:cstheme="majorHAnsi"/>
                <w:color w:val="000000"/>
                <w:sz w:val="28"/>
                <w:szCs w:val="28"/>
              </w:rPr>
            </w:pPr>
            <w:r w:rsidRPr="007E2682">
              <w:rPr>
                <w:rFonts w:asciiTheme="majorHAnsi" w:eastAsia="Arial" w:hAnsiTheme="majorHAnsi" w:cstheme="majorHAnsi"/>
                <w:i/>
                <w:color w:val="000000"/>
              </w:rPr>
              <w:t>5). Interpretación de planos. Realización de croquis.</w:t>
            </w:r>
          </w:p>
          <w:p w14:paraId="2F47703F" w14:textId="3BE4290D" w:rsidR="00E76699" w:rsidRPr="007E2682" w:rsidRDefault="00E76699" w:rsidP="00E76699">
            <w:pPr>
              <w:pBdr>
                <w:top w:val="nil"/>
                <w:left w:val="nil"/>
                <w:bottom w:val="nil"/>
                <w:right w:val="nil"/>
                <w:between w:val="nil"/>
              </w:pBdr>
              <w:rPr>
                <w:rFonts w:asciiTheme="majorHAnsi" w:eastAsia="Arial" w:hAnsiTheme="majorHAnsi" w:cstheme="majorHAnsi"/>
                <w:color w:val="000000"/>
                <w:sz w:val="28"/>
                <w:szCs w:val="28"/>
              </w:rPr>
            </w:pPr>
            <w:r w:rsidRPr="007E2682">
              <w:rPr>
                <w:rFonts w:asciiTheme="majorHAnsi" w:eastAsia="Arial" w:hAnsiTheme="majorHAnsi" w:cstheme="majorHAnsi"/>
                <w:i/>
                <w:color w:val="000000"/>
              </w:rPr>
              <w:t>6)</w:t>
            </w:r>
            <w:r w:rsidRPr="007E2682">
              <w:rPr>
                <w:rFonts w:asciiTheme="majorHAnsi" w:eastAsia="Arial" w:hAnsiTheme="majorHAnsi" w:cstheme="majorHAnsi"/>
                <w:color w:val="000000"/>
              </w:rPr>
              <w:t>. Nociones</w:t>
            </w:r>
            <w:r w:rsidRPr="007E2682">
              <w:rPr>
                <w:rFonts w:asciiTheme="majorHAnsi" w:eastAsia="Arial" w:hAnsiTheme="majorHAnsi" w:cstheme="majorHAnsi"/>
                <w:i/>
                <w:color w:val="000000"/>
              </w:rPr>
              <w:t xml:space="preserve"> de herramientas manuales.</w:t>
            </w:r>
          </w:p>
        </w:tc>
        <w:tc>
          <w:tcPr>
            <w:tcW w:w="5317" w:type="dxa"/>
            <w:gridSpan w:val="2"/>
            <w:tcBorders>
              <w:left w:val="single" w:sz="4" w:space="0" w:color="000000"/>
            </w:tcBorders>
          </w:tcPr>
          <w:p w14:paraId="62A9E85E" w14:textId="77777777" w:rsidR="00E76699" w:rsidRPr="007E2682" w:rsidRDefault="00E76699" w:rsidP="00E76699">
            <w:pPr>
              <w:rPr>
                <w:rFonts w:asciiTheme="majorHAnsi" w:hAnsiTheme="majorHAnsi" w:cstheme="majorHAnsi"/>
              </w:rPr>
            </w:pPr>
          </w:p>
        </w:tc>
      </w:tr>
      <w:tr w:rsidR="00E76699" w:rsidRPr="007E2682" w14:paraId="478AE65D" w14:textId="77777777">
        <w:trPr>
          <w:cantSplit/>
          <w:trHeight w:val="275"/>
        </w:trPr>
        <w:tc>
          <w:tcPr>
            <w:tcW w:w="5423" w:type="dxa"/>
            <w:gridSpan w:val="3"/>
            <w:vMerge w:val="restart"/>
            <w:tcBorders>
              <w:top w:val="single" w:sz="4" w:space="0" w:color="000000"/>
              <w:left w:val="single" w:sz="4" w:space="0" w:color="000000"/>
              <w:bottom w:val="single" w:sz="4" w:space="0" w:color="000000"/>
            </w:tcBorders>
            <w:vAlign w:val="center"/>
          </w:tcPr>
          <w:p w14:paraId="74C863B3" w14:textId="77777777" w:rsidR="00E76699" w:rsidRPr="007E2682" w:rsidRDefault="00E76699" w:rsidP="00E76699">
            <w:pPr>
              <w:pBdr>
                <w:top w:val="nil"/>
                <w:left w:val="nil"/>
                <w:bottom w:val="nil"/>
                <w:right w:val="nil"/>
                <w:between w:val="nil"/>
              </w:pBdr>
              <w:rPr>
                <w:rFonts w:asciiTheme="majorHAnsi" w:eastAsia="Arial" w:hAnsiTheme="majorHAnsi" w:cstheme="majorHAnsi"/>
                <w:color w:val="000000"/>
                <w:sz w:val="28"/>
                <w:szCs w:val="28"/>
              </w:rPr>
            </w:pPr>
            <w:r w:rsidRPr="007E2682">
              <w:rPr>
                <w:rFonts w:asciiTheme="majorHAnsi" w:eastAsia="Verdana" w:hAnsiTheme="majorHAnsi" w:cstheme="majorHAnsi"/>
                <w:b/>
                <w:color w:val="000000"/>
                <w:sz w:val="20"/>
                <w:szCs w:val="20"/>
              </w:rPr>
              <w:t>NIVEL ALCANZADO POR EL GRUPO ÁULICO</w:t>
            </w:r>
          </w:p>
          <w:p w14:paraId="46A5AF8E" w14:textId="77777777" w:rsidR="00E76699" w:rsidRPr="007E2682" w:rsidRDefault="00E76699" w:rsidP="00E76699">
            <w:pPr>
              <w:pBdr>
                <w:top w:val="nil"/>
                <w:left w:val="nil"/>
                <w:bottom w:val="nil"/>
                <w:right w:val="nil"/>
                <w:between w:val="nil"/>
              </w:pBdr>
              <w:rPr>
                <w:rFonts w:asciiTheme="majorHAnsi" w:eastAsia="Arial" w:hAnsiTheme="majorHAnsi" w:cstheme="majorHAnsi"/>
                <w:color w:val="000000"/>
                <w:sz w:val="28"/>
                <w:szCs w:val="28"/>
              </w:rPr>
            </w:pPr>
            <w:r w:rsidRPr="007E2682">
              <w:rPr>
                <w:rFonts w:asciiTheme="majorHAnsi" w:eastAsia="Arial" w:hAnsiTheme="majorHAnsi" w:cstheme="majorHAnsi"/>
                <w:color w:val="000000"/>
                <w:sz w:val="22"/>
                <w:szCs w:val="22"/>
              </w:rPr>
              <w:t>A: Altamente satisfactorio (80 a 100 % de aprobados)</w:t>
            </w:r>
          </w:p>
          <w:p w14:paraId="5D4CB938" w14:textId="77777777" w:rsidR="00E76699" w:rsidRPr="007E2682" w:rsidRDefault="00E76699" w:rsidP="00E76699">
            <w:pPr>
              <w:pBdr>
                <w:top w:val="nil"/>
                <w:left w:val="nil"/>
                <w:bottom w:val="nil"/>
                <w:right w:val="nil"/>
                <w:between w:val="nil"/>
              </w:pBdr>
              <w:rPr>
                <w:rFonts w:asciiTheme="majorHAnsi" w:eastAsia="Arial" w:hAnsiTheme="majorHAnsi" w:cstheme="majorHAnsi"/>
                <w:color w:val="000000"/>
                <w:sz w:val="28"/>
                <w:szCs w:val="28"/>
              </w:rPr>
            </w:pPr>
            <w:r w:rsidRPr="007E2682">
              <w:rPr>
                <w:rFonts w:asciiTheme="majorHAnsi" w:eastAsia="Arial" w:hAnsiTheme="majorHAnsi" w:cstheme="majorHAnsi"/>
                <w:color w:val="000000"/>
                <w:sz w:val="22"/>
                <w:szCs w:val="22"/>
              </w:rPr>
              <w:t>B: Satisfactorio (60 a 80 % de aprobados)</w:t>
            </w:r>
          </w:p>
          <w:p w14:paraId="636A82FE" w14:textId="77777777" w:rsidR="00E76699" w:rsidRPr="007E2682" w:rsidRDefault="00E76699" w:rsidP="00E76699">
            <w:pPr>
              <w:pBdr>
                <w:top w:val="nil"/>
                <w:left w:val="nil"/>
                <w:bottom w:val="nil"/>
                <w:right w:val="nil"/>
                <w:between w:val="nil"/>
              </w:pBdr>
              <w:rPr>
                <w:rFonts w:asciiTheme="majorHAnsi" w:eastAsia="Arial" w:hAnsiTheme="majorHAnsi" w:cstheme="majorHAnsi"/>
                <w:color w:val="000000"/>
                <w:sz w:val="28"/>
                <w:szCs w:val="28"/>
              </w:rPr>
            </w:pPr>
            <w:r w:rsidRPr="007E2682">
              <w:rPr>
                <w:rFonts w:asciiTheme="majorHAnsi" w:eastAsia="Arial" w:hAnsiTheme="majorHAnsi" w:cstheme="majorHAnsi"/>
                <w:color w:val="000000"/>
                <w:sz w:val="22"/>
                <w:szCs w:val="22"/>
              </w:rPr>
              <w:t>C: Poco satisfactorio (40 a 60 % de aprobados)</w:t>
            </w:r>
          </w:p>
          <w:p w14:paraId="08302876" w14:textId="77777777" w:rsidR="00E76699" w:rsidRPr="007E2682" w:rsidRDefault="00E76699" w:rsidP="00E76699">
            <w:pPr>
              <w:pBdr>
                <w:top w:val="nil"/>
                <w:left w:val="nil"/>
                <w:bottom w:val="nil"/>
                <w:right w:val="nil"/>
                <w:between w:val="nil"/>
              </w:pBdr>
              <w:rPr>
                <w:rFonts w:asciiTheme="majorHAnsi" w:eastAsia="Arial" w:hAnsiTheme="majorHAnsi" w:cstheme="majorHAnsi"/>
                <w:color w:val="000000"/>
                <w:sz w:val="28"/>
                <w:szCs w:val="28"/>
              </w:rPr>
            </w:pPr>
            <w:r w:rsidRPr="007E2682">
              <w:rPr>
                <w:rFonts w:asciiTheme="majorHAnsi" w:eastAsia="Arial" w:hAnsiTheme="majorHAnsi" w:cstheme="majorHAnsi"/>
                <w:color w:val="000000"/>
                <w:sz w:val="22"/>
                <w:szCs w:val="22"/>
              </w:rPr>
              <w:t>D: Muy poco satisfactorio (20 a 40 % de aprobados)</w:t>
            </w:r>
          </w:p>
          <w:p w14:paraId="3A8CF6B5" w14:textId="77777777" w:rsidR="00E76699" w:rsidRPr="007E2682" w:rsidRDefault="00E76699" w:rsidP="00E76699">
            <w:pPr>
              <w:pBdr>
                <w:top w:val="nil"/>
                <w:left w:val="nil"/>
                <w:bottom w:val="nil"/>
                <w:right w:val="nil"/>
                <w:between w:val="nil"/>
              </w:pBdr>
              <w:rPr>
                <w:rFonts w:asciiTheme="majorHAnsi" w:eastAsia="Arial" w:hAnsiTheme="majorHAnsi" w:cstheme="majorHAnsi"/>
                <w:color w:val="000000"/>
                <w:sz w:val="28"/>
                <w:szCs w:val="28"/>
              </w:rPr>
            </w:pPr>
            <w:r w:rsidRPr="007E2682">
              <w:rPr>
                <w:rFonts w:asciiTheme="majorHAnsi" w:eastAsia="Arial" w:hAnsiTheme="majorHAnsi" w:cstheme="majorHAnsi"/>
                <w:color w:val="000000"/>
                <w:sz w:val="22"/>
                <w:szCs w:val="22"/>
              </w:rPr>
              <w:t>E: No satisfactorio (Menos del 20 % de aprobados</w:t>
            </w:r>
            <w:r w:rsidRPr="007E2682">
              <w:rPr>
                <w:rFonts w:asciiTheme="majorHAnsi" w:eastAsia="Arial" w:hAnsiTheme="majorHAnsi" w:cstheme="majorHAnsi"/>
                <w:i/>
                <w:color w:val="000000"/>
                <w:sz w:val="22"/>
                <w:szCs w:val="22"/>
              </w:rPr>
              <w:t>)</w:t>
            </w:r>
          </w:p>
        </w:tc>
        <w:tc>
          <w:tcPr>
            <w:tcW w:w="535" w:type="dxa"/>
            <w:tcBorders>
              <w:top w:val="single" w:sz="4" w:space="0" w:color="000000"/>
              <w:left w:val="single" w:sz="4" w:space="0" w:color="000000"/>
              <w:bottom w:val="single" w:sz="4" w:space="0" w:color="000000"/>
            </w:tcBorders>
            <w:vAlign w:val="center"/>
          </w:tcPr>
          <w:p w14:paraId="4CE14E4D" w14:textId="77777777" w:rsidR="00E76699" w:rsidRPr="007E2682" w:rsidRDefault="00E76699" w:rsidP="00E76699">
            <w:pPr>
              <w:rPr>
                <w:rFonts w:asciiTheme="majorHAnsi" w:eastAsia="Arial" w:hAnsiTheme="majorHAnsi" w:cstheme="majorHAnsi"/>
              </w:rPr>
            </w:pPr>
          </w:p>
        </w:tc>
        <w:tc>
          <w:tcPr>
            <w:tcW w:w="717" w:type="dxa"/>
            <w:tcBorders>
              <w:top w:val="single" w:sz="4" w:space="0" w:color="000000"/>
              <w:left w:val="single" w:sz="4" w:space="0" w:color="000000"/>
              <w:bottom w:val="single" w:sz="4" w:space="0" w:color="000000"/>
            </w:tcBorders>
            <w:vAlign w:val="center"/>
          </w:tcPr>
          <w:p w14:paraId="7A85C3EC"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1</w:t>
            </w:r>
          </w:p>
        </w:tc>
        <w:tc>
          <w:tcPr>
            <w:tcW w:w="719" w:type="dxa"/>
            <w:tcBorders>
              <w:top w:val="single" w:sz="4" w:space="0" w:color="000000"/>
              <w:left w:val="single" w:sz="4" w:space="0" w:color="000000"/>
              <w:bottom w:val="single" w:sz="4" w:space="0" w:color="000000"/>
            </w:tcBorders>
            <w:vAlign w:val="center"/>
          </w:tcPr>
          <w:p w14:paraId="78BA40C6"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2</w:t>
            </w:r>
          </w:p>
        </w:tc>
        <w:tc>
          <w:tcPr>
            <w:tcW w:w="721" w:type="dxa"/>
            <w:tcBorders>
              <w:top w:val="single" w:sz="4" w:space="0" w:color="000000"/>
              <w:left w:val="single" w:sz="4" w:space="0" w:color="000000"/>
              <w:bottom w:val="single" w:sz="4" w:space="0" w:color="000000"/>
            </w:tcBorders>
            <w:vAlign w:val="center"/>
          </w:tcPr>
          <w:p w14:paraId="1C53D881"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3</w:t>
            </w:r>
          </w:p>
        </w:tc>
        <w:tc>
          <w:tcPr>
            <w:tcW w:w="723" w:type="dxa"/>
            <w:gridSpan w:val="3"/>
            <w:tcBorders>
              <w:top w:val="single" w:sz="4" w:space="0" w:color="000000"/>
              <w:left w:val="single" w:sz="4" w:space="0" w:color="000000"/>
              <w:bottom w:val="single" w:sz="4" w:space="0" w:color="000000"/>
            </w:tcBorders>
            <w:vAlign w:val="center"/>
          </w:tcPr>
          <w:p w14:paraId="57A587FB"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4</w:t>
            </w:r>
          </w:p>
        </w:tc>
        <w:tc>
          <w:tcPr>
            <w:tcW w:w="749" w:type="dxa"/>
            <w:gridSpan w:val="3"/>
            <w:tcBorders>
              <w:top w:val="single" w:sz="4" w:space="0" w:color="000000"/>
              <w:left w:val="single" w:sz="4" w:space="0" w:color="000000"/>
              <w:bottom w:val="single" w:sz="4" w:space="0" w:color="000000"/>
            </w:tcBorders>
            <w:vAlign w:val="center"/>
          </w:tcPr>
          <w:p w14:paraId="045E8E17"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color w:val="000000"/>
              </w:rPr>
              <w:t>5</w:t>
            </w:r>
          </w:p>
        </w:tc>
        <w:tc>
          <w:tcPr>
            <w:tcW w:w="894" w:type="dxa"/>
            <w:gridSpan w:val="4"/>
            <w:tcBorders>
              <w:top w:val="single" w:sz="4" w:space="0" w:color="000000"/>
              <w:left w:val="single" w:sz="4" w:space="0" w:color="000000"/>
              <w:bottom w:val="single" w:sz="4" w:space="0" w:color="000000"/>
            </w:tcBorders>
            <w:vAlign w:val="center"/>
          </w:tcPr>
          <w:p w14:paraId="3A7DBD08" w14:textId="77777777" w:rsidR="00E76699" w:rsidRPr="007E2682" w:rsidRDefault="00E76699" w:rsidP="00E76699">
            <w:pPr>
              <w:pBdr>
                <w:top w:val="nil"/>
                <w:left w:val="nil"/>
                <w:bottom w:val="nil"/>
                <w:right w:val="nil"/>
                <w:between w:val="nil"/>
              </w:pBdr>
              <w:jc w:val="center"/>
              <w:rPr>
                <w:rFonts w:asciiTheme="majorHAnsi" w:eastAsia="Arial" w:hAnsiTheme="majorHAnsi" w:cstheme="majorHAnsi"/>
                <w:color w:val="000000"/>
                <w:sz w:val="28"/>
                <w:szCs w:val="28"/>
              </w:rPr>
            </w:pPr>
            <w:r w:rsidRPr="007E2682">
              <w:rPr>
                <w:rFonts w:asciiTheme="majorHAnsi" w:eastAsia="Arial" w:hAnsiTheme="majorHAnsi" w:cstheme="majorHAnsi"/>
                <w:color w:val="000000"/>
              </w:rPr>
              <w:t>6</w:t>
            </w:r>
          </w:p>
        </w:tc>
        <w:tc>
          <w:tcPr>
            <w:tcW w:w="5317" w:type="dxa"/>
            <w:gridSpan w:val="2"/>
            <w:tcBorders>
              <w:left w:val="single" w:sz="4" w:space="0" w:color="000000"/>
            </w:tcBorders>
          </w:tcPr>
          <w:p w14:paraId="04C9A9FC" w14:textId="77777777" w:rsidR="00E76699" w:rsidRPr="007E2682" w:rsidRDefault="00E76699" w:rsidP="00E76699">
            <w:pPr>
              <w:rPr>
                <w:rFonts w:asciiTheme="majorHAnsi" w:hAnsiTheme="majorHAnsi" w:cstheme="majorHAnsi"/>
              </w:rPr>
            </w:pPr>
          </w:p>
        </w:tc>
      </w:tr>
      <w:tr w:rsidR="00E76699" w:rsidRPr="007E2682" w14:paraId="6F3C2100"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36B45201" w14:textId="77777777" w:rsidR="00E76699" w:rsidRPr="007E2682" w:rsidRDefault="00E76699" w:rsidP="00E76699">
            <w:pPr>
              <w:widowControl w:val="0"/>
              <w:pBdr>
                <w:top w:val="nil"/>
                <w:left w:val="nil"/>
                <w:bottom w:val="nil"/>
                <w:right w:val="nil"/>
                <w:between w:val="nil"/>
              </w:pBdr>
              <w:spacing w:line="276" w:lineRule="auto"/>
              <w:rPr>
                <w:rFonts w:asciiTheme="majorHAnsi" w:hAnsiTheme="majorHAnsi" w:cstheme="majorHAnsi"/>
              </w:rPr>
            </w:pPr>
          </w:p>
        </w:tc>
        <w:tc>
          <w:tcPr>
            <w:tcW w:w="535" w:type="dxa"/>
            <w:tcBorders>
              <w:top w:val="single" w:sz="4" w:space="0" w:color="000000"/>
              <w:left w:val="single" w:sz="4" w:space="0" w:color="000000"/>
              <w:bottom w:val="single" w:sz="4" w:space="0" w:color="000000"/>
            </w:tcBorders>
            <w:vAlign w:val="center"/>
          </w:tcPr>
          <w:p w14:paraId="3EBAD07F"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A</w:t>
            </w:r>
          </w:p>
        </w:tc>
        <w:tc>
          <w:tcPr>
            <w:tcW w:w="717" w:type="dxa"/>
            <w:tcBorders>
              <w:top w:val="single" w:sz="4" w:space="0" w:color="000000"/>
              <w:left w:val="single" w:sz="4" w:space="0" w:color="000000"/>
              <w:bottom w:val="single" w:sz="4" w:space="0" w:color="000000"/>
            </w:tcBorders>
            <w:vAlign w:val="center"/>
          </w:tcPr>
          <w:p w14:paraId="1FDD73B4" w14:textId="77777777" w:rsidR="00E76699" w:rsidRPr="007E2682" w:rsidRDefault="00E76699" w:rsidP="00E76699">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0DAC7285" w14:textId="77777777" w:rsidR="00E76699" w:rsidRPr="007E2682" w:rsidRDefault="00E76699" w:rsidP="00E76699">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2BB21FA6" w14:textId="77777777" w:rsidR="00E76699" w:rsidRPr="007E2682" w:rsidRDefault="00E76699" w:rsidP="00E76699">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B74FA25" w14:textId="77777777" w:rsidR="00E76699" w:rsidRPr="007E2682" w:rsidRDefault="00E76699" w:rsidP="00E76699">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1AD4B4A" w14:textId="77777777" w:rsidR="00E76699" w:rsidRPr="007E2682" w:rsidRDefault="00E76699" w:rsidP="00E76699">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702E1472" w14:textId="77777777" w:rsidR="00E76699" w:rsidRPr="007E2682"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32D34CF5" w14:textId="77777777" w:rsidR="00E76699" w:rsidRPr="007E2682" w:rsidRDefault="00E76699" w:rsidP="00E76699">
            <w:pPr>
              <w:rPr>
                <w:rFonts w:asciiTheme="majorHAnsi" w:eastAsia="Arial" w:hAnsiTheme="majorHAnsi" w:cstheme="majorHAnsi"/>
                <w:sz w:val="28"/>
                <w:szCs w:val="28"/>
              </w:rPr>
            </w:pPr>
          </w:p>
        </w:tc>
      </w:tr>
      <w:tr w:rsidR="00E76699" w:rsidRPr="007E2682" w14:paraId="3C817562"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70CB0092" w14:textId="77777777" w:rsidR="00E76699" w:rsidRPr="007E2682" w:rsidRDefault="00E76699" w:rsidP="00E76699">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36E1DFBE"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B</w:t>
            </w:r>
          </w:p>
        </w:tc>
        <w:tc>
          <w:tcPr>
            <w:tcW w:w="717" w:type="dxa"/>
            <w:tcBorders>
              <w:top w:val="single" w:sz="4" w:space="0" w:color="000000"/>
              <w:left w:val="single" w:sz="4" w:space="0" w:color="000000"/>
              <w:bottom w:val="single" w:sz="4" w:space="0" w:color="000000"/>
            </w:tcBorders>
            <w:vAlign w:val="center"/>
          </w:tcPr>
          <w:p w14:paraId="12515BDC" w14:textId="77777777" w:rsidR="00E76699" w:rsidRPr="007E2682" w:rsidRDefault="00E76699" w:rsidP="00E76699">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563DC69C" w14:textId="77777777" w:rsidR="00E76699" w:rsidRPr="007E2682" w:rsidRDefault="00E76699" w:rsidP="00E76699">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1AF937A6" w14:textId="77777777" w:rsidR="00E76699" w:rsidRPr="007E2682" w:rsidRDefault="00E76699" w:rsidP="00E76699">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5D8A123" w14:textId="77777777" w:rsidR="00E76699" w:rsidRPr="007E2682" w:rsidRDefault="00E76699" w:rsidP="00E76699">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42AAA0A5" w14:textId="77777777" w:rsidR="00E76699" w:rsidRPr="007E2682" w:rsidRDefault="00E76699" w:rsidP="00E76699">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26E1A71F" w14:textId="77777777" w:rsidR="00E76699" w:rsidRPr="007E2682"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39D5072F" w14:textId="77777777" w:rsidR="00E76699" w:rsidRPr="007E2682" w:rsidRDefault="00E76699" w:rsidP="00E76699">
            <w:pPr>
              <w:rPr>
                <w:rFonts w:asciiTheme="majorHAnsi" w:eastAsia="Arial" w:hAnsiTheme="majorHAnsi" w:cstheme="majorHAnsi"/>
                <w:sz w:val="28"/>
                <w:szCs w:val="28"/>
              </w:rPr>
            </w:pPr>
          </w:p>
        </w:tc>
      </w:tr>
      <w:tr w:rsidR="00E76699" w:rsidRPr="007E2682" w14:paraId="5FD01B27"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4D810C3D" w14:textId="77777777" w:rsidR="00E76699" w:rsidRPr="007E2682" w:rsidRDefault="00E76699" w:rsidP="00E76699">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6ABF5F9E"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C</w:t>
            </w:r>
          </w:p>
        </w:tc>
        <w:tc>
          <w:tcPr>
            <w:tcW w:w="717" w:type="dxa"/>
            <w:tcBorders>
              <w:top w:val="single" w:sz="4" w:space="0" w:color="000000"/>
              <w:left w:val="single" w:sz="4" w:space="0" w:color="000000"/>
              <w:bottom w:val="single" w:sz="4" w:space="0" w:color="000000"/>
            </w:tcBorders>
            <w:vAlign w:val="center"/>
          </w:tcPr>
          <w:p w14:paraId="4AC419F9" w14:textId="77777777" w:rsidR="00E76699" w:rsidRPr="007E2682" w:rsidRDefault="00E76699" w:rsidP="00E76699">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60253CAC" w14:textId="77777777" w:rsidR="00E76699" w:rsidRPr="007E2682" w:rsidRDefault="00E76699" w:rsidP="00E76699">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0F957CD0" w14:textId="77777777" w:rsidR="00E76699" w:rsidRPr="007E2682" w:rsidRDefault="00E76699" w:rsidP="00E76699">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74E1E15F" w14:textId="77777777" w:rsidR="00E76699" w:rsidRPr="007E2682" w:rsidRDefault="00E76699" w:rsidP="00E76699">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188FE0FE" w14:textId="77777777" w:rsidR="00E76699" w:rsidRPr="007E2682" w:rsidRDefault="00E76699" w:rsidP="00E76699">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62B71DE7" w14:textId="77777777" w:rsidR="00E76699" w:rsidRPr="007E2682"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26031883" w14:textId="77777777" w:rsidR="00E76699" w:rsidRPr="007E2682" w:rsidRDefault="00E76699" w:rsidP="00E76699">
            <w:pPr>
              <w:rPr>
                <w:rFonts w:asciiTheme="majorHAnsi" w:eastAsia="Arial" w:hAnsiTheme="majorHAnsi" w:cstheme="majorHAnsi"/>
                <w:sz w:val="28"/>
                <w:szCs w:val="28"/>
              </w:rPr>
            </w:pPr>
          </w:p>
        </w:tc>
      </w:tr>
      <w:tr w:rsidR="00E76699" w:rsidRPr="007E2682" w14:paraId="582D26F6"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4DAE7E89" w14:textId="77777777" w:rsidR="00E76699" w:rsidRPr="007E2682" w:rsidRDefault="00E76699" w:rsidP="00E76699">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3A391FAB"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D</w:t>
            </w:r>
          </w:p>
        </w:tc>
        <w:tc>
          <w:tcPr>
            <w:tcW w:w="717" w:type="dxa"/>
            <w:tcBorders>
              <w:top w:val="single" w:sz="4" w:space="0" w:color="000000"/>
              <w:left w:val="single" w:sz="4" w:space="0" w:color="000000"/>
              <w:bottom w:val="single" w:sz="4" w:space="0" w:color="000000"/>
            </w:tcBorders>
            <w:vAlign w:val="center"/>
          </w:tcPr>
          <w:p w14:paraId="3C80AB0E" w14:textId="77777777" w:rsidR="00E76699" w:rsidRPr="007E2682" w:rsidRDefault="00E76699" w:rsidP="00E76699">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2F2EF9F3" w14:textId="77777777" w:rsidR="00E76699" w:rsidRPr="007E2682" w:rsidRDefault="00E76699" w:rsidP="00E76699">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837AC28" w14:textId="77777777" w:rsidR="00E76699" w:rsidRPr="007E2682" w:rsidRDefault="00E76699" w:rsidP="00E76699">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4AD43BF1" w14:textId="77777777" w:rsidR="00E76699" w:rsidRPr="007E2682" w:rsidRDefault="00E76699" w:rsidP="00E76699">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4B0C7C58" w14:textId="77777777" w:rsidR="00E76699" w:rsidRPr="007E2682" w:rsidRDefault="00E76699" w:rsidP="00E76699">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90B161C" w14:textId="77777777" w:rsidR="00E76699" w:rsidRPr="007E2682"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795BF75A" w14:textId="77777777" w:rsidR="00E76699" w:rsidRPr="007E2682" w:rsidRDefault="00E76699" w:rsidP="00E76699">
            <w:pPr>
              <w:rPr>
                <w:rFonts w:asciiTheme="majorHAnsi" w:eastAsia="Arial" w:hAnsiTheme="majorHAnsi" w:cstheme="majorHAnsi"/>
                <w:sz w:val="28"/>
                <w:szCs w:val="28"/>
              </w:rPr>
            </w:pPr>
          </w:p>
        </w:tc>
      </w:tr>
      <w:tr w:rsidR="00E76699" w:rsidRPr="007E2682" w14:paraId="1CF69AA2"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573CA187" w14:textId="77777777" w:rsidR="00E76699" w:rsidRPr="007E2682" w:rsidRDefault="00E76699" w:rsidP="00E76699">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4C0DA30A"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E</w:t>
            </w:r>
          </w:p>
        </w:tc>
        <w:tc>
          <w:tcPr>
            <w:tcW w:w="717" w:type="dxa"/>
            <w:tcBorders>
              <w:top w:val="single" w:sz="4" w:space="0" w:color="000000"/>
              <w:left w:val="single" w:sz="4" w:space="0" w:color="000000"/>
              <w:bottom w:val="single" w:sz="4" w:space="0" w:color="000000"/>
            </w:tcBorders>
            <w:vAlign w:val="center"/>
          </w:tcPr>
          <w:p w14:paraId="42349F28" w14:textId="77777777" w:rsidR="00E76699" w:rsidRPr="007E2682" w:rsidRDefault="00E76699" w:rsidP="00E76699">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77CAAA47" w14:textId="77777777" w:rsidR="00E76699" w:rsidRPr="007E2682" w:rsidRDefault="00E76699" w:rsidP="00E76699">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4F36373" w14:textId="77777777" w:rsidR="00E76699" w:rsidRPr="007E2682" w:rsidRDefault="00E76699" w:rsidP="00E76699">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783AFDC7" w14:textId="77777777" w:rsidR="00E76699" w:rsidRPr="007E2682" w:rsidRDefault="00E76699" w:rsidP="00E76699">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A26B4AE" w14:textId="77777777" w:rsidR="00E76699" w:rsidRPr="007E2682" w:rsidRDefault="00E76699" w:rsidP="00E76699">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09EE3495" w14:textId="77777777" w:rsidR="00E76699" w:rsidRPr="007E2682"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1263E28B" w14:textId="77777777" w:rsidR="00E76699" w:rsidRPr="007E2682" w:rsidRDefault="00E76699" w:rsidP="00E76699">
            <w:pPr>
              <w:rPr>
                <w:rFonts w:asciiTheme="majorHAnsi" w:eastAsia="Arial" w:hAnsiTheme="majorHAnsi" w:cstheme="majorHAnsi"/>
                <w:sz w:val="28"/>
                <w:szCs w:val="28"/>
              </w:rPr>
            </w:pPr>
          </w:p>
        </w:tc>
      </w:tr>
      <w:tr w:rsidR="00E76699" w:rsidRPr="007E2682" w14:paraId="7E8D3997"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3B96EBCE" w14:textId="77777777" w:rsidR="00E76699" w:rsidRPr="007E2682" w:rsidRDefault="00E76699" w:rsidP="00E76699">
            <w:pPr>
              <w:keepNext/>
              <w:numPr>
                <w:ilvl w:val="2"/>
                <w:numId w:val="3"/>
              </w:numPr>
              <w:pBdr>
                <w:top w:val="nil"/>
                <w:left w:val="nil"/>
                <w:bottom w:val="nil"/>
                <w:right w:val="nil"/>
                <w:between w:val="nil"/>
              </w:pBdr>
              <w:jc w:val="center"/>
              <w:rPr>
                <w:rFonts w:asciiTheme="majorHAnsi" w:eastAsia="Arial" w:hAnsiTheme="majorHAnsi" w:cstheme="majorHAnsi"/>
                <w:b/>
                <w:color w:val="000000"/>
              </w:rPr>
            </w:pPr>
            <w:r w:rsidRPr="007E2682">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27E10518" w14:textId="77777777" w:rsidR="00E76699" w:rsidRPr="007E2682" w:rsidRDefault="00E76699" w:rsidP="00E76699">
            <w:pPr>
              <w:rPr>
                <w:rFonts w:asciiTheme="majorHAnsi" w:eastAsia="Arial" w:hAnsiTheme="majorHAnsi" w:cstheme="majorHAnsi"/>
                <w:sz w:val="28"/>
                <w:szCs w:val="28"/>
              </w:rPr>
            </w:pPr>
          </w:p>
        </w:tc>
      </w:tr>
      <w:tr w:rsidR="00E76699" w:rsidRPr="007E2682" w14:paraId="29D0BB44"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0AE747D3" w14:textId="77777777" w:rsidR="00E76699" w:rsidRPr="007E2682" w:rsidRDefault="00E76699" w:rsidP="00E76699">
            <w:pPr>
              <w:numPr>
                <w:ilvl w:val="0"/>
                <w:numId w:val="4"/>
              </w:numPr>
              <w:tabs>
                <w:tab w:val="left" w:pos="360"/>
              </w:tabs>
              <w:spacing w:before="40"/>
              <w:ind w:left="357" w:hanging="357"/>
              <w:jc w:val="both"/>
              <w:rPr>
                <w:rFonts w:asciiTheme="majorHAnsi" w:hAnsiTheme="majorHAnsi" w:cstheme="majorHAnsi"/>
              </w:rPr>
            </w:pPr>
            <w:r w:rsidRPr="007E2682">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65BB27C4"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57F17A4B"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65ED8542"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Comprender el funcionamiento del P.C.I. para lograr una mejor calidad del servicio educativo.</w:t>
            </w:r>
          </w:p>
          <w:p w14:paraId="641E1209"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70A6D409"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4B214545" w14:textId="041237D4"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Proporcionar espacios de intercambio pedagógico para fortalecer el estudio y discusión de las estrategias comunes e individuales, para lo cual se utilizarán las jornadas docentes y reuniones departamentales.</w:t>
            </w:r>
          </w:p>
          <w:p w14:paraId="566B4666" w14:textId="3B07ACD8"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Incentivar a docentes y alumnos a participar activamente en la muestra anual (Expo-técnica) dentro y fuera del ámbito escolar.</w:t>
            </w:r>
          </w:p>
          <w:p w14:paraId="6C78AB31"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Analizar las causas de deserción escolar.</w:t>
            </w:r>
          </w:p>
          <w:p w14:paraId="6C4C6578" w14:textId="42783504"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Promover proyectos que produzcan mejoras en la retención y promoción de los alumnos.</w:t>
            </w:r>
          </w:p>
          <w:p w14:paraId="49DD915F"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 xml:space="preserve">Organizar de un modo efectivo el espacio de las prácticas profesionalizantes. </w:t>
            </w:r>
          </w:p>
          <w:p w14:paraId="658D1593" w14:textId="77777777" w:rsidR="00E76699" w:rsidRPr="007E2682" w:rsidRDefault="00E76699" w:rsidP="00E76699">
            <w:pPr>
              <w:numPr>
                <w:ilvl w:val="0"/>
                <w:numId w:val="4"/>
              </w:numPr>
              <w:tabs>
                <w:tab w:val="left" w:pos="360"/>
              </w:tabs>
              <w:ind w:left="360" w:hanging="360"/>
              <w:jc w:val="both"/>
              <w:rPr>
                <w:rFonts w:asciiTheme="majorHAnsi" w:hAnsiTheme="majorHAnsi" w:cstheme="majorHAnsi"/>
              </w:rPr>
            </w:pPr>
            <w:r w:rsidRPr="007E2682">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541ECF30" w14:textId="1896A037" w:rsidR="00E76699" w:rsidRPr="007E2682" w:rsidRDefault="00E76699" w:rsidP="00E76699">
            <w:pPr>
              <w:tabs>
                <w:tab w:val="left" w:pos="360"/>
              </w:tabs>
              <w:ind w:left="360"/>
              <w:jc w:val="both"/>
              <w:rPr>
                <w:rFonts w:asciiTheme="majorHAnsi" w:hAnsiTheme="majorHAnsi" w:cstheme="majorHAnsi"/>
              </w:rPr>
            </w:pPr>
          </w:p>
        </w:tc>
        <w:tc>
          <w:tcPr>
            <w:tcW w:w="5317" w:type="dxa"/>
            <w:gridSpan w:val="2"/>
            <w:tcBorders>
              <w:left w:val="single" w:sz="4" w:space="0" w:color="000000"/>
            </w:tcBorders>
          </w:tcPr>
          <w:p w14:paraId="3CFF50EF" w14:textId="77777777" w:rsidR="00E76699" w:rsidRPr="007E2682" w:rsidRDefault="00E76699" w:rsidP="00E76699">
            <w:pPr>
              <w:rPr>
                <w:rFonts w:asciiTheme="majorHAnsi" w:eastAsia="Arial" w:hAnsiTheme="majorHAnsi" w:cstheme="majorHAnsi"/>
                <w:color w:val="002060"/>
                <w:sz w:val="28"/>
                <w:szCs w:val="28"/>
              </w:rPr>
            </w:pPr>
          </w:p>
        </w:tc>
      </w:tr>
      <w:tr w:rsidR="00E76699" w:rsidRPr="007E2682" w14:paraId="2596328B"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47ACDC65"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b/>
              </w:rPr>
              <w:lastRenderedPageBreak/>
              <w:t>EXPECTATIVAS GENERALES DE LA ASIGNATURA</w:t>
            </w:r>
          </w:p>
        </w:tc>
        <w:tc>
          <w:tcPr>
            <w:tcW w:w="5317" w:type="dxa"/>
            <w:gridSpan w:val="2"/>
            <w:tcBorders>
              <w:left w:val="single" w:sz="4" w:space="0" w:color="000000"/>
            </w:tcBorders>
          </w:tcPr>
          <w:p w14:paraId="4D8FED7A" w14:textId="77777777" w:rsidR="00E76699" w:rsidRPr="007E2682" w:rsidRDefault="00E76699" w:rsidP="00E76699">
            <w:pPr>
              <w:rPr>
                <w:rFonts w:asciiTheme="majorHAnsi" w:eastAsia="Arial" w:hAnsiTheme="majorHAnsi" w:cstheme="majorHAnsi"/>
                <w:sz w:val="28"/>
                <w:szCs w:val="28"/>
              </w:rPr>
            </w:pPr>
          </w:p>
        </w:tc>
      </w:tr>
      <w:tr w:rsidR="00E76699" w:rsidRPr="007E2682" w14:paraId="71DC93CA" w14:textId="77777777">
        <w:trPr>
          <w:cantSplit/>
          <w:trHeight w:val="2598"/>
        </w:trPr>
        <w:tc>
          <w:tcPr>
            <w:tcW w:w="10481" w:type="dxa"/>
            <w:gridSpan w:val="17"/>
            <w:tcBorders>
              <w:top w:val="single" w:sz="4" w:space="0" w:color="000000"/>
              <w:left w:val="single" w:sz="4" w:space="0" w:color="000000"/>
              <w:bottom w:val="single" w:sz="4" w:space="0" w:color="000000"/>
            </w:tcBorders>
            <w:vAlign w:val="center"/>
          </w:tcPr>
          <w:p w14:paraId="0E1DD471" w14:textId="779D7011" w:rsidR="00E76699" w:rsidRPr="007E2682"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7E2682">
              <w:rPr>
                <w:rFonts w:asciiTheme="majorHAnsi" w:hAnsiTheme="majorHAnsi" w:cstheme="majorHAnsi"/>
                <w:color w:val="000000"/>
              </w:rPr>
              <w:t>En el presente modulo se abordarán contenidos referidos a la transformación de los materiales especialmente aceros/hierro de manera manual y con torno.</w:t>
            </w:r>
          </w:p>
          <w:p w14:paraId="296BB3A4" w14:textId="7401708D" w:rsidR="00E76699" w:rsidRPr="007E2682"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7E2682">
              <w:rPr>
                <w:rFonts w:asciiTheme="majorHAnsi" w:hAnsiTheme="majorHAnsi" w:cstheme="majorHAnsi"/>
                <w:color w:val="000000"/>
              </w:rPr>
              <w:t xml:space="preserve"> Se buscará que los alumnos operen y manejen distintas herramientas para transformar el acero en productos terminados, según planos confeccionados bajo normas IRAM.</w:t>
            </w:r>
          </w:p>
          <w:p w14:paraId="23D76416" w14:textId="77777777" w:rsidR="00E76699" w:rsidRPr="007E2682"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7E2682">
              <w:rPr>
                <w:rFonts w:asciiTheme="majorHAnsi" w:hAnsiTheme="majorHAnsi" w:cstheme="majorHAnsi"/>
                <w:color w:val="000000"/>
              </w:rPr>
              <w:t>Que adquieran las normas de seguridad tanto para trabajar con las herramientas como para trabajar en el taller.</w:t>
            </w:r>
          </w:p>
          <w:p w14:paraId="19275ABD" w14:textId="77777777" w:rsidR="00E76699" w:rsidRPr="007E2682"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7E2682">
              <w:rPr>
                <w:rFonts w:asciiTheme="majorHAnsi" w:hAnsiTheme="majorHAnsi" w:cstheme="majorHAnsi"/>
                <w:color w:val="000000"/>
              </w:rPr>
              <w:t>Que los alumnos reconozcan las distintas propiedades de los metales y apliquen sus saberes adquiridos para utilizar los métodos y las herramientas adecuadas para su transformación para diferenciar de otros materiales como por ejemplo la madera.</w:t>
            </w:r>
          </w:p>
          <w:p w14:paraId="15D0C7B9" w14:textId="77777777" w:rsidR="00E76699" w:rsidRPr="007E2682"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7E2682">
              <w:rPr>
                <w:rFonts w:asciiTheme="majorHAnsi" w:hAnsiTheme="majorHAnsi" w:cstheme="majorHAnsi"/>
                <w:color w:val="000000"/>
              </w:rPr>
              <w:t>Conocimiento y aplicación del sistema métrico decimal.</w:t>
            </w:r>
          </w:p>
          <w:p w14:paraId="058ACD7E" w14:textId="77777777" w:rsidR="00E76699" w:rsidRPr="007E2682" w:rsidRDefault="00E76699" w:rsidP="00E76699">
            <w:pPr>
              <w:numPr>
                <w:ilvl w:val="0"/>
                <w:numId w:val="5"/>
              </w:numPr>
              <w:pBdr>
                <w:top w:val="nil"/>
                <w:left w:val="nil"/>
                <w:bottom w:val="nil"/>
                <w:right w:val="nil"/>
                <w:between w:val="nil"/>
              </w:pBdr>
              <w:rPr>
                <w:rFonts w:asciiTheme="majorHAnsi" w:hAnsiTheme="majorHAnsi" w:cstheme="majorHAnsi"/>
                <w:color w:val="000000"/>
              </w:rPr>
            </w:pPr>
            <w:r w:rsidRPr="007E2682">
              <w:rPr>
                <w:rFonts w:asciiTheme="majorHAnsi" w:hAnsiTheme="majorHAnsi" w:cstheme="majorHAnsi"/>
                <w:color w:val="000000"/>
              </w:rPr>
              <w:t>Conocimiento y aplicación de herramientas para soldadura por arco.</w:t>
            </w:r>
          </w:p>
          <w:p w14:paraId="54FE292E" w14:textId="085A190D" w:rsidR="00E76699" w:rsidRPr="007E2682" w:rsidRDefault="00E76699" w:rsidP="00E76699">
            <w:pPr>
              <w:numPr>
                <w:ilvl w:val="0"/>
                <w:numId w:val="5"/>
              </w:numPr>
              <w:pBdr>
                <w:top w:val="nil"/>
                <w:left w:val="nil"/>
                <w:bottom w:val="nil"/>
                <w:right w:val="nil"/>
                <w:between w:val="nil"/>
              </w:pBdr>
              <w:rPr>
                <w:rFonts w:asciiTheme="majorHAnsi" w:hAnsiTheme="majorHAnsi" w:cstheme="majorHAnsi"/>
              </w:rPr>
            </w:pPr>
            <w:r w:rsidRPr="007E2682">
              <w:rPr>
                <w:rFonts w:asciiTheme="majorHAnsi" w:hAnsiTheme="majorHAnsi" w:cstheme="majorHAnsi"/>
                <w:color w:val="000000"/>
              </w:rPr>
              <w:t>Participación en la muestra anual.</w:t>
            </w:r>
          </w:p>
          <w:p w14:paraId="69F65675" w14:textId="199A716D" w:rsidR="00E76699" w:rsidRPr="007E2682" w:rsidRDefault="00E76699" w:rsidP="00E76699">
            <w:pPr>
              <w:numPr>
                <w:ilvl w:val="0"/>
                <w:numId w:val="5"/>
              </w:numPr>
              <w:pBdr>
                <w:top w:val="nil"/>
                <w:left w:val="nil"/>
                <w:bottom w:val="nil"/>
                <w:right w:val="nil"/>
                <w:between w:val="nil"/>
              </w:pBdr>
              <w:rPr>
                <w:rFonts w:asciiTheme="majorHAnsi" w:hAnsiTheme="majorHAnsi" w:cstheme="majorHAnsi"/>
              </w:rPr>
            </w:pPr>
            <w:r w:rsidRPr="007E2682">
              <w:rPr>
                <w:rFonts w:asciiTheme="majorHAnsi" w:hAnsiTheme="majorHAnsi" w:cstheme="majorHAnsi"/>
                <w:color w:val="000000"/>
              </w:rPr>
              <w:t>Participación en evaluación de saberes</w:t>
            </w:r>
          </w:p>
          <w:p w14:paraId="2A5FB506" w14:textId="77777777" w:rsidR="00E76699" w:rsidRPr="007E2682"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34B07DF3" w14:textId="77777777" w:rsidR="00E76699" w:rsidRPr="007E2682" w:rsidRDefault="00E76699" w:rsidP="00E76699">
            <w:pPr>
              <w:rPr>
                <w:rFonts w:asciiTheme="majorHAnsi" w:eastAsia="Arial" w:hAnsiTheme="majorHAnsi" w:cstheme="majorHAnsi"/>
                <w:sz w:val="28"/>
                <w:szCs w:val="28"/>
              </w:rPr>
            </w:pPr>
          </w:p>
        </w:tc>
      </w:tr>
      <w:tr w:rsidR="00E76699" w:rsidRPr="007E2682" w14:paraId="6E389BF7" w14:textId="77777777" w:rsidTr="00E76699">
        <w:trPr>
          <w:cantSplit/>
          <w:trHeight w:val="413"/>
        </w:trPr>
        <w:tc>
          <w:tcPr>
            <w:tcW w:w="2675" w:type="dxa"/>
            <w:tcBorders>
              <w:top w:val="single" w:sz="4" w:space="0" w:color="000000"/>
              <w:left w:val="single" w:sz="4" w:space="0" w:color="000000"/>
              <w:bottom w:val="single" w:sz="4" w:space="0" w:color="000000"/>
            </w:tcBorders>
            <w:vAlign w:val="center"/>
          </w:tcPr>
          <w:p w14:paraId="361E9549"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4E51D062"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Firma del docente:</w:t>
            </w:r>
          </w:p>
        </w:tc>
        <w:tc>
          <w:tcPr>
            <w:tcW w:w="5254" w:type="dxa"/>
            <w:gridSpan w:val="14"/>
            <w:tcBorders>
              <w:top w:val="single" w:sz="4" w:space="0" w:color="000000"/>
              <w:left w:val="single" w:sz="4" w:space="0" w:color="000000"/>
              <w:bottom w:val="single" w:sz="4" w:space="0" w:color="000000"/>
            </w:tcBorders>
            <w:vAlign w:val="center"/>
          </w:tcPr>
          <w:p w14:paraId="33B428A7" w14:textId="77777777" w:rsidR="00E76699" w:rsidRPr="007E2682" w:rsidRDefault="00E76699" w:rsidP="00E76699">
            <w:pPr>
              <w:jc w:val="center"/>
              <w:rPr>
                <w:rFonts w:asciiTheme="majorHAnsi" w:hAnsiTheme="majorHAnsi" w:cstheme="majorHAnsi"/>
              </w:rPr>
            </w:pPr>
            <w:r w:rsidRPr="007E2682">
              <w:rPr>
                <w:rFonts w:asciiTheme="majorHAnsi" w:eastAsia="Arial" w:hAnsiTheme="majorHAnsi" w:cstheme="majorHAnsi"/>
              </w:rPr>
              <w:t xml:space="preserve">Visado y firma del </w:t>
            </w:r>
            <w:proofErr w:type="gramStart"/>
            <w:r w:rsidRPr="007E2682">
              <w:rPr>
                <w:rFonts w:asciiTheme="majorHAnsi" w:eastAsia="Arial" w:hAnsiTheme="majorHAnsi" w:cstheme="majorHAnsi"/>
              </w:rPr>
              <w:t>Jefe</w:t>
            </w:r>
            <w:proofErr w:type="gramEnd"/>
            <w:r w:rsidRPr="007E2682">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21885B79" w14:textId="77777777" w:rsidR="00E76699" w:rsidRPr="007E2682" w:rsidRDefault="00E76699" w:rsidP="00E76699">
            <w:pPr>
              <w:rPr>
                <w:rFonts w:asciiTheme="majorHAnsi" w:eastAsia="Arial" w:hAnsiTheme="majorHAnsi" w:cstheme="majorHAnsi"/>
              </w:rPr>
            </w:pPr>
          </w:p>
        </w:tc>
        <w:tc>
          <w:tcPr>
            <w:tcW w:w="5025" w:type="dxa"/>
          </w:tcPr>
          <w:p w14:paraId="0729EB68" w14:textId="77777777" w:rsidR="00E76699" w:rsidRPr="007E2682" w:rsidRDefault="00E76699" w:rsidP="00E76699">
            <w:pPr>
              <w:rPr>
                <w:rFonts w:asciiTheme="majorHAnsi" w:eastAsia="Arial" w:hAnsiTheme="majorHAnsi" w:cstheme="majorHAnsi"/>
              </w:rPr>
            </w:pPr>
          </w:p>
        </w:tc>
      </w:tr>
      <w:tr w:rsidR="00E76699" w:rsidRPr="007E2682" w14:paraId="4751F5DB" w14:textId="77777777" w:rsidTr="00E76699">
        <w:trPr>
          <w:trHeight w:val="645"/>
        </w:trPr>
        <w:tc>
          <w:tcPr>
            <w:tcW w:w="2675" w:type="dxa"/>
            <w:tcBorders>
              <w:top w:val="single" w:sz="4" w:space="0" w:color="000000"/>
              <w:left w:val="single" w:sz="4" w:space="0" w:color="000000"/>
              <w:bottom w:val="single" w:sz="4" w:space="0" w:color="000000"/>
            </w:tcBorders>
            <w:vAlign w:val="center"/>
          </w:tcPr>
          <w:p w14:paraId="0CC452DC" w14:textId="77777777" w:rsidR="00E76699" w:rsidRPr="007E2682" w:rsidRDefault="00E76699" w:rsidP="00E76699">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62AB8CC6" w14:textId="77777777" w:rsidR="00E76699" w:rsidRPr="007E2682" w:rsidRDefault="00E76699" w:rsidP="00E76699">
            <w:pPr>
              <w:rPr>
                <w:rFonts w:asciiTheme="majorHAnsi" w:hAnsiTheme="majorHAnsi" w:cstheme="majorHAnsi"/>
              </w:rPr>
            </w:pPr>
          </w:p>
        </w:tc>
        <w:tc>
          <w:tcPr>
            <w:tcW w:w="5254" w:type="dxa"/>
            <w:gridSpan w:val="14"/>
            <w:tcBorders>
              <w:top w:val="single" w:sz="4" w:space="0" w:color="000000"/>
              <w:left w:val="single" w:sz="4" w:space="0" w:color="000000"/>
              <w:bottom w:val="single" w:sz="4" w:space="0" w:color="000000"/>
            </w:tcBorders>
          </w:tcPr>
          <w:p w14:paraId="6A447360" w14:textId="77777777" w:rsidR="00E76699" w:rsidRPr="007E2682" w:rsidRDefault="00E76699" w:rsidP="00E76699">
            <w:pPr>
              <w:rPr>
                <w:rFonts w:asciiTheme="majorHAnsi" w:hAnsiTheme="majorHAnsi" w:cstheme="majorHAnsi"/>
              </w:rPr>
            </w:pPr>
          </w:p>
        </w:tc>
        <w:tc>
          <w:tcPr>
            <w:tcW w:w="5327" w:type="dxa"/>
            <w:gridSpan w:val="3"/>
            <w:tcBorders>
              <w:left w:val="single" w:sz="4" w:space="0" w:color="000000"/>
              <w:right w:val="single" w:sz="4" w:space="0" w:color="000000"/>
            </w:tcBorders>
          </w:tcPr>
          <w:p w14:paraId="5F0B15D8" w14:textId="77777777" w:rsidR="00E76699" w:rsidRPr="007E2682" w:rsidRDefault="00E76699" w:rsidP="00E76699">
            <w:pPr>
              <w:rPr>
                <w:rFonts w:asciiTheme="majorHAnsi" w:hAnsiTheme="majorHAnsi" w:cstheme="majorHAnsi"/>
              </w:rPr>
            </w:pPr>
          </w:p>
        </w:tc>
      </w:tr>
    </w:tbl>
    <w:p w14:paraId="2E51AC19" w14:textId="77777777" w:rsidR="00CB1970" w:rsidRPr="007E2682" w:rsidRDefault="00CB1970">
      <w:pPr>
        <w:rPr>
          <w:rFonts w:asciiTheme="majorHAnsi" w:hAnsiTheme="majorHAnsi" w:cstheme="majorHAnsi"/>
        </w:rPr>
        <w:sectPr w:rsidR="00CB1970" w:rsidRPr="007E2682" w:rsidSect="007E2682">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0E44173F" w14:textId="77777777" w:rsidR="00CB1970" w:rsidRPr="007E2682" w:rsidRDefault="00CB1970">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124"/>
        <w:gridCol w:w="3402"/>
        <w:gridCol w:w="3804"/>
        <w:gridCol w:w="2575"/>
        <w:gridCol w:w="2409"/>
        <w:gridCol w:w="1418"/>
        <w:gridCol w:w="1889"/>
      </w:tblGrid>
      <w:tr w:rsidR="00CB1970" w:rsidRPr="007E2682" w14:paraId="6F5506C9" w14:textId="77777777" w:rsidTr="00DD7D47">
        <w:tc>
          <w:tcPr>
            <w:tcW w:w="3124" w:type="dxa"/>
            <w:tcBorders>
              <w:top w:val="single" w:sz="4" w:space="0" w:color="000000"/>
              <w:left w:val="single" w:sz="4" w:space="0" w:color="000000"/>
              <w:bottom w:val="single" w:sz="4" w:space="0" w:color="000000"/>
            </w:tcBorders>
            <w:vAlign w:val="center"/>
          </w:tcPr>
          <w:p w14:paraId="653C8F65" w14:textId="77777777" w:rsidR="00CB1970" w:rsidRPr="007E2682" w:rsidRDefault="00000000">
            <w:pPr>
              <w:jc w:val="center"/>
              <w:rPr>
                <w:rFonts w:asciiTheme="majorHAnsi" w:hAnsiTheme="majorHAnsi" w:cstheme="majorHAnsi"/>
              </w:rPr>
            </w:pPr>
            <w:proofErr w:type="gramStart"/>
            <w:r w:rsidRPr="007E2682">
              <w:rPr>
                <w:rFonts w:asciiTheme="majorHAnsi" w:eastAsia="Arial" w:hAnsiTheme="majorHAnsi" w:cstheme="majorHAnsi"/>
                <w:b/>
              </w:rPr>
              <w:t>CAPACIDADES A DESARROLLAR</w:t>
            </w:r>
            <w:proofErr w:type="gramEnd"/>
          </w:p>
        </w:tc>
        <w:tc>
          <w:tcPr>
            <w:tcW w:w="3402" w:type="dxa"/>
            <w:tcBorders>
              <w:top w:val="single" w:sz="4" w:space="0" w:color="000000"/>
              <w:left w:val="single" w:sz="4" w:space="0" w:color="000000"/>
              <w:bottom w:val="single" w:sz="4" w:space="0" w:color="000000"/>
            </w:tcBorders>
            <w:vAlign w:val="center"/>
          </w:tcPr>
          <w:p w14:paraId="5F5608C8"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CONTENIDOS DE ENSEÑANZA</w:t>
            </w:r>
          </w:p>
        </w:tc>
        <w:tc>
          <w:tcPr>
            <w:tcW w:w="3804" w:type="dxa"/>
            <w:tcBorders>
              <w:top w:val="single" w:sz="4" w:space="0" w:color="000000"/>
              <w:left w:val="single" w:sz="4" w:space="0" w:color="000000"/>
              <w:bottom w:val="single" w:sz="4" w:space="0" w:color="000000"/>
            </w:tcBorders>
            <w:vAlign w:val="center"/>
          </w:tcPr>
          <w:p w14:paraId="029BBA80"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ESTRATEGIAS DE ENSEÑANZA</w:t>
            </w:r>
          </w:p>
        </w:tc>
        <w:tc>
          <w:tcPr>
            <w:tcW w:w="2575" w:type="dxa"/>
            <w:tcBorders>
              <w:top w:val="single" w:sz="4" w:space="0" w:color="000000"/>
              <w:left w:val="single" w:sz="4" w:space="0" w:color="000000"/>
              <w:bottom w:val="single" w:sz="4" w:space="0" w:color="000000"/>
            </w:tcBorders>
            <w:vAlign w:val="center"/>
          </w:tcPr>
          <w:p w14:paraId="2B4E6BCF"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RECURSOS DIDÁCTICOS</w:t>
            </w:r>
          </w:p>
        </w:tc>
        <w:tc>
          <w:tcPr>
            <w:tcW w:w="2409" w:type="dxa"/>
            <w:tcBorders>
              <w:top w:val="single" w:sz="4" w:space="0" w:color="000000"/>
              <w:left w:val="single" w:sz="4" w:space="0" w:color="000000"/>
              <w:bottom w:val="single" w:sz="4" w:space="0" w:color="000000"/>
            </w:tcBorders>
            <w:vAlign w:val="center"/>
          </w:tcPr>
          <w:p w14:paraId="7A8ABD96"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37982F16"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TIEMPO</w:t>
            </w:r>
          </w:p>
          <w:p w14:paraId="645321C0" w14:textId="139CD01B" w:rsidR="00CB1970" w:rsidRPr="007E2682" w:rsidRDefault="00000000">
            <w:pPr>
              <w:jc w:val="center"/>
              <w:rPr>
                <w:rFonts w:asciiTheme="majorHAnsi" w:hAnsiTheme="majorHAnsi" w:cstheme="majorHAnsi"/>
              </w:rPr>
            </w:pPr>
            <w:r w:rsidRPr="007E2682">
              <w:rPr>
                <w:rFonts w:asciiTheme="majorHAnsi" w:eastAsia="Arial" w:hAnsiTheme="majorHAnsi" w:cstheme="majorHAnsi"/>
                <w:b/>
                <w:i/>
                <w:sz w:val="20"/>
                <w:szCs w:val="20"/>
              </w:rPr>
              <w:t>(cuatrimestral)</w:t>
            </w:r>
          </w:p>
        </w:tc>
        <w:tc>
          <w:tcPr>
            <w:tcW w:w="1889" w:type="dxa"/>
            <w:tcBorders>
              <w:top w:val="single" w:sz="4" w:space="0" w:color="000000"/>
              <w:left w:val="single" w:sz="4" w:space="0" w:color="000000"/>
              <w:bottom w:val="single" w:sz="4" w:space="0" w:color="000000"/>
              <w:right w:val="single" w:sz="4" w:space="0" w:color="000000"/>
            </w:tcBorders>
            <w:vAlign w:val="center"/>
          </w:tcPr>
          <w:p w14:paraId="6442BCE2" w14:textId="77777777" w:rsidR="00CB1970" w:rsidRPr="007E2682" w:rsidRDefault="00000000">
            <w:pPr>
              <w:jc w:val="center"/>
              <w:rPr>
                <w:rFonts w:asciiTheme="majorHAnsi" w:hAnsiTheme="majorHAnsi" w:cstheme="majorHAnsi"/>
              </w:rPr>
            </w:pPr>
            <w:r w:rsidRPr="007E2682">
              <w:rPr>
                <w:rFonts w:asciiTheme="majorHAnsi" w:eastAsia="Arial" w:hAnsiTheme="majorHAnsi" w:cstheme="majorHAnsi"/>
                <w:b/>
              </w:rPr>
              <w:t>OBSERVACIONES</w:t>
            </w:r>
          </w:p>
        </w:tc>
      </w:tr>
      <w:tr w:rsidR="00CB1970" w:rsidRPr="007E2682" w14:paraId="04F76619" w14:textId="77777777" w:rsidTr="00DD7D47">
        <w:trPr>
          <w:trHeight w:val="8195"/>
        </w:trPr>
        <w:tc>
          <w:tcPr>
            <w:tcW w:w="3124" w:type="dxa"/>
            <w:tcBorders>
              <w:top w:val="single" w:sz="4" w:space="0" w:color="000000"/>
              <w:left w:val="single" w:sz="4" w:space="0" w:color="000000"/>
              <w:bottom w:val="single" w:sz="4" w:space="0" w:color="000000"/>
            </w:tcBorders>
          </w:tcPr>
          <w:p w14:paraId="07C049F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Reconocimiento de los distintos tipos de herramientas</w:t>
            </w:r>
          </w:p>
          <w:p w14:paraId="76E17F0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Utilización correcta de las herramientas y maquinas a utilizar</w:t>
            </w:r>
          </w:p>
          <w:p w14:paraId="43D2757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Conocimiento de los principios científicos, técnicos y sus aplicaciones </w:t>
            </w:r>
          </w:p>
          <w:p w14:paraId="7BF185A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Diferenciación de elementos las características de los distintos materiales.</w:t>
            </w:r>
          </w:p>
          <w:p w14:paraId="7BA0A08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Respeto por las normas de taller</w:t>
            </w:r>
          </w:p>
          <w:p w14:paraId="5C3AF42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Reconocimiento de los materiales de construcción para los diferentes procesos de construcción.</w:t>
            </w:r>
          </w:p>
          <w:p w14:paraId="5CB50396"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Selección y ejecución de soluciones para los distintos procesos productivos.</w:t>
            </w:r>
          </w:p>
          <w:p w14:paraId="27576AA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Planificación básica del proceso de construcción</w:t>
            </w:r>
          </w:p>
          <w:p w14:paraId="5FA38EB7"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Reconocimiento y aplicación de los distintos métodos de unión de piezas metálicas.</w:t>
            </w:r>
          </w:p>
          <w:p w14:paraId="20A6DA9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Medición con calibre.</w:t>
            </w:r>
          </w:p>
          <w:p w14:paraId="3C1CEA70"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Tornería: reconocimiento y funciones de partes. </w:t>
            </w:r>
          </w:p>
          <w:p w14:paraId="191F9027" w14:textId="77777777" w:rsidR="00CB1970" w:rsidRPr="007E2682" w:rsidRDefault="00CB1970" w:rsidP="007E2682">
            <w:pPr>
              <w:rPr>
                <w:rFonts w:asciiTheme="majorHAnsi" w:hAnsiTheme="majorHAnsi" w:cstheme="majorHAnsi"/>
              </w:rPr>
            </w:pPr>
          </w:p>
        </w:tc>
        <w:tc>
          <w:tcPr>
            <w:tcW w:w="3402" w:type="dxa"/>
            <w:tcBorders>
              <w:top w:val="single" w:sz="4" w:space="0" w:color="000000"/>
              <w:left w:val="single" w:sz="4" w:space="0" w:color="000000"/>
              <w:bottom w:val="single" w:sz="4" w:space="0" w:color="000000"/>
            </w:tcBorders>
          </w:tcPr>
          <w:p w14:paraId="284B9E3C"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Los recursos Materiales. Tipos. Propiedades. Especificaciones técnicas. Reciclaje y residuos.</w:t>
            </w:r>
          </w:p>
          <w:p w14:paraId="78023DA2" w14:textId="77777777" w:rsidR="00CB1970" w:rsidRPr="007E2682" w:rsidRDefault="00CB1970" w:rsidP="007E2682">
            <w:pPr>
              <w:rPr>
                <w:rFonts w:asciiTheme="majorHAnsi" w:hAnsiTheme="majorHAnsi" w:cstheme="majorHAnsi"/>
              </w:rPr>
            </w:pPr>
          </w:p>
          <w:p w14:paraId="090367E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Herramientas y Máquinas. Clasificación según su función. Selección. Adiestramiento en el uso. Cuidado.</w:t>
            </w:r>
          </w:p>
          <w:p w14:paraId="5FBE8786" w14:textId="77777777" w:rsidR="00CB1970" w:rsidRPr="007E2682" w:rsidRDefault="00CB1970" w:rsidP="007E2682">
            <w:pPr>
              <w:rPr>
                <w:rFonts w:asciiTheme="majorHAnsi" w:hAnsiTheme="majorHAnsi" w:cstheme="majorHAnsi"/>
              </w:rPr>
            </w:pPr>
          </w:p>
          <w:p w14:paraId="2D102BE7" w14:textId="77834011" w:rsidR="00CB1970" w:rsidRPr="007E2682" w:rsidRDefault="00000000" w:rsidP="007E2682">
            <w:pPr>
              <w:rPr>
                <w:rFonts w:asciiTheme="majorHAnsi" w:hAnsiTheme="majorHAnsi" w:cstheme="majorHAnsi"/>
              </w:rPr>
            </w:pPr>
            <w:r w:rsidRPr="007E2682">
              <w:rPr>
                <w:rFonts w:asciiTheme="majorHAnsi" w:hAnsiTheme="majorHAnsi" w:cstheme="majorHAnsi"/>
              </w:rPr>
              <w:t>Normas de seguridad e Higiene. Reconocimiento del riesgo. Prevención.</w:t>
            </w:r>
          </w:p>
          <w:p w14:paraId="60710EAA" w14:textId="67B8B128"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Organización en el trabajo: El trabajo en equipo. La dimensión colectiva del </w:t>
            </w:r>
            <w:r w:rsidR="007E2682" w:rsidRPr="007E2682">
              <w:rPr>
                <w:rFonts w:asciiTheme="majorHAnsi" w:hAnsiTheme="majorHAnsi" w:cstheme="majorHAnsi"/>
              </w:rPr>
              <w:t>trabajo</w:t>
            </w:r>
            <w:r w:rsidRPr="007E2682">
              <w:rPr>
                <w:rFonts w:asciiTheme="majorHAnsi" w:hAnsiTheme="majorHAnsi" w:cstheme="majorHAnsi"/>
              </w:rPr>
              <w:t xml:space="preserve"> como relaciones sociales, sentido de pertenencia, la construcción de </w:t>
            </w:r>
            <w:r w:rsidR="007E2682" w:rsidRPr="007E2682">
              <w:rPr>
                <w:rFonts w:asciiTheme="majorHAnsi" w:hAnsiTheme="majorHAnsi" w:cstheme="majorHAnsi"/>
              </w:rPr>
              <w:t>identidades</w:t>
            </w:r>
            <w:r w:rsidRPr="007E2682">
              <w:rPr>
                <w:rFonts w:asciiTheme="majorHAnsi" w:hAnsiTheme="majorHAnsi" w:cstheme="majorHAnsi"/>
              </w:rPr>
              <w:t xml:space="preserve">, el </w:t>
            </w:r>
            <w:r w:rsidR="007E2682" w:rsidRPr="007E2682">
              <w:rPr>
                <w:rFonts w:asciiTheme="majorHAnsi" w:hAnsiTheme="majorHAnsi" w:cstheme="majorHAnsi"/>
              </w:rPr>
              <w:t>porqué</w:t>
            </w:r>
            <w:r w:rsidRPr="007E2682">
              <w:rPr>
                <w:rFonts w:asciiTheme="majorHAnsi" w:hAnsiTheme="majorHAnsi" w:cstheme="majorHAnsi"/>
              </w:rPr>
              <w:t xml:space="preserve"> de los vínculos de unos con otros. </w:t>
            </w:r>
          </w:p>
          <w:p w14:paraId="4B75F901" w14:textId="77777777" w:rsidR="00CB1970" w:rsidRPr="007E2682" w:rsidRDefault="00CB1970" w:rsidP="007E2682">
            <w:pPr>
              <w:rPr>
                <w:rFonts w:asciiTheme="majorHAnsi" w:hAnsiTheme="majorHAnsi" w:cstheme="majorHAnsi"/>
              </w:rPr>
            </w:pPr>
          </w:p>
          <w:p w14:paraId="07DE6792" w14:textId="1A4E35AC"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Explicación de las partes del calibre, lecturas en mm y </w:t>
            </w:r>
            <w:r w:rsidR="007E2682" w:rsidRPr="007E2682">
              <w:rPr>
                <w:rFonts w:asciiTheme="majorHAnsi" w:hAnsiTheme="majorHAnsi" w:cstheme="majorHAnsi"/>
              </w:rPr>
              <w:t>décimas</w:t>
            </w:r>
            <w:r w:rsidRPr="007E2682">
              <w:rPr>
                <w:rFonts w:asciiTheme="majorHAnsi" w:hAnsiTheme="majorHAnsi" w:cstheme="majorHAnsi"/>
              </w:rPr>
              <w:t>, medición de piezas.</w:t>
            </w:r>
          </w:p>
          <w:p w14:paraId="7A37F51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Medidas de seguridad en el torno.</w:t>
            </w:r>
          </w:p>
          <w:p w14:paraId="4FC2AE9A" w14:textId="2092BF8C"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Puesta a punto del torno (nivelación de la herramienta al centro </w:t>
            </w:r>
            <w:r w:rsidR="007E2682" w:rsidRPr="007E2682">
              <w:rPr>
                <w:rFonts w:asciiTheme="majorHAnsi" w:hAnsiTheme="majorHAnsi" w:cstheme="majorHAnsi"/>
              </w:rPr>
              <w:t>geométrico</w:t>
            </w:r>
            <w:r w:rsidRPr="007E2682">
              <w:rPr>
                <w:rFonts w:asciiTheme="majorHAnsi" w:hAnsiTheme="majorHAnsi" w:cstheme="majorHAnsi"/>
              </w:rPr>
              <w:t>.</w:t>
            </w:r>
          </w:p>
          <w:p w14:paraId="574B7F36" w14:textId="682D483B" w:rsidR="00CB1970" w:rsidRPr="007E2682" w:rsidRDefault="007E2682" w:rsidP="007E2682">
            <w:pPr>
              <w:rPr>
                <w:rFonts w:asciiTheme="majorHAnsi" w:hAnsiTheme="majorHAnsi" w:cstheme="majorHAnsi"/>
              </w:rPr>
            </w:pPr>
            <w:r w:rsidRPr="007E2682">
              <w:rPr>
                <w:rFonts w:asciiTheme="majorHAnsi" w:hAnsiTheme="majorHAnsi" w:cstheme="majorHAnsi"/>
              </w:rPr>
              <w:t>Operaciones</w:t>
            </w:r>
            <w:r w:rsidR="00000000" w:rsidRPr="007E2682">
              <w:rPr>
                <w:rFonts w:asciiTheme="majorHAnsi" w:hAnsiTheme="majorHAnsi" w:cstheme="majorHAnsi"/>
              </w:rPr>
              <w:t xml:space="preserve"> </w:t>
            </w:r>
            <w:r w:rsidRPr="007E2682">
              <w:rPr>
                <w:rFonts w:asciiTheme="majorHAnsi" w:hAnsiTheme="majorHAnsi" w:cstheme="majorHAnsi"/>
              </w:rPr>
              <w:t>básicas</w:t>
            </w:r>
            <w:r w:rsidR="00000000" w:rsidRPr="007E2682">
              <w:rPr>
                <w:rFonts w:asciiTheme="majorHAnsi" w:hAnsiTheme="majorHAnsi" w:cstheme="majorHAnsi"/>
              </w:rPr>
              <w:t xml:space="preserve"> </w:t>
            </w:r>
            <w:r w:rsidRPr="007E2682">
              <w:rPr>
                <w:rFonts w:asciiTheme="majorHAnsi" w:hAnsiTheme="majorHAnsi" w:cstheme="majorHAnsi"/>
              </w:rPr>
              <w:t>freneado</w:t>
            </w:r>
            <w:r w:rsidR="00000000" w:rsidRPr="007E2682">
              <w:rPr>
                <w:rFonts w:asciiTheme="majorHAnsi" w:hAnsiTheme="majorHAnsi" w:cstheme="majorHAnsi"/>
              </w:rPr>
              <w:t xml:space="preserve"> y cilindrado.</w:t>
            </w:r>
          </w:p>
        </w:tc>
        <w:tc>
          <w:tcPr>
            <w:tcW w:w="3804" w:type="dxa"/>
            <w:tcBorders>
              <w:top w:val="single" w:sz="4" w:space="0" w:color="000000"/>
              <w:left w:val="single" w:sz="4" w:space="0" w:color="000000"/>
              <w:bottom w:val="single" w:sz="4" w:space="0" w:color="000000"/>
            </w:tcBorders>
          </w:tcPr>
          <w:p w14:paraId="065C2E3C"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Investigación bibliográfica</w:t>
            </w:r>
          </w:p>
          <w:p w14:paraId="196671B1"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Lectura, cuestionario.</w:t>
            </w:r>
          </w:p>
          <w:p w14:paraId="4590B923" w14:textId="013DC41A" w:rsidR="00CB1970" w:rsidRPr="007E2682" w:rsidRDefault="00DD7D47" w:rsidP="007E2682">
            <w:pPr>
              <w:rPr>
                <w:rFonts w:asciiTheme="majorHAnsi" w:hAnsiTheme="majorHAnsi" w:cstheme="majorHAnsi"/>
              </w:rPr>
            </w:pPr>
            <w:r w:rsidRPr="007E2682">
              <w:rPr>
                <w:rFonts w:asciiTheme="majorHAnsi" w:hAnsiTheme="majorHAnsi" w:cstheme="majorHAnsi"/>
              </w:rPr>
              <w:t>Realización de láminas de cada trabajo practico a realizar</w:t>
            </w:r>
          </w:p>
          <w:p w14:paraId="5C1B4CCE" w14:textId="17DE762C"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Reconocimiento y uso de Martillo, Limas, Arco de sierra, Calibre, Destornillador, Punto de Marcar, Maza, Taladro, Brocas, Tela esmeril, Tornillo de banco, Punta de Trazar, Pie metálico, Tenaza, </w:t>
            </w:r>
            <w:r w:rsidR="007E2682" w:rsidRPr="007E2682">
              <w:rPr>
                <w:rFonts w:asciiTheme="majorHAnsi" w:hAnsiTheme="majorHAnsi" w:cstheme="majorHAnsi"/>
              </w:rPr>
              <w:t>terraja</w:t>
            </w:r>
            <w:r w:rsidRPr="007E2682">
              <w:rPr>
                <w:rFonts w:asciiTheme="majorHAnsi" w:hAnsiTheme="majorHAnsi" w:cstheme="majorHAnsi"/>
              </w:rPr>
              <w:t xml:space="preserve"> y macho Escuadra de sombrero.</w:t>
            </w:r>
          </w:p>
          <w:p w14:paraId="1E5E538E"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Soldadura por arco y sus elementos (delantal, mascaras, guantes, electrodos, </w:t>
            </w:r>
            <w:proofErr w:type="spellStart"/>
            <w:r w:rsidRPr="007E2682">
              <w:rPr>
                <w:rFonts w:asciiTheme="majorHAnsi" w:hAnsiTheme="majorHAnsi" w:cstheme="majorHAnsi"/>
              </w:rPr>
              <w:t>etc</w:t>
            </w:r>
            <w:proofErr w:type="spellEnd"/>
            <w:r w:rsidRPr="007E2682">
              <w:rPr>
                <w:rFonts w:asciiTheme="majorHAnsi" w:hAnsiTheme="majorHAnsi" w:cstheme="majorHAnsi"/>
              </w:rPr>
              <w:t>).</w:t>
            </w:r>
          </w:p>
          <w:p w14:paraId="6A5B8D58" w14:textId="77777777" w:rsidR="00CB1970" w:rsidRPr="007E2682" w:rsidRDefault="00CB1970" w:rsidP="007E2682">
            <w:pPr>
              <w:rPr>
                <w:rFonts w:asciiTheme="majorHAnsi" w:hAnsiTheme="majorHAnsi" w:cstheme="majorHAnsi"/>
              </w:rPr>
            </w:pPr>
          </w:p>
          <w:p w14:paraId="7D777991" w14:textId="57EB1784" w:rsidR="00CB1970" w:rsidRPr="007E2682" w:rsidRDefault="007E2682" w:rsidP="007E2682">
            <w:pPr>
              <w:rPr>
                <w:rFonts w:asciiTheme="majorHAnsi" w:hAnsiTheme="majorHAnsi" w:cstheme="majorHAnsi"/>
              </w:rPr>
            </w:pPr>
            <w:r w:rsidRPr="007E2682">
              <w:rPr>
                <w:rFonts w:asciiTheme="majorHAnsi" w:hAnsiTheme="majorHAnsi" w:cstheme="majorHAnsi"/>
              </w:rPr>
              <w:t>Prácticas</w:t>
            </w:r>
            <w:r w:rsidR="00000000" w:rsidRPr="007E2682">
              <w:rPr>
                <w:rFonts w:asciiTheme="majorHAnsi" w:hAnsiTheme="majorHAnsi" w:cstheme="majorHAnsi"/>
              </w:rPr>
              <w:t xml:space="preserve"> de soldadura (cordones y punteado) sobre recortes </w:t>
            </w:r>
            <w:r w:rsidRPr="007E2682">
              <w:rPr>
                <w:rFonts w:asciiTheme="majorHAnsi" w:hAnsiTheme="majorHAnsi" w:cstheme="majorHAnsi"/>
              </w:rPr>
              <w:t>metálicos</w:t>
            </w:r>
            <w:r w:rsidR="00000000" w:rsidRPr="007E2682">
              <w:rPr>
                <w:rFonts w:asciiTheme="majorHAnsi" w:hAnsiTheme="majorHAnsi" w:cstheme="majorHAnsi"/>
              </w:rPr>
              <w:t>.</w:t>
            </w:r>
          </w:p>
          <w:p w14:paraId="6B7F9AD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Procesos: medir, marcar, trazar, cortar, limar, perforar, puntear, armar, remachar, atornillar, soldadura</w:t>
            </w:r>
          </w:p>
          <w:p w14:paraId="196360E7" w14:textId="77777777" w:rsidR="00CB1970" w:rsidRPr="007E2682" w:rsidRDefault="00CB1970" w:rsidP="007E2682">
            <w:pPr>
              <w:rPr>
                <w:rFonts w:asciiTheme="majorHAnsi" w:hAnsiTheme="majorHAnsi" w:cstheme="majorHAnsi"/>
              </w:rPr>
            </w:pPr>
          </w:p>
          <w:p w14:paraId="6BF7929C" w14:textId="15479DF3"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Trabajos prácticos: </w:t>
            </w:r>
            <w:r w:rsidR="00DD7D47" w:rsidRPr="007E2682">
              <w:rPr>
                <w:rFonts w:asciiTheme="majorHAnsi" w:hAnsiTheme="majorHAnsi" w:cstheme="majorHAnsi"/>
              </w:rPr>
              <w:t>realización</w:t>
            </w:r>
            <w:r w:rsidRPr="007E2682">
              <w:rPr>
                <w:rFonts w:asciiTheme="majorHAnsi" w:hAnsiTheme="majorHAnsi" w:cstheme="majorHAnsi"/>
              </w:rPr>
              <w:t xml:space="preserve"> de cordones </w:t>
            </w:r>
            <w:r w:rsidR="00DD7D47" w:rsidRPr="007E2682">
              <w:rPr>
                <w:rFonts w:asciiTheme="majorHAnsi" w:hAnsiTheme="majorHAnsi" w:cstheme="majorHAnsi"/>
              </w:rPr>
              <w:t>de soldadura</w:t>
            </w:r>
            <w:r w:rsidRPr="007E2682">
              <w:rPr>
                <w:rFonts w:asciiTheme="majorHAnsi" w:hAnsiTheme="majorHAnsi" w:cstheme="majorHAnsi"/>
              </w:rPr>
              <w:t xml:space="preserve">, uniones de componentes con soldadura, </w:t>
            </w:r>
            <w:proofErr w:type="spellStart"/>
            <w:r w:rsidRPr="007E2682">
              <w:rPr>
                <w:rFonts w:asciiTheme="majorHAnsi" w:hAnsiTheme="majorHAnsi" w:cstheme="majorHAnsi"/>
              </w:rPr>
              <w:t>Morseta</w:t>
            </w:r>
            <w:proofErr w:type="spellEnd"/>
            <w:r w:rsidRPr="007E2682">
              <w:rPr>
                <w:rFonts w:asciiTheme="majorHAnsi" w:hAnsiTheme="majorHAnsi" w:cstheme="majorHAnsi"/>
              </w:rPr>
              <w:t xml:space="preserve">, </w:t>
            </w:r>
            <w:proofErr w:type="spellStart"/>
            <w:r w:rsidRPr="007E2682">
              <w:rPr>
                <w:rFonts w:asciiTheme="majorHAnsi" w:hAnsiTheme="majorHAnsi" w:cstheme="majorHAnsi"/>
              </w:rPr>
              <w:t>morseta</w:t>
            </w:r>
            <w:proofErr w:type="spellEnd"/>
            <w:r w:rsidRPr="007E2682">
              <w:rPr>
                <w:rFonts w:asciiTheme="majorHAnsi" w:hAnsiTheme="majorHAnsi" w:cstheme="majorHAnsi"/>
              </w:rPr>
              <w:t xml:space="preserve"> paralela, martillo. TP de operaciones </w:t>
            </w:r>
            <w:r w:rsidR="00DD7D47" w:rsidRPr="007E2682">
              <w:rPr>
                <w:rFonts w:asciiTheme="majorHAnsi" w:hAnsiTheme="majorHAnsi" w:cstheme="majorHAnsi"/>
              </w:rPr>
              <w:t>básicas</w:t>
            </w:r>
            <w:r w:rsidRPr="007E2682">
              <w:rPr>
                <w:rFonts w:asciiTheme="majorHAnsi" w:hAnsiTheme="majorHAnsi" w:cstheme="majorHAnsi"/>
              </w:rPr>
              <w:t xml:space="preserve"> de tornaría con mediciones.</w:t>
            </w:r>
          </w:p>
          <w:p w14:paraId="6EC8AFB3" w14:textId="5A0B2E13" w:rsidR="00CB1970" w:rsidRPr="007E2682" w:rsidRDefault="00000000" w:rsidP="007E2682">
            <w:pPr>
              <w:rPr>
                <w:rFonts w:asciiTheme="majorHAnsi" w:hAnsiTheme="majorHAnsi" w:cstheme="majorHAnsi"/>
              </w:rPr>
            </w:pPr>
            <w:r w:rsidRPr="007E2682">
              <w:rPr>
                <w:rFonts w:asciiTheme="majorHAnsi" w:hAnsiTheme="majorHAnsi" w:cstheme="majorHAnsi"/>
              </w:rPr>
              <w:t>Torno: Expositiva en grupos de 2 a 3 alumnos.</w:t>
            </w:r>
          </w:p>
        </w:tc>
        <w:tc>
          <w:tcPr>
            <w:tcW w:w="2575" w:type="dxa"/>
            <w:tcBorders>
              <w:top w:val="single" w:sz="4" w:space="0" w:color="000000"/>
              <w:left w:val="single" w:sz="4" w:space="0" w:color="000000"/>
              <w:bottom w:val="single" w:sz="4" w:space="0" w:color="000000"/>
            </w:tcBorders>
          </w:tcPr>
          <w:p w14:paraId="240965EF"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Biblioteca, Pizarrón, Borrador, Netbook.</w:t>
            </w:r>
          </w:p>
          <w:p w14:paraId="459D9882" w14:textId="77777777" w:rsidR="00CB1970" w:rsidRPr="007E2682" w:rsidRDefault="00CB1970" w:rsidP="007E2682">
            <w:pPr>
              <w:rPr>
                <w:rFonts w:asciiTheme="majorHAnsi" w:hAnsiTheme="majorHAnsi" w:cstheme="majorHAnsi"/>
              </w:rPr>
            </w:pPr>
          </w:p>
          <w:p w14:paraId="49F07BD5" w14:textId="377477C2" w:rsidR="00CB1970" w:rsidRPr="007E2682" w:rsidRDefault="00000000" w:rsidP="007E2682">
            <w:pPr>
              <w:rPr>
                <w:rFonts w:asciiTheme="majorHAnsi" w:hAnsiTheme="majorHAnsi" w:cstheme="majorHAnsi"/>
              </w:rPr>
            </w:pPr>
            <w:r w:rsidRPr="007E2682">
              <w:rPr>
                <w:rFonts w:asciiTheme="majorHAnsi" w:hAnsiTheme="majorHAnsi" w:cstheme="majorHAnsi"/>
              </w:rPr>
              <w:t xml:space="preserve">Pie metálico. Escuadra. Punta de trazar, Punta de marcar. Arco de sierra. Morsa. Limas. Tela esmeril, calibre. Taladro de banco. </w:t>
            </w:r>
            <w:r w:rsidR="00DD7D47" w:rsidRPr="007E2682">
              <w:rPr>
                <w:rFonts w:asciiTheme="majorHAnsi" w:hAnsiTheme="majorHAnsi" w:cstheme="majorHAnsi"/>
              </w:rPr>
              <w:t>Electrodo,</w:t>
            </w:r>
            <w:r w:rsidRPr="007E2682">
              <w:rPr>
                <w:rFonts w:asciiTheme="majorHAnsi" w:hAnsiTheme="majorHAnsi" w:cstheme="majorHAnsi"/>
              </w:rPr>
              <w:t xml:space="preserve"> Martillo. Destornillador. Tenaza. Pinza universal. Pincel. Trapo. Pala Escoba. Amoladora, alargue, falsa escuadra, escuadra </w:t>
            </w:r>
            <w:r w:rsidR="00DD7D47" w:rsidRPr="007E2682">
              <w:rPr>
                <w:rFonts w:asciiTheme="majorHAnsi" w:hAnsiTheme="majorHAnsi" w:cstheme="majorHAnsi"/>
              </w:rPr>
              <w:t>magnética</w:t>
            </w:r>
            <w:r w:rsidRPr="007E2682">
              <w:rPr>
                <w:rFonts w:asciiTheme="majorHAnsi" w:hAnsiTheme="majorHAnsi" w:cstheme="majorHAnsi"/>
              </w:rPr>
              <w:t xml:space="preserve">, liquido </w:t>
            </w:r>
            <w:r w:rsidR="00875DD8" w:rsidRPr="007E2682">
              <w:rPr>
                <w:rFonts w:asciiTheme="majorHAnsi" w:hAnsiTheme="majorHAnsi" w:cstheme="majorHAnsi"/>
              </w:rPr>
              <w:t>refrigerante, morsa</w:t>
            </w:r>
            <w:r w:rsidRPr="007E2682">
              <w:rPr>
                <w:rFonts w:asciiTheme="majorHAnsi" w:hAnsiTheme="majorHAnsi" w:cstheme="majorHAnsi"/>
              </w:rPr>
              <w:t xml:space="preserve"> angular, escuadra de 45°, Cinta métrica, maza, piqueta, cepilla de acero, mascar de soldar, anteojo de seguridad, mascar facial</w:t>
            </w:r>
          </w:p>
          <w:p w14:paraId="29CB7498" w14:textId="77777777" w:rsidR="00CB1970" w:rsidRPr="007E2682" w:rsidRDefault="00CB1970" w:rsidP="007E2682">
            <w:pPr>
              <w:rPr>
                <w:rFonts w:asciiTheme="majorHAnsi" w:hAnsiTheme="majorHAnsi" w:cstheme="majorHAnsi"/>
              </w:rPr>
            </w:pPr>
          </w:p>
          <w:p w14:paraId="0F8939D5" w14:textId="79F3800A" w:rsidR="00CB1970" w:rsidRPr="007E2682" w:rsidRDefault="00000000" w:rsidP="007E2682">
            <w:pPr>
              <w:rPr>
                <w:rFonts w:asciiTheme="majorHAnsi" w:hAnsiTheme="majorHAnsi" w:cstheme="majorHAnsi"/>
              </w:rPr>
            </w:pPr>
            <w:r w:rsidRPr="007E2682">
              <w:rPr>
                <w:rFonts w:asciiTheme="majorHAnsi" w:hAnsiTheme="majorHAnsi" w:cstheme="majorHAnsi"/>
              </w:rPr>
              <w:t>Torno, anteojo de seguridad, herramientas de torno, contrapunta, calibre, suplementos, cepillo de limpieza.</w:t>
            </w:r>
          </w:p>
        </w:tc>
        <w:tc>
          <w:tcPr>
            <w:tcW w:w="2409" w:type="dxa"/>
            <w:tcBorders>
              <w:top w:val="single" w:sz="4" w:space="0" w:color="000000"/>
              <w:left w:val="single" w:sz="4" w:space="0" w:color="000000"/>
              <w:bottom w:val="single" w:sz="4" w:space="0" w:color="000000"/>
            </w:tcBorders>
          </w:tcPr>
          <w:p w14:paraId="1E7C5E5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Analizar la marcha del proceso educativo para lograr mejoras</w:t>
            </w:r>
          </w:p>
          <w:p w14:paraId="243C3820" w14:textId="77777777" w:rsidR="00CB1970" w:rsidRPr="007E2682" w:rsidRDefault="00CB1970" w:rsidP="007E2682">
            <w:pPr>
              <w:rPr>
                <w:rFonts w:asciiTheme="majorHAnsi" w:hAnsiTheme="majorHAnsi" w:cstheme="majorHAnsi"/>
              </w:rPr>
            </w:pPr>
          </w:p>
          <w:p w14:paraId="3541FB8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Evaluación de la marcha del proceso para realizar rectificaciones o ratificaciones de los diferentes aspectos.</w:t>
            </w:r>
          </w:p>
          <w:p w14:paraId="3F5AD344"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Interpretación de consignas por parte de los alumnos</w:t>
            </w:r>
          </w:p>
          <w:p w14:paraId="1A67A927"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Respeto por las normas de seguridad y de trabajo</w:t>
            </w:r>
          </w:p>
          <w:p w14:paraId="15D101A8"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Entrega de los trabajos en tiempo y forma</w:t>
            </w:r>
          </w:p>
          <w:p w14:paraId="0E393E42"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Participación en clase.</w:t>
            </w:r>
          </w:p>
          <w:p w14:paraId="4516349B"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Realización de informes técnicos oral y escrito.</w:t>
            </w:r>
          </w:p>
          <w:p w14:paraId="7FECF4D9"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Evaluación escrita sobre temas teóricos.</w:t>
            </w:r>
          </w:p>
          <w:p w14:paraId="407A212B" w14:textId="77777777" w:rsidR="00CB1970" w:rsidRPr="007E2682" w:rsidRDefault="00000000" w:rsidP="007E2682">
            <w:pPr>
              <w:rPr>
                <w:rFonts w:asciiTheme="majorHAnsi" w:hAnsiTheme="majorHAnsi" w:cstheme="majorHAnsi"/>
              </w:rPr>
            </w:pPr>
            <w:r w:rsidRPr="007E2682">
              <w:rPr>
                <w:rFonts w:asciiTheme="majorHAnsi" w:hAnsiTheme="maj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0080BF12" w14:textId="77777777" w:rsidR="007E2682" w:rsidRDefault="007E2682" w:rsidP="007E2682">
            <w:pPr>
              <w:jc w:val="center"/>
              <w:rPr>
                <w:rFonts w:asciiTheme="majorHAnsi" w:hAnsiTheme="majorHAnsi" w:cstheme="majorHAnsi"/>
              </w:rPr>
            </w:pPr>
          </w:p>
          <w:p w14:paraId="2BBFF1AE" w14:textId="77777777" w:rsidR="007E2682" w:rsidRDefault="007E2682" w:rsidP="007E2682">
            <w:pPr>
              <w:jc w:val="center"/>
              <w:rPr>
                <w:rFonts w:asciiTheme="majorHAnsi" w:hAnsiTheme="majorHAnsi" w:cstheme="majorHAnsi"/>
              </w:rPr>
            </w:pPr>
          </w:p>
          <w:p w14:paraId="1A925276" w14:textId="77777777" w:rsidR="007E2682" w:rsidRDefault="007E2682" w:rsidP="007E2682">
            <w:pPr>
              <w:jc w:val="center"/>
              <w:rPr>
                <w:rFonts w:asciiTheme="majorHAnsi" w:hAnsiTheme="majorHAnsi" w:cstheme="majorHAnsi"/>
              </w:rPr>
            </w:pPr>
          </w:p>
          <w:p w14:paraId="0AD6A9BA" w14:textId="77777777" w:rsidR="007E2682" w:rsidRDefault="007E2682" w:rsidP="007E2682">
            <w:pPr>
              <w:jc w:val="center"/>
              <w:rPr>
                <w:rFonts w:asciiTheme="majorHAnsi" w:hAnsiTheme="majorHAnsi" w:cstheme="majorHAnsi"/>
              </w:rPr>
            </w:pPr>
          </w:p>
          <w:p w14:paraId="28573DAC" w14:textId="7A7237E1" w:rsidR="00CB1970" w:rsidRPr="007E2682" w:rsidRDefault="00000000" w:rsidP="007E2682">
            <w:pPr>
              <w:jc w:val="center"/>
              <w:rPr>
                <w:rFonts w:asciiTheme="majorHAnsi" w:hAnsiTheme="majorHAnsi" w:cstheme="majorHAnsi"/>
              </w:rPr>
            </w:pPr>
            <w:r w:rsidRPr="007E2682">
              <w:rPr>
                <w:rFonts w:asciiTheme="majorHAnsi" w:hAnsiTheme="majorHAnsi" w:cstheme="majorHAnsi"/>
              </w:rPr>
              <w:t>I</w:t>
            </w:r>
          </w:p>
          <w:p w14:paraId="35E5BB2A" w14:textId="77777777" w:rsidR="00CB1970" w:rsidRPr="007E2682" w:rsidRDefault="00CB1970" w:rsidP="007E2682">
            <w:pPr>
              <w:jc w:val="center"/>
              <w:rPr>
                <w:rFonts w:asciiTheme="majorHAnsi" w:hAnsiTheme="majorHAnsi" w:cstheme="majorHAnsi"/>
              </w:rPr>
            </w:pPr>
          </w:p>
          <w:p w14:paraId="4949FF44" w14:textId="77777777" w:rsidR="00CB1970" w:rsidRPr="007E2682" w:rsidRDefault="00CB1970" w:rsidP="007E2682">
            <w:pPr>
              <w:jc w:val="center"/>
              <w:rPr>
                <w:rFonts w:asciiTheme="majorHAnsi" w:hAnsiTheme="majorHAnsi" w:cstheme="majorHAnsi"/>
              </w:rPr>
            </w:pPr>
          </w:p>
          <w:p w14:paraId="36D2B8B5" w14:textId="77777777" w:rsidR="00CB1970" w:rsidRPr="007E2682" w:rsidRDefault="00CB1970" w:rsidP="007E2682">
            <w:pPr>
              <w:jc w:val="center"/>
              <w:rPr>
                <w:rFonts w:asciiTheme="majorHAnsi" w:hAnsiTheme="majorHAnsi" w:cstheme="majorHAnsi"/>
              </w:rPr>
            </w:pPr>
          </w:p>
          <w:p w14:paraId="4D04CBE6" w14:textId="77777777" w:rsidR="00CB1970" w:rsidRPr="007E2682" w:rsidRDefault="00CB1970" w:rsidP="007E2682">
            <w:pPr>
              <w:jc w:val="center"/>
              <w:rPr>
                <w:rFonts w:asciiTheme="majorHAnsi" w:hAnsiTheme="majorHAnsi" w:cstheme="majorHAnsi"/>
              </w:rPr>
            </w:pPr>
          </w:p>
          <w:p w14:paraId="4C0F0FB8" w14:textId="77777777" w:rsidR="00CB1970" w:rsidRPr="007E2682" w:rsidRDefault="00CB1970" w:rsidP="007E2682">
            <w:pPr>
              <w:jc w:val="center"/>
              <w:rPr>
                <w:rFonts w:asciiTheme="majorHAnsi" w:hAnsiTheme="majorHAnsi" w:cstheme="majorHAnsi"/>
              </w:rPr>
            </w:pPr>
          </w:p>
          <w:p w14:paraId="78DAE586" w14:textId="77777777" w:rsidR="00CB1970" w:rsidRPr="007E2682" w:rsidRDefault="00CB1970" w:rsidP="007E2682">
            <w:pPr>
              <w:jc w:val="center"/>
              <w:rPr>
                <w:rFonts w:asciiTheme="majorHAnsi" w:hAnsiTheme="majorHAnsi" w:cstheme="majorHAnsi"/>
              </w:rPr>
            </w:pPr>
          </w:p>
          <w:p w14:paraId="00A4442A" w14:textId="77777777" w:rsidR="00CB1970" w:rsidRPr="007E2682" w:rsidRDefault="00CB1970" w:rsidP="007E2682">
            <w:pPr>
              <w:jc w:val="center"/>
              <w:rPr>
                <w:rFonts w:asciiTheme="majorHAnsi" w:hAnsiTheme="majorHAnsi" w:cstheme="majorHAnsi"/>
              </w:rPr>
            </w:pPr>
          </w:p>
          <w:p w14:paraId="1AB01CCD" w14:textId="77777777" w:rsidR="00CB1970" w:rsidRPr="007E2682" w:rsidRDefault="00CB1970" w:rsidP="007E2682">
            <w:pPr>
              <w:jc w:val="center"/>
              <w:rPr>
                <w:rFonts w:asciiTheme="majorHAnsi" w:hAnsiTheme="majorHAnsi" w:cstheme="majorHAnsi"/>
              </w:rPr>
            </w:pPr>
          </w:p>
          <w:p w14:paraId="714DB47E" w14:textId="77777777" w:rsidR="00CB1970" w:rsidRPr="007E2682" w:rsidRDefault="00CB1970" w:rsidP="007E2682">
            <w:pPr>
              <w:jc w:val="center"/>
              <w:rPr>
                <w:rFonts w:asciiTheme="majorHAnsi" w:hAnsiTheme="majorHAnsi" w:cstheme="majorHAnsi"/>
              </w:rPr>
            </w:pPr>
          </w:p>
          <w:p w14:paraId="4D1245AD" w14:textId="77777777" w:rsidR="00CB1970" w:rsidRPr="007E2682" w:rsidRDefault="00CB1970" w:rsidP="007E2682">
            <w:pPr>
              <w:jc w:val="center"/>
              <w:rPr>
                <w:rFonts w:asciiTheme="majorHAnsi" w:hAnsiTheme="majorHAnsi" w:cstheme="majorHAnsi"/>
              </w:rPr>
            </w:pPr>
          </w:p>
          <w:p w14:paraId="5107DA15" w14:textId="77777777" w:rsidR="00CB1970" w:rsidRPr="007E2682" w:rsidRDefault="00CB1970" w:rsidP="007E2682">
            <w:pPr>
              <w:jc w:val="center"/>
              <w:rPr>
                <w:rFonts w:asciiTheme="majorHAnsi" w:hAnsiTheme="majorHAnsi" w:cstheme="majorHAnsi"/>
              </w:rPr>
            </w:pPr>
          </w:p>
          <w:p w14:paraId="4360366C" w14:textId="77777777" w:rsidR="00CB1970" w:rsidRPr="007E2682" w:rsidRDefault="00CB1970" w:rsidP="007E2682">
            <w:pPr>
              <w:jc w:val="center"/>
              <w:rPr>
                <w:rFonts w:asciiTheme="majorHAnsi" w:hAnsiTheme="majorHAnsi" w:cstheme="majorHAnsi"/>
              </w:rPr>
            </w:pPr>
          </w:p>
          <w:p w14:paraId="5D14B396" w14:textId="77777777" w:rsidR="00CB1970" w:rsidRPr="007E2682" w:rsidRDefault="00CB1970" w:rsidP="007E2682">
            <w:pPr>
              <w:jc w:val="center"/>
              <w:rPr>
                <w:rFonts w:asciiTheme="majorHAnsi" w:hAnsiTheme="majorHAnsi" w:cstheme="majorHAnsi"/>
              </w:rPr>
            </w:pPr>
          </w:p>
          <w:p w14:paraId="7E3A5FF9" w14:textId="77777777" w:rsidR="00CB1970" w:rsidRPr="007E2682" w:rsidRDefault="00CB1970" w:rsidP="007E2682">
            <w:pPr>
              <w:jc w:val="center"/>
              <w:rPr>
                <w:rFonts w:asciiTheme="majorHAnsi" w:hAnsiTheme="majorHAnsi" w:cstheme="majorHAnsi"/>
              </w:rPr>
            </w:pPr>
          </w:p>
          <w:p w14:paraId="3AF98457" w14:textId="157D188C" w:rsidR="00CB1970" w:rsidRPr="007E2682" w:rsidRDefault="00000000" w:rsidP="007E2682">
            <w:pPr>
              <w:jc w:val="center"/>
              <w:rPr>
                <w:rFonts w:asciiTheme="majorHAnsi" w:hAnsiTheme="majorHAnsi" w:cstheme="majorHAnsi"/>
              </w:rPr>
            </w:pPr>
            <w:r w:rsidRPr="007E2682">
              <w:rPr>
                <w:rFonts w:asciiTheme="majorHAnsi" w:hAnsiTheme="majorHAnsi" w:cstheme="majorHAnsi"/>
              </w:rPr>
              <w:t>II</w:t>
            </w:r>
          </w:p>
        </w:tc>
        <w:tc>
          <w:tcPr>
            <w:tcW w:w="1889" w:type="dxa"/>
            <w:tcBorders>
              <w:top w:val="single" w:sz="4" w:space="0" w:color="000000"/>
              <w:left w:val="single" w:sz="4" w:space="0" w:color="000000"/>
              <w:bottom w:val="single" w:sz="4" w:space="0" w:color="000000"/>
              <w:right w:val="single" w:sz="4" w:space="0" w:color="000000"/>
            </w:tcBorders>
          </w:tcPr>
          <w:p w14:paraId="2AE3EC92" w14:textId="2BC11D0A" w:rsidR="00CB1970" w:rsidRPr="007E2682" w:rsidRDefault="00CB1970" w:rsidP="007E2682">
            <w:pPr>
              <w:rPr>
                <w:rFonts w:asciiTheme="majorHAnsi" w:hAnsiTheme="majorHAnsi" w:cstheme="majorHAnsi"/>
              </w:rPr>
            </w:pPr>
          </w:p>
        </w:tc>
      </w:tr>
      <w:tr w:rsidR="00DD7D47" w:rsidRPr="007E2682" w14:paraId="1BEA4D38" w14:textId="77777777" w:rsidTr="00F93FDF">
        <w:tc>
          <w:tcPr>
            <w:tcW w:w="3124" w:type="dxa"/>
            <w:tcBorders>
              <w:top w:val="single" w:sz="4" w:space="0" w:color="000000"/>
              <w:left w:val="single" w:sz="4" w:space="0" w:color="000000"/>
              <w:bottom w:val="single" w:sz="4" w:space="0" w:color="000000"/>
            </w:tcBorders>
          </w:tcPr>
          <w:p w14:paraId="22148462" w14:textId="77777777" w:rsidR="00DD7D47" w:rsidRPr="007E2682" w:rsidRDefault="00DD7D47">
            <w:pPr>
              <w:rPr>
                <w:rFonts w:asciiTheme="majorHAnsi" w:hAnsiTheme="majorHAnsi" w:cstheme="majorHAnsi"/>
              </w:rPr>
            </w:pPr>
            <w:r w:rsidRPr="007E2682">
              <w:rPr>
                <w:rFonts w:asciiTheme="majorHAnsi" w:hAnsiTheme="majorHAnsi" w:cstheme="majorHAnsi"/>
              </w:rPr>
              <w:t>FIRMA DEL DOCENTE:</w:t>
            </w:r>
          </w:p>
        </w:tc>
        <w:tc>
          <w:tcPr>
            <w:tcW w:w="15497" w:type="dxa"/>
            <w:gridSpan w:val="6"/>
            <w:tcBorders>
              <w:top w:val="single" w:sz="4" w:space="0" w:color="000000"/>
              <w:left w:val="single" w:sz="4" w:space="0" w:color="000000"/>
              <w:bottom w:val="single" w:sz="4" w:space="0" w:color="000000"/>
              <w:right w:val="single" w:sz="4" w:space="0" w:color="000000"/>
            </w:tcBorders>
          </w:tcPr>
          <w:p w14:paraId="6BB50E16" w14:textId="77777777" w:rsidR="00DD7D47" w:rsidRPr="007E2682" w:rsidRDefault="00DD7D47">
            <w:pPr>
              <w:rPr>
                <w:rFonts w:asciiTheme="majorHAnsi" w:hAnsiTheme="majorHAnsi" w:cstheme="majorHAnsi"/>
              </w:rPr>
            </w:pPr>
          </w:p>
        </w:tc>
      </w:tr>
    </w:tbl>
    <w:p w14:paraId="06A10E20" w14:textId="77777777" w:rsidR="00CB1970" w:rsidRPr="007E2682" w:rsidRDefault="00CB1970">
      <w:pPr>
        <w:rPr>
          <w:rFonts w:asciiTheme="majorHAnsi" w:hAnsiTheme="majorHAnsi" w:cstheme="majorHAnsi"/>
        </w:rPr>
        <w:sectPr w:rsidR="00CB1970" w:rsidRPr="007E2682">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6BA79E9D" w14:textId="77777777" w:rsidR="00CB1970" w:rsidRPr="007E2682" w:rsidRDefault="00CB1970">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CB1970" w:rsidRPr="007E2682" w14:paraId="0AD1587B"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187CE7B2"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rPr>
              <w:t>BIBLIOGRAFÍA</w:t>
            </w:r>
          </w:p>
        </w:tc>
      </w:tr>
      <w:tr w:rsidR="00CB1970" w:rsidRPr="007E2682" w14:paraId="78B39764" w14:textId="77777777">
        <w:trPr>
          <w:cantSplit/>
        </w:trPr>
        <w:tc>
          <w:tcPr>
            <w:tcW w:w="5174" w:type="dxa"/>
            <w:gridSpan w:val="4"/>
            <w:tcBorders>
              <w:top w:val="single" w:sz="4" w:space="0" w:color="000000"/>
              <w:left w:val="single" w:sz="4" w:space="0" w:color="000000"/>
              <w:bottom w:val="single" w:sz="4" w:space="0" w:color="000000"/>
            </w:tcBorders>
          </w:tcPr>
          <w:p w14:paraId="1C3C1EBC"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4973C0AD"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rPr>
              <w:t>DEL PROFESOR</w:t>
            </w:r>
          </w:p>
        </w:tc>
      </w:tr>
      <w:tr w:rsidR="00CB1970" w:rsidRPr="007E2682" w14:paraId="3AD2BCB1" w14:textId="77777777">
        <w:trPr>
          <w:cantSplit/>
          <w:trHeight w:val="8479"/>
        </w:trPr>
        <w:tc>
          <w:tcPr>
            <w:tcW w:w="5174" w:type="dxa"/>
            <w:gridSpan w:val="4"/>
            <w:tcBorders>
              <w:top w:val="single" w:sz="4" w:space="0" w:color="000000"/>
              <w:left w:val="single" w:sz="4" w:space="0" w:color="000000"/>
              <w:bottom w:val="single" w:sz="4" w:space="0" w:color="000000"/>
            </w:tcBorders>
          </w:tcPr>
          <w:p w14:paraId="1CC3E2C6" w14:textId="77777777" w:rsidR="00CB1970" w:rsidRPr="007E2682" w:rsidRDefault="00CB1970">
            <w:pPr>
              <w:rPr>
                <w:rFonts w:asciiTheme="majorHAnsi" w:eastAsia="Arial" w:hAnsiTheme="majorHAnsi" w:cstheme="majorHAnsi"/>
              </w:rPr>
            </w:pPr>
          </w:p>
          <w:p w14:paraId="21DF7AC2"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Apuntes propuestos por el profesor en acuerdo con jefes de área y de departamento.</w:t>
            </w:r>
          </w:p>
          <w:p w14:paraId="15751A21" w14:textId="77777777" w:rsidR="00CB1970" w:rsidRPr="007E2682" w:rsidRDefault="00CB1970">
            <w:pPr>
              <w:rPr>
                <w:rFonts w:asciiTheme="majorHAnsi" w:eastAsia="Arial" w:hAnsiTheme="majorHAnsi" w:cstheme="majorHAnsi"/>
              </w:rPr>
            </w:pPr>
          </w:p>
          <w:p w14:paraId="48781990"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 xml:space="preserve">Tecnología Industrial </w:t>
            </w:r>
            <w:proofErr w:type="gramStart"/>
            <w:r w:rsidRPr="007E2682">
              <w:rPr>
                <w:rFonts w:asciiTheme="majorHAnsi" w:eastAsia="Arial" w:hAnsiTheme="majorHAnsi" w:cstheme="majorHAnsi"/>
              </w:rPr>
              <w:t>I  Autor</w:t>
            </w:r>
            <w:proofErr w:type="gramEnd"/>
            <w:r w:rsidRPr="007E2682">
              <w:rPr>
                <w:rFonts w:asciiTheme="majorHAnsi" w:eastAsia="Arial" w:hAnsiTheme="majorHAnsi" w:cstheme="majorHAnsi"/>
              </w:rPr>
              <w:t xml:space="preserve">: Francisco Silva  y José Emilio Sanz Editorial Mc Graw </w:t>
            </w:r>
            <w:proofErr w:type="spellStart"/>
            <w:r w:rsidRPr="007E2682">
              <w:rPr>
                <w:rFonts w:asciiTheme="majorHAnsi" w:eastAsia="Arial" w:hAnsiTheme="majorHAnsi" w:cstheme="majorHAnsi"/>
              </w:rPr>
              <w:t>Hiil</w:t>
            </w:r>
            <w:proofErr w:type="spellEnd"/>
            <w:r w:rsidRPr="007E2682">
              <w:rPr>
                <w:rFonts w:asciiTheme="majorHAnsi" w:eastAsia="Arial" w:hAnsiTheme="majorHAnsi" w:cstheme="majorHAnsi"/>
              </w:rPr>
              <w:t xml:space="preserve"> Edición 2005.Libroteca Biblioteca.</w:t>
            </w:r>
          </w:p>
          <w:p w14:paraId="42797E48" w14:textId="77777777" w:rsidR="00CB1970" w:rsidRPr="007E2682" w:rsidRDefault="00CB1970">
            <w:pPr>
              <w:rPr>
                <w:rFonts w:asciiTheme="majorHAnsi" w:eastAsia="Arial" w:hAnsiTheme="majorHAnsi" w:cstheme="majorHAnsi"/>
              </w:rPr>
            </w:pPr>
          </w:p>
          <w:p w14:paraId="49EE693F"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 xml:space="preserve">Fundamentos de Higiene y Seguridad en el Trabajo. Autor. </w:t>
            </w:r>
            <w:proofErr w:type="spellStart"/>
            <w:proofErr w:type="gramStart"/>
            <w:r w:rsidRPr="007E2682">
              <w:rPr>
                <w:rFonts w:asciiTheme="majorHAnsi" w:eastAsia="Arial" w:hAnsiTheme="majorHAnsi" w:cstheme="majorHAnsi"/>
              </w:rPr>
              <w:t>Ing</w:t>
            </w:r>
            <w:proofErr w:type="spellEnd"/>
            <w:r w:rsidRPr="007E2682">
              <w:rPr>
                <w:rFonts w:asciiTheme="majorHAnsi" w:eastAsia="Arial" w:hAnsiTheme="majorHAnsi" w:cstheme="majorHAnsi"/>
              </w:rPr>
              <w:t>,.</w:t>
            </w:r>
            <w:proofErr w:type="gramEnd"/>
            <w:r w:rsidRPr="007E2682">
              <w:rPr>
                <w:rFonts w:asciiTheme="majorHAnsi" w:eastAsia="Arial" w:hAnsiTheme="majorHAnsi" w:cstheme="majorHAnsi"/>
              </w:rPr>
              <w:t xml:space="preserve"> Jorge E. </w:t>
            </w:r>
            <w:proofErr w:type="spellStart"/>
            <w:r w:rsidRPr="007E2682">
              <w:rPr>
                <w:rFonts w:asciiTheme="majorHAnsi" w:eastAsia="Arial" w:hAnsiTheme="majorHAnsi" w:cstheme="majorHAnsi"/>
              </w:rPr>
              <w:t>Mangosio</w:t>
            </w:r>
            <w:proofErr w:type="spellEnd"/>
          </w:p>
          <w:p w14:paraId="5A486E9A"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 xml:space="preserve">Editorial Nueva Librería S.R.L Edición 1994. </w:t>
            </w:r>
            <w:proofErr w:type="spellStart"/>
            <w:r w:rsidRPr="007E2682">
              <w:rPr>
                <w:rFonts w:asciiTheme="majorHAnsi" w:eastAsia="Arial" w:hAnsiTheme="majorHAnsi" w:cstheme="majorHAnsi"/>
              </w:rPr>
              <w:t>Libroteca</w:t>
            </w:r>
            <w:proofErr w:type="spellEnd"/>
            <w:r w:rsidRPr="007E2682">
              <w:rPr>
                <w:rFonts w:asciiTheme="majorHAnsi" w:eastAsia="Arial" w:hAnsiTheme="majorHAnsi" w:cstheme="majorHAnsi"/>
              </w:rPr>
              <w:t xml:space="preserve"> Biblioteca.</w:t>
            </w:r>
          </w:p>
          <w:p w14:paraId="27C7E62F" w14:textId="77777777" w:rsidR="00CB1970" w:rsidRPr="007E2682" w:rsidRDefault="00CB1970">
            <w:pPr>
              <w:rPr>
                <w:rFonts w:asciiTheme="majorHAnsi" w:eastAsia="Arial" w:hAnsiTheme="majorHAnsi" w:cstheme="majorHAnsi"/>
              </w:rPr>
            </w:pPr>
          </w:p>
          <w:p w14:paraId="3AD6638E"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 xml:space="preserve">Tecnología Industrial I Autor: Ricardo Franco, Mariana B </w:t>
            </w:r>
            <w:proofErr w:type="spellStart"/>
            <w:r w:rsidRPr="007E2682">
              <w:rPr>
                <w:rFonts w:asciiTheme="majorHAnsi" w:eastAsia="Arial" w:hAnsiTheme="majorHAnsi" w:cstheme="majorHAnsi"/>
              </w:rPr>
              <w:t>Jaul</w:t>
            </w:r>
            <w:proofErr w:type="spellEnd"/>
            <w:r w:rsidRPr="007E2682">
              <w:rPr>
                <w:rFonts w:asciiTheme="majorHAnsi" w:eastAsia="Arial" w:hAnsiTheme="majorHAnsi" w:cstheme="majorHAnsi"/>
              </w:rPr>
              <w:t xml:space="preserve">, Fernando Molina, Alejandro E </w:t>
            </w:r>
            <w:proofErr w:type="spellStart"/>
            <w:r w:rsidRPr="007E2682">
              <w:rPr>
                <w:rFonts w:asciiTheme="majorHAnsi" w:eastAsia="Arial" w:hAnsiTheme="majorHAnsi" w:cstheme="majorHAnsi"/>
              </w:rPr>
              <w:t>Timpanaro.Editorial</w:t>
            </w:r>
            <w:proofErr w:type="spellEnd"/>
            <w:r w:rsidRPr="007E2682">
              <w:rPr>
                <w:rFonts w:asciiTheme="majorHAnsi" w:eastAsia="Arial" w:hAnsiTheme="majorHAnsi" w:cstheme="majorHAnsi"/>
              </w:rPr>
              <w:t xml:space="preserve"> Santillana Edición 2005. </w:t>
            </w:r>
            <w:proofErr w:type="spellStart"/>
            <w:r w:rsidRPr="007E2682">
              <w:rPr>
                <w:rFonts w:asciiTheme="majorHAnsi" w:eastAsia="Arial" w:hAnsiTheme="majorHAnsi" w:cstheme="majorHAnsi"/>
              </w:rPr>
              <w:t>Libroteca</w:t>
            </w:r>
            <w:proofErr w:type="spellEnd"/>
            <w:r w:rsidRPr="007E2682">
              <w:rPr>
                <w:rFonts w:asciiTheme="majorHAnsi" w:eastAsia="Arial" w:hAnsiTheme="majorHAnsi" w:cstheme="majorHAnsi"/>
              </w:rPr>
              <w:t xml:space="preserve"> Biblioteca.</w:t>
            </w:r>
          </w:p>
          <w:p w14:paraId="4DB60731" w14:textId="77777777" w:rsidR="00CB1970" w:rsidRPr="007E2682" w:rsidRDefault="00CB1970">
            <w:pPr>
              <w:rPr>
                <w:rFonts w:asciiTheme="majorHAnsi" w:eastAsia="Arial" w:hAnsiTheme="majorHAnsi" w:cstheme="majorHAnsi"/>
              </w:rPr>
            </w:pPr>
          </w:p>
          <w:p w14:paraId="5B3EBD03" w14:textId="77777777" w:rsidR="00CB1970" w:rsidRPr="007E2682" w:rsidRDefault="00000000">
            <w:pPr>
              <w:rPr>
                <w:rFonts w:asciiTheme="majorHAnsi" w:eastAsia="Arial" w:hAnsiTheme="majorHAnsi" w:cstheme="majorHAnsi"/>
              </w:rPr>
            </w:pPr>
            <w:proofErr w:type="spellStart"/>
            <w:r w:rsidRPr="007E2682">
              <w:rPr>
                <w:rFonts w:asciiTheme="majorHAnsi" w:eastAsia="Arial" w:hAnsiTheme="majorHAnsi" w:cstheme="majorHAnsi"/>
              </w:rPr>
              <w:t>Pagina</w:t>
            </w:r>
            <w:proofErr w:type="spellEnd"/>
            <w:r w:rsidRPr="007E2682">
              <w:rPr>
                <w:rFonts w:asciiTheme="majorHAnsi" w:eastAsia="Arial" w:hAnsiTheme="majorHAnsi" w:cstheme="majorHAnsi"/>
              </w:rPr>
              <w:t xml:space="preserve"> </w:t>
            </w:r>
            <w:proofErr w:type="gramStart"/>
            <w:r w:rsidRPr="007E2682">
              <w:rPr>
                <w:rFonts w:asciiTheme="majorHAnsi" w:eastAsia="Arial" w:hAnsiTheme="majorHAnsi" w:cstheme="majorHAnsi"/>
              </w:rPr>
              <w:t>Web :</w:t>
            </w:r>
            <w:proofErr w:type="gramEnd"/>
            <w:r w:rsidRPr="007E2682">
              <w:rPr>
                <w:rFonts w:asciiTheme="majorHAnsi" w:eastAsia="Arial" w:hAnsiTheme="majorHAnsi" w:cstheme="majorHAnsi"/>
              </w:rPr>
              <w:t xml:space="preserve">Tecnología-Tecnica.com.ar </w:t>
            </w:r>
            <w:proofErr w:type="spellStart"/>
            <w:r w:rsidRPr="007E2682">
              <w:rPr>
                <w:rFonts w:asciiTheme="majorHAnsi" w:eastAsia="Arial" w:hAnsiTheme="majorHAnsi" w:cstheme="majorHAnsi"/>
              </w:rPr>
              <w:t>Pagína</w:t>
            </w:r>
            <w:proofErr w:type="spellEnd"/>
            <w:r w:rsidRPr="007E2682">
              <w:rPr>
                <w:rFonts w:asciiTheme="majorHAnsi" w:eastAsia="Arial" w:hAnsiTheme="majorHAnsi" w:cstheme="majorHAnsi"/>
              </w:rPr>
              <w:t xml:space="preserve"> del Profesor </w:t>
            </w:r>
            <w:proofErr w:type="spellStart"/>
            <w:r w:rsidRPr="007E2682">
              <w:rPr>
                <w:rFonts w:asciiTheme="majorHAnsi" w:eastAsia="Arial" w:hAnsiTheme="majorHAnsi" w:cstheme="majorHAnsi"/>
              </w:rPr>
              <w:t>Nestor</w:t>
            </w:r>
            <w:proofErr w:type="spellEnd"/>
            <w:r w:rsidRPr="007E2682">
              <w:rPr>
                <w:rFonts w:asciiTheme="majorHAnsi" w:eastAsia="Arial" w:hAnsiTheme="majorHAnsi" w:cstheme="majorHAnsi"/>
              </w:rPr>
              <w:t xml:space="preserve">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10E6109B" w14:textId="77777777" w:rsidR="00CB1970" w:rsidRPr="007E2682" w:rsidRDefault="00CB1970">
            <w:pPr>
              <w:rPr>
                <w:rFonts w:asciiTheme="majorHAnsi" w:eastAsia="Arial" w:hAnsiTheme="majorHAnsi" w:cstheme="majorHAnsi"/>
              </w:rPr>
            </w:pPr>
          </w:p>
          <w:p w14:paraId="6517CF17"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 xml:space="preserve">Tecnología Industrial </w:t>
            </w:r>
            <w:proofErr w:type="gramStart"/>
            <w:r w:rsidRPr="007E2682">
              <w:rPr>
                <w:rFonts w:asciiTheme="majorHAnsi" w:eastAsia="Arial" w:hAnsiTheme="majorHAnsi" w:cstheme="majorHAnsi"/>
              </w:rPr>
              <w:t>I  Autor</w:t>
            </w:r>
            <w:proofErr w:type="gramEnd"/>
            <w:r w:rsidRPr="007E2682">
              <w:rPr>
                <w:rFonts w:asciiTheme="majorHAnsi" w:eastAsia="Arial" w:hAnsiTheme="majorHAnsi" w:cstheme="majorHAnsi"/>
              </w:rPr>
              <w:t xml:space="preserve">: Francisco Silva  y José Emilio Sanz Editorial Mc Graw </w:t>
            </w:r>
            <w:proofErr w:type="spellStart"/>
            <w:r w:rsidRPr="007E2682">
              <w:rPr>
                <w:rFonts w:asciiTheme="majorHAnsi" w:eastAsia="Arial" w:hAnsiTheme="majorHAnsi" w:cstheme="majorHAnsi"/>
              </w:rPr>
              <w:t>Hiil</w:t>
            </w:r>
            <w:proofErr w:type="spellEnd"/>
            <w:r w:rsidRPr="007E2682">
              <w:rPr>
                <w:rFonts w:asciiTheme="majorHAnsi" w:eastAsia="Arial" w:hAnsiTheme="majorHAnsi" w:cstheme="majorHAnsi"/>
              </w:rPr>
              <w:t xml:space="preserve"> Edición 2005.</w:t>
            </w:r>
          </w:p>
          <w:p w14:paraId="5D709BD1" w14:textId="77777777" w:rsidR="00CB1970" w:rsidRPr="007E2682" w:rsidRDefault="00CB1970">
            <w:pPr>
              <w:rPr>
                <w:rFonts w:asciiTheme="majorHAnsi" w:eastAsia="Arial" w:hAnsiTheme="majorHAnsi" w:cstheme="majorHAnsi"/>
              </w:rPr>
            </w:pPr>
          </w:p>
          <w:p w14:paraId="4416816F"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 xml:space="preserve">Fundamentos de Higiene y Seguridad en el Trabajo. Autor. </w:t>
            </w:r>
            <w:proofErr w:type="spellStart"/>
            <w:proofErr w:type="gramStart"/>
            <w:r w:rsidRPr="007E2682">
              <w:rPr>
                <w:rFonts w:asciiTheme="majorHAnsi" w:eastAsia="Arial" w:hAnsiTheme="majorHAnsi" w:cstheme="majorHAnsi"/>
              </w:rPr>
              <w:t>Ing</w:t>
            </w:r>
            <w:proofErr w:type="spellEnd"/>
            <w:r w:rsidRPr="007E2682">
              <w:rPr>
                <w:rFonts w:asciiTheme="majorHAnsi" w:eastAsia="Arial" w:hAnsiTheme="majorHAnsi" w:cstheme="majorHAnsi"/>
              </w:rPr>
              <w:t>,.</w:t>
            </w:r>
            <w:proofErr w:type="gramEnd"/>
            <w:r w:rsidRPr="007E2682">
              <w:rPr>
                <w:rFonts w:asciiTheme="majorHAnsi" w:eastAsia="Arial" w:hAnsiTheme="majorHAnsi" w:cstheme="majorHAnsi"/>
              </w:rPr>
              <w:t xml:space="preserve"> Jorge E. </w:t>
            </w:r>
            <w:proofErr w:type="spellStart"/>
            <w:r w:rsidRPr="007E2682">
              <w:rPr>
                <w:rFonts w:asciiTheme="majorHAnsi" w:eastAsia="Arial" w:hAnsiTheme="majorHAnsi" w:cstheme="majorHAnsi"/>
              </w:rPr>
              <w:t>Mangosio</w:t>
            </w:r>
            <w:proofErr w:type="spellEnd"/>
          </w:p>
          <w:p w14:paraId="2E70575E"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 xml:space="preserve">Editorial Nueva Librería S.R.L Edición 1994. </w:t>
            </w:r>
            <w:proofErr w:type="spellStart"/>
            <w:r w:rsidRPr="007E2682">
              <w:rPr>
                <w:rFonts w:asciiTheme="majorHAnsi" w:eastAsia="Arial" w:hAnsiTheme="majorHAnsi" w:cstheme="majorHAnsi"/>
              </w:rPr>
              <w:t>Libroteca</w:t>
            </w:r>
            <w:proofErr w:type="spellEnd"/>
            <w:r w:rsidRPr="007E2682">
              <w:rPr>
                <w:rFonts w:asciiTheme="majorHAnsi" w:eastAsia="Arial" w:hAnsiTheme="majorHAnsi" w:cstheme="majorHAnsi"/>
              </w:rPr>
              <w:t xml:space="preserve"> Biblioteca.</w:t>
            </w:r>
          </w:p>
          <w:p w14:paraId="26D47509" w14:textId="77777777" w:rsidR="00CB1970" w:rsidRPr="007E2682" w:rsidRDefault="00CB1970">
            <w:pPr>
              <w:rPr>
                <w:rFonts w:asciiTheme="majorHAnsi" w:eastAsia="Arial" w:hAnsiTheme="majorHAnsi" w:cstheme="majorHAnsi"/>
              </w:rPr>
            </w:pPr>
          </w:p>
          <w:p w14:paraId="3F9AA37A"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rPr>
              <w:t xml:space="preserve">Tecnología Industrial I Autor: Ricardo Franco, Mariana B </w:t>
            </w:r>
            <w:proofErr w:type="spellStart"/>
            <w:r w:rsidRPr="007E2682">
              <w:rPr>
                <w:rFonts w:asciiTheme="majorHAnsi" w:eastAsia="Arial" w:hAnsiTheme="majorHAnsi" w:cstheme="majorHAnsi"/>
              </w:rPr>
              <w:t>Jaul</w:t>
            </w:r>
            <w:proofErr w:type="spellEnd"/>
            <w:r w:rsidRPr="007E2682">
              <w:rPr>
                <w:rFonts w:asciiTheme="majorHAnsi" w:eastAsia="Arial" w:hAnsiTheme="majorHAnsi" w:cstheme="majorHAnsi"/>
              </w:rPr>
              <w:t xml:space="preserve">, Fernando Molina, Alejandro E </w:t>
            </w:r>
            <w:proofErr w:type="spellStart"/>
            <w:r w:rsidRPr="007E2682">
              <w:rPr>
                <w:rFonts w:asciiTheme="majorHAnsi" w:eastAsia="Arial" w:hAnsiTheme="majorHAnsi" w:cstheme="majorHAnsi"/>
              </w:rPr>
              <w:t>Timpanaro.Editorial</w:t>
            </w:r>
            <w:proofErr w:type="spellEnd"/>
            <w:r w:rsidRPr="007E2682">
              <w:rPr>
                <w:rFonts w:asciiTheme="majorHAnsi" w:eastAsia="Arial" w:hAnsiTheme="majorHAnsi" w:cstheme="majorHAnsi"/>
              </w:rPr>
              <w:t xml:space="preserve"> Santillana Edición 2005. </w:t>
            </w:r>
            <w:proofErr w:type="spellStart"/>
            <w:r w:rsidRPr="007E2682">
              <w:rPr>
                <w:rFonts w:asciiTheme="majorHAnsi" w:eastAsia="Arial" w:hAnsiTheme="majorHAnsi" w:cstheme="majorHAnsi"/>
              </w:rPr>
              <w:t>Libroteca</w:t>
            </w:r>
            <w:proofErr w:type="spellEnd"/>
            <w:r w:rsidRPr="007E2682">
              <w:rPr>
                <w:rFonts w:asciiTheme="majorHAnsi" w:eastAsia="Arial" w:hAnsiTheme="majorHAnsi" w:cstheme="majorHAnsi"/>
              </w:rPr>
              <w:t xml:space="preserve"> Biblioteca.</w:t>
            </w:r>
          </w:p>
          <w:p w14:paraId="2A7E448E" w14:textId="77777777" w:rsidR="00CB1970" w:rsidRPr="007E2682" w:rsidRDefault="00CB1970">
            <w:pPr>
              <w:rPr>
                <w:rFonts w:asciiTheme="majorHAnsi" w:eastAsia="Arial" w:hAnsiTheme="majorHAnsi" w:cstheme="majorHAnsi"/>
              </w:rPr>
            </w:pPr>
          </w:p>
          <w:p w14:paraId="4918CF21" w14:textId="77777777" w:rsidR="00CB1970" w:rsidRPr="007E2682" w:rsidRDefault="00000000">
            <w:pPr>
              <w:rPr>
                <w:rFonts w:asciiTheme="majorHAnsi" w:eastAsia="Arial" w:hAnsiTheme="majorHAnsi" w:cstheme="majorHAnsi"/>
              </w:rPr>
            </w:pPr>
            <w:proofErr w:type="spellStart"/>
            <w:r w:rsidRPr="007E2682">
              <w:rPr>
                <w:rFonts w:asciiTheme="majorHAnsi" w:eastAsia="Arial" w:hAnsiTheme="majorHAnsi" w:cstheme="majorHAnsi"/>
              </w:rPr>
              <w:t>Pagina</w:t>
            </w:r>
            <w:proofErr w:type="spellEnd"/>
            <w:r w:rsidRPr="007E2682">
              <w:rPr>
                <w:rFonts w:asciiTheme="majorHAnsi" w:eastAsia="Arial" w:hAnsiTheme="majorHAnsi" w:cstheme="majorHAnsi"/>
              </w:rPr>
              <w:t xml:space="preserve"> </w:t>
            </w:r>
            <w:proofErr w:type="gramStart"/>
            <w:r w:rsidRPr="007E2682">
              <w:rPr>
                <w:rFonts w:asciiTheme="majorHAnsi" w:eastAsia="Arial" w:hAnsiTheme="majorHAnsi" w:cstheme="majorHAnsi"/>
              </w:rPr>
              <w:t>Web :</w:t>
            </w:r>
            <w:proofErr w:type="gramEnd"/>
            <w:r w:rsidRPr="007E2682">
              <w:rPr>
                <w:rFonts w:asciiTheme="majorHAnsi" w:eastAsia="Arial" w:hAnsiTheme="majorHAnsi" w:cstheme="majorHAnsi"/>
              </w:rPr>
              <w:t xml:space="preserve">Tecnología-Tecnica.com.ar </w:t>
            </w:r>
            <w:proofErr w:type="spellStart"/>
            <w:r w:rsidRPr="007E2682">
              <w:rPr>
                <w:rFonts w:asciiTheme="majorHAnsi" w:eastAsia="Arial" w:hAnsiTheme="majorHAnsi" w:cstheme="majorHAnsi"/>
              </w:rPr>
              <w:t>Pagína</w:t>
            </w:r>
            <w:proofErr w:type="spellEnd"/>
            <w:r w:rsidRPr="007E2682">
              <w:rPr>
                <w:rFonts w:asciiTheme="majorHAnsi" w:eastAsia="Arial" w:hAnsiTheme="majorHAnsi" w:cstheme="majorHAnsi"/>
              </w:rPr>
              <w:t xml:space="preserve"> del Profesor </w:t>
            </w:r>
            <w:proofErr w:type="spellStart"/>
            <w:r w:rsidRPr="007E2682">
              <w:rPr>
                <w:rFonts w:asciiTheme="majorHAnsi" w:eastAsia="Arial" w:hAnsiTheme="majorHAnsi" w:cstheme="majorHAnsi"/>
              </w:rPr>
              <w:t>Nestor</w:t>
            </w:r>
            <w:proofErr w:type="spellEnd"/>
            <w:r w:rsidRPr="007E2682">
              <w:rPr>
                <w:rFonts w:asciiTheme="majorHAnsi" w:eastAsia="Arial" w:hAnsiTheme="majorHAnsi" w:cstheme="majorHAnsi"/>
              </w:rPr>
              <w:t xml:space="preserve"> Horacio  </w:t>
            </w:r>
            <w:proofErr w:type="spellStart"/>
            <w:r w:rsidRPr="007E2682">
              <w:rPr>
                <w:rFonts w:asciiTheme="majorHAnsi" w:eastAsia="Arial" w:hAnsiTheme="majorHAnsi" w:cstheme="majorHAnsi"/>
              </w:rPr>
              <w:t>Castiñ</w:t>
            </w:r>
            <w:proofErr w:type="spellEnd"/>
          </w:p>
          <w:p w14:paraId="57CF1322" w14:textId="77777777" w:rsidR="00CB1970" w:rsidRPr="007E2682" w:rsidRDefault="00000000">
            <w:pPr>
              <w:rPr>
                <w:rFonts w:asciiTheme="majorHAnsi" w:eastAsia="Arial" w:hAnsiTheme="majorHAnsi" w:cstheme="majorHAnsi"/>
                <w:color w:val="000000"/>
                <w:sz w:val="22"/>
                <w:szCs w:val="22"/>
              </w:rPr>
            </w:pPr>
            <w:r w:rsidRPr="007E2682">
              <w:rPr>
                <w:rFonts w:asciiTheme="majorHAnsi" w:eastAsia="Arial" w:hAnsiTheme="majorHAnsi" w:cstheme="majorHAnsi"/>
                <w:color w:val="212121"/>
                <w:sz w:val="22"/>
                <w:szCs w:val="22"/>
              </w:rPr>
              <w:t xml:space="preserve">Curso básico de carpintería. </w:t>
            </w:r>
            <w:r w:rsidRPr="007E2682">
              <w:rPr>
                <w:rFonts w:asciiTheme="majorHAnsi" w:eastAsia="Arial" w:hAnsiTheme="majorHAnsi" w:cstheme="majorHAnsi"/>
                <w:color w:val="000000"/>
                <w:sz w:val="22"/>
                <w:szCs w:val="22"/>
              </w:rPr>
              <w:t xml:space="preserve">Cario Di Nardo Editorial De </w:t>
            </w:r>
            <w:proofErr w:type="spellStart"/>
            <w:r w:rsidRPr="007E2682">
              <w:rPr>
                <w:rFonts w:asciiTheme="majorHAnsi" w:eastAsia="Arial" w:hAnsiTheme="majorHAnsi" w:cstheme="majorHAnsi"/>
                <w:color w:val="000000"/>
                <w:sz w:val="22"/>
                <w:szCs w:val="22"/>
              </w:rPr>
              <w:t>Vecchi</w:t>
            </w:r>
            <w:proofErr w:type="spellEnd"/>
            <w:r w:rsidRPr="007E2682">
              <w:rPr>
                <w:rFonts w:asciiTheme="majorHAnsi" w:eastAsia="Arial" w:hAnsiTheme="majorHAnsi" w:cstheme="majorHAnsi"/>
                <w:color w:val="000000"/>
                <w:sz w:val="22"/>
                <w:szCs w:val="22"/>
              </w:rPr>
              <w:t>.</w:t>
            </w:r>
          </w:p>
          <w:p w14:paraId="3E1DD9A4" w14:textId="77777777" w:rsidR="00CB1970" w:rsidRPr="007E2682" w:rsidRDefault="00CB1970">
            <w:pPr>
              <w:rPr>
                <w:rFonts w:asciiTheme="majorHAnsi" w:eastAsia="Arial" w:hAnsiTheme="majorHAnsi" w:cstheme="majorHAnsi"/>
                <w:color w:val="000000"/>
                <w:sz w:val="22"/>
                <w:szCs w:val="22"/>
              </w:rPr>
            </w:pPr>
          </w:p>
          <w:p w14:paraId="1A333DB3" w14:textId="77777777" w:rsidR="00CB1970" w:rsidRPr="007E2682" w:rsidRDefault="00000000">
            <w:pPr>
              <w:rPr>
                <w:rFonts w:asciiTheme="majorHAnsi" w:eastAsia="Arial" w:hAnsiTheme="majorHAnsi" w:cstheme="majorHAnsi"/>
              </w:rPr>
            </w:pPr>
            <w:r w:rsidRPr="007E2682">
              <w:rPr>
                <w:rFonts w:asciiTheme="majorHAnsi" w:eastAsia="Arial" w:hAnsiTheme="majorHAnsi" w:cstheme="majorHAnsi"/>
                <w:sz w:val="22"/>
                <w:szCs w:val="22"/>
              </w:rPr>
              <w:t>Tecnología para todos. Editorial Plus Ultra</w:t>
            </w:r>
          </w:p>
        </w:tc>
      </w:tr>
      <w:tr w:rsidR="00CB1970" w:rsidRPr="007E2682" w14:paraId="31481707" w14:textId="77777777">
        <w:trPr>
          <w:cantSplit/>
        </w:trPr>
        <w:tc>
          <w:tcPr>
            <w:tcW w:w="1994" w:type="dxa"/>
            <w:tcBorders>
              <w:top w:val="single" w:sz="4" w:space="0" w:color="000000"/>
              <w:left w:val="single" w:sz="4" w:space="0" w:color="000000"/>
              <w:bottom w:val="single" w:sz="4" w:space="0" w:color="000000"/>
            </w:tcBorders>
            <w:vAlign w:val="center"/>
          </w:tcPr>
          <w:p w14:paraId="419DA2C6"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577A62EA"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0D3194CF"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42268EF5" w14:textId="77777777" w:rsidR="00CB1970" w:rsidRPr="007E2682" w:rsidRDefault="00000000">
            <w:pPr>
              <w:jc w:val="center"/>
              <w:rPr>
                <w:rFonts w:asciiTheme="majorHAnsi" w:hAnsiTheme="majorHAnsi" w:cstheme="majorHAnsi"/>
              </w:rPr>
            </w:pPr>
            <w:r w:rsidRPr="007E2682">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5C472AF6" w14:textId="77777777" w:rsidR="00CB1970" w:rsidRPr="007E2682" w:rsidRDefault="00CB1970">
            <w:pPr>
              <w:jc w:val="center"/>
              <w:rPr>
                <w:rFonts w:asciiTheme="majorHAnsi" w:eastAsia="Verdana" w:hAnsiTheme="majorHAnsi" w:cstheme="majorHAnsi"/>
                <w:sz w:val="16"/>
                <w:szCs w:val="16"/>
              </w:rPr>
            </w:pPr>
          </w:p>
        </w:tc>
      </w:tr>
      <w:tr w:rsidR="00CB1970" w:rsidRPr="007E2682" w14:paraId="05212BE6" w14:textId="77777777">
        <w:trPr>
          <w:cantSplit/>
          <w:trHeight w:val="840"/>
        </w:trPr>
        <w:tc>
          <w:tcPr>
            <w:tcW w:w="1994" w:type="dxa"/>
            <w:tcBorders>
              <w:top w:val="single" w:sz="4" w:space="0" w:color="000000"/>
              <w:left w:val="single" w:sz="4" w:space="0" w:color="000000"/>
              <w:bottom w:val="single" w:sz="4" w:space="0" w:color="000000"/>
            </w:tcBorders>
          </w:tcPr>
          <w:p w14:paraId="35A84474" w14:textId="77777777" w:rsidR="00CB1970" w:rsidRPr="007E2682" w:rsidRDefault="00CB1970">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356F8F9" w14:textId="77777777" w:rsidR="00CB1970" w:rsidRPr="007E2682" w:rsidRDefault="00CB1970">
            <w:pPr>
              <w:rPr>
                <w:rFonts w:asciiTheme="majorHAnsi" w:hAnsiTheme="majorHAnsi" w:cstheme="majorHAnsi"/>
              </w:rPr>
            </w:pPr>
          </w:p>
        </w:tc>
        <w:tc>
          <w:tcPr>
            <w:tcW w:w="1909" w:type="dxa"/>
            <w:gridSpan w:val="4"/>
            <w:tcBorders>
              <w:top w:val="single" w:sz="4" w:space="0" w:color="000000"/>
              <w:left w:val="single" w:sz="4" w:space="0" w:color="000000"/>
              <w:bottom w:val="single" w:sz="4" w:space="0" w:color="000000"/>
            </w:tcBorders>
          </w:tcPr>
          <w:p w14:paraId="0A9A3257" w14:textId="77777777" w:rsidR="00CB1970" w:rsidRPr="007E2682" w:rsidRDefault="00CB1970">
            <w:pPr>
              <w:rPr>
                <w:rFonts w:asciiTheme="majorHAnsi" w:hAnsiTheme="majorHAnsi" w:cstheme="majorHAnsi"/>
                <w:color w:val="002060"/>
              </w:rPr>
            </w:pPr>
          </w:p>
        </w:tc>
        <w:tc>
          <w:tcPr>
            <w:tcW w:w="2389" w:type="dxa"/>
            <w:gridSpan w:val="2"/>
            <w:tcBorders>
              <w:top w:val="single" w:sz="4" w:space="0" w:color="000000"/>
              <w:left w:val="single" w:sz="4" w:space="0" w:color="000000"/>
              <w:bottom w:val="single" w:sz="4" w:space="0" w:color="000000"/>
            </w:tcBorders>
          </w:tcPr>
          <w:p w14:paraId="5889EAD4" w14:textId="77777777" w:rsidR="00CB1970" w:rsidRPr="007E2682" w:rsidRDefault="00CB1970">
            <w:pPr>
              <w:rPr>
                <w:rFonts w:asciiTheme="majorHAnsi" w:hAnsiTheme="majorHAnsi" w:cstheme="majorHAnsi"/>
                <w:color w:val="002060"/>
              </w:rPr>
            </w:pPr>
          </w:p>
        </w:tc>
        <w:tc>
          <w:tcPr>
            <w:tcW w:w="1641" w:type="dxa"/>
            <w:gridSpan w:val="2"/>
            <w:tcBorders>
              <w:top w:val="single" w:sz="4" w:space="0" w:color="000000"/>
              <w:bottom w:val="single" w:sz="4" w:space="0" w:color="000000"/>
              <w:right w:val="single" w:sz="4" w:space="0" w:color="000000"/>
            </w:tcBorders>
          </w:tcPr>
          <w:p w14:paraId="3E029BD6" w14:textId="77777777" w:rsidR="00CB1970" w:rsidRPr="007E2682" w:rsidRDefault="00CB1970">
            <w:pPr>
              <w:rPr>
                <w:rFonts w:asciiTheme="majorHAnsi" w:hAnsiTheme="majorHAnsi" w:cstheme="majorHAnsi"/>
              </w:rPr>
            </w:pPr>
          </w:p>
        </w:tc>
      </w:tr>
      <w:tr w:rsidR="00CB1970" w:rsidRPr="007E2682" w14:paraId="31023105" w14:textId="77777777">
        <w:trPr>
          <w:cantSplit/>
          <w:trHeight w:val="3673"/>
        </w:trPr>
        <w:tc>
          <w:tcPr>
            <w:tcW w:w="8776" w:type="dxa"/>
            <w:gridSpan w:val="8"/>
            <w:tcBorders>
              <w:top w:val="single" w:sz="4" w:space="0" w:color="000000"/>
              <w:left w:val="single" w:sz="4" w:space="0" w:color="000000"/>
              <w:bottom w:val="single" w:sz="4" w:space="0" w:color="000000"/>
            </w:tcBorders>
          </w:tcPr>
          <w:p w14:paraId="649DD126" w14:textId="77777777" w:rsidR="00CB1970" w:rsidRPr="007E2682" w:rsidRDefault="00000000">
            <w:pPr>
              <w:rPr>
                <w:rFonts w:asciiTheme="majorHAnsi" w:hAnsiTheme="majorHAnsi" w:cstheme="majorHAnsi"/>
              </w:rPr>
            </w:pPr>
            <w:r w:rsidRPr="007E2682">
              <w:rPr>
                <w:rFonts w:asciiTheme="majorHAnsi" w:eastAsia="Verdana" w:hAnsiTheme="majorHAnsi" w:cstheme="majorHAnsi"/>
                <w:b/>
                <w:sz w:val="20"/>
                <w:szCs w:val="20"/>
              </w:rPr>
              <w:t>OBSERVACIONES DEL JEFE DE DEPARTAMENTO:</w:t>
            </w:r>
          </w:p>
          <w:p w14:paraId="156D7A4C" w14:textId="313F6D29" w:rsidR="00CB1970" w:rsidRPr="007E2682" w:rsidRDefault="00000000">
            <w:pPr>
              <w:rPr>
                <w:rFonts w:asciiTheme="majorHAnsi" w:eastAsia="Verdana" w:hAnsiTheme="majorHAnsi" w:cstheme="majorHAnsi"/>
                <w:sz w:val="20"/>
                <w:szCs w:val="20"/>
              </w:rPr>
            </w:pPr>
            <w:r w:rsidRPr="007E2682">
              <w:rPr>
                <w:rFonts w:asciiTheme="majorHAnsi" w:eastAsia="Verdana" w:hAnsiTheme="majorHAnsi" w:cstheme="majorHAnsi"/>
                <w:sz w:val="20"/>
                <w:szCs w:val="20"/>
              </w:rPr>
              <w:t xml:space="preserve">Durante este año </w:t>
            </w:r>
            <w:r w:rsidR="00DD7D47" w:rsidRPr="007E2682">
              <w:rPr>
                <w:rFonts w:asciiTheme="majorHAnsi" w:eastAsia="Verdana" w:hAnsiTheme="majorHAnsi" w:cstheme="majorHAnsi"/>
                <w:sz w:val="20"/>
                <w:szCs w:val="20"/>
              </w:rPr>
              <w:t>2022, se</w:t>
            </w:r>
            <w:r w:rsidRPr="007E2682">
              <w:rPr>
                <w:rFonts w:asciiTheme="majorHAnsi" w:eastAsia="Verdana" w:hAnsiTheme="majorHAnsi" w:cstheme="majorHAnsi"/>
                <w:sz w:val="20"/>
                <w:szCs w:val="20"/>
              </w:rPr>
              <w:t xml:space="preserve"> evaluará en forma cuatrimestral.</w:t>
            </w:r>
          </w:p>
        </w:tc>
        <w:tc>
          <w:tcPr>
            <w:tcW w:w="1641" w:type="dxa"/>
            <w:gridSpan w:val="2"/>
            <w:tcBorders>
              <w:top w:val="single" w:sz="4" w:space="0" w:color="000000"/>
              <w:bottom w:val="single" w:sz="4" w:space="0" w:color="000000"/>
              <w:right w:val="single" w:sz="4" w:space="0" w:color="000000"/>
            </w:tcBorders>
          </w:tcPr>
          <w:p w14:paraId="23F960C5" w14:textId="77777777" w:rsidR="00CB1970" w:rsidRPr="007E2682" w:rsidRDefault="00CB1970">
            <w:pPr>
              <w:jc w:val="center"/>
              <w:rPr>
                <w:rFonts w:asciiTheme="majorHAnsi" w:eastAsia="Verdana" w:hAnsiTheme="majorHAnsi" w:cstheme="majorHAnsi"/>
                <w:sz w:val="20"/>
                <w:szCs w:val="20"/>
              </w:rPr>
            </w:pPr>
          </w:p>
        </w:tc>
      </w:tr>
      <w:tr w:rsidR="00CB1970" w:rsidRPr="007E2682" w14:paraId="4A079BE5"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3C1F6349" w14:textId="77777777" w:rsidR="00CB1970" w:rsidRPr="007E2682" w:rsidRDefault="00000000">
            <w:pPr>
              <w:pBdr>
                <w:top w:val="nil"/>
                <w:left w:val="nil"/>
                <w:bottom w:val="nil"/>
                <w:right w:val="nil"/>
                <w:between w:val="nil"/>
              </w:pBdr>
              <w:jc w:val="center"/>
              <w:rPr>
                <w:rFonts w:asciiTheme="majorHAnsi" w:eastAsia="Arial" w:hAnsiTheme="majorHAnsi" w:cstheme="majorHAnsi"/>
                <w:b/>
                <w:color w:val="000000"/>
                <w:sz w:val="16"/>
                <w:szCs w:val="16"/>
              </w:rPr>
            </w:pPr>
            <w:r w:rsidRPr="007E2682">
              <w:rPr>
                <w:rFonts w:asciiTheme="majorHAnsi" w:eastAsia="Verdana" w:hAnsiTheme="majorHAnsi" w:cstheme="majorHAnsi"/>
                <w:b/>
                <w:color w:val="000000"/>
                <w:sz w:val="20"/>
                <w:szCs w:val="20"/>
              </w:rPr>
              <w:t>VISADO DE PLANIFICACIÓN</w:t>
            </w:r>
          </w:p>
          <w:p w14:paraId="1B30B286" w14:textId="40103009" w:rsidR="00CB1970" w:rsidRPr="007E2682" w:rsidRDefault="00000000">
            <w:pPr>
              <w:jc w:val="center"/>
              <w:rPr>
                <w:rFonts w:asciiTheme="majorHAnsi" w:hAnsiTheme="majorHAnsi" w:cstheme="majorHAnsi"/>
              </w:rPr>
            </w:pPr>
            <w:r w:rsidRPr="007E2682">
              <w:rPr>
                <w:rFonts w:asciiTheme="majorHAnsi" w:eastAsia="Verdana" w:hAnsiTheme="majorHAnsi" w:cstheme="majorHAnsi"/>
                <w:b/>
                <w:sz w:val="20"/>
                <w:szCs w:val="20"/>
              </w:rPr>
              <w:t xml:space="preserve">POR </w:t>
            </w:r>
            <w:r w:rsidR="00DD7D47" w:rsidRPr="007E2682">
              <w:rPr>
                <w:rFonts w:asciiTheme="majorHAnsi" w:eastAsia="Verdana" w:hAnsiTheme="majorHAnsi" w:cstheme="majorHAnsi"/>
                <w:b/>
                <w:sz w:val="20"/>
                <w:szCs w:val="20"/>
              </w:rPr>
              <w:t>EQUIPO DIRECTIVO</w:t>
            </w:r>
          </w:p>
          <w:p w14:paraId="363D91B3" w14:textId="77777777" w:rsidR="00CB1970" w:rsidRPr="007E2682" w:rsidRDefault="00CB1970">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730B63C1" w14:textId="77777777" w:rsidR="00CB1970" w:rsidRPr="007E2682" w:rsidRDefault="00000000">
            <w:pPr>
              <w:rPr>
                <w:rFonts w:asciiTheme="majorHAnsi" w:hAnsiTheme="majorHAnsi" w:cstheme="majorHAnsi"/>
              </w:rPr>
            </w:pPr>
            <w:r w:rsidRPr="007E2682">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16FEDA41" w14:textId="1CEFA364" w:rsidR="00CB1970" w:rsidRPr="007E2682" w:rsidRDefault="00DD7D47">
            <w:pPr>
              <w:jc w:val="center"/>
              <w:rPr>
                <w:rFonts w:asciiTheme="majorHAnsi" w:hAnsiTheme="majorHAnsi" w:cstheme="majorHAnsi"/>
              </w:rPr>
            </w:pPr>
            <w:r w:rsidRPr="007E2682">
              <w:rPr>
                <w:rFonts w:asciiTheme="majorHAnsi" w:eastAsia="Verdana" w:hAnsiTheme="majorHAnsi" w:cstheme="majorHAnsi"/>
                <w:b/>
                <w:sz w:val="16"/>
                <w:szCs w:val="16"/>
              </w:rPr>
              <w:t>CONTROL ENTRE</w:t>
            </w:r>
            <w:r w:rsidR="00000000" w:rsidRPr="007E2682">
              <w:rPr>
                <w:rFonts w:asciiTheme="majorHAnsi" w:eastAsia="Verdana" w:hAnsiTheme="majorHAnsi" w:cstheme="majorHAnsi"/>
                <w:b/>
                <w:sz w:val="16"/>
                <w:szCs w:val="16"/>
              </w:rPr>
              <w:t xml:space="preserve"> LIBRO DE AULA Y PLANIFICACIÒN</w:t>
            </w:r>
          </w:p>
        </w:tc>
      </w:tr>
      <w:tr w:rsidR="00CB1970" w:rsidRPr="007E2682" w14:paraId="5FF646F8"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20F48772" w14:textId="77777777" w:rsidR="00CB1970" w:rsidRPr="007E2682" w:rsidRDefault="00CB1970">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5FFCDF6D" w14:textId="77777777" w:rsidR="00CB1970" w:rsidRPr="007E2682" w:rsidRDefault="00CB1970">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3144F96" w14:textId="77777777" w:rsidR="00CB1970" w:rsidRPr="007E2682" w:rsidRDefault="00000000">
            <w:pPr>
              <w:rPr>
                <w:rFonts w:asciiTheme="majorHAnsi" w:hAnsiTheme="majorHAnsi" w:cstheme="majorHAnsi"/>
              </w:rPr>
            </w:pPr>
            <w:r w:rsidRPr="007E2682">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3D3DF20D" w14:textId="77777777" w:rsidR="00CB1970" w:rsidRPr="007E2682" w:rsidRDefault="00CB1970">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0C7BBE49" w14:textId="77777777" w:rsidR="00CB1970" w:rsidRPr="007E2682" w:rsidRDefault="00CB1970">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023FADAC" w14:textId="77777777" w:rsidR="00CB1970" w:rsidRPr="007E2682" w:rsidRDefault="00CB1970">
            <w:pPr>
              <w:rPr>
                <w:rFonts w:asciiTheme="majorHAnsi" w:eastAsia="Verdana" w:hAnsiTheme="majorHAnsi" w:cstheme="majorHAnsi"/>
                <w:sz w:val="20"/>
                <w:szCs w:val="20"/>
              </w:rPr>
            </w:pPr>
          </w:p>
        </w:tc>
      </w:tr>
      <w:tr w:rsidR="00CB1970" w:rsidRPr="007E2682" w14:paraId="0A078678"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60D8DBD" w14:textId="77777777" w:rsidR="00CB1970" w:rsidRPr="007E2682" w:rsidRDefault="00CB1970">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51033685" w14:textId="77777777" w:rsidR="00CB1970" w:rsidRPr="007E2682" w:rsidRDefault="00000000">
            <w:pPr>
              <w:rPr>
                <w:rFonts w:asciiTheme="majorHAnsi" w:hAnsiTheme="majorHAnsi" w:cstheme="majorHAnsi"/>
              </w:rPr>
            </w:pPr>
            <w:r w:rsidRPr="007E2682">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034F6243" w14:textId="1E2225D6" w:rsidR="00CB1970" w:rsidRPr="007E2682" w:rsidRDefault="00000000">
            <w:pPr>
              <w:rPr>
                <w:rFonts w:asciiTheme="majorHAnsi" w:hAnsiTheme="majorHAnsi" w:cstheme="majorHAnsi"/>
              </w:rPr>
            </w:pPr>
            <w:r w:rsidRPr="007E2682">
              <w:rPr>
                <w:rFonts w:asciiTheme="majorHAnsi" w:eastAsia="Verdana" w:hAnsiTheme="majorHAnsi" w:cstheme="majorHAnsi"/>
                <w:b/>
                <w:sz w:val="16"/>
                <w:szCs w:val="16"/>
              </w:rPr>
              <w:t xml:space="preserve">INFORME </w:t>
            </w:r>
            <w:r w:rsidR="00DD7D47" w:rsidRPr="007E2682">
              <w:rPr>
                <w:rFonts w:asciiTheme="majorHAnsi" w:eastAsia="Verdana" w:hAnsiTheme="majorHAnsi" w:cstheme="majorHAnsi"/>
                <w:b/>
                <w:sz w:val="16"/>
                <w:szCs w:val="16"/>
              </w:rPr>
              <w:t>N.º</w:t>
            </w:r>
          </w:p>
        </w:tc>
        <w:tc>
          <w:tcPr>
            <w:tcW w:w="1460" w:type="dxa"/>
            <w:gridSpan w:val="2"/>
            <w:tcBorders>
              <w:top w:val="single" w:sz="4" w:space="0" w:color="000000"/>
              <w:left w:val="single" w:sz="4" w:space="0" w:color="000000"/>
              <w:bottom w:val="single" w:sz="4" w:space="0" w:color="000000"/>
            </w:tcBorders>
          </w:tcPr>
          <w:p w14:paraId="177964EE" w14:textId="77777777" w:rsidR="00CB1970" w:rsidRPr="007E2682" w:rsidRDefault="00CB1970">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721C7F8" w14:textId="77777777" w:rsidR="00CB1970" w:rsidRPr="007E2682" w:rsidRDefault="00CB1970">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560146D7" w14:textId="77777777" w:rsidR="00CB1970" w:rsidRPr="007E2682" w:rsidRDefault="00CB1970">
            <w:pPr>
              <w:rPr>
                <w:rFonts w:asciiTheme="majorHAnsi" w:eastAsia="Verdana" w:hAnsiTheme="majorHAnsi" w:cstheme="majorHAnsi"/>
                <w:sz w:val="20"/>
                <w:szCs w:val="20"/>
              </w:rPr>
            </w:pPr>
          </w:p>
        </w:tc>
      </w:tr>
      <w:tr w:rsidR="00CB1970" w:rsidRPr="007E2682" w14:paraId="3A5D1E91"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DBE4D55" w14:textId="77777777" w:rsidR="00CB1970" w:rsidRPr="007E2682" w:rsidRDefault="00CB1970">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68A9A85E" w14:textId="77777777" w:rsidR="00CB1970" w:rsidRPr="007E2682" w:rsidRDefault="00CB1970">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4FAD0CF7" w14:textId="77777777" w:rsidR="00CB1970" w:rsidRPr="007E2682" w:rsidRDefault="00000000">
            <w:pPr>
              <w:rPr>
                <w:rFonts w:asciiTheme="majorHAnsi" w:hAnsiTheme="majorHAnsi" w:cstheme="majorHAnsi"/>
              </w:rPr>
            </w:pPr>
            <w:r w:rsidRPr="007E2682">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3CD7525F" w14:textId="77777777" w:rsidR="00CB1970" w:rsidRPr="007E2682" w:rsidRDefault="00CB1970">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B7FDCE8" w14:textId="77777777" w:rsidR="00CB1970" w:rsidRPr="007E2682" w:rsidRDefault="00CB1970">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634A7450" w14:textId="77777777" w:rsidR="00CB1970" w:rsidRPr="007E2682" w:rsidRDefault="00CB1970">
            <w:pPr>
              <w:rPr>
                <w:rFonts w:asciiTheme="majorHAnsi" w:eastAsia="Verdana" w:hAnsiTheme="majorHAnsi" w:cstheme="majorHAnsi"/>
                <w:sz w:val="20"/>
                <w:szCs w:val="20"/>
              </w:rPr>
            </w:pPr>
          </w:p>
        </w:tc>
      </w:tr>
    </w:tbl>
    <w:p w14:paraId="216A8408" w14:textId="77777777" w:rsidR="00CB1970" w:rsidRPr="007E2682" w:rsidRDefault="00CB1970">
      <w:pPr>
        <w:rPr>
          <w:rFonts w:asciiTheme="majorHAnsi" w:hAnsiTheme="majorHAnsi" w:cstheme="majorHAnsi"/>
        </w:rPr>
      </w:pPr>
    </w:p>
    <w:p w14:paraId="0E57FB34" w14:textId="77777777" w:rsidR="00CB1970" w:rsidRPr="007E2682" w:rsidRDefault="00CB1970">
      <w:pPr>
        <w:rPr>
          <w:rFonts w:asciiTheme="majorHAnsi" w:hAnsiTheme="majorHAnsi" w:cstheme="majorHAnsi"/>
        </w:rPr>
      </w:pPr>
    </w:p>
    <w:p w14:paraId="7AA089ED" w14:textId="77777777" w:rsidR="00CB1970" w:rsidRPr="007E2682" w:rsidRDefault="00CB1970">
      <w:pPr>
        <w:rPr>
          <w:rFonts w:asciiTheme="majorHAnsi" w:hAnsiTheme="majorHAnsi" w:cstheme="majorHAnsi"/>
        </w:rPr>
      </w:pPr>
    </w:p>
    <w:sectPr w:rsidR="00CB1970" w:rsidRPr="007E2682">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F3085" w14:textId="77777777" w:rsidR="008816C9" w:rsidRDefault="008816C9">
      <w:r>
        <w:separator/>
      </w:r>
    </w:p>
  </w:endnote>
  <w:endnote w:type="continuationSeparator" w:id="0">
    <w:p w14:paraId="257552BD" w14:textId="77777777" w:rsidR="008816C9" w:rsidRDefault="00881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98AF" w14:textId="77777777" w:rsidR="00CB1970" w:rsidRDefault="00CB197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242C" w14:textId="77777777" w:rsidR="00CB1970" w:rsidRDefault="00CB197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FEB2" w14:textId="77777777" w:rsidR="00CB1970" w:rsidRDefault="00CB19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9CB7" w14:textId="77777777" w:rsidR="00CB1970" w:rsidRDefault="00CB1970">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C738" w14:textId="77777777" w:rsidR="00CB1970" w:rsidRDefault="00CB197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DB6E" w14:textId="77777777" w:rsidR="00CB1970" w:rsidRDefault="00CB197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01E6" w14:textId="77777777" w:rsidR="00CB1970" w:rsidRDefault="00CB1970">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CCE4" w14:textId="77777777" w:rsidR="00CB1970" w:rsidRDefault="00CB197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EFB2" w14:textId="77777777" w:rsidR="008816C9" w:rsidRDefault="008816C9">
      <w:r>
        <w:separator/>
      </w:r>
    </w:p>
  </w:footnote>
  <w:footnote w:type="continuationSeparator" w:id="0">
    <w:p w14:paraId="3B5648C9" w14:textId="77777777" w:rsidR="008816C9" w:rsidRDefault="00881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AF12"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48FC024" wp14:editId="49CB21D5">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C686" w14:textId="77777777" w:rsidR="00CB1970" w:rsidRDefault="00CB19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DC48" w14:textId="77777777" w:rsidR="00CB1970" w:rsidRDefault="00CB19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E8A1"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10DDD2DB" wp14:editId="28EED34F">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1B3F" w14:textId="77777777" w:rsidR="00CB1970" w:rsidRDefault="00CB19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2886" w14:textId="77777777" w:rsidR="00CB1970" w:rsidRDefault="00CB197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C771"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6D2D3691" wp14:editId="7A9353B4">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C5B9"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00FF2A7D" wp14:editId="580DA7E5">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5D8"/>
    <w:multiLevelType w:val="multilevel"/>
    <w:tmpl w:val="43E4D2E0"/>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117C05BC"/>
    <w:multiLevelType w:val="multilevel"/>
    <w:tmpl w:val="6C3A6F74"/>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BB0105"/>
    <w:multiLevelType w:val="multilevel"/>
    <w:tmpl w:val="7A0804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B177F08"/>
    <w:multiLevelType w:val="multilevel"/>
    <w:tmpl w:val="6366B3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3DD0785"/>
    <w:multiLevelType w:val="multilevel"/>
    <w:tmpl w:val="4DB47A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58219888">
    <w:abstractNumId w:val="4"/>
  </w:num>
  <w:num w:numId="2" w16cid:durableId="561983366">
    <w:abstractNumId w:val="3"/>
  </w:num>
  <w:num w:numId="3" w16cid:durableId="2090347915">
    <w:abstractNumId w:val="0"/>
  </w:num>
  <w:num w:numId="4" w16cid:durableId="416022529">
    <w:abstractNumId w:val="1"/>
  </w:num>
  <w:num w:numId="5" w16cid:durableId="718359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970"/>
    <w:rsid w:val="007E2682"/>
    <w:rsid w:val="00875DD8"/>
    <w:rsid w:val="008816C9"/>
    <w:rsid w:val="00CB1970"/>
    <w:rsid w:val="00DD7D47"/>
    <w:rsid w:val="00E76699"/>
    <w:rsid w:val="00F677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6EB0"/>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1402</Words>
  <Characters>7716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ANDRES ZELAYA</cp:lastModifiedBy>
  <cp:revision>5</cp:revision>
  <dcterms:created xsi:type="dcterms:W3CDTF">2022-07-26T02:51:00Z</dcterms:created>
  <dcterms:modified xsi:type="dcterms:W3CDTF">2022-07-26T03:00:00Z</dcterms:modified>
</cp:coreProperties>
</file>