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57D93D" w14:textId="77777777" w:rsidR="00CB1970" w:rsidRPr="00E60AD3" w:rsidRDefault="00CB1970">
      <w:pPr>
        <w:widowControl w:val="0"/>
        <w:pBdr>
          <w:top w:val="nil"/>
          <w:left w:val="nil"/>
          <w:bottom w:val="nil"/>
          <w:right w:val="nil"/>
          <w:between w:val="nil"/>
        </w:pBdr>
        <w:spacing w:line="276" w:lineRule="auto"/>
        <w:rPr>
          <w:rFonts w:asciiTheme="majorHAnsi" w:eastAsia="Arial" w:hAnsiTheme="majorHAnsi" w:cstheme="majorHAnsi"/>
          <w:sz w:val="22"/>
          <w:szCs w:val="22"/>
        </w:rPr>
      </w:pPr>
    </w:p>
    <w:tbl>
      <w:tblPr>
        <w:tblStyle w:val="a"/>
        <w:tblW w:w="15798" w:type="dxa"/>
        <w:tblInd w:w="-128" w:type="dxa"/>
        <w:tblLayout w:type="fixed"/>
        <w:tblLook w:val="0000" w:firstRow="0" w:lastRow="0" w:firstColumn="0" w:lastColumn="0" w:noHBand="0" w:noVBand="0"/>
      </w:tblPr>
      <w:tblGrid>
        <w:gridCol w:w="2675"/>
        <w:gridCol w:w="2542"/>
        <w:gridCol w:w="3302"/>
        <w:gridCol w:w="311"/>
        <w:gridCol w:w="311"/>
        <w:gridCol w:w="311"/>
        <w:gridCol w:w="311"/>
        <w:gridCol w:w="311"/>
        <w:gridCol w:w="397"/>
        <w:gridCol w:w="10"/>
        <w:gridCol w:w="292"/>
        <w:gridCol w:w="5025"/>
      </w:tblGrid>
      <w:tr w:rsidR="00E60AD3" w:rsidRPr="00E60AD3" w14:paraId="28BB0FDF" w14:textId="77777777">
        <w:tc>
          <w:tcPr>
            <w:tcW w:w="5217" w:type="dxa"/>
            <w:gridSpan w:val="2"/>
            <w:tcBorders>
              <w:top w:val="single" w:sz="4" w:space="0" w:color="000000"/>
              <w:left w:val="single" w:sz="4" w:space="0" w:color="000000"/>
              <w:bottom w:val="single" w:sz="4" w:space="0" w:color="000000"/>
            </w:tcBorders>
            <w:vAlign w:val="center"/>
          </w:tcPr>
          <w:p w14:paraId="1B35E0CA" w14:textId="77777777" w:rsidR="00CB1970" w:rsidRPr="00E60AD3" w:rsidRDefault="00000000">
            <w:pPr>
              <w:keepNext/>
              <w:numPr>
                <w:ilvl w:val="0"/>
                <w:numId w:val="3"/>
              </w:numPr>
              <w:pBdr>
                <w:top w:val="nil"/>
                <w:left w:val="nil"/>
                <w:bottom w:val="nil"/>
                <w:right w:val="nil"/>
                <w:between w:val="nil"/>
              </w:pBdr>
              <w:jc w:val="center"/>
              <w:rPr>
                <w:rFonts w:asciiTheme="majorHAnsi" w:eastAsia="Arial" w:hAnsiTheme="majorHAnsi" w:cstheme="majorHAnsi"/>
                <w:b/>
                <w:i/>
                <w:sz w:val="20"/>
                <w:szCs w:val="20"/>
              </w:rPr>
            </w:pPr>
            <w:r w:rsidRPr="00E60AD3">
              <w:rPr>
                <w:rFonts w:asciiTheme="majorHAnsi" w:eastAsia="Arial" w:hAnsiTheme="majorHAnsi" w:cstheme="majorHAnsi"/>
                <w:b/>
                <w:i/>
                <w:sz w:val="22"/>
                <w:szCs w:val="22"/>
              </w:rPr>
              <w:t>PROVINCIA DE BUENOS AIRES</w:t>
            </w:r>
          </w:p>
          <w:p w14:paraId="7CFD60DF" w14:textId="77777777" w:rsidR="00CB1970" w:rsidRPr="00E60AD3" w:rsidRDefault="00000000">
            <w:pPr>
              <w:jc w:val="center"/>
              <w:rPr>
                <w:rFonts w:asciiTheme="majorHAnsi" w:hAnsiTheme="majorHAnsi" w:cstheme="majorHAnsi"/>
              </w:rPr>
            </w:pPr>
            <w:r w:rsidRPr="00E60AD3">
              <w:rPr>
                <w:rFonts w:asciiTheme="majorHAnsi" w:eastAsia="Cambria" w:hAnsiTheme="majorHAnsi" w:cstheme="majorHAnsi"/>
                <w:sz w:val="22"/>
                <w:szCs w:val="22"/>
              </w:rPr>
              <w:t>DIRECCIÓN GENERAL DE CULTURA Y EDUCACIÓN</w:t>
            </w:r>
          </w:p>
          <w:p w14:paraId="1F7A53C2" w14:textId="77777777" w:rsidR="00CB1970" w:rsidRPr="00E60AD3" w:rsidRDefault="00000000">
            <w:pPr>
              <w:jc w:val="center"/>
              <w:rPr>
                <w:rFonts w:asciiTheme="majorHAnsi" w:hAnsiTheme="majorHAnsi" w:cstheme="majorHAnsi"/>
              </w:rPr>
            </w:pPr>
            <w:r w:rsidRPr="00E60AD3">
              <w:rPr>
                <w:rFonts w:asciiTheme="majorHAnsi" w:eastAsia="Cambria" w:hAnsiTheme="majorHAnsi" w:cstheme="majorHAnsi"/>
                <w:sz w:val="22"/>
                <w:szCs w:val="22"/>
              </w:rPr>
              <w:t>DIRECCIÓN DE EDUCACIÓN TÉCNICO-PROFESIONAL</w:t>
            </w:r>
          </w:p>
        </w:tc>
        <w:tc>
          <w:tcPr>
            <w:tcW w:w="5264" w:type="dxa"/>
            <w:gridSpan w:val="8"/>
            <w:tcBorders>
              <w:top w:val="single" w:sz="4" w:space="0" w:color="000000"/>
              <w:left w:val="single" w:sz="4" w:space="0" w:color="000000"/>
              <w:bottom w:val="single" w:sz="4" w:space="0" w:color="000000"/>
            </w:tcBorders>
            <w:vAlign w:val="center"/>
          </w:tcPr>
          <w:p w14:paraId="32EBFFFC" w14:textId="77777777" w:rsidR="00CB1970" w:rsidRPr="00E60AD3" w:rsidRDefault="00000000">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rPr>
              <w:t xml:space="preserve">ESCUELA DE EDUCACIÓN SECUNDARIA TÈCNICA N° 5 </w:t>
            </w:r>
            <w:r w:rsidRPr="00E60AD3">
              <w:rPr>
                <w:rFonts w:asciiTheme="majorHAnsi" w:eastAsia="Verdana" w:hAnsiTheme="majorHAnsi" w:cstheme="majorHAnsi"/>
                <w:i/>
              </w:rPr>
              <w:t>“ROBERTO NOBLE”</w:t>
            </w:r>
          </w:p>
          <w:p w14:paraId="22C83D77" w14:textId="77777777" w:rsidR="00CB1970" w:rsidRPr="00E60AD3" w:rsidRDefault="00000000">
            <w:pPr>
              <w:keepNext/>
              <w:numPr>
                <w:ilvl w:val="1"/>
                <w:numId w:val="3"/>
              </w:numPr>
              <w:pBdr>
                <w:top w:val="nil"/>
                <w:left w:val="nil"/>
                <w:bottom w:val="nil"/>
                <w:right w:val="nil"/>
                <w:between w:val="nil"/>
              </w:pBdr>
              <w:jc w:val="center"/>
              <w:rPr>
                <w:rFonts w:asciiTheme="majorHAnsi" w:eastAsia="Arial" w:hAnsiTheme="majorHAnsi" w:cstheme="majorHAnsi"/>
                <w:i/>
                <w:sz w:val="22"/>
                <w:szCs w:val="22"/>
              </w:rPr>
            </w:pPr>
            <w:r w:rsidRPr="00E60AD3">
              <w:rPr>
                <w:rFonts w:asciiTheme="majorHAnsi" w:eastAsia="Arial" w:hAnsiTheme="majorHAnsi" w:cstheme="majorHAnsi"/>
                <w:i/>
                <w:sz w:val="22"/>
                <w:szCs w:val="22"/>
              </w:rPr>
              <w:t>SAN JUSTO – LA MATANZA</w:t>
            </w:r>
          </w:p>
        </w:tc>
        <w:tc>
          <w:tcPr>
            <w:tcW w:w="5317" w:type="dxa"/>
            <w:gridSpan w:val="2"/>
            <w:tcBorders>
              <w:left w:val="single" w:sz="4" w:space="0" w:color="000000"/>
            </w:tcBorders>
          </w:tcPr>
          <w:p w14:paraId="76EACCAD" w14:textId="77777777" w:rsidR="00CB1970" w:rsidRPr="00E60AD3" w:rsidRDefault="00CB1970">
            <w:pPr>
              <w:rPr>
                <w:rFonts w:asciiTheme="majorHAnsi" w:hAnsiTheme="majorHAnsi" w:cstheme="majorHAnsi"/>
              </w:rPr>
            </w:pPr>
          </w:p>
        </w:tc>
      </w:tr>
      <w:tr w:rsidR="00E60AD3" w:rsidRPr="00E60AD3" w14:paraId="7E5F4E61" w14:textId="77777777">
        <w:trPr>
          <w:cantSplit/>
        </w:trPr>
        <w:tc>
          <w:tcPr>
            <w:tcW w:w="10481" w:type="dxa"/>
            <w:gridSpan w:val="10"/>
            <w:tcBorders>
              <w:top w:val="single" w:sz="4" w:space="0" w:color="000000"/>
              <w:left w:val="single" w:sz="4" w:space="0" w:color="000000"/>
            </w:tcBorders>
            <w:vAlign w:val="center"/>
          </w:tcPr>
          <w:p w14:paraId="1B1DA4E0" w14:textId="5D0A5466" w:rsidR="00CB1970" w:rsidRPr="00E60AD3" w:rsidRDefault="00000000">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hAnsiTheme="majorHAnsi" w:cstheme="majorHAnsi"/>
                <w:noProof/>
              </w:rPr>
              <w:drawing>
                <wp:anchor distT="0" distB="0" distL="114935" distR="114935" simplePos="0" relativeHeight="251658240" behindDoc="0" locked="0" layoutInCell="1" hidden="0" allowOverlap="1" wp14:anchorId="7BD84853" wp14:editId="6D362EE6">
                  <wp:simplePos x="0" y="0"/>
                  <wp:positionH relativeFrom="column">
                    <wp:posOffset>5596255</wp:posOffset>
                  </wp:positionH>
                  <wp:positionV relativeFrom="paragraph">
                    <wp:posOffset>38735</wp:posOffset>
                  </wp:positionV>
                  <wp:extent cx="835660" cy="823595"/>
                  <wp:effectExtent l="0" t="0" r="2540" b="0"/>
                  <wp:wrapNone/>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l="-37" t="-39" r="-38" b="-39"/>
                          <a:stretch>
                            <a:fillRect/>
                          </a:stretch>
                        </pic:blipFill>
                        <pic:spPr>
                          <a:xfrm>
                            <a:off x="0" y="0"/>
                            <a:ext cx="835660" cy="823595"/>
                          </a:xfrm>
                          <a:prstGeom prst="rect">
                            <a:avLst/>
                          </a:prstGeom>
                          <a:ln/>
                        </pic:spPr>
                      </pic:pic>
                    </a:graphicData>
                  </a:graphic>
                  <wp14:sizeRelH relativeFrom="margin">
                    <wp14:pctWidth>0</wp14:pctWidth>
                  </wp14:sizeRelH>
                  <wp14:sizeRelV relativeFrom="margin">
                    <wp14:pctHeight>0</wp14:pctHeight>
                  </wp14:sizeRelV>
                </wp:anchor>
              </w:drawing>
            </w:r>
            <w:r w:rsidRPr="00E60AD3">
              <w:rPr>
                <w:rFonts w:asciiTheme="majorHAnsi" w:eastAsia="Verdana" w:hAnsiTheme="majorHAnsi" w:cstheme="majorHAnsi"/>
                <w:b/>
                <w:sz w:val="44"/>
                <w:szCs w:val="44"/>
              </w:rPr>
              <w:t>PROYECTO ANUAL DE</w:t>
            </w:r>
          </w:p>
          <w:p w14:paraId="63901C4B" w14:textId="7054BC78" w:rsidR="00CB1970" w:rsidRPr="00E60AD3" w:rsidRDefault="00000000" w:rsidP="007E2682">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sz w:val="44"/>
                <w:szCs w:val="44"/>
              </w:rPr>
              <w:t>ACTIVIDADES ÁULICAS</w:t>
            </w:r>
          </w:p>
        </w:tc>
        <w:tc>
          <w:tcPr>
            <w:tcW w:w="5317" w:type="dxa"/>
            <w:gridSpan w:val="2"/>
            <w:tcBorders>
              <w:left w:val="single" w:sz="4" w:space="0" w:color="000000"/>
            </w:tcBorders>
          </w:tcPr>
          <w:p w14:paraId="2A9A5944" w14:textId="77777777" w:rsidR="00CB1970" w:rsidRPr="00E60AD3" w:rsidRDefault="00CB1970">
            <w:pPr>
              <w:rPr>
                <w:rFonts w:asciiTheme="majorHAnsi" w:eastAsia="Verdana" w:hAnsiTheme="majorHAnsi" w:cstheme="majorHAnsi"/>
                <w:sz w:val="32"/>
                <w:szCs w:val="32"/>
              </w:rPr>
            </w:pPr>
          </w:p>
        </w:tc>
      </w:tr>
      <w:tr w:rsidR="00E60AD3" w:rsidRPr="00E60AD3" w14:paraId="20FED2C1" w14:textId="77777777">
        <w:trPr>
          <w:cantSplit/>
        </w:trPr>
        <w:tc>
          <w:tcPr>
            <w:tcW w:w="10481" w:type="dxa"/>
            <w:gridSpan w:val="10"/>
            <w:tcBorders>
              <w:left w:val="single" w:sz="4" w:space="0" w:color="000000"/>
              <w:bottom w:val="single" w:sz="4" w:space="0" w:color="000000"/>
            </w:tcBorders>
            <w:vAlign w:val="center"/>
          </w:tcPr>
          <w:p w14:paraId="294EE6C9" w14:textId="474E07DA" w:rsidR="00CB1970" w:rsidRPr="00E60AD3" w:rsidRDefault="00000000">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sz w:val="32"/>
                <w:szCs w:val="32"/>
              </w:rPr>
              <w:t>CICLO LECTIVO 202</w:t>
            </w:r>
            <w:r w:rsidR="00EB0857">
              <w:rPr>
                <w:rFonts w:asciiTheme="majorHAnsi" w:eastAsia="Verdana" w:hAnsiTheme="majorHAnsi" w:cstheme="majorHAnsi"/>
                <w:b/>
                <w:sz w:val="32"/>
                <w:szCs w:val="32"/>
              </w:rPr>
              <w:t>3</w:t>
            </w:r>
          </w:p>
        </w:tc>
        <w:tc>
          <w:tcPr>
            <w:tcW w:w="5317" w:type="dxa"/>
            <w:gridSpan w:val="2"/>
            <w:tcBorders>
              <w:left w:val="single" w:sz="4" w:space="0" w:color="000000"/>
            </w:tcBorders>
          </w:tcPr>
          <w:p w14:paraId="52F8771F" w14:textId="77777777" w:rsidR="00CB1970" w:rsidRPr="00E60AD3" w:rsidRDefault="00CB1970">
            <w:pPr>
              <w:rPr>
                <w:rFonts w:asciiTheme="majorHAnsi" w:eastAsia="Verdana" w:hAnsiTheme="majorHAnsi" w:cstheme="majorHAnsi"/>
                <w:sz w:val="32"/>
                <w:szCs w:val="32"/>
              </w:rPr>
            </w:pPr>
          </w:p>
        </w:tc>
      </w:tr>
      <w:tr w:rsidR="00E60AD3" w:rsidRPr="00E60AD3" w14:paraId="52253C11" w14:textId="77777777" w:rsidTr="00E76699">
        <w:trPr>
          <w:cantSplit/>
          <w:trHeight w:val="105"/>
        </w:trPr>
        <w:tc>
          <w:tcPr>
            <w:tcW w:w="2675" w:type="dxa"/>
            <w:tcBorders>
              <w:left w:val="single" w:sz="4" w:space="0" w:color="000000"/>
              <w:bottom w:val="single" w:sz="4" w:space="0" w:color="000000"/>
            </w:tcBorders>
            <w:vAlign w:val="center"/>
          </w:tcPr>
          <w:p w14:paraId="6AE7FE91" w14:textId="77777777" w:rsidR="00845C61" w:rsidRPr="00E60AD3" w:rsidRDefault="00845C61" w:rsidP="00845C61">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rPr>
              <w:t>MATERIA</w:t>
            </w:r>
          </w:p>
        </w:tc>
        <w:tc>
          <w:tcPr>
            <w:tcW w:w="7806" w:type="dxa"/>
            <w:gridSpan w:val="9"/>
            <w:tcBorders>
              <w:left w:val="single" w:sz="4" w:space="0" w:color="000000"/>
              <w:bottom w:val="single" w:sz="4" w:space="0" w:color="000000"/>
            </w:tcBorders>
            <w:vAlign w:val="center"/>
          </w:tcPr>
          <w:p w14:paraId="611DF350" w14:textId="494CA187" w:rsidR="00845C61" w:rsidRPr="00E60AD3" w:rsidRDefault="00845C61" w:rsidP="00845C61">
            <w:pPr>
              <w:pBdr>
                <w:top w:val="nil"/>
                <w:left w:val="nil"/>
                <w:bottom w:val="nil"/>
                <w:right w:val="nil"/>
                <w:between w:val="nil"/>
              </w:pBdr>
              <w:rPr>
                <w:rFonts w:asciiTheme="majorHAnsi" w:eastAsia="Verdana" w:hAnsiTheme="majorHAnsi" w:cstheme="majorHAnsi"/>
              </w:rPr>
            </w:pPr>
            <w:r w:rsidRPr="00E60AD3">
              <w:rPr>
                <w:rFonts w:asciiTheme="majorHAnsi" w:eastAsia="Verdana" w:hAnsiTheme="majorHAnsi" w:cstheme="majorHAnsi"/>
                <w:b/>
              </w:rPr>
              <w:t>SISTEMAS TÉCNOLOGICOS</w:t>
            </w:r>
          </w:p>
        </w:tc>
        <w:tc>
          <w:tcPr>
            <w:tcW w:w="5317" w:type="dxa"/>
            <w:gridSpan w:val="2"/>
            <w:tcBorders>
              <w:left w:val="single" w:sz="4" w:space="0" w:color="000000"/>
            </w:tcBorders>
          </w:tcPr>
          <w:p w14:paraId="550C40F8" w14:textId="77777777" w:rsidR="00845C61" w:rsidRPr="00E60AD3" w:rsidRDefault="00845C61" w:rsidP="00845C61">
            <w:pPr>
              <w:rPr>
                <w:rFonts w:asciiTheme="majorHAnsi" w:eastAsia="Verdana" w:hAnsiTheme="majorHAnsi" w:cstheme="majorHAnsi"/>
              </w:rPr>
            </w:pPr>
          </w:p>
        </w:tc>
      </w:tr>
      <w:tr w:rsidR="00E60AD3" w:rsidRPr="00E60AD3" w14:paraId="547D9826" w14:textId="77777777" w:rsidTr="00E76699">
        <w:trPr>
          <w:cantSplit/>
          <w:trHeight w:val="292"/>
        </w:trPr>
        <w:tc>
          <w:tcPr>
            <w:tcW w:w="2675" w:type="dxa"/>
            <w:tcBorders>
              <w:left w:val="single" w:sz="4" w:space="0" w:color="000000"/>
              <w:bottom w:val="single" w:sz="4" w:space="0" w:color="000000"/>
            </w:tcBorders>
            <w:vAlign w:val="center"/>
          </w:tcPr>
          <w:p w14:paraId="797E2712" w14:textId="0D41A3E9"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rPr>
              <w:t>AÑO, DIVISIÓN Y GRUPO</w:t>
            </w:r>
          </w:p>
        </w:tc>
        <w:tc>
          <w:tcPr>
            <w:tcW w:w="7806" w:type="dxa"/>
            <w:gridSpan w:val="9"/>
            <w:tcBorders>
              <w:left w:val="single" w:sz="4" w:space="0" w:color="000000"/>
              <w:bottom w:val="single" w:sz="4" w:space="0" w:color="000000"/>
            </w:tcBorders>
            <w:vAlign w:val="center"/>
          </w:tcPr>
          <w:p w14:paraId="77ADE801" w14:textId="37638D90" w:rsidR="00E76699" w:rsidRPr="00E60AD3" w:rsidRDefault="00E76699" w:rsidP="00E76699">
            <w:pPr>
              <w:pBdr>
                <w:top w:val="nil"/>
                <w:left w:val="nil"/>
                <w:bottom w:val="nil"/>
                <w:right w:val="nil"/>
                <w:between w:val="nil"/>
              </w:pBdr>
              <w:rPr>
                <w:rFonts w:asciiTheme="majorHAnsi" w:eastAsia="Verdana" w:hAnsiTheme="majorHAnsi" w:cstheme="majorHAnsi"/>
              </w:rPr>
            </w:pPr>
            <w:r w:rsidRPr="00E60AD3">
              <w:rPr>
                <w:rFonts w:asciiTheme="majorHAnsi" w:eastAsia="Verdana" w:hAnsiTheme="majorHAnsi" w:cstheme="majorHAnsi"/>
                <w:b/>
              </w:rPr>
              <w:t xml:space="preserve"> 3ro            Grupo:</w:t>
            </w:r>
          </w:p>
        </w:tc>
        <w:tc>
          <w:tcPr>
            <w:tcW w:w="5317" w:type="dxa"/>
            <w:gridSpan w:val="2"/>
            <w:tcBorders>
              <w:left w:val="single" w:sz="4" w:space="0" w:color="000000"/>
            </w:tcBorders>
          </w:tcPr>
          <w:p w14:paraId="65AA61FA" w14:textId="77777777" w:rsidR="00E76699" w:rsidRPr="00E60AD3" w:rsidRDefault="00E76699" w:rsidP="00E76699">
            <w:pPr>
              <w:rPr>
                <w:rFonts w:asciiTheme="majorHAnsi" w:eastAsia="Verdana" w:hAnsiTheme="majorHAnsi" w:cstheme="majorHAnsi"/>
              </w:rPr>
            </w:pPr>
          </w:p>
        </w:tc>
      </w:tr>
      <w:tr w:rsidR="00E60AD3" w:rsidRPr="00E60AD3" w14:paraId="206C9C34" w14:textId="77777777" w:rsidTr="00E76699">
        <w:trPr>
          <w:cantSplit/>
          <w:trHeight w:val="292"/>
        </w:trPr>
        <w:tc>
          <w:tcPr>
            <w:tcW w:w="2675" w:type="dxa"/>
            <w:tcBorders>
              <w:left w:val="single" w:sz="4" w:space="0" w:color="000000"/>
              <w:bottom w:val="single" w:sz="4" w:space="0" w:color="000000"/>
            </w:tcBorders>
            <w:vAlign w:val="center"/>
          </w:tcPr>
          <w:p w14:paraId="7142CBF5"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rPr>
              <w:t>ESPECIALIDAD</w:t>
            </w:r>
          </w:p>
        </w:tc>
        <w:tc>
          <w:tcPr>
            <w:tcW w:w="7806" w:type="dxa"/>
            <w:gridSpan w:val="9"/>
            <w:tcBorders>
              <w:left w:val="single" w:sz="4" w:space="0" w:color="000000"/>
              <w:bottom w:val="single" w:sz="4" w:space="0" w:color="000000"/>
            </w:tcBorders>
            <w:vAlign w:val="center"/>
          </w:tcPr>
          <w:p w14:paraId="2A977442" w14:textId="27987B9B" w:rsidR="00E76699" w:rsidRPr="00E60AD3" w:rsidRDefault="00F67703" w:rsidP="00E76699">
            <w:pPr>
              <w:pBdr>
                <w:top w:val="nil"/>
                <w:left w:val="nil"/>
                <w:bottom w:val="nil"/>
                <w:right w:val="nil"/>
                <w:between w:val="nil"/>
              </w:pBdr>
              <w:rPr>
                <w:rFonts w:asciiTheme="majorHAnsi" w:eastAsia="Verdana" w:hAnsiTheme="majorHAnsi" w:cstheme="majorHAnsi"/>
              </w:rPr>
            </w:pPr>
            <w:r w:rsidRPr="00E60AD3">
              <w:rPr>
                <w:rFonts w:asciiTheme="majorHAnsi" w:eastAsia="Verdana" w:hAnsiTheme="majorHAnsi" w:cstheme="majorHAnsi"/>
                <w:b/>
              </w:rPr>
              <w:t xml:space="preserve"> </w:t>
            </w:r>
            <w:r w:rsidR="00E76699" w:rsidRPr="00E60AD3">
              <w:rPr>
                <w:rFonts w:asciiTheme="majorHAnsi" w:eastAsia="Verdana" w:hAnsiTheme="majorHAnsi" w:cstheme="majorHAnsi"/>
                <w:b/>
              </w:rPr>
              <w:t>Ciclo Básico</w:t>
            </w:r>
          </w:p>
        </w:tc>
        <w:tc>
          <w:tcPr>
            <w:tcW w:w="5317" w:type="dxa"/>
            <w:gridSpan w:val="2"/>
            <w:tcBorders>
              <w:left w:val="single" w:sz="4" w:space="0" w:color="000000"/>
            </w:tcBorders>
          </w:tcPr>
          <w:p w14:paraId="0F53E45E" w14:textId="77777777" w:rsidR="00E76699" w:rsidRPr="00E60AD3" w:rsidRDefault="00E76699" w:rsidP="00E76699">
            <w:pPr>
              <w:rPr>
                <w:rFonts w:asciiTheme="majorHAnsi" w:eastAsia="Verdana" w:hAnsiTheme="majorHAnsi" w:cstheme="majorHAnsi"/>
              </w:rPr>
            </w:pPr>
          </w:p>
        </w:tc>
      </w:tr>
      <w:tr w:rsidR="00E60AD3" w:rsidRPr="00E60AD3" w14:paraId="527C794E" w14:textId="77777777">
        <w:trPr>
          <w:cantSplit/>
          <w:trHeight w:val="278"/>
        </w:trPr>
        <w:tc>
          <w:tcPr>
            <w:tcW w:w="8519" w:type="dxa"/>
            <w:gridSpan w:val="3"/>
            <w:tcBorders>
              <w:top w:val="single" w:sz="4" w:space="0" w:color="000000"/>
              <w:left w:val="single" w:sz="4" w:space="0" w:color="000000"/>
              <w:bottom w:val="single" w:sz="4" w:space="0" w:color="000000"/>
            </w:tcBorders>
            <w:vAlign w:val="center"/>
          </w:tcPr>
          <w:p w14:paraId="01B13742"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rPr>
              <w:t>DOCENTE A CARGO</w:t>
            </w:r>
          </w:p>
        </w:tc>
        <w:tc>
          <w:tcPr>
            <w:tcW w:w="1962" w:type="dxa"/>
            <w:gridSpan w:val="7"/>
            <w:tcBorders>
              <w:top w:val="single" w:sz="4" w:space="0" w:color="000000"/>
              <w:left w:val="single" w:sz="4" w:space="0" w:color="000000"/>
              <w:bottom w:val="single" w:sz="4" w:space="0" w:color="000000"/>
            </w:tcBorders>
            <w:vAlign w:val="center"/>
          </w:tcPr>
          <w:p w14:paraId="06A19394"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sz w:val="16"/>
                <w:szCs w:val="16"/>
              </w:rPr>
              <w:t>CARGA MODULAR</w:t>
            </w:r>
          </w:p>
        </w:tc>
        <w:tc>
          <w:tcPr>
            <w:tcW w:w="5317" w:type="dxa"/>
            <w:gridSpan w:val="2"/>
            <w:tcBorders>
              <w:left w:val="single" w:sz="4" w:space="0" w:color="000000"/>
            </w:tcBorders>
          </w:tcPr>
          <w:p w14:paraId="7FA75BDF" w14:textId="77777777" w:rsidR="00E76699" w:rsidRPr="00E60AD3" w:rsidRDefault="00E76699" w:rsidP="00E76699">
            <w:pPr>
              <w:rPr>
                <w:rFonts w:asciiTheme="majorHAnsi" w:hAnsiTheme="majorHAnsi" w:cstheme="majorHAnsi"/>
                <w:sz w:val="16"/>
                <w:szCs w:val="16"/>
              </w:rPr>
            </w:pPr>
          </w:p>
        </w:tc>
      </w:tr>
      <w:tr w:rsidR="00E60AD3" w:rsidRPr="00E60AD3" w14:paraId="7931B560" w14:textId="77777777">
        <w:trPr>
          <w:cantSplit/>
          <w:trHeight w:val="277"/>
        </w:trPr>
        <w:tc>
          <w:tcPr>
            <w:tcW w:w="8519" w:type="dxa"/>
            <w:gridSpan w:val="3"/>
            <w:tcBorders>
              <w:top w:val="single" w:sz="4" w:space="0" w:color="000000"/>
              <w:left w:val="single" w:sz="4" w:space="0" w:color="000000"/>
              <w:bottom w:val="single" w:sz="4" w:space="0" w:color="000000"/>
            </w:tcBorders>
            <w:vAlign w:val="center"/>
          </w:tcPr>
          <w:p w14:paraId="0C468745"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48"/>
                <w:szCs w:val="48"/>
              </w:rPr>
            </w:pPr>
          </w:p>
        </w:tc>
        <w:tc>
          <w:tcPr>
            <w:tcW w:w="1962" w:type="dxa"/>
            <w:gridSpan w:val="7"/>
            <w:tcBorders>
              <w:top w:val="single" w:sz="4" w:space="0" w:color="000000"/>
              <w:left w:val="single" w:sz="4" w:space="0" w:color="000000"/>
              <w:bottom w:val="single" w:sz="4" w:space="0" w:color="000000"/>
            </w:tcBorders>
            <w:vAlign w:val="center"/>
          </w:tcPr>
          <w:p w14:paraId="08C0250E"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48"/>
                <w:szCs w:val="48"/>
              </w:rPr>
            </w:pPr>
            <w:r w:rsidRPr="00E60AD3">
              <w:rPr>
                <w:rFonts w:asciiTheme="majorHAnsi" w:eastAsia="Arial" w:hAnsiTheme="majorHAnsi" w:cstheme="majorHAnsi"/>
                <w:b/>
                <w:sz w:val="48"/>
                <w:szCs w:val="48"/>
              </w:rPr>
              <w:t>4M</w:t>
            </w:r>
          </w:p>
        </w:tc>
        <w:tc>
          <w:tcPr>
            <w:tcW w:w="5317" w:type="dxa"/>
            <w:gridSpan w:val="2"/>
            <w:tcBorders>
              <w:left w:val="single" w:sz="4" w:space="0" w:color="000000"/>
            </w:tcBorders>
          </w:tcPr>
          <w:p w14:paraId="4E5A4C66" w14:textId="77777777" w:rsidR="00E76699" w:rsidRPr="00E60AD3" w:rsidRDefault="00E76699" w:rsidP="00E76699">
            <w:pPr>
              <w:rPr>
                <w:rFonts w:asciiTheme="majorHAnsi" w:hAnsiTheme="majorHAnsi" w:cstheme="majorHAnsi"/>
                <w:sz w:val="48"/>
                <w:szCs w:val="48"/>
              </w:rPr>
            </w:pPr>
          </w:p>
        </w:tc>
      </w:tr>
      <w:tr w:rsidR="00E60AD3" w:rsidRPr="00E60AD3" w14:paraId="015AF3B1" w14:textId="77777777">
        <w:trPr>
          <w:cantSplit/>
        </w:trPr>
        <w:tc>
          <w:tcPr>
            <w:tcW w:w="8519" w:type="dxa"/>
            <w:gridSpan w:val="3"/>
            <w:tcBorders>
              <w:top w:val="single" w:sz="4" w:space="0" w:color="000000"/>
              <w:left w:val="single" w:sz="4" w:space="0" w:color="000000"/>
              <w:bottom w:val="single" w:sz="4" w:space="0" w:color="000000"/>
            </w:tcBorders>
            <w:vAlign w:val="center"/>
          </w:tcPr>
          <w:p w14:paraId="0308194B"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Verdana" w:hAnsiTheme="majorHAnsi" w:cstheme="majorHAnsi"/>
                <w:b/>
              </w:rPr>
              <w:t>DEPARTAMENTO DE INTEGRACIÓN CURRICULAR</w:t>
            </w:r>
          </w:p>
        </w:tc>
        <w:tc>
          <w:tcPr>
            <w:tcW w:w="1962" w:type="dxa"/>
            <w:gridSpan w:val="7"/>
            <w:tcBorders>
              <w:top w:val="single" w:sz="4" w:space="0" w:color="000000"/>
              <w:left w:val="single" w:sz="4" w:space="0" w:color="000000"/>
              <w:bottom w:val="single" w:sz="4" w:space="0" w:color="000000"/>
            </w:tcBorders>
            <w:vAlign w:val="center"/>
          </w:tcPr>
          <w:p w14:paraId="68BEF7A2"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sz w:val="18"/>
                <w:szCs w:val="18"/>
              </w:rPr>
              <w:t>Situación de Revista</w:t>
            </w:r>
          </w:p>
        </w:tc>
        <w:tc>
          <w:tcPr>
            <w:tcW w:w="5317" w:type="dxa"/>
            <w:gridSpan w:val="2"/>
            <w:tcBorders>
              <w:left w:val="single" w:sz="4" w:space="0" w:color="000000"/>
            </w:tcBorders>
          </w:tcPr>
          <w:p w14:paraId="012EF433" w14:textId="77777777" w:rsidR="00E76699" w:rsidRPr="00E60AD3" w:rsidRDefault="00E76699" w:rsidP="00E76699">
            <w:pPr>
              <w:rPr>
                <w:rFonts w:asciiTheme="majorHAnsi" w:hAnsiTheme="majorHAnsi" w:cstheme="majorHAnsi"/>
                <w:sz w:val="18"/>
                <w:szCs w:val="18"/>
              </w:rPr>
            </w:pPr>
          </w:p>
        </w:tc>
      </w:tr>
      <w:tr w:rsidR="00E60AD3" w:rsidRPr="00E60AD3" w14:paraId="6279EF37" w14:textId="77777777">
        <w:trPr>
          <w:cantSplit/>
        </w:trPr>
        <w:tc>
          <w:tcPr>
            <w:tcW w:w="8519" w:type="dxa"/>
            <w:gridSpan w:val="3"/>
            <w:tcBorders>
              <w:top w:val="single" w:sz="4" w:space="0" w:color="000000"/>
              <w:left w:val="single" w:sz="4" w:space="0" w:color="000000"/>
              <w:bottom w:val="single" w:sz="4" w:space="0" w:color="000000"/>
            </w:tcBorders>
            <w:vAlign w:val="center"/>
          </w:tcPr>
          <w:p w14:paraId="19437265"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sz w:val="32"/>
                <w:szCs w:val="32"/>
              </w:rPr>
              <w:t>Técnico Profesional en Electromecánica</w:t>
            </w:r>
          </w:p>
        </w:tc>
        <w:tc>
          <w:tcPr>
            <w:tcW w:w="311" w:type="dxa"/>
            <w:tcBorders>
              <w:top w:val="single" w:sz="4" w:space="0" w:color="000000"/>
              <w:left w:val="single" w:sz="4" w:space="0" w:color="000000"/>
              <w:bottom w:val="single" w:sz="4" w:space="0" w:color="000000"/>
            </w:tcBorders>
            <w:vAlign w:val="center"/>
          </w:tcPr>
          <w:p w14:paraId="4B88484B"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rPr>
              <w:t>T</w:t>
            </w:r>
          </w:p>
        </w:tc>
        <w:tc>
          <w:tcPr>
            <w:tcW w:w="311" w:type="dxa"/>
            <w:tcBorders>
              <w:top w:val="single" w:sz="4" w:space="0" w:color="000000"/>
              <w:left w:val="single" w:sz="4" w:space="0" w:color="000000"/>
              <w:bottom w:val="single" w:sz="4" w:space="0" w:color="000000"/>
            </w:tcBorders>
            <w:vAlign w:val="center"/>
          </w:tcPr>
          <w:p w14:paraId="464A4E42"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rPr>
            </w:pPr>
          </w:p>
        </w:tc>
        <w:tc>
          <w:tcPr>
            <w:tcW w:w="311" w:type="dxa"/>
            <w:tcBorders>
              <w:top w:val="single" w:sz="4" w:space="0" w:color="000000"/>
              <w:left w:val="single" w:sz="4" w:space="0" w:color="000000"/>
              <w:bottom w:val="single" w:sz="4" w:space="0" w:color="000000"/>
            </w:tcBorders>
            <w:vAlign w:val="center"/>
          </w:tcPr>
          <w:p w14:paraId="2BA91671"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rPr>
              <w:t>P</w:t>
            </w:r>
          </w:p>
        </w:tc>
        <w:tc>
          <w:tcPr>
            <w:tcW w:w="311" w:type="dxa"/>
            <w:tcBorders>
              <w:top w:val="single" w:sz="4" w:space="0" w:color="000000"/>
              <w:left w:val="single" w:sz="4" w:space="0" w:color="000000"/>
              <w:bottom w:val="single" w:sz="4" w:space="0" w:color="000000"/>
            </w:tcBorders>
            <w:vAlign w:val="center"/>
          </w:tcPr>
          <w:p w14:paraId="10CEA613"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rPr>
            </w:pPr>
          </w:p>
        </w:tc>
        <w:tc>
          <w:tcPr>
            <w:tcW w:w="311" w:type="dxa"/>
            <w:tcBorders>
              <w:top w:val="single" w:sz="4" w:space="0" w:color="000000"/>
              <w:left w:val="single" w:sz="4" w:space="0" w:color="000000"/>
              <w:bottom w:val="single" w:sz="4" w:space="0" w:color="000000"/>
            </w:tcBorders>
            <w:vAlign w:val="center"/>
          </w:tcPr>
          <w:p w14:paraId="62C5E325"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sz w:val="28"/>
                <w:szCs w:val="28"/>
              </w:rPr>
            </w:pPr>
            <w:r w:rsidRPr="00E60AD3">
              <w:rPr>
                <w:rFonts w:asciiTheme="majorHAnsi" w:eastAsia="Arial" w:hAnsiTheme="majorHAnsi" w:cstheme="majorHAnsi"/>
                <w:b/>
              </w:rPr>
              <w:t>S</w:t>
            </w:r>
          </w:p>
        </w:tc>
        <w:tc>
          <w:tcPr>
            <w:tcW w:w="407" w:type="dxa"/>
            <w:gridSpan w:val="2"/>
            <w:tcBorders>
              <w:top w:val="single" w:sz="4" w:space="0" w:color="000000"/>
              <w:left w:val="single" w:sz="4" w:space="0" w:color="000000"/>
              <w:bottom w:val="single" w:sz="4" w:space="0" w:color="000000"/>
            </w:tcBorders>
            <w:vAlign w:val="center"/>
          </w:tcPr>
          <w:p w14:paraId="5CA7DDC7" w14:textId="77777777" w:rsidR="00E76699" w:rsidRPr="00E60AD3" w:rsidRDefault="00E76699" w:rsidP="00E76699">
            <w:pPr>
              <w:pBdr>
                <w:top w:val="nil"/>
                <w:left w:val="nil"/>
                <w:bottom w:val="nil"/>
                <w:right w:val="nil"/>
                <w:between w:val="nil"/>
              </w:pBdr>
              <w:jc w:val="center"/>
              <w:rPr>
                <w:rFonts w:asciiTheme="majorHAnsi" w:eastAsia="Arial" w:hAnsiTheme="majorHAnsi" w:cstheme="majorHAnsi"/>
              </w:rPr>
            </w:pPr>
          </w:p>
        </w:tc>
        <w:tc>
          <w:tcPr>
            <w:tcW w:w="5317" w:type="dxa"/>
            <w:gridSpan w:val="2"/>
            <w:tcBorders>
              <w:left w:val="single" w:sz="4" w:space="0" w:color="000000"/>
            </w:tcBorders>
          </w:tcPr>
          <w:p w14:paraId="2EF4053E" w14:textId="77777777" w:rsidR="00E76699" w:rsidRPr="00E60AD3" w:rsidRDefault="00E76699" w:rsidP="00E76699">
            <w:pPr>
              <w:rPr>
                <w:rFonts w:asciiTheme="majorHAnsi" w:hAnsiTheme="majorHAnsi" w:cstheme="majorHAnsi"/>
              </w:rPr>
            </w:pPr>
          </w:p>
        </w:tc>
      </w:tr>
      <w:tr w:rsidR="00E60AD3" w:rsidRPr="00E60AD3" w14:paraId="7E8D3997"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3B96EBCE" w14:textId="77777777" w:rsidR="00E76699" w:rsidRPr="00E60AD3" w:rsidRDefault="00E76699" w:rsidP="00E76699">
            <w:pPr>
              <w:keepNext/>
              <w:numPr>
                <w:ilvl w:val="2"/>
                <w:numId w:val="3"/>
              </w:numPr>
              <w:pBdr>
                <w:top w:val="nil"/>
                <w:left w:val="nil"/>
                <w:bottom w:val="nil"/>
                <w:right w:val="nil"/>
                <w:between w:val="nil"/>
              </w:pBdr>
              <w:jc w:val="center"/>
              <w:rPr>
                <w:rFonts w:asciiTheme="majorHAnsi" w:eastAsia="Arial" w:hAnsiTheme="majorHAnsi" w:cstheme="majorHAnsi"/>
                <w:b/>
              </w:rPr>
            </w:pPr>
            <w:r w:rsidRPr="00E60AD3">
              <w:rPr>
                <w:rFonts w:asciiTheme="majorHAnsi" w:eastAsia="Arial" w:hAnsiTheme="majorHAnsi" w:cstheme="majorHAnsi"/>
                <w:b/>
              </w:rPr>
              <w:t>OBJETIVOS DEPARTAMENTALES</w:t>
            </w:r>
          </w:p>
        </w:tc>
        <w:tc>
          <w:tcPr>
            <w:tcW w:w="5317" w:type="dxa"/>
            <w:gridSpan w:val="2"/>
            <w:tcBorders>
              <w:left w:val="single" w:sz="4" w:space="0" w:color="000000"/>
            </w:tcBorders>
          </w:tcPr>
          <w:p w14:paraId="27E10518" w14:textId="77777777" w:rsidR="00E76699" w:rsidRPr="00E60AD3" w:rsidRDefault="00E76699" w:rsidP="00E76699">
            <w:pPr>
              <w:rPr>
                <w:rFonts w:asciiTheme="majorHAnsi" w:eastAsia="Arial" w:hAnsiTheme="majorHAnsi" w:cstheme="majorHAnsi"/>
                <w:sz w:val="28"/>
                <w:szCs w:val="28"/>
              </w:rPr>
            </w:pPr>
          </w:p>
        </w:tc>
      </w:tr>
      <w:tr w:rsidR="00E60AD3" w:rsidRPr="00E60AD3" w14:paraId="29D0BB44"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0AE747D3" w14:textId="77777777" w:rsidR="00E76699" w:rsidRPr="00E60AD3" w:rsidRDefault="00E76699" w:rsidP="00E76699">
            <w:pPr>
              <w:numPr>
                <w:ilvl w:val="0"/>
                <w:numId w:val="4"/>
              </w:numPr>
              <w:tabs>
                <w:tab w:val="left" w:pos="360"/>
              </w:tabs>
              <w:spacing w:before="40"/>
              <w:ind w:left="357" w:hanging="357"/>
              <w:jc w:val="both"/>
              <w:rPr>
                <w:rFonts w:asciiTheme="majorHAnsi" w:hAnsiTheme="majorHAnsi" w:cstheme="majorHAnsi"/>
              </w:rPr>
            </w:pPr>
            <w:r w:rsidRPr="00E60AD3">
              <w:rPr>
                <w:rFonts w:asciiTheme="majorHAnsi" w:eastAsia="Arial" w:hAnsiTheme="majorHAnsi" w:cstheme="majorHAnsi"/>
                <w:sz w:val="20"/>
                <w:szCs w:val="20"/>
              </w:rPr>
              <w:t>Lograr que el alumno adquiera las competencias necesarias para su desempeño exitoso en la vida profesional, encausada de tal manera que no pierda la capacidad crítica respecto de su labor, actuando como un agente responsable hacia la sociedad y el ecosistema en general.</w:t>
            </w:r>
          </w:p>
          <w:p w14:paraId="65BB27C4"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Organizar información acerca de los programas de estudio, contenidos y bibliografía, para los alumnos con materias previas o equivalencias.</w:t>
            </w:r>
          </w:p>
          <w:p w14:paraId="57F17A4B"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Lograr una completa integración de la Comunidad Educativa de la escuela del proyecto educativo con participación y compromiso hacia la tarea docente.</w:t>
            </w:r>
          </w:p>
          <w:p w14:paraId="65ED8542"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Comprender el funcionamiento del P.C.I. para lograr una mejor calidad del servicio educativo.</w:t>
            </w:r>
          </w:p>
          <w:p w14:paraId="641E1209"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Incentivar a sus docentes para desarrollar trabajos departamentales desde nivel ESB (TPP) hasta polimodal (TTP) y ciclo superior en FTE, para lograr una planificación por áreas unificando contenidos a desarrollar.</w:t>
            </w:r>
          </w:p>
          <w:p w14:paraId="70A6D409"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Desarrollar proyectos, a trabajar por los alumnos, en el ámbito de cada espacio curricular. De modo de promover la independencia de criterios y el aprendizaje autónomo de los alumnos.</w:t>
            </w:r>
          </w:p>
          <w:p w14:paraId="4B214545" w14:textId="041237D4"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Proporcionar espacios de intercambio pedagógico para fortalecer el estudio y discusión de las estrategias comunes e individuales, para lo cual se utilizarán las jornadas docentes y reuniones departamentales.</w:t>
            </w:r>
          </w:p>
          <w:p w14:paraId="566B4666" w14:textId="3B07ACD8"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Incentivar a docentes y alumnos a participar activamente en la muestra anual (Expo-técnica) dentro y fuera del ámbito escolar.</w:t>
            </w:r>
          </w:p>
          <w:p w14:paraId="6C78AB31"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Analizar las causas de deserción escolar.</w:t>
            </w:r>
          </w:p>
          <w:p w14:paraId="6C4C6578" w14:textId="42783504"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Promover proyectos que produzcan mejoras en la retención y promoción de los alumnos.</w:t>
            </w:r>
          </w:p>
          <w:p w14:paraId="49DD915F"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 xml:space="preserve">Organizar de un modo efectivo el espacio de las prácticas profesionalizantes. </w:t>
            </w:r>
          </w:p>
          <w:p w14:paraId="658D1593" w14:textId="77777777" w:rsidR="00E76699" w:rsidRPr="00E60AD3" w:rsidRDefault="00E76699" w:rsidP="00E76699">
            <w:pPr>
              <w:numPr>
                <w:ilvl w:val="0"/>
                <w:numId w:val="4"/>
              </w:numPr>
              <w:tabs>
                <w:tab w:val="left" w:pos="360"/>
              </w:tabs>
              <w:ind w:left="360" w:hanging="360"/>
              <w:jc w:val="both"/>
              <w:rPr>
                <w:rFonts w:asciiTheme="majorHAnsi" w:hAnsiTheme="majorHAnsi" w:cstheme="majorHAnsi"/>
              </w:rPr>
            </w:pPr>
            <w:r w:rsidRPr="00E60AD3">
              <w:rPr>
                <w:rFonts w:asciiTheme="majorHAnsi" w:eastAsia="Arial" w:hAnsiTheme="majorHAnsi" w:cstheme="majorHAnsi"/>
                <w:sz w:val="20"/>
                <w:szCs w:val="20"/>
              </w:rPr>
              <w:t>Brindar asesoramiento y acompañar a los alumnos que desarrollan proyectos de evaluación por capacidades, y otros proyectos tales como feria de ciencias, etc.</w:t>
            </w:r>
          </w:p>
          <w:p w14:paraId="541ECF30" w14:textId="1896A037" w:rsidR="00E76699" w:rsidRPr="00E60AD3" w:rsidRDefault="00E76699" w:rsidP="00E76699">
            <w:pPr>
              <w:tabs>
                <w:tab w:val="left" w:pos="360"/>
              </w:tabs>
              <w:ind w:left="360"/>
              <w:jc w:val="both"/>
              <w:rPr>
                <w:rFonts w:asciiTheme="majorHAnsi" w:hAnsiTheme="majorHAnsi" w:cstheme="majorHAnsi"/>
              </w:rPr>
            </w:pPr>
          </w:p>
        </w:tc>
        <w:tc>
          <w:tcPr>
            <w:tcW w:w="5317" w:type="dxa"/>
            <w:gridSpan w:val="2"/>
            <w:tcBorders>
              <w:left w:val="single" w:sz="4" w:space="0" w:color="000000"/>
            </w:tcBorders>
          </w:tcPr>
          <w:p w14:paraId="3CFF50EF" w14:textId="77777777" w:rsidR="00E76699" w:rsidRPr="00E60AD3" w:rsidRDefault="00E76699" w:rsidP="00E76699">
            <w:pPr>
              <w:rPr>
                <w:rFonts w:asciiTheme="majorHAnsi" w:eastAsia="Arial" w:hAnsiTheme="majorHAnsi" w:cstheme="majorHAnsi"/>
                <w:sz w:val="28"/>
                <w:szCs w:val="28"/>
              </w:rPr>
            </w:pPr>
          </w:p>
        </w:tc>
      </w:tr>
      <w:tr w:rsidR="00E60AD3" w:rsidRPr="00E60AD3" w14:paraId="2596328B" w14:textId="77777777">
        <w:trPr>
          <w:cantSplit/>
          <w:trHeight w:val="275"/>
        </w:trPr>
        <w:tc>
          <w:tcPr>
            <w:tcW w:w="10481" w:type="dxa"/>
            <w:gridSpan w:val="10"/>
            <w:tcBorders>
              <w:top w:val="single" w:sz="4" w:space="0" w:color="000000"/>
              <w:left w:val="single" w:sz="4" w:space="0" w:color="000000"/>
              <w:bottom w:val="single" w:sz="4" w:space="0" w:color="000000"/>
            </w:tcBorders>
            <w:vAlign w:val="center"/>
          </w:tcPr>
          <w:p w14:paraId="47ACDC65"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b/>
              </w:rPr>
              <w:t>EXPECTATIVAS GENERALES DE LA ASIGNATURA</w:t>
            </w:r>
          </w:p>
        </w:tc>
        <w:tc>
          <w:tcPr>
            <w:tcW w:w="5317" w:type="dxa"/>
            <w:gridSpan w:val="2"/>
            <w:tcBorders>
              <w:left w:val="single" w:sz="4" w:space="0" w:color="000000"/>
            </w:tcBorders>
          </w:tcPr>
          <w:p w14:paraId="4D8FED7A" w14:textId="77777777" w:rsidR="00E76699" w:rsidRPr="00E60AD3" w:rsidRDefault="00E76699" w:rsidP="00E76699">
            <w:pPr>
              <w:rPr>
                <w:rFonts w:asciiTheme="majorHAnsi" w:eastAsia="Arial" w:hAnsiTheme="majorHAnsi" w:cstheme="majorHAnsi"/>
                <w:sz w:val="28"/>
                <w:szCs w:val="28"/>
              </w:rPr>
            </w:pPr>
          </w:p>
        </w:tc>
      </w:tr>
      <w:tr w:rsidR="00E60AD3" w:rsidRPr="00E60AD3" w14:paraId="71DC93CA" w14:textId="77777777">
        <w:trPr>
          <w:cantSplit/>
          <w:trHeight w:val="2598"/>
        </w:trPr>
        <w:tc>
          <w:tcPr>
            <w:tcW w:w="10481" w:type="dxa"/>
            <w:gridSpan w:val="10"/>
            <w:tcBorders>
              <w:top w:val="single" w:sz="4" w:space="0" w:color="000000"/>
              <w:left w:val="single" w:sz="4" w:space="0" w:color="000000"/>
              <w:bottom w:val="single" w:sz="4" w:space="0" w:color="000000"/>
            </w:tcBorders>
            <w:vAlign w:val="center"/>
          </w:tcPr>
          <w:p w14:paraId="2793B2FD" w14:textId="6A3A0F0B" w:rsidR="00845C61" w:rsidRDefault="00845C61" w:rsidP="00845C61">
            <w:pPr>
              <w:pStyle w:val="Prrafodelista"/>
              <w:numPr>
                <w:ilvl w:val="0"/>
                <w:numId w:val="6"/>
              </w:numPr>
              <w:rPr>
                <w:rFonts w:asciiTheme="majorHAnsi" w:eastAsia="Arial" w:hAnsiTheme="majorHAnsi" w:cstheme="majorHAnsi"/>
              </w:rPr>
            </w:pPr>
            <w:r w:rsidRPr="00E60AD3">
              <w:rPr>
                <w:rFonts w:asciiTheme="majorHAnsi" w:eastAsia="Arial" w:hAnsiTheme="majorHAnsi" w:cstheme="majorHAnsi"/>
              </w:rPr>
              <w:t>Reconocimiento de las tecnologías utilizadas en la producción de bienes o servicios.</w:t>
            </w:r>
          </w:p>
          <w:p w14:paraId="5D1D6519" w14:textId="1D657D49" w:rsidR="00797502" w:rsidRPr="00E60AD3" w:rsidRDefault="00797502" w:rsidP="00845C61">
            <w:pPr>
              <w:pStyle w:val="Prrafodelista"/>
              <w:numPr>
                <w:ilvl w:val="0"/>
                <w:numId w:val="6"/>
              </w:numPr>
              <w:rPr>
                <w:rFonts w:asciiTheme="majorHAnsi" w:eastAsia="Arial" w:hAnsiTheme="majorHAnsi" w:cstheme="majorHAnsi"/>
              </w:rPr>
            </w:pPr>
            <w:r>
              <w:rPr>
                <w:rFonts w:asciiTheme="majorHAnsi" w:eastAsia="Arial" w:hAnsiTheme="majorHAnsi" w:cstheme="majorHAnsi"/>
              </w:rPr>
              <w:t>Reconocimiento y utilización de los distintas herramientas y componentes eléctricos para instalaciones básicas.</w:t>
            </w:r>
          </w:p>
          <w:p w14:paraId="684650AD" w14:textId="3D11AD81" w:rsidR="00845C61" w:rsidRPr="00E60AD3" w:rsidRDefault="00845C61" w:rsidP="00845C61">
            <w:pPr>
              <w:pStyle w:val="Prrafodelista"/>
              <w:numPr>
                <w:ilvl w:val="0"/>
                <w:numId w:val="6"/>
              </w:numPr>
              <w:rPr>
                <w:rFonts w:asciiTheme="majorHAnsi" w:eastAsia="Arial" w:hAnsiTheme="majorHAnsi" w:cstheme="majorHAnsi"/>
              </w:rPr>
            </w:pPr>
            <w:r w:rsidRPr="00E60AD3">
              <w:rPr>
                <w:rFonts w:asciiTheme="majorHAnsi" w:eastAsia="Arial" w:hAnsiTheme="majorHAnsi" w:cstheme="majorHAnsi"/>
              </w:rPr>
              <w:t>Conocimientos y aplicación de las distintas etapas tecnológicas en relación con el proceso productivo proyectado.</w:t>
            </w:r>
          </w:p>
          <w:p w14:paraId="0F55067E" w14:textId="77777777" w:rsidR="00845C61" w:rsidRPr="00E60AD3" w:rsidRDefault="00845C61" w:rsidP="00845C61">
            <w:pPr>
              <w:numPr>
                <w:ilvl w:val="0"/>
                <w:numId w:val="6"/>
              </w:numPr>
              <w:pBdr>
                <w:top w:val="nil"/>
                <w:left w:val="nil"/>
                <w:bottom w:val="nil"/>
                <w:right w:val="nil"/>
                <w:between w:val="nil"/>
              </w:pBdr>
              <w:rPr>
                <w:rFonts w:asciiTheme="majorHAnsi" w:hAnsiTheme="majorHAnsi" w:cstheme="majorHAnsi"/>
              </w:rPr>
            </w:pPr>
            <w:r w:rsidRPr="00E60AD3">
              <w:rPr>
                <w:rFonts w:asciiTheme="majorHAnsi" w:eastAsia="Arial" w:hAnsiTheme="majorHAnsi" w:cstheme="majorHAnsi"/>
              </w:rPr>
              <w:t>Conocimientos básicos de robótica y programación en lenguaje icónico.</w:t>
            </w:r>
          </w:p>
          <w:p w14:paraId="54FE292E" w14:textId="50600963" w:rsidR="00E76699" w:rsidRPr="00E60AD3" w:rsidRDefault="00E76699" w:rsidP="00845C61">
            <w:pPr>
              <w:numPr>
                <w:ilvl w:val="0"/>
                <w:numId w:val="6"/>
              </w:numPr>
              <w:pBdr>
                <w:top w:val="nil"/>
                <w:left w:val="nil"/>
                <w:bottom w:val="nil"/>
                <w:right w:val="nil"/>
                <w:between w:val="nil"/>
              </w:pBdr>
              <w:rPr>
                <w:rFonts w:asciiTheme="majorHAnsi" w:hAnsiTheme="majorHAnsi" w:cstheme="majorHAnsi"/>
              </w:rPr>
            </w:pPr>
            <w:r w:rsidRPr="00E60AD3">
              <w:rPr>
                <w:rFonts w:asciiTheme="majorHAnsi" w:hAnsiTheme="majorHAnsi" w:cstheme="majorHAnsi"/>
              </w:rPr>
              <w:t>Participación en la muestra anual.</w:t>
            </w:r>
          </w:p>
          <w:p w14:paraId="69F65675" w14:textId="199A716D" w:rsidR="00E76699" w:rsidRPr="00E60AD3" w:rsidRDefault="00E76699" w:rsidP="00845C61">
            <w:pPr>
              <w:numPr>
                <w:ilvl w:val="0"/>
                <w:numId w:val="6"/>
              </w:numPr>
              <w:pBdr>
                <w:top w:val="nil"/>
                <w:left w:val="nil"/>
                <w:bottom w:val="nil"/>
                <w:right w:val="nil"/>
                <w:between w:val="nil"/>
              </w:pBdr>
              <w:rPr>
                <w:rFonts w:asciiTheme="majorHAnsi" w:hAnsiTheme="majorHAnsi" w:cstheme="majorHAnsi"/>
              </w:rPr>
            </w:pPr>
            <w:r w:rsidRPr="00E60AD3">
              <w:rPr>
                <w:rFonts w:asciiTheme="majorHAnsi" w:hAnsiTheme="majorHAnsi" w:cstheme="majorHAnsi"/>
              </w:rPr>
              <w:t>Participación en evaluación de saberes</w:t>
            </w:r>
          </w:p>
          <w:p w14:paraId="2A5FB506" w14:textId="77777777" w:rsidR="00E76699" w:rsidRPr="00E60AD3" w:rsidRDefault="00E76699" w:rsidP="00E76699">
            <w:pPr>
              <w:rPr>
                <w:rFonts w:asciiTheme="majorHAnsi" w:eastAsia="Arial" w:hAnsiTheme="majorHAnsi" w:cstheme="majorHAnsi"/>
              </w:rPr>
            </w:pPr>
          </w:p>
        </w:tc>
        <w:tc>
          <w:tcPr>
            <w:tcW w:w="5317" w:type="dxa"/>
            <w:gridSpan w:val="2"/>
            <w:tcBorders>
              <w:left w:val="single" w:sz="4" w:space="0" w:color="000000"/>
            </w:tcBorders>
          </w:tcPr>
          <w:p w14:paraId="34B07DF3" w14:textId="77777777" w:rsidR="00E76699" w:rsidRPr="00E60AD3" w:rsidRDefault="00E76699" w:rsidP="00E76699">
            <w:pPr>
              <w:rPr>
                <w:rFonts w:asciiTheme="majorHAnsi" w:eastAsia="Arial" w:hAnsiTheme="majorHAnsi" w:cstheme="majorHAnsi"/>
                <w:sz w:val="28"/>
                <w:szCs w:val="28"/>
              </w:rPr>
            </w:pPr>
          </w:p>
        </w:tc>
      </w:tr>
      <w:tr w:rsidR="00E60AD3" w:rsidRPr="00E60AD3" w14:paraId="6E389BF7" w14:textId="77777777" w:rsidTr="00E76699">
        <w:trPr>
          <w:cantSplit/>
          <w:trHeight w:val="413"/>
        </w:trPr>
        <w:tc>
          <w:tcPr>
            <w:tcW w:w="2675" w:type="dxa"/>
            <w:tcBorders>
              <w:top w:val="single" w:sz="4" w:space="0" w:color="000000"/>
              <w:left w:val="single" w:sz="4" w:space="0" w:color="000000"/>
              <w:bottom w:val="single" w:sz="4" w:space="0" w:color="000000"/>
            </w:tcBorders>
            <w:vAlign w:val="center"/>
          </w:tcPr>
          <w:p w14:paraId="361E9549"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Fecha de presentación:</w:t>
            </w:r>
          </w:p>
        </w:tc>
        <w:tc>
          <w:tcPr>
            <w:tcW w:w="2542" w:type="dxa"/>
            <w:tcBorders>
              <w:top w:val="single" w:sz="4" w:space="0" w:color="000000"/>
              <w:left w:val="single" w:sz="4" w:space="0" w:color="000000"/>
              <w:bottom w:val="single" w:sz="4" w:space="0" w:color="000000"/>
            </w:tcBorders>
            <w:vAlign w:val="center"/>
          </w:tcPr>
          <w:p w14:paraId="4E51D062"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Firma del docente:</w:t>
            </w:r>
          </w:p>
        </w:tc>
        <w:tc>
          <w:tcPr>
            <w:tcW w:w="5254" w:type="dxa"/>
            <w:gridSpan w:val="7"/>
            <w:tcBorders>
              <w:top w:val="single" w:sz="4" w:space="0" w:color="000000"/>
              <w:left w:val="single" w:sz="4" w:space="0" w:color="000000"/>
              <w:bottom w:val="single" w:sz="4" w:space="0" w:color="000000"/>
            </w:tcBorders>
            <w:vAlign w:val="center"/>
          </w:tcPr>
          <w:p w14:paraId="33B428A7" w14:textId="77777777" w:rsidR="00E76699" w:rsidRPr="00E60AD3" w:rsidRDefault="00E76699" w:rsidP="00E76699">
            <w:pPr>
              <w:jc w:val="center"/>
              <w:rPr>
                <w:rFonts w:asciiTheme="majorHAnsi" w:hAnsiTheme="majorHAnsi" w:cstheme="majorHAnsi"/>
              </w:rPr>
            </w:pPr>
            <w:r w:rsidRPr="00E60AD3">
              <w:rPr>
                <w:rFonts w:asciiTheme="majorHAnsi" w:eastAsia="Arial" w:hAnsiTheme="majorHAnsi" w:cstheme="majorHAnsi"/>
              </w:rPr>
              <w:t>Visado y firma del Jefe de Depto.</w:t>
            </w:r>
          </w:p>
        </w:tc>
        <w:tc>
          <w:tcPr>
            <w:tcW w:w="302" w:type="dxa"/>
            <w:gridSpan w:val="2"/>
            <w:tcBorders>
              <w:top w:val="single" w:sz="4" w:space="0" w:color="000000"/>
              <w:left w:val="single" w:sz="4" w:space="0" w:color="000000"/>
              <w:bottom w:val="single" w:sz="4" w:space="0" w:color="000000"/>
            </w:tcBorders>
            <w:vAlign w:val="center"/>
          </w:tcPr>
          <w:p w14:paraId="21885B79" w14:textId="77777777" w:rsidR="00E76699" w:rsidRPr="00E60AD3" w:rsidRDefault="00E76699" w:rsidP="00E76699">
            <w:pPr>
              <w:rPr>
                <w:rFonts w:asciiTheme="majorHAnsi" w:eastAsia="Arial" w:hAnsiTheme="majorHAnsi" w:cstheme="majorHAnsi"/>
              </w:rPr>
            </w:pPr>
          </w:p>
        </w:tc>
        <w:tc>
          <w:tcPr>
            <w:tcW w:w="5025" w:type="dxa"/>
          </w:tcPr>
          <w:p w14:paraId="0729EB68" w14:textId="77777777" w:rsidR="00E76699" w:rsidRPr="00E60AD3" w:rsidRDefault="00E76699" w:rsidP="00E76699">
            <w:pPr>
              <w:rPr>
                <w:rFonts w:asciiTheme="majorHAnsi" w:eastAsia="Arial" w:hAnsiTheme="majorHAnsi" w:cstheme="majorHAnsi"/>
              </w:rPr>
            </w:pPr>
          </w:p>
        </w:tc>
      </w:tr>
      <w:tr w:rsidR="00E60AD3" w:rsidRPr="00E60AD3" w14:paraId="4751F5DB" w14:textId="77777777" w:rsidTr="00E76699">
        <w:trPr>
          <w:trHeight w:val="645"/>
        </w:trPr>
        <w:tc>
          <w:tcPr>
            <w:tcW w:w="2675" w:type="dxa"/>
            <w:tcBorders>
              <w:top w:val="single" w:sz="4" w:space="0" w:color="000000"/>
              <w:left w:val="single" w:sz="4" w:space="0" w:color="000000"/>
              <w:bottom w:val="single" w:sz="4" w:space="0" w:color="000000"/>
            </w:tcBorders>
            <w:vAlign w:val="center"/>
          </w:tcPr>
          <w:p w14:paraId="0CC452DC" w14:textId="77777777" w:rsidR="00E76699" w:rsidRPr="00E60AD3" w:rsidRDefault="00E76699" w:rsidP="00E76699">
            <w:pPr>
              <w:jc w:val="center"/>
              <w:rPr>
                <w:rFonts w:asciiTheme="majorHAnsi" w:hAnsiTheme="majorHAnsi" w:cstheme="majorHAnsi"/>
              </w:rPr>
            </w:pPr>
          </w:p>
        </w:tc>
        <w:tc>
          <w:tcPr>
            <w:tcW w:w="2542" w:type="dxa"/>
            <w:tcBorders>
              <w:top w:val="single" w:sz="4" w:space="0" w:color="000000"/>
              <w:left w:val="single" w:sz="4" w:space="0" w:color="000000"/>
              <w:bottom w:val="single" w:sz="4" w:space="0" w:color="000000"/>
            </w:tcBorders>
          </w:tcPr>
          <w:p w14:paraId="62AB8CC6" w14:textId="77777777" w:rsidR="00E76699" w:rsidRPr="00E60AD3" w:rsidRDefault="00E76699" w:rsidP="00E76699">
            <w:pPr>
              <w:rPr>
                <w:rFonts w:asciiTheme="majorHAnsi" w:hAnsiTheme="majorHAnsi" w:cstheme="majorHAnsi"/>
              </w:rPr>
            </w:pPr>
          </w:p>
        </w:tc>
        <w:tc>
          <w:tcPr>
            <w:tcW w:w="5254" w:type="dxa"/>
            <w:gridSpan w:val="7"/>
            <w:tcBorders>
              <w:top w:val="single" w:sz="4" w:space="0" w:color="000000"/>
              <w:left w:val="single" w:sz="4" w:space="0" w:color="000000"/>
              <w:bottom w:val="single" w:sz="4" w:space="0" w:color="000000"/>
            </w:tcBorders>
          </w:tcPr>
          <w:p w14:paraId="6A447360" w14:textId="77777777" w:rsidR="00E76699" w:rsidRPr="00E60AD3" w:rsidRDefault="00E76699" w:rsidP="00E76699">
            <w:pPr>
              <w:rPr>
                <w:rFonts w:asciiTheme="majorHAnsi" w:hAnsiTheme="majorHAnsi" w:cstheme="majorHAnsi"/>
              </w:rPr>
            </w:pPr>
          </w:p>
        </w:tc>
        <w:tc>
          <w:tcPr>
            <w:tcW w:w="5327" w:type="dxa"/>
            <w:gridSpan w:val="3"/>
            <w:tcBorders>
              <w:left w:val="single" w:sz="4" w:space="0" w:color="000000"/>
              <w:right w:val="single" w:sz="4" w:space="0" w:color="000000"/>
            </w:tcBorders>
          </w:tcPr>
          <w:p w14:paraId="5F0B15D8" w14:textId="77777777" w:rsidR="00E76699" w:rsidRPr="00E60AD3" w:rsidRDefault="00E76699" w:rsidP="00E76699">
            <w:pPr>
              <w:rPr>
                <w:rFonts w:asciiTheme="majorHAnsi" w:hAnsiTheme="majorHAnsi" w:cstheme="majorHAnsi"/>
              </w:rPr>
            </w:pPr>
          </w:p>
        </w:tc>
      </w:tr>
    </w:tbl>
    <w:p w14:paraId="2E51AC19" w14:textId="77777777" w:rsidR="00CB1970" w:rsidRPr="00E60AD3" w:rsidRDefault="00CB1970">
      <w:pPr>
        <w:rPr>
          <w:rFonts w:asciiTheme="majorHAnsi" w:hAnsiTheme="majorHAnsi" w:cstheme="majorHAnsi"/>
        </w:rPr>
        <w:sectPr w:rsidR="00CB1970" w:rsidRPr="00E60AD3" w:rsidSect="007E2682">
          <w:headerReference w:type="default" r:id="rId8"/>
          <w:footerReference w:type="default" r:id="rId9"/>
          <w:headerReference w:type="first" r:id="rId10"/>
          <w:footerReference w:type="first" r:id="rId11"/>
          <w:pgSz w:w="11907" w:h="16840" w:code="9"/>
          <w:pgMar w:top="567" w:right="567" w:bottom="567" w:left="1134" w:header="454" w:footer="454" w:gutter="0"/>
          <w:pgNumType w:start="1"/>
          <w:cols w:space="720"/>
        </w:sectPr>
      </w:pPr>
    </w:p>
    <w:p w14:paraId="0E44173F" w14:textId="77777777" w:rsidR="00CB1970" w:rsidRPr="00E60AD3" w:rsidRDefault="00CB1970">
      <w:pPr>
        <w:widowControl w:val="0"/>
        <w:pBdr>
          <w:top w:val="nil"/>
          <w:left w:val="nil"/>
          <w:bottom w:val="nil"/>
          <w:right w:val="nil"/>
          <w:between w:val="nil"/>
        </w:pBdr>
        <w:spacing w:line="276" w:lineRule="auto"/>
        <w:rPr>
          <w:rFonts w:asciiTheme="majorHAnsi" w:hAnsiTheme="majorHAnsi" w:cstheme="majorHAnsi"/>
        </w:rPr>
      </w:pPr>
    </w:p>
    <w:tbl>
      <w:tblPr>
        <w:tblStyle w:val="a0"/>
        <w:tblW w:w="18621" w:type="dxa"/>
        <w:tblInd w:w="-10" w:type="dxa"/>
        <w:tblLayout w:type="fixed"/>
        <w:tblLook w:val="0000" w:firstRow="0" w:lastRow="0" w:firstColumn="0" w:lastColumn="0" w:noHBand="0" w:noVBand="0"/>
      </w:tblPr>
      <w:tblGrid>
        <w:gridCol w:w="3124"/>
        <w:gridCol w:w="3402"/>
        <w:gridCol w:w="2835"/>
        <w:gridCol w:w="2410"/>
        <w:gridCol w:w="2409"/>
        <w:gridCol w:w="1418"/>
        <w:gridCol w:w="3023"/>
      </w:tblGrid>
      <w:tr w:rsidR="00E60AD3" w:rsidRPr="00E60AD3" w14:paraId="6F5506C9" w14:textId="77777777" w:rsidTr="00E60AD3">
        <w:tc>
          <w:tcPr>
            <w:tcW w:w="3124" w:type="dxa"/>
            <w:tcBorders>
              <w:top w:val="single" w:sz="4" w:space="0" w:color="000000"/>
              <w:left w:val="single" w:sz="4" w:space="0" w:color="000000"/>
              <w:bottom w:val="single" w:sz="4" w:space="0" w:color="000000"/>
            </w:tcBorders>
            <w:vAlign w:val="center"/>
          </w:tcPr>
          <w:p w14:paraId="653C8F65"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CAPACIDADES A DESARROLLAR</w:t>
            </w:r>
          </w:p>
        </w:tc>
        <w:tc>
          <w:tcPr>
            <w:tcW w:w="3402" w:type="dxa"/>
            <w:tcBorders>
              <w:top w:val="single" w:sz="4" w:space="0" w:color="000000"/>
              <w:left w:val="single" w:sz="4" w:space="0" w:color="000000"/>
              <w:bottom w:val="single" w:sz="4" w:space="0" w:color="000000"/>
            </w:tcBorders>
            <w:vAlign w:val="center"/>
          </w:tcPr>
          <w:p w14:paraId="5F5608C8"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CONTENIDOS DE ENSEÑANZA</w:t>
            </w:r>
          </w:p>
        </w:tc>
        <w:tc>
          <w:tcPr>
            <w:tcW w:w="2835" w:type="dxa"/>
            <w:tcBorders>
              <w:top w:val="single" w:sz="4" w:space="0" w:color="000000"/>
              <w:left w:val="single" w:sz="4" w:space="0" w:color="000000"/>
              <w:bottom w:val="single" w:sz="4" w:space="0" w:color="000000"/>
            </w:tcBorders>
            <w:vAlign w:val="center"/>
          </w:tcPr>
          <w:p w14:paraId="029BBA80"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ESTRATEGIAS DE ENSEÑANZA</w:t>
            </w:r>
          </w:p>
        </w:tc>
        <w:tc>
          <w:tcPr>
            <w:tcW w:w="2410" w:type="dxa"/>
            <w:tcBorders>
              <w:top w:val="single" w:sz="4" w:space="0" w:color="000000"/>
              <w:left w:val="single" w:sz="4" w:space="0" w:color="000000"/>
              <w:bottom w:val="single" w:sz="4" w:space="0" w:color="000000"/>
            </w:tcBorders>
            <w:vAlign w:val="center"/>
          </w:tcPr>
          <w:p w14:paraId="2B4E6BCF"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RECURSOS DIDÁCTICOS</w:t>
            </w:r>
          </w:p>
        </w:tc>
        <w:tc>
          <w:tcPr>
            <w:tcW w:w="2409" w:type="dxa"/>
            <w:tcBorders>
              <w:top w:val="single" w:sz="4" w:space="0" w:color="000000"/>
              <w:left w:val="single" w:sz="4" w:space="0" w:color="000000"/>
              <w:bottom w:val="single" w:sz="4" w:space="0" w:color="000000"/>
            </w:tcBorders>
            <w:vAlign w:val="center"/>
          </w:tcPr>
          <w:p w14:paraId="7A8ABD96"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ESTRATEGIAS DE EVALUACIÓN</w:t>
            </w:r>
          </w:p>
        </w:tc>
        <w:tc>
          <w:tcPr>
            <w:tcW w:w="1418" w:type="dxa"/>
            <w:tcBorders>
              <w:top w:val="single" w:sz="4" w:space="0" w:color="000000"/>
              <w:left w:val="single" w:sz="4" w:space="0" w:color="000000"/>
              <w:bottom w:val="single" w:sz="4" w:space="0" w:color="000000"/>
            </w:tcBorders>
            <w:vAlign w:val="center"/>
          </w:tcPr>
          <w:p w14:paraId="37982F16"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TIEMPO</w:t>
            </w:r>
          </w:p>
          <w:p w14:paraId="645321C0" w14:textId="139CD01B" w:rsidR="00CB1970" w:rsidRPr="00E60AD3" w:rsidRDefault="00000000">
            <w:pPr>
              <w:jc w:val="center"/>
              <w:rPr>
                <w:rFonts w:asciiTheme="majorHAnsi" w:hAnsiTheme="majorHAnsi" w:cstheme="majorHAnsi"/>
              </w:rPr>
            </w:pPr>
            <w:r w:rsidRPr="00E60AD3">
              <w:rPr>
                <w:rFonts w:asciiTheme="majorHAnsi" w:eastAsia="Arial" w:hAnsiTheme="majorHAnsi" w:cstheme="majorHAnsi"/>
                <w:b/>
                <w:i/>
                <w:sz w:val="20"/>
                <w:szCs w:val="20"/>
              </w:rPr>
              <w:t>(cuatrimestral)</w:t>
            </w:r>
          </w:p>
        </w:tc>
        <w:tc>
          <w:tcPr>
            <w:tcW w:w="3023" w:type="dxa"/>
            <w:tcBorders>
              <w:top w:val="single" w:sz="4" w:space="0" w:color="000000"/>
              <w:left w:val="single" w:sz="4" w:space="0" w:color="000000"/>
              <w:bottom w:val="single" w:sz="4" w:space="0" w:color="000000"/>
              <w:right w:val="single" w:sz="4" w:space="0" w:color="000000"/>
            </w:tcBorders>
            <w:vAlign w:val="center"/>
          </w:tcPr>
          <w:p w14:paraId="6442BCE2" w14:textId="77777777" w:rsidR="00CB1970" w:rsidRPr="00E60AD3" w:rsidRDefault="00000000">
            <w:pPr>
              <w:jc w:val="center"/>
              <w:rPr>
                <w:rFonts w:asciiTheme="majorHAnsi" w:hAnsiTheme="majorHAnsi" w:cstheme="majorHAnsi"/>
              </w:rPr>
            </w:pPr>
            <w:r w:rsidRPr="00E60AD3">
              <w:rPr>
                <w:rFonts w:asciiTheme="majorHAnsi" w:eastAsia="Arial" w:hAnsiTheme="majorHAnsi" w:cstheme="majorHAnsi"/>
                <w:b/>
              </w:rPr>
              <w:t>OBSERVACIONES</w:t>
            </w:r>
          </w:p>
        </w:tc>
      </w:tr>
      <w:tr w:rsidR="00E60AD3" w:rsidRPr="00E60AD3" w14:paraId="04F76619" w14:textId="77777777" w:rsidTr="00E60AD3">
        <w:trPr>
          <w:trHeight w:val="8195"/>
        </w:trPr>
        <w:tc>
          <w:tcPr>
            <w:tcW w:w="3124" w:type="dxa"/>
            <w:tcBorders>
              <w:top w:val="single" w:sz="4" w:space="0" w:color="000000"/>
              <w:left w:val="single" w:sz="4" w:space="0" w:color="000000"/>
              <w:bottom w:val="single" w:sz="4" w:space="0" w:color="000000"/>
            </w:tcBorders>
          </w:tcPr>
          <w:p w14:paraId="006A7781" w14:textId="6235561F" w:rsidR="00E60AD3" w:rsidRDefault="00E60AD3" w:rsidP="00E60AD3">
            <w:pPr>
              <w:rPr>
                <w:rFonts w:asciiTheme="majorHAnsi" w:eastAsia="Arial" w:hAnsiTheme="majorHAnsi" w:cstheme="majorHAnsi"/>
              </w:rPr>
            </w:pPr>
            <w:r w:rsidRPr="00E60AD3">
              <w:rPr>
                <w:rFonts w:asciiTheme="majorHAnsi" w:eastAsia="Arial" w:hAnsiTheme="majorHAnsi" w:cstheme="majorHAnsi"/>
              </w:rPr>
              <w:t>-Capacidad para entender y abordar el estudio de sistemas técnicos y socio técnicos de cierta complejidad.</w:t>
            </w:r>
          </w:p>
          <w:p w14:paraId="3335D454" w14:textId="77777777" w:rsidR="00E60AD3" w:rsidRPr="00E60AD3" w:rsidRDefault="00E60AD3" w:rsidP="00E60AD3">
            <w:pPr>
              <w:rPr>
                <w:rFonts w:asciiTheme="majorHAnsi" w:eastAsia="Arial" w:hAnsiTheme="majorHAnsi" w:cstheme="majorHAnsi"/>
              </w:rPr>
            </w:pPr>
          </w:p>
          <w:p w14:paraId="0F774298" w14:textId="331F7807" w:rsidR="00E60AD3" w:rsidRDefault="00E60AD3" w:rsidP="00E60AD3">
            <w:pPr>
              <w:rPr>
                <w:rFonts w:asciiTheme="majorHAnsi" w:eastAsia="Arial" w:hAnsiTheme="majorHAnsi" w:cstheme="majorHAnsi"/>
              </w:rPr>
            </w:pPr>
            <w:r w:rsidRPr="00E60AD3">
              <w:rPr>
                <w:rFonts w:asciiTheme="majorHAnsi" w:eastAsia="Arial" w:hAnsiTheme="majorHAnsi" w:cstheme="majorHAnsi"/>
              </w:rPr>
              <w:t>-Capacidad para realizar mediciones eléctricas mediante instrumentos a tal fin.</w:t>
            </w:r>
          </w:p>
          <w:p w14:paraId="594C7264" w14:textId="77777777" w:rsidR="00E60AD3" w:rsidRPr="00E60AD3" w:rsidRDefault="00E60AD3" w:rsidP="00E60AD3">
            <w:pPr>
              <w:rPr>
                <w:rFonts w:asciiTheme="majorHAnsi" w:eastAsia="Arial" w:hAnsiTheme="majorHAnsi" w:cstheme="majorHAnsi"/>
              </w:rPr>
            </w:pPr>
          </w:p>
          <w:p w14:paraId="6D427392" w14:textId="64CD5BF7" w:rsidR="00E60AD3" w:rsidRDefault="00E60AD3" w:rsidP="00E60AD3">
            <w:pPr>
              <w:rPr>
                <w:rFonts w:asciiTheme="majorHAnsi" w:eastAsia="Arial" w:hAnsiTheme="majorHAnsi" w:cstheme="majorHAnsi"/>
              </w:rPr>
            </w:pPr>
            <w:r w:rsidRPr="00E60AD3">
              <w:rPr>
                <w:rFonts w:asciiTheme="majorHAnsi" w:eastAsia="Arial" w:hAnsiTheme="majorHAnsi" w:cstheme="majorHAnsi"/>
              </w:rPr>
              <w:t>-Capacidad para detectar oportunidades y visualizar situaciones en su totalidad, distinguiendo sus partes.</w:t>
            </w:r>
          </w:p>
          <w:p w14:paraId="354DF350" w14:textId="77777777" w:rsidR="00E60AD3" w:rsidRPr="00E60AD3" w:rsidRDefault="00E60AD3" w:rsidP="00E60AD3">
            <w:pPr>
              <w:rPr>
                <w:rFonts w:asciiTheme="majorHAnsi" w:eastAsia="Arial" w:hAnsiTheme="majorHAnsi" w:cstheme="majorHAnsi"/>
              </w:rPr>
            </w:pPr>
          </w:p>
          <w:p w14:paraId="29588FC7" w14:textId="77777777"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-Capacidad para reconocer distintos circuitos eléctricos y realizarlos mediante tableros didácticos.</w:t>
            </w:r>
          </w:p>
          <w:p w14:paraId="191F9027" w14:textId="77777777" w:rsidR="00CB1970" w:rsidRPr="00E60AD3" w:rsidRDefault="00CB1970" w:rsidP="00E60AD3">
            <w:pPr>
              <w:rPr>
                <w:rFonts w:asciiTheme="majorHAnsi" w:hAnsiTheme="majorHAnsi" w:cstheme="majorHAnsi"/>
              </w:rPr>
            </w:pPr>
          </w:p>
        </w:tc>
        <w:tc>
          <w:tcPr>
            <w:tcW w:w="3402" w:type="dxa"/>
            <w:tcBorders>
              <w:top w:val="single" w:sz="4" w:space="0" w:color="000000"/>
              <w:left w:val="single" w:sz="4" w:space="0" w:color="000000"/>
              <w:bottom w:val="single" w:sz="4" w:space="0" w:color="000000"/>
            </w:tcBorders>
          </w:tcPr>
          <w:p w14:paraId="46879E0E" w14:textId="3EAF1CB3" w:rsidR="00E60AD3" w:rsidRDefault="00E60AD3" w:rsidP="00E60AD3">
            <w:pPr>
              <w:rPr>
                <w:rFonts w:asciiTheme="majorHAnsi" w:eastAsia="Arial" w:hAnsiTheme="majorHAnsi" w:cstheme="majorHAnsi"/>
              </w:rPr>
            </w:pPr>
            <w:r w:rsidRPr="00E60AD3">
              <w:rPr>
                <w:rFonts w:asciiTheme="majorHAnsi" w:eastAsia="Arial" w:hAnsiTheme="majorHAnsi" w:cstheme="majorHAnsi"/>
              </w:rPr>
              <w:t>-Mediciones eléctricas: unidades eléctricas, medidores utilizados, sensibilidad de los instrumentos.</w:t>
            </w:r>
          </w:p>
          <w:p w14:paraId="5EECE71A" w14:textId="77777777" w:rsidR="00E60AD3" w:rsidRPr="00E60AD3" w:rsidRDefault="00E60AD3" w:rsidP="00E60AD3">
            <w:pPr>
              <w:rPr>
                <w:rFonts w:asciiTheme="majorHAnsi" w:eastAsia="Arial" w:hAnsiTheme="majorHAnsi" w:cstheme="majorHAnsi"/>
              </w:rPr>
            </w:pPr>
          </w:p>
          <w:p w14:paraId="5BC74C7C" w14:textId="0A7C2313" w:rsidR="00E60AD3" w:rsidRDefault="00E60AD3" w:rsidP="00E60AD3">
            <w:pPr>
              <w:rPr>
                <w:rFonts w:asciiTheme="majorHAnsi" w:eastAsia="Arial" w:hAnsiTheme="majorHAnsi" w:cstheme="majorHAnsi"/>
              </w:rPr>
            </w:pPr>
            <w:r w:rsidRPr="00E60AD3">
              <w:rPr>
                <w:rFonts w:asciiTheme="majorHAnsi" w:eastAsia="Arial" w:hAnsiTheme="majorHAnsi" w:cstheme="majorHAnsi"/>
              </w:rPr>
              <w:t>-Circuitos eléctricos: Clasificación, circuito abierto y cerrado, parámetros fundamentales (resistencia-intensidad-voltaje), elementos de un circuito.</w:t>
            </w:r>
          </w:p>
          <w:p w14:paraId="575A4FAA" w14:textId="77777777" w:rsidR="00E60AD3" w:rsidRPr="00E60AD3" w:rsidRDefault="00E60AD3" w:rsidP="00E60AD3">
            <w:pPr>
              <w:rPr>
                <w:rFonts w:asciiTheme="majorHAnsi" w:eastAsia="Arial" w:hAnsiTheme="majorHAnsi" w:cstheme="majorHAnsi"/>
              </w:rPr>
            </w:pPr>
          </w:p>
          <w:p w14:paraId="07CE233E" w14:textId="2EAD6AC1" w:rsidR="00E60AD3" w:rsidRDefault="00E60AD3" w:rsidP="00E60AD3">
            <w:pPr>
              <w:rPr>
                <w:rFonts w:asciiTheme="majorHAnsi" w:eastAsia="Arial" w:hAnsiTheme="majorHAnsi" w:cstheme="majorHAnsi"/>
              </w:rPr>
            </w:pPr>
            <w:r w:rsidRPr="00E60AD3">
              <w:rPr>
                <w:rFonts w:asciiTheme="majorHAnsi" w:eastAsia="Arial" w:hAnsiTheme="majorHAnsi" w:cstheme="majorHAnsi"/>
              </w:rPr>
              <w:t>-Circuitos eléctricos: circuitos en serie, paralelo y mixto, descripción esquemática del funcionamiento de los circuitos eléctricos, mediciones aplicadas a los circuitos, normas de seguridad.</w:t>
            </w:r>
          </w:p>
          <w:p w14:paraId="35CB5068" w14:textId="77777777" w:rsidR="00E60AD3" w:rsidRPr="00E60AD3" w:rsidRDefault="00E60AD3" w:rsidP="00E60AD3">
            <w:pPr>
              <w:rPr>
                <w:rFonts w:asciiTheme="majorHAnsi" w:eastAsia="Arial" w:hAnsiTheme="majorHAnsi" w:cstheme="majorHAnsi"/>
              </w:rPr>
            </w:pPr>
          </w:p>
          <w:p w14:paraId="574B7F36" w14:textId="53D86E76" w:rsidR="00CB1970" w:rsidRPr="00E60AD3" w:rsidRDefault="00E60AD3" w:rsidP="00E60AD3">
            <w:pPr>
              <w:rPr>
                <w:rFonts w:asciiTheme="majorHAnsi" w:hAnsiTheme="majorHAnsi" w:cstheme="majorHAnsi"/>
              </w:rPr>
            </w:pPr>
            <w:r w:rsidRPr="00E60AD3">
              <w:rPr>
                <w:rFonts w:asciiTheme="majorHAnsi" w:eastAsia="Arial" w:hAnsiTheme="majorHAnsi" w:cstheme="majorHAnsi"/>
              </w:rPr>
              <w:t>-Armado de circuitos mecánicos con robogroup</w:t>
            </w:r>
            <w:r>
              <w:rPr>
                <w:rFonts w:asciiTheme="majorHAnsi" w:eastAsia="Arial" w:hAnsiTheme="majorHAnsi" w:cstheme="majorHAnsi"/>
              </w:rPr>
              <w:t>.</w:t>
            </w:r>
          </w:p>
        </w:tc>
        <w:tc>
          <w:tcPr>
            <w:tcW w:w="2835" w:type="dxa"/>
            <w:tcBorders>
              <w:top w:val="single" w:sz="4" w:space="0" w:color="000000"/>
              <w:left w:val="single" w:sz="4" w:space="0" w:color="000000"/>
              <w:bottom w:val="single" w:sz="4" w:space="0" w:color="000000"/>
            </w:tcBorders>
          </w:tcPr>
          <w:p w14:paraId="065C2E3C"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Investigación bibliográfica</w:t>
            </w:r>
          </w:p>
          <w:p w14:paraId="196671B1" w14:textId="2B91E6EE" w:rsidR="00CB1970" w:rsidRDefault="00000000" w:rsidP="007E2682">
            <w:pPr>
              <w:rPr>
                <w:rFonts w:asciiTheme="majorHAnsi" w:hAnsiTheme="majorHAnsi" w:cstheme="majorHAnsi"/>
              </w:rPr>
            </w:pPr>
            <w:r w:rsidRPr="00E60AD3">
              <w:rPr>
                <w:rFonts w:asciiTheme="majorHAnsi" w:hAnsiTheme="majorHAnsi" w:cstheme="majorHAnsi"/>
              </w:rPr>
              <w:t>Lectura, cuestionario.</w:t>
            </w:r>
          </w:p>
          <w:p w14:paraId="1755099C" w14:textId="77777777" w:rsidR="00E60AD3" w:rsidRPr="00E60AD3" w:rsidRDefault="00E60AD3" w:rsidP="007E2682">
            <w:pPr>
              <w:rPr>
                <w:rFonts w:asciiTheme="majorHAnsi" w:hAnsiTheme="majorHAnsi" w:cstheme="majorHAnsi"/>
              </w:rPr>
            </w:pPr>
          </w:p>
          <w:p w14:paraId="4590B923" w14:textId="013DC41A" w:rsidR="00CB1970" w:rsidRPr="00E60AD3" w:rsidRDefault="00DD7D47" w:rsidP="007E2682">
            <w:pPr>
              <w:rPr>
                <w:rFonts w:asciiTheme="majorHAnsi" w:hAnsiTheme="majorHAnsi" w:cstheme="majorHAnsi"/>
              </w:rPr>
            </w:pPr>
            <w:r w:rsidRPr="00E60AD3">
              <w:rPr>
                <w:rFonts w:asciiTheme="majorHAnsi" w:hAnsiTheme="majorHAnsi" w:cstheme="majorHAnsi"/>
              </w:rPr>
              <w:t>Realización de láminas de cada trabajo practico a realizar</w:t>
            </w:r>
          </w:p>
          <w:p w14:paraId="09D377DC" w14:textId="541B05A1" w:rsidR="00E60AD3" w:rsidRDefault="00E60AD3" w:rsidP="00E60AD3">
            <w:pPr>
              <w:rPr>
                <w:rFonts w:asciiTheme="majorHAnsi" w:eastAsia="Arial" w:hAnsiTheme="majorHAnsi" w:cstheme="majorHAnsi"/>
              </w:rPr>
            </w:pPr>
            <w:r w:rsidRPr="00E60AD3">
              <w:rPr>
                <w:rFonts w:asciiTheme="majorHAnsi" w:eastAsia="Arial" w:hAnsiTheme="majorHAnsi" w:cstheme="majorHAnsi"/>
              </w:rPr>
              <w:t>Realización de circuitos eléctricos en tableros didácticos.</w:t>
            </w:r>
          </w:p>
          <w:p w14:paraId="2BB3CB7B" w14:textId="77777777" w:rsidR="00E60AD3" w:rsidRPr="00E60AD3" w:rsidRDefault="00E60AD3" w:rsidP="00E60AD3">
            <w:pPr>
              <w:rPr>
                <w:rFonts w:asciiTheme="majorHAnsi" w:eastAsia="Arial" w:hAnsiTheme="majorHAnsi" w:cstheme="majorHAnsi"/>
              </w:rPr>
            </w:pPr>
          </w:p>
          <w:p w14:paraId="10A9F2FD" w14:textId="4DE53346" w:rsidR="00E60AD3" w:rsidRDefault="00E60AD3" w:rsidP="00E60AD3">
            <w:pPr>
              <w:rPr>
                <w:rFonts w:asciiTheme="majorHAnsi" w:eastAsia="Arial" w:hAnsiTheme="majorHAnsi" w:cstheme="majorHAnsi"/>
              </w:rPr>
            </w:pPr>
            <w:r w:rsidRPr="00E60AD3">
              <w:rPr>
                <w:rFonts w:asciiTheme="majorHAnsi" w:eastAsia="Arial" w:hAnsiTheme="majorHAnsi" w:cstheme="majorHAnsi"/>
              </w:rPr>
              <w:t>Realización de mecanismos en los cuales se deban aplicar los conceptos teóricos impartidos.</w:t>
            </w:r>
          </w:p>
          <w:p w14:paraId="6CECD101" w14:textId="77777777" w:rsidR="00E60AD3" w:rsidRPr="00E60AD3" w:rsidRDefault="00E60AD3" w:rsidP="00E60AD3">
            <w:pPr>
              <w:rPr>
                <w:rFonts w:asciiTheme="majorHAnsi" w:eastAsia="Arial" w:hAnsiTheme="majorHAnsi" w:cstheme="majorHAnsi"/>
              </w:rPr>
            </w:pPr>
          </w:p>
          <w:p w14:paraId="62DB92FF" w14:textId="0E63A3C3" w:rsidR="00E60AD3" w:rsidRDefault="00E60AD3" w:rsidP="00E60AD3">
            <w:pPr>
              <w:rPr>
                <w:rFonts w:asciiTheme="majorHAnsi" w:eastAsia="Arial" w:hAnsiTheme="majorHAnsi" w:cstheme="majorHAnsi"/>
              </w:rPr>
            </w:pPr>
            <w:r w:rsidRPr="00E60AD3">
              <w:rPr>
                <w:rFonts w:asciiTheme="majorHAnsi" w:eastAsia="Arial" w:hAnsiTheme="majorHAnsi" w:cstheme="majorHAnsi"/>
              </w:rPr>
              <w:t>Exposiciones orales.</w:t>
            </w:r>
          </w:p>
          <w:p w14:paraId="1F8E2138" w14:textId="77777777" w:rsidR="00E60AD3" w:rsidRPr="00E60AD3" w:rsidRDefault="00E60AD3" w:rsidP="00E60AD3">
            <w:pPr>
              <w:rPr>
                <w:rFonts w:asciiTheme="majorHAnsi" w:eastAsia="Arial" w:hAnsiTheme="majorHAnsi" w:cstheme="majorHAnsi"/>
              </w:rPr>
            </w:pPr>
          </w:p>
          <w:p w14:paraId="6EC8AFB3" w14:textId="1CA33E98" w:rsidR="00CB1970" w:rsidRPr="00E60AD3" w:rsidRDefault="00E60AD3" w:rsidP="00E60AD3">
            <w:pPr>
              <w:rPr>
                <w:rFonts w:asciiTheme="majorHAnsi" w:hAnsiTheme="majorHAnsi" w:cstheme="majorHAnsi"/>
              </w:rPr>
            </w:pPr>
            <w:r w:rsidRPr="00E60AD3">
              <w:rPr>
                <w:rFonts w:asciiTheme="majorHAnsi" w:eastAsia="Arial" w:hAnsiTheme="majorHAnsi" w:cstheme="majorHAnsi"/>
              </w:rPr>
              <w:t>-Realización de mecanismos con el kit de robótica.</w:t>
            </w:r>
          </w:p>
        </w:tc>
        <w:tc>
          <w:tcPr>
            <w:tcW w:w="2410" w:type="dxa"/>
            <w:tcBorders>
              <w:top w:val="single" w:sz="4" w:space="0" w:color="000000"/>
              <w:left w:val="single" w:sz="4" w:space="0" w:color="000000"/>
              <w:bottom w:val="single" w:sz="4" w:space="0" w:color="000000"/>
            </w:tcBorders>
          </w:tcPr>
          <w:p w14:paraId="240965EF" w14:textId="4B5A7CE6" w:rsidR="00CB1970" w:rsidRDefault="00000000" w:rsidP="007E2682">
            <w:pPr>
              <w:rPr>
                <w:rFonts w:asciiTheme="majorHAnsi" w:hAnsiTheme="majorHAnsi" w:cstheme="majorHAnsi"/>
              </w:rPr>
            </w:pPr>
            <w:r w:rsidRPr="00E60AD3">
              <w:rPr>
                <w:rFonts w:asciiTheme="majorHAnsi" w:hAnsiTheme="majorHAnsi" w:cstheme="majorHAnsi"/>
              </w:rPr>
              <w:t>Biblioteca, Pizarrón, Borrador, Netbook.</w:t>
            </w:r>
          </w:p>
          <w:p w14:paraId="69766063" w14:textId="77777777" w:rsidR="00E60AD3" w:rsidRPr="00E60AD3" w:rsidRDefault="00E60AD3" w:rsidP="007E2682">
            <w:pPr>
              <w:rPr>
                <w:rFonts w:asciiTheme="majorHAnsi" w:hAnsiTheme="majorHAnsi" w:cstheme="majorHAnsi"/>
              </w:rPr>
            </w:pPr>
          </w:p>
          <w:p w14:paraId="459D9882" w14:textId="64A93B72" w:rsidR="00CB1970" w:rsidRPr="00E60AD3" w:rsidRDefault="00E60AD3" w:rsidP="007E2682">
            <w:pPr>
              <w:rPr>
                <w:rFonts w:asciiTheme="majorHAnsi" w:hAnsiTheme="majorHAnsi" w:cstheme="majorHAnsi"/>
              </w:rPr>
            </w:pPr>
            <w:r>
              <w:rPr>
                <w:rFonts w:asciiTheme="majorHAnsi" w:hAnsiTheme="majorHAnsi" w:cstheme="majorHAnsi"/>
              </w:rPr>
              <w:t>Cable</w:t>
            </w:r>
          </w:p>
          <w:p w14:paraId="67D84589" w14:textId="006A0198"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 xml:space="preserve">Pinza </w:t>
            </w:r>
          </w:p>
          <w:p w14:paraId="6EF07681" w14:textId="0E9D6AAC"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Alicate</w:t>
            </w:r>
          </w:p>
          <w:p w14:paraId="19FF159F" w14:textId="56EBBBBF" w:rsidR="00E60AD3" w:rsidRDefault="00E60AD3" w:rsidP="00E60AD3">
            <w:pPr>
              <w:rPr>
                <w:rFonts w:asciiTheme="majorHAnsi" w:eastAsia="Arial" w:hAnsiTheme="majorHAnsi" w:cstheme="majorHAnsi"/>
              </w:rPr>
            </w:pPr>
            <w:r w:rsidRPr="00E60AD3">
              <w:rPr>
                <w:rFonts w:asciiTheme="majorHAnsi" w:eastAsia="Arial" w:hAnsiTheme="majorHAnsi" w:cstheme="majorHAnsi"/>
              </w:rPr>
              <w:t>Destornillador</w:t>
            </w:r>
          </w:p>
          <w:p w14:paraId="2C8E7198" w14:textId="40E03435" w:rsidR="00E60AD3" w:rsidRDefault="00E60AD3" w:rsidP="00E60AD3">
            <w:pPr>
              <w:rPr>
                <w:rFonts w:asciiTheme="majorHAnsi" w:eastAsia="Arial" w:hAnsiTheme="majorHAnsi" w:cstheme="majorHAnsi"/>
              </w:rPr>
            </w:pPr>
            <w:r>
              <w:rPr>
                <w:rFonts w:asciiTheme="majorHAnsi" w:eastAsia="Arial" w:hAnsiTheme="majorHAnsi" w:cstheme="majorHAnsi"/>
              </w:rPr>
              <w:t>Interruptores termomagnético y diferencial.</w:t>
            </w:r>
          </w:p>
          <w:p w14:paraId="7039FF12" w14:textId="2B4E9B0D" w:rsidR="00E60AD3" w:rsidRDefault="00E60AD3" w:rsidP="00E60AD3">
            <w:pPr>
              <w:rPr>
                <w:rFonts w:asciiTheme="majorHAnsi" w:eastAsia="Arial" w:hAnsiTheme="majorHAnsi" w:cstheme="majorHAnsi"/>
              </w:rPr>
            </w:pPr>
            <w:r>
              <w:rPr>
                <w:rFonts w:asciiTheme="majorHAnsi" w:eastAsia="Arial" w:hAnsiTheme="majorHAnsi" w:cstheme="majorHAnsi"/>
              </w:rPr>
              <w:t>Multímetro.</w:t>
            </w:r>
          </w:p>
          <w:p w14:paraId="59614223" w14:textId="393C7223" w:rsidR="00E60AD3" w:rsidRPr="00E60AD3" w:rsidRDefault="00E60AD3" w:rsidP="00E60AD3">
            <w:pPr>
              <w:rPr>
                <w:rFonts w:asciiTheme="majorHAnsi" w:eastAsia="Arial" w:hAnsiTheme="majorHAnsi" w:cstheme="majorHAnsi"/>
              </w:rPr>
            </w:pPr>
            <w:r>
              <w:rPr>
                <w:rFonts w:asciiTheme="majorHAnsi" w:eastAsia="Arial" w:hAnsiTheme="majorHAnsi" w:cstheme="majorHAnsi"/>
              </w:rPr>
              <w:t>Buscapolo.</w:t>
            </w:r>
          </w:p>
          <w:p w14:paraId="69ED37D2" w14:textId="7D5CB830" w:rsidR="00E60AD3" w:rsidRDefault="00E60AD3" w:rsidP="00E60AD3">
            <w:pPr>
              <w:rPr>
                <w:rFonts w:asciiTheme="majorHAnsi" w:eastAsia="Arial" w:hAnsiTheme="majorHAnsi" w:cstheme="majorHAnsi"/>
              </w:rPr>
            </w:pPr>
            <w:r w:rsidRPr="00E60AD3">
              <w:rPr>
                <w:rFonts w:asciiTheme="majorHAnsi" w:eastAsia="Arial" w:hAnsiTheme="majorHAnsi" w:cstheme="majorHAnsi"/>
              </w:rPr>
              <w:t>Tableros didácticos.</w:t>
            </w:r>
          </w:p>
          <w:p w14:paraId="6912FDCD" w14:textId="77777777" w:rsidR="00E60AD3" w:rsidRPr="00E60AD3" w:rsidRDefault="00E60AD3" w:rsidP="00E60AD3">
            <w:pPr>
              <w:rPr>
                <w:rFonts w:asciiTheme="majorHAnsi" w:eastAsia="Arial" w:hAnsiTheme="majorHAnsi" w:cstheme="majorHAnsi"/>
              </w:rPr>
            </w:pPr>
          </w:p>
          <w:p w14:paraId="4C8362EF" w14:textId="39CEB7C9" w:rsidR="00E60AD3" w:rsidRPr="00E60AD3" w:rsidRDefault="00E60AD3" w:rsidP="00E60AD3">
            <w:pPr>
              <w:rPr>
                <w:rFonts w:asciiTheme="majorHAnsi" w:eastAsia="Arial" w:hAnsiTheme="majorHAnsi" w:cstheme="majorHAnsi"/>
              </w:rPr>
            </w:pPr>
            <w:r>
              <w:rPr>
                <w:rFonts w:asciiTheme="majorHAnsi" w:eastAsia="Arial" w:hAnsiTheme="majorHAnsi" w:cstheme="majorHAnsi"/>
              </w:rPr>
              <w:t>K</w:t>
            </w:r>
            <w:r w:rsidRPr="00E60AD3">
              <w:rPr>
                <w:rFonts w:asciiTheme="majorHAnsi" w:eastAsia="Arial" w:hAnsiTheme="majorHAnsi" w:cstheme="majorHAnsi"/>
              </w:rPr>
              <w:t>it de robótica.</w:t>
            </w:r>
          </w:p>
          <w:p w14:paraId="0F8939D5" w14:textId="3C484ACA" w:rsidR="00CB1970" w:rsidRPr="00E60AD3" w:rsidRDefault="00CB1970" w:rsidP="007E2682">
            <w:pPr>
              <w:rPr>
                <w:rFonts w:asciiTheme="majorHAnsi" w:hAnsiTheme="majorHAnsi" w:cstheme="majorHAnsi"/>
              </w:rPr>
            </w:pPr>
          </w:p>
        </w:tc>
        <w:tc>
          <w:tcPr>
            <w:tcW w:w="2409" w:type="dxa"/>
            <w:tcBorders>
              <w:top w:val="single" w:sz="4" w:space="0" w:color="000000"/>
              <w:left w:val="single" w:sz="4" w:space="0" w:color="000000"/>
              <w:bottom w:val="single" w:sz="4" w:space="0" w:color="000000"/>
            </w:tcBorders>
          </w:tcPr>
          <w:p w14:paraId="1E7C5E59"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Analizar la marcha del proceso educativo para lograr mejoras</w:t>
            </w:r>
          </w:p>
          <w:p w14:paraId="243C3820" w14:textId="77777777" w:rsidR="00CB1970" w:rsidRPr="00E60AD3" w:rsidRDefault="00CB1970" w:rsidP="007E2682">
            <w:pPr>
              <w:rPr>
                <w:rFonts w:asciiTheme="majorHAnsi" w:hAnsiTheme="majorHAnsi" w:cstheme="majorHAnsi"/>
              </w:rPr>
            </w:pPr>
          </w:p>
          <w:p w14:paraId="3541FB84"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Evaluación de la marcha del proceso para realizar rectificaciones o ratificaciones de los diferentes aspectos.</w:t>
            </w:r>
          </w:p>
          <w:p w14:paraId="3F5AD344"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Interpretación de consignas por parte de los alumnos</w:t>
            </w:r>
          </w:p>
          <w:p w14:paraId="1A67A927"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Respeto por las normas de seguridad y de trabajo</w:t>
            </w:r>
          </w:p>
          <w:p w14:paraId="15D101A8"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Entrega de los trabajos en tiempo y forma</w:t>
            </w:r>
          </w:p>
          <w:p w14:paraId="0E393E42"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Participación en clase.</w:t>
            </w:r>
          </w:p>
          <w:p w14:paraId="4516349B"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Realización de informes técnicos oral y escrito.</w:t>
            </w:r>
          </w:p>
          <w:p w14:paraId="7FECF4D9"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Evaluación escrita sobre temas teóricos.</w:t>
            </w:r>
          </w:p>
          <w:p w14:paraId="407A212B" w14:textId="77777777" w:rsidR="00CB1970" w:rsidRPr="00E60AD3" w:rsidRDefault="00000000" w:rsidP="007E2682">
            <w:pPr>
              <w:rPr>
                <w:rFonts w:asciiTheme="majorHAnsi" w:hAnsiTheme="majorHAnsi" w:cstheme="majorHAnsi"/>
              </w:rPr>
            </w:pPr>
            <w:r w:rsidRPr="00E60AD3">
              <w:rPr>
                <w:rFonts w:asciiTheme="majorHAnsi" w:hAnsiTheme="majorHAnsi" w:cstheme="majorHAnsi"/>
              </w:rPr>
              <w:t>Las producciones parciales y terminadas de los estudiantes</w:t>
            </w:r>
          </w:p>
        </w:tc>
        <w:tc>
          <w:tcPr>
            <w:tcW w:w="1418" w:type="dxa"/>
            <w:tcBorders>
              <w:top w:val="single" w:sz="4" w:space="0" w:color="000000"/>
              <w:left w:val="single" w:sz="4" w:space="0" w:color="000000"/>
              <w:bottom w:val="single" w:sz="4" w:space="0" w:color="000000"/>
            </w:tcBorders>
          </w:tcPr>
          <w:p w14:paraId="0080BF12" w14:textId="77777777" w:rsidR="007E2682" w:rsidRPr="00E60AD3" w:rsidRDefault="007E2682" w:rsidP="007E2682">
            <w:pPr>
              <w:jc w:val="center"/>
              <w:rPr>
                <w:rFonts w:asciiTheme="majorHAnsi" w:hAnsiTheme="majorHAnsi" w:cstheme="majorHAnsi"/>
              </w:rPr>
            </w:pPr>
          </w:p>
          <w:p w14:paraId="2BBFF1AE" w14:textId="77777777" w:rsidR="007E2682" w:rsidRPr="00E60AD3" w:rsidRDefault="007E2682" w:rsidP="007E2682">
            <w:pPr>
              <w:jc w:val="center"/>
              <w:rPr>
                <w:rFonts w:asciiTheme="majorHAnsi" w:hAnsiTheme="majorHAnsi" w:cstheme="majorHAnsi"/>
              </w:rPr>
            </w:pPr>
          </w:p>
          <w:p w14:paraId="1A925276" w14:textId="77777777" w:rsidR="007E2682" w:rsidRPr="00E60AD3" w:rsidRDefault="007E2682" w:rsidP="007E2682">
            <w:pPr>
              <w:jc w:val="center"/>
              <w:rPr>
                <w:rFonts w:asciiTheme="majorHAnsi" w:hAnsiTheme="majorHAnsi" w:cstheme="majorHAnsi"/>
              </w:rPr>
            </w:pPr>
          </w:p>
          <w:p w14:paraId="0AD6A9BA" w14:textId="77777777" w:rsidR="007E2682" w:rsidRPr="00E60AD3" w:rsidRDefault="007E2682" w:rsidP="007E2682">
            <w:pPr>
              <w:jc w:val="center"/>
              <w:rPr>
                <w:rFonts w:asciiTheme="majorHAnsi" w:hAnsiTheme="majorHAnsi" w:cstheme="majorHAnsi"/>
              </w:rPr>
            </w:pPr>
          </w:p>
          <w:p w14:paraId="28573DAC" w14:textId="7A7237E1" w:rsidR="00CB1970" w:rsidRPr="00E60AD3" w:rsidRDefault="00000000" w:rsidP="007E2682">
            <w:pPr>
              <w:jc w:val="center"/>
              <w:rPr>
                <w:rFonts w:asciiTheme="majorHAnsi" w:hAnsiTheme="majorHAnsi" w:cstheme="majorHAnsi"/>
              </w:rPr>
            </w:pPr>
            <w:r w:rsidRPr="00E60AD3">
              <w:rPr>
                <w:rFonts w:asciiTheme="majorHAnsi" w:hAnsiTheme="majorHAnsi" w:cstheme="majorHAnsi"/>
              </w:rPr>
              <w:t>I</w:t>
            </w:r>
          </w:p>
          <w:p w14:paraId="35E5BB2A" w14:textId="77777777" w:rsidR="00CB1970" w:rsidRPr="00E60AD3" w:rsidRDefault="00CB1970" w:rsidP="007E2682">
            <w:pPr>
              <w:jc w:val="center"/>
              <w:rPr>
                <w:rFonts w:asciiTheme="majorHAnsi" w:hAnsiTheme="majorHAnsi" w:cstheme="majorHAnsi"/>
              </w:rPr>
            </w:pPr>
          </w:p>
          <w:p w14:paraId="4949FF44" w14:textId="77777777" w:rsidR="00CB1970" w:rsidRPr="00E60AD3" w:rsidRDefault="00CB1970" w:rsidP="007E2682">
            <w:pPr>
              <w:jc w:val="center"/>
              <w:rPr>
                <w:rFonts w:asciiTheme="majorHAnsi" w:hAnsiTheme="majorHAnsi" w:cstheme="majorHAnsi"/>
              </w:rPr>
            </w:pPr>
          </w:p>
          <w:p w14:paraId="36D2B8B5" w14:textId="77777777" w:rsidR="00CB1970" w:rsidRPr="00E60AD3" w:rsidRDefault="00CB1970" w:rsidP="007E2682">
            <w:pPr>
              <w:jc w:val="center"/>
              <w:rPr>
                <w:rFonts w:asciiTheme="majorHAnsi" w:hAnsiTheme="majorHAnsi" w:cstheme="majorHAnsi"/>
              </w:rPr>
            </w:pPr>
          </w:p>
          <w:p w14:paraId="4D04CBE6" w14:textId="77777777" w:rsidR="00CB1970" w:rsidRPr="00E60AD3" w:rsidRDefault="00CB1970" w:rsidP="007E2682">
            <w:pPr>
              <w:jc w:val="center"/>
              <w:rPr>
                <w:rFonts w:asciiTheme="majorHAnsi" w:hAnsiTheme="majorHAnsi" w:cstheme="majorHAnsi"/>
              </w:rPr>
            </w:pPr>
          </w:p>
          <w:p w14:paraId="4C0F0FB8" w14:textId="77777777" w:rsidR="00CB1970" w:rsidRPr="00E60AD3" w:rsidRDefault="00CB1970" w:rsidP="007E2682">
            <w:pPr>
              <w:jc w:val="center"/>
              <w:rPr>
                <w:rFonts w:asciiTheme="majorHAnsi" w:hAnsiTheme="majorHAnsi" w:cstheme="majorHAnsi"/>
              </w:rPr>
            </w:pPr>
          </w:p>
          <w:p w14:paraId="78DAE586" w14:textId="77777777" w:rsidR="00CB1970" w:rsidRPr="00E60AD3" w:rsidRDefault="00CB1970" w:rsidP="007E2682">
            <w:pPr>
              <w:jc w:val="center"/>
              <w:rPr>
                <w:rFonts w:asciiTheme="majorHAnsi" w:hAnsiTheme="majorHAnsi" w:cstheme="majorHAnsi"/>
              </w:rPr>
            </w:pPr>
          </w:p>
          <w:p w14:paraId="00A4442A" w14:textId="77777777" w:rsidR="00CB1970" w:rsidRPr="00E60AD3" w:rsidRDefault="00CB1970" w:rsidP="007E2682">
            <w:pPr>
              <w:jc w:val="center"/>
              <w:rPr>
                <w:rFonts w:asciiTheme="majorHAnsi" w:hAnsiTheme="majorHAnsi" w:cstheme="majorHAnsi"/>
              </w:rPr>
            </w:pPr>
          </w:p>
          <w:p w14:paraId="1AB01CCD" w14:textId="77777777" w:rsidR="00CB1970" w:rsidRPr="00E60AD3" w:rsidRDefault="00CB1970" w:rsidP="007E2682">
            <w:pPr>
              <w:jc w:val="center"/>
              <w:rPr>
                <w:rFonts w:asciiTheme="majorHAnsi" w:hAnsiTheme="majorHAnsi" w:cstheme="majorHAnsi"/>
              </w:rPr>
            </w:pPr>
          </w:p>
          <w:p w14:paraId="714DB47E" w14:textId="77777777" w:rsidR="00CB1970" w:rsidRPr="00E60AD3" w:rsidRDefault="00CB1970" w:rsidP="007E2682">
            <w:pPr>
              <w:jc w:val="center"/>
              <w:rPr>
                <w:rFonts w:asciiTheme="majorHAnsi" w:hAnsiTheme="majorHAnsi" w:cstheme="majorHAnsi"/>
              </w:rPr>
            </w:pPr>
          </w:p>
          <w:p w14:paraId="4D1245AD" w14:textId="77777777" w:rsidR="00CB1970" w:rsidRPr="00E60AD3" w:rsidRDefault="00CB1970" w:rsidP="007E2682">
            <w:pPr>
              <w:jc w:val="center"/>
              <w:rPr>
                <w:rFonts w:asciiTheme="majorHAnsi" w:hAnsiTheme="majorHAnsi" w:cstheme="majorHAnsi"/>
              </w:rPr>
            </w:pPr>
          </w:p>
          <w:p w14:paraId="5107DA15" w14:textId="77777777" w:rsidR="00CB1970" w:rsidRPr="00E60AD3" w:rsidRDefault="00CB1970" w:rsidP="007E2682">
            <w:pPr>
              <w:jc w:val="center"/>
              <w:rPr>
                <w:rFonts w:asciiTheme="majorHAnsi" w:hAnsiTheme="majorHAnsi" w:cstheme="majorHAnsi"/>
              </w:rPr>
            </w:pPr>
          </w:p>
          <w:p w14:paraId="4360366C" w14:textId="77777777" w:rsidR="00CB1970" w:rsidRPr="00E60AD3" w:rsidRDefault="00CB1970" w:rsidP="007E2682">
            <w:pPr>
              <w:jc w:val="center"/>
              <w:rPr>
                <w:rFonts w:asciiTheme="majorHAnsi" w:hAnsiTheme="majorHAnsi" w:cstheme="majorHAnsi"/>
              </w:rPr>
            </w:pPr>
          </w:p>
          <w:p w14:paraId="5D14B396" w14:textId="77777777" w:rsidR="00CB1970" w:rsidRPr="00E60AD3" w:rsidRDefault="00CB1970" w:rsidP="007E2682">
            <w:pPr>
              <w:jc w:val="center"/>
              <w:rPr>
                <w:rFonts w:asciiTheme="majorHAnsi" w:hAnsiTheme="majorHAnsi" w:cstheme="majorHAnsi"/>
              </w:rPr>
            </w:pPr>
          </w:p>
          <w:p w14:paraId="7E3A5FF9" w14:textId="77777777" w:rsidR="00CB1970" w:rsidRPr="00E60AD3" w:rsidRDefault="00CB1970" w:rsidP="007E2682">
            <w:pPr>
              <w:jc w:val="center"/>
              <w:rPr>
                <w:rFonts w:asciiTheme="majorHAnsi" w:hAnsiTheme="majorHAnsi" w:cstheme="majorHAnsi"/>
              </w:rPr>
            </w:pPr>
          </w:p>
          <w:p w14:paraId="3AF98457" w14:textId="157D188C" w:rsidR="00CB1970" w:rsidRPr="00E60AD3" w:rsidRDefault="00000000" w:rsidP="007E2682">
            <w:pPr>
              <w:jc w:val="center"/>
              <w:rPr>
                <w:rFonts w:asciiTheme="majorHAnsi" w:hAnsiTheme="majorHAnsi" w:cstheme="majorHAnsi"/>
              </w:rPr>
            </w:pPr>
            <w:r w:rsidRPr="00E60AD3">
              <w:rPr>
                <w:rFonts w:asciiTheme="majorHAnsi" w:hAnsiTheme="majorHAnsi" w:cstheme="majorHAnsi"/>
              </w:rPr>
              <w:t>II</w:t>
            </w:r>
          </w:p>
        </w:tc>
        <w:tc>
          <w:tcPr>
            <w:tcW w:w="3023" w:type="dxa"/>
            <w:tcBorders>
              <w:top w:val="single" w:sz="4" w:space="0" w:color="000000"/>
              <w:left w:val="single" w:sz="4" w:space="0" w:color="000000"/>
              <w:bottom w:val="single" w:sz="4" w:space="0" w:color="000000"/>
              <w:right w:val="single" w:sz="4" w:space="0" w:color="000000"/>
            </w:tcBorders>
          </w:tcPr>
          <w:p w14:paraId="6CB405A8" w14:textId="77777777" w:rsidR="000924C5" w:rsidRPr="008A1E9E" w:rsidRDefault="000924C5" w:rsidP="000924C5">
            <w:pPr>
              <w:rPr>
                <w:rFonts w:asciiTheme="majorHAnsi" w:hAnsiTheme="majorHAnsi" w:cstheme="majorHAnsi"/>
              </w:rPr>
            </w:pPr>
            <w:r w:rsidRPr="008A1E9E">
              <w:rPr>
                <w:rFonts w:asciiTheme="majorHAnsi" w:hAnsiTheme="majorHAnsi" w:cstheme="majorHAnsi"/>
              </w:rPr>
              <w:t xml:space="preserve">Se adaptan las estrategias de enseñanza de a acuerdo a los recursos disponibles en el momento y en la institución </w:t>
            </w:r>
          </w:p>
          <w:p w14:paraId="5149F398" w14:textId="77777777" w:rsidR="000924C5" w:rsidRPr="005D6E8F" w:rsidRDefault="000924C5" w:rsidP="000924C5"/>
          <w:p w14:paraId="1D12E7E9" w14:textId="77777777" w:rsidR="000924C5" w:rsidRPr="005D6E8F" w:rsidRDefault="000924C5" w:rsidP="000924C5"/>
          <w:p w14:paraId="011A58A2" w14:textId="77777777" w:rsidR="000924C5" w:rsidRDefault="000924C5" w:rsidP="000924C5">
            <w:r w:rsidRPr="005D6E8F">
              <w:t xml:space="preserve"> Trabajo práctico </w:t>
            </w:r>
          </w:p>
          <w:p w14:paraId="6AC6F5B2" w14:textId="3C64C85D" w:rsidR="000924C5" w:rsidRDefault="000924C5" w:rsidP="000924C5">
            <w:r>
              <w:t>Circuitos eléctricos en tableros didácticos</w:t>
            </w:r>
            <w:r w:rsidRPr="005D6E8F">
              <w:t xml:space="preserve">. </w:t>
            </w:r>
          </w:p>
          <w:p w14:paraId="78061E3A" w14:textId="3B8E71D1" w:rsidR="000924C5" w:rsidRDefault="00797502" w:rsidP="000924C5">
            <w:r>
              <w:t>Robótica</w:t>
            </w:r>
          </w:p>
          <w:p w14:paraId="79579960" w14:textId="6DCCAC5E" w:rsidR="000924C5" w:rsidRDefault="000924C5" w:rsidP="000924C5"/>
          <w:p w14:paraId="30A3FFDF" w14:textId="77777777" w:rsidR="000924C5" w:rsidRDefault="000924C5" w:rsidP="000924C5"/>
          <w:p w14:paraId="1E9BDB91" w14:textId="77777777" w:rsidR="000924C5" w:rsidRPr="005D6E8F" w:rsidRDefault="000924C5" w:rsidP="000924C5">
            <w:r w:rsidRPr="005D6E8F">
              <w:t>Resto de trabajos prácticos según tiempo disponible y respuesta del grupo.</w:t>
            </w:r>
          </w:p>
          <w:p w14:paraId="5C42FD13" w14:textId="77777777" w:rsidR="000924C5" w:rsidRDefault="000924C5" w:rsidP="000924C5"/>
          <w:p w14:paraId="10F3B2F9" w14:textId="77777777" w:rsidR="000924C5" w:rsidRDefault="000924C5" w:rsidP="000924C5"/>
          <w:p w14:paraId="7025B19A" w14:textId="77777777" w:rsidR="000924C5" w:rsidRDefault="000924C5" w:rsidP="000924C5"/>
          <w:p w14:paraId="711B5528" w14:textId="77777777" w:rsidR="000924C5" w:rsidRDefault="000924C5" w:rsidP="000924C5">
            <w:pPr>
              <w:rPr>
                <w:rFonts w:asciiTheme="majorHAnsi" w:hAnsiTheme="majorHAnsi" w:cstheme="majorHAnsi"/>
              </w:rPr>
            </w:pPr>
            <w:r>
              <w:rPr>
                <w:rFonts w:asciiTheme="majorHAnsi" w:hAnsiTheme="majorHAnsi" w:cstheme="majorHAnsi"/>
              </w:rPr>
              <w:t>Eje transversal:</w:t>
            </w:r>
          </w:p>
          <w:p w14:paraId="409ED53E" w14:textId="77777777" w:rsidR="000924C5" w:rsidRDefault="000924C5" w:rsidP="000924C5">
            <w:pPr>
              <w:rPr>
                <w:rFonts w:asciiTheme="majorHAnsi" w:hAnsiTheme="majorHAnsi" w:cstheme="majorHAnsi"/>
              </w:rPr>
            </w:pPr>
            <w:r>
              <w:rPr>
                <w:rFonts w:asciiTheme="majorHAnsi" w:hAnsiTheme="majorHAnsi" w:cstheme="majorHAnsi"/>
              </w:rPr>
              <w:t>Normas de seguridad e higiene</w:t>
            </w:r>
          </w:p>
          <w:p w14:paraId="28679327" w14:textId="77777777" w:rsidR="000924C5" w:rsidRDefault="000924C5" w:rsidP="000924C5">
            <w:pPr>
              <w:rPr>
                <w:rFonts w:asciiTheme="majorHAnsi" w:hAnsiTheme="majorHAnsi" w:cstheme="majorHAnsi"/>
              </w:rPr>
            </w:pPr>
            <w:r>
              <w:rPr>
                <w:rFonts w:asciiTheme="majorHAnsi" w:hAnsiTheme="majorHAnsi" w:cstheme="majorHAnsi"/>
              </w:rPr>
              <w:t xml:space="preserve"> ESI</w:t>
            </w:r>
          </w:p>
          <w:p w14:paraId="2884FAAA" w14:textId="77777777" w:rsidR="000924C5" w:rsidRDefault="000924C5" w:rsidP="000924C5">
            <w:pPr>
              <w:rPr>
                <w:rFonts w:asciiTheme="majorHAnsi" w:hAnsiTheme="majorHAnsi" w:cstheme="majorHAnsi"/>
              </w:rPr>
            </w:pPr>
            <w:r>
              <w:rPr>
                <w:rFonts w:asciiTheme="majorHAnsi" w:hAnsiTheme="majorHAnsi" w:cstheme="majorHAnsi"/>
              </w:rPr>
              <w:t>Identidad de genero</w:t>
            </w:r>
          </w:p>
          <w:p w14:paraId="2AE3EC92" w14:textId="2BC11D0A" w:rsidR="00CB1970" w:rsidRPr="00E60AD3" w:rsidRDefault="00CB1970" w:rsidP="007E2682">
            <w:pPr>
              <w:rPr>
                <w:rFonts w:asciiTheme="majorHAnsi" w:hAnsiTheme="majorHAnsi" w:cstheme="majorHAnsi"/>
              </w:rPr>
            </w:pPr>
          </w:p>
        </w:tc>
      </w:tr>
      <w:tr w:rsidR="00E60AD3" w:rsidRPr="00E60AD3" w14:paraId="1BEA4D38" w14:textId="77777777" w:rsidTr="00F93FDF">
        <w:tc>
          <w:tcPr>
            <w:tcW w:w="3124" w:type="dxa"/>
            <w:tcBorders>
              <w:top w:val="single" w:sz="4" w:space="0" w:color="000000"/>
              <w:left w:val="single" w:sz="4" w:space="0" w:color="000000"/>
              <w:bottom w:val="single" w:sz="4" w:space="0" w:color="000000"/>
            </w:tcBorders>
          </w:tcPr>
          <w:p w14:paraId="22148462" w14:textId="77777777" w:rsidR="00DD7D47" w:rsidRPr="00E60AD3" w:rsidRDefault="00DD7D47">
            <w:pPr>
              <w:rPr>
                <w:rFonts w:asciiTheme="majorHAnsi" w:hAnsiTheme="majorHAnsi" w:cstheme="majorHAnsi"/>
              </w:rPr>
            </w:pPr>
            <w:r w:rsidRPr="00E60AD3">
              <w:rPr>
                <w:rFonts w:asciiTheme="majorHAnsi" w:hAnsiTheme="majorHAnsi" w:cstheme="majorHAnsi"/>
              </w:rPr>
              <w:t>FIRMA DEL DOCENTE:</w:t>
            </w:r>
          </w:p>
        </w:tc>
        <w:tc>
          <w:tcPr>
            <w:tcW w:w="15497" w:type="dxa"/>
            <w:gridSpan w:val="6"/>
            <w:tcBorders>
              <w:top w:val="single" w:sz="4" w:space="0" w:color="000000"/>
              <w:left w:val="single" w:sz="4" w:space="0" w:color="000000"/>
              <w:bottom w:val="single" w:sz="4" w:space="0" w:color="000000"/>
              <w:right w:val="single" w:sz="4" w:space="0" w:color="000000"/>
            </w:tcBorders>
          </w:tcPr>
          <w:p w14:paraId="6BB50E16" w14:textId="77777777" w:rsidR="00DD7D47" w:rsidRPr="00E60AD3" w:rsidRDefault="00DD7D47">
            <w:pPr>
              <w:rPr>
                <w:rFonts w:asciiTheme="majorHAnsi" w:hAnsiTheme="majorHAnsi" w:cstheme="majorHAnsi"/>
              </w:rPr>
            </w:pPr>
          </w:p>
        </w:tc>
      </w:tr>
    </w:tbl>
    <w:p w14:paraId="06A10E20" w14:textId="77777777" w:rsidR="00CB1970" w:rsidRPr="00E60AD3" w:rsidRDefault="00CB1970">
      <w:pPr>
        <w:rPr>
          <w:rFonts w:asciiTheme="majorHAnsi" w:hAnsiTheme="majorHAnsi" w:cstheme="majorHAnsi"/>
        </w:rPr>
        <w:sectPr w:rsidR="00CB1970" w:rsidRPr="00E60AD3">
          <w:headerReference w:type="even" r:id="rId12"/>
          <w:headerReference w:type="default" r:id="rId13"/>
          <w:footerReference w:type="even" r:id="rId14"/>
          <w:footerReference w:type="default" r:id="rId15"/>
          <w:headerReference w:type="first" r:id="rId16"/>
          <w:footerReference w:type="first" r:id="rId17"/>
          <w:pgSz w:w="20160" w:h="12240" w:orient="landscape"/>
          <w:pgMar w:top="765" w:right="851" w:bottom="1134" w:left="851" w:header="709" w:footer="709" w:gutter="0"/>
          <w:cols w:space="720"/>
        </w:sectPr>
      </w:pPr>
    </w:p>
    <w:p w14:paraId="6BA79E9D" w14:textId="77777777" w:rsidR="00CB1970" w:rsidRPr="00E60AD3" w:rsidRDefault="00CB1970">
      <w:pPr>
        <w:widowControl w:val="0"/>
        <w:pBdr>
          <w:top w:val="nil"/>
          <w:left w:val="nil"/>
          <w:bottom w:val="nil"/>
          <w:right w:val="nil"/>
          <w:between w:val="nil"/>
        </w:pBdr>
        <w:spacing w:line="276" w:lineRule="auto"/>
        <w:rPr>
          <w:rFonts w:asciiTheme="majorHAnsi" w:hAnsiTheme="majorHAnsi" w:cstheme="majorHAnsi"/>
        </w:rPr>
      </w:pPr>
    </w:p>
    <w:tbl>
      <w:tblPr>
        <w:tblStyle w:val="a1"/>
        <w:tblW w:w="10417" w:type="dxa"/>
        <w:tblInd w:w="-10" w:type="dxa"/>
        <w:tblLayout w:type="fixed"/>
        <w:tblLook w:val="0000" w:firstRow="0" w:lastRow="0" w:firstColumn="0" w:lastColumn="0" w:noHBand="0" w:noVBand="0"/>
      </w:tblPr>
      <w:tblGrid>
        <w:gridCol w:w="1994"/>
        <w:gridCol w:w="2484"/>
        <w:gridCol w:w="222"/>
        <w:gridCol w:w="474"/>
        <w:gridCol w:w="842"/>
        <w:gridCol w:w="371"/>
        <w:gridCol w:w="1089"/>
        <w:gridCol w:w="1300"/>
        <w:gridCol w:w="160"/>
        <w:gridCol w:w="1481"/>
      </w:tblGrid>
      <w:tr w:rsidR="00E60AD3" w:rsidRPr="00E60AD3" w14:paraId="0AD1587B" w14:textId="77777777">
        <w:tc>
          <w:tcPr>
            <w:tcW w:w="10417" w:type="dxa"/>
            <w:gridSpan w:val="10"/>
            <w:tcBorders>
              <w:top w:val="single" w:sz="4" w:space="0" w:color="000000"/>
              <w:left w:val="single" w:sz="4" w:space="0" w:color="000000"/>
              <w:bottom w:val="single" w:sz="4" w:space="0" w:color="000000"/>
              <w:right w:val="single" w:sz="4" w:space="0" w:color="000000"/>
            </w:tcBorders>
          </w:tcPr>
          <w:p w14:paraId="187CE7B2"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rPr>
              <w:t>BIBLIOGRAFÍA</w:t>
            </w:r>
          </w:p>
        </w:tc>
      </w:tr>
      <w:tr w:rsidR="00E60AD3" w:rsidRPr="00E60AD3" w14:paraId="78B39764" w14:textId="77777777">
        <w:trPr>
          <w:cantSplit/>
        </w:trPr>
        <w:tc>
          <w:tcPr>
            <w:tcW w:w="5174" w:type="dxa"/>
            <w:gridSpan w:val="4"/>
            <w:tcBorders>
              <w:top w:val="single" w:sz="4" w:space="0" w:color="000000"/>
              <w:left w:val="single" w:sz="4" w:space="0" w:color="000000"/>
              <w:bottom w:val="single" w:sz="4" w:space="0" w:color="000000"/>
            </w:tcBorders>
          </w:tcPr>
          <w:p w14:paraId="1C3C1EBC"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rPr>
              <w:t>DEL ALUMNO</w:t>
            </w:r>
          </w:p>
        </w:tc>
        <w:tc>
          <w:tcPr>
            <w:tcW w:w="5243" w:type="dxa"/>
            <w:gridSpan w:val="6"/>
            <w:tcBorders>
              <w:top w:val="single" w:sz="4" w:space="0" w:color="000000"/>
              <w:left w:val="single" w:sz="4" w:space="0" w:color="000000"/>
              <w:bottom w:val="single" w:sz="4" w:space="0" w:color="000000"/>
              <w:right w:val="single" w:sz="4" w:space="0" w:color="000000"/>
            </w:tcBorders>
          </w:tcPr>
          <w:p w14:paraId="4973C0AD"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rPr>
              <w:t>DEL PROFESOR</w:t>
            </w:r>
          </w:p>
        </w:tc>
      </w:tr>
      <w:tr w:rsidR="00E60AD3" w:rsidRPr="00E60AD3" w14:paraId="3AD2BCB1" w14:textId="77777777">
        <w:trPr>
          <w:cantSplit/>
          <w:trHeight w:val="8479"/>
        </w:trPr>
        <w:tc>
          <w:tcPr>
            <w:tcW w:w="5174" w:type="dxa"/>
            <w:gridSpan w:val="4"/>
            <w:tcBorders>
              <w:top w:val="single" w:sz="4" w:space="0" w:color="000000"/>
              <w:left w:val="single" w:sz="4" w:space="0" w:color="000000"/>
              <w:bottom w:val="single" w:sz="4" w:space="0" w:color="000000"/>
            </w:tcBorders>
          </w:tcPr>
          <w:p w14:paraId="1CC3E2C6" w14:textId="77777777" w:rsidR="00CB1970" w:rsidRPr="00E60AD3" w:rsidRDefault="00CB1970">
            <w:pPr>
              <w:rPr>
                <w:rFonts w:asciiTheme="majorHAnsi" w:eastAsia="Arial" w:hAnsiTheme="majorHAnsi" w:cstheme="majorHAnsi"/>
              </w:rPr>
            </w:pPr>
          </w:p>
          <w:p w14:paraId="21DF7AC2"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Apuntes propuestos por el profesor en acuerdo con jefes de área y de departamento.</w:t>
            </w:r>
          </w:p>
          <w:p w14:paraId="15751A21" w14:textId="77777777" w:rsidR="00CB1970" w:rsidRPr="00E60AD3" w:rsidRDefault="00CB1970">
            <w:pPr>
              <w:rPr>
                <w:rFonts w:asciiTheme="majorHAnsi" w:eastAsia="Arial" w:hAnsiTheme="majorHAnsi" w:cstheme="majorHAnsi"/>
              </w:rPr>
            </w:pPr>
          </w:p>
          <w:p w14:paraId="48781990"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Tecnología Industrial I  Autor: Francisco Silva  y José Emilio Sanz Editorial Mc Graw Hiil Edición 2005.Libroteca Biblioteca.</w:t>
            </w:r>
          </w:p>
          <w:p w14:paraId="42797E48" w14:textId="77777777" w:rsidR="00CB1970" w:rsidRPr="00E60AD3" w:rsidRDefault="00CB1970">
            <w:pPr>
              <w:rPr>
                <w:rFonts w:asciiTheme="majorHAnsi" w:eastAsia="Arial" w:hAnsiTheme="majorHAnsi" w:cstheme="majorHAnsi"/>
              </w:rPr>
            </w:pPr>
          </w:p>
          <w:p w14:paraId="49EE693F"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Fundamentos de Higiene y Seguridad en el Trabajo. Autor. Ing,. Jorge E. Mangosio</w:t>
            </w:r>
          </w:p>
          <w:p w14:paraId="5A486E9A"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Editorial Nueva Librería S.R.L Edición 1994. Libroteca Biblioteca.</w:t>
            </w:r>
          </w:p>
          <w:p w14:paraId="27C7E62F" w14:textId="77777777" w:rsidR="00CB1970" w:rsidRPr="00E60AD3" w:rsidRDefault="00CB1970">
            <w:pPr>
              <w:rPr>
                <w:rFonts w:asciiTheme="majorHAnsi" w:eastAsia="Arial" w:hAnsiTheme="majorHAnsi" w:cstheme="majorHAnsi"/>
              </w:rPr>
            </w:pPr>
          </w:p>
          <w:p w14:paraId="3AD6638E"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Tecnología Industrial I Autor: Ricardo Franco, Mariana B Jaul, Fernando Molina, Alejandro E Timpanaro.Editorial Santillana Edición 2005. Libroteca Biblioteca.</w:t>
            </w:r>
          </w:p>
          <w:p w14:paraId="4DB60731" w14:textId="77777777" w:rsidR="00CB1970" w:rsidRPr="00E60AD3" w:rsidRDefault="00CB1970">
            <w:pPr>
              <w:rPr>
                <w:rFonts w:asciiTheme="majorHAnsi" w:eastAsia="Arial" w:hAnsiTheme="majorHAnsi" w:cstheme="majorHAnsi"/>
              </w:rPr>
            </w:pPr>
          </w:p>
          <w:p w14:paraId="5B3EBD03"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Pagina Web :Tecnología-Tecnica.com.ar Pagína del Profesor Nestor Horacio  Castiñeira</w:t>
            </w:r>
          </w:p>
        </w:tc>
        <w:tc>
          <w:tcPr>
            <w:tcW w:w="5243" w:type="dxa"/>
            <w:gridSpan w:val="6"/>
            <w:tcBorders>
              <w:top w:val="single" w:sz="4" w:space="0" w:color="000000"/>
              <w:left w:val="single" w:sz="4" w:space="0" w:color="000000"/>
              <w:bottom w:val="single" w:sz="4" w:space="0" w:color="000000"/>
              <w:right w:val="single" w:sz="4" w:space="0" w:color="000000"/>
            </w:tcBorders>
          </w:tcPr>
          <w:p w14:paraId="10E6109B" w14:textId="77777777" w:rsidR="00CB1970" w:rsidRPr="00E60AD3" w:rsidRDefault="00CB1970">
            <w:pPr>
              <w:rPr>
                <w:rFonts w:asciiTheme="majorHAnsi" w:eastAsia="Arial" w:hAnsiTheme="majorHAnsi" w:cstheme="majorHAnsi"/>
              </w:rPr>
            </w:pPr>
          </w:p>
          <w:p w14:paraId="6517CF17"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Tecnología Industrial I  Autor: Francisco Silva  y José Emilio Sanz Editorial Mc Graw Hiil Edición 2005.</w:t>
            </w:r>
          </w:p>
          <w:p w14:paraId="5D709BD1" w14:textId="77777777" w:rsidR="00CB1970" w:rsidRPr="00E60AD3" w:rsidRDefault="00CB1970">
            <w:pPr>
              <w:rPr>
                <w:rFonts w:asciiTheme="majorHAnsi" w:eastAsia="Arial" w:hAnsiTheme="majorHAnsi" w:cstheme="majorHAnsi"/>
              </w:rPr>
            </w:pPr>
          </w:p>
          <w:p w14:paraId="4416816F"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Fundamentos de Higiene y Seguridad en el Trabajo. Autor. Ing,. Jorge E. Mangosio</w:t>
            </w:r>
          </w:p>
          <w:p w14:paraId="2E70575E"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Editorial Nueva Librería S.R.L Edición 1994. Libroteca Biblioteca.</w:t>
            </w:r>
          </w:p>
          <w:p w14:paraId="26D47509" w14:textId="77777777" w:rsidR="00CB1970" w:rsidRPr="00E60AD3" w:rsidRDefault="00CB1970">
            <w:pPr>
              <w:rPr>
                <w:rFonts w:asciiTheme="majorHAnsi" w:eastAsia="Arial" w:hAnsiTheme="majorHAnsi" w:cstheme="majorHAnsi"/>
              </w:rPr>
            </w:pPr>
          </w:p>
          <w:p w14:paraId="3F9AA37A" w14:textId="77777777" w:rsidR="00CB1970" w:rsidRPr="00E60AD3" w:rsidRDefault="00000000">
            <w:pPr>
              <w:rPr>
                <w:rFonts w:asciiTheme="majorHAnsi" w:eastAsia="Arial" w:hAnsiTheme="majorHAnsi" w:cstheme="majorHAnsi"/>
              </w:rPr>
            </w:pPr>
            <w:r w:rsidRPr="00E60AD3">
              <w:rPr>
                <w:rFonts w:asciiTheme="majorHAnsi" w:eastAsia="Arial" w:hAnsiTheme="majorHAnsi" w:cstheme="majorHAnsi"/>
              </w:rPr>
              <w:t>Tecnología Industrial I Autor: Ricardo Franco, Mariana B Jaul, Fernando Molina, Alejandro E Timpanaro.Editorial Santillana Edición 2005. Libroteca Biblioteca.</w:t>
            </w:r>
          </w:p>
          <w:p w14:paraId="2A7E448E" w14:textId="77777777" w:rsidR="00CB1970" w:rsidRPr="00E60AD3" w:rsidRDefault="00CB1970">
            <w:pPr>
              <w:rPr>
                <w:rFonts w:asciiTheme="majorHAnsi" w:eastAsia="Arial" w:hAnsiTheme="majorHAnsi" w:cstheme="majorHAnsi"/>
              </w:rPr>
            </w:pPr>
          </w:p>
          <w:p w14:paraId="2659C052" w14:textId="41BB93E7"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-Crcuitos eléctricos editorial Shaum</w:t>
            </w:r>
          </w:p>
          <w:p w14:paraId="5425E80C" w14:textId="77777777" w:rsidR="00E60AD3" w:rsidRPr="00E60AD3" w:rsidRDefault="00E60AD3" w:rsidP="00E60AD3">
            <w:pPr>
              <w:rPr>
                <w:rFonts w:asciiTheme="majorHAnsi" w:eastAsia="Arial" w:hAnsiTheme="majorHAnsi" w:cstheme="majorHAnsi"/>
              </w:rPr>
            </w:pPr>
          </w:p>
          <w:p w14:paraId="5C33D77D" w14:textId="1E7E64B5"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-Electricidad Básica editorial Marcombo.</w:t>
            </w:r>
          </w:p>
          <w:p w14:paraId="71EA39E2" w14:textId="77777777" w:rsidR="00E60AD3" w:rsidRPr="00E60AD3" w:rsidRDefault="00E60AD3" w:rsidP="00E60AD3">
            <w:pPr>
              <w:rPr>
                <w:rFonts w:asciiTheme="majorHAnsi" w:eastAsia="Arial" w:hAnsiTheme="majorHAnsi" w:cstheme="majorHAnsi"/>
              </w:rPr>
            </w:pPr>
          </w:p>
          <w:p w14:paraId="4BDEBE1C" w14:textId="77777777" w:rsidR="00E60AD3" w:rsidRPr="00E60AD3" w:rsidRDefault="00E60AD3" w:rsidP="00E60AD3">
            <w:pPr>
              <w:rPr>
                <w:rFonts w:asciiTheme="majorHAnsi" w:eastAsia="Arial" w:hAnsiTheme="majorHAnsi" w:cstheme="majorHAnsi"/>
              </w:rPr>
            </w:pPr>
            <w:r w:rsidRPr="00E60AD3">
              <w:rPr>
                <w:rFonts w:asciiTheme="majorHAnsi" w:eastAsia="Arial" w:hAnsiTheme="majorHAnsi" w:cstheme="majorHAnsi"/>
              </w:rPr>
              <w:t>-www.librosvivos.net</w:t>
            </w:r>
          </w:p>
          <w:p w14:paraId="1A333DB3" w14:textId="5EFCE13D" w:rsidR="00CB1970" w:rsidRPr="00E60AD3" w:rsidRDefault="00CB1970">
            <w:pPr>
              <w:rPr>
                <w:rFonts w:asciiTheme="majorHAnsi" w:eastAsia="Arial" w:hAnsiTheme="majorHAnsi" w:cstheme="majorHAnsi"/>
              </w:rPr>
            </w:pPr>
          </w:p>
        </w:tc>
      </w:tr>
      <w:tr w:rsidR="00E60AD3" w:rsidRPr="00E60AD3" w14:paraId="31481707" w14:textId="77777777">
        <w:trPr>
          <w:cantSplit/>
        </w:trPr>
        <w:tc>
          <w:tcPr>
            <w:tcW w:w="1994" w:type="dxa"/>
            <w:tcBorders>
              <w:top w:val="single" w:sz="4" w:space="0" w:color="000000"/>
              <w:left w:val="single" w:sz="4" w:space="0" w:color="000000"/>
              <w:bottom w:val="single" w:sz="4" w:space="0" w:color="000000"/>
            </w:tcBorders>
            <w:vAlign w:val="center"/>
          </w:tcPr>
          <w:p w14:paraId="419DA2C6"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sz w:val="20"/>
                <w:szCs w:val="20"/>
              </w:rPr>
              <w:t>FIRMA DEL DOCENTE</w:t>
            </w:r>
          </w:p>
        </w:tc>
        <w:tc>
          <w:tcPr>
            <w:tcW w:w="2484" w:type="dxa"/>
            <w:tcBorders>
              <w:top w:val="single" w:sz="4" w:space="0" w:color="000000"/>
              <w:left w:val="single" w:sz="4" w:space="0" w:color="000000"/>
              <w:bottom w:val="single" w:sz="4" w:space="0" w:color="000000"/>
            </w:tcBorders>
            <w:vAlign w:val="center"/>
          </w:tcPr>
          <w:p w14:paraId="577A62EA"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sz w:val="20"/>
                <w:szCs w:val="20"/>
              </w:rPr>
              <w:t>FECHA ACORDADA DE PRESENTACIÓN</w:t>
            </w:r>
          </w:p>
        </w:tc>
        <w:tc>
          <w:tcPr>
            <w:tcW w:w="1909" w:type="dxa"/>
            <w:gridSpan w:val="4"/>
            <w:tcBorders>
              <w:top w:val="single" w:sz="4" w:space="0" w:color="000000"/>
              <w:left w:val="single" w:sz="4" w:space="0" w:color="000000"/>
              <w:bottom w:val="single" w:sz="4" w:space="0" w:color="000000"/>
            </w:tcBorders>
            <w:vAlign w:val="center"/>
          </w:tcPr>
          <w:p w14:paraId="0D3194CF"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sz w:val="18"/>
                <w:szCs w:val="18"/>
              </w:rPr>
              <w:t>FECHA REAL DE PRESENTACIÓN</w:t>
            </w:r>
          </w:p>
        </w:tc>
        <w:tc>
          <w:tcPr>
            <w:tcW w:w="2389" w:type="dxa"/>
            <w:gridSpan w:val="2"/>
            <w:tcBorders>
              <w:top w:val="single" w:sz="4" w:space="0" w:color="000000"/>
              <w:left w:val="single" w:sz="4" w:space="0" w:color="000000"/>
              <w:bottom w:val="single" w:sz="4" w:space="0" w:color="000000"/>
            </w:tcBorders>
            <w:vAlign w:val="center"/>
          </w:tcPr>
          <w:p w14:paraId="42268EF5" w14:textId="77777777" w:rsidR="00CB1970" w:rsidRPr="00E60AD3" w:rsidRDefault="00000000">
            <w:pPr>
              <w:jc w:val="center"/>
              <w:rPr>
                <w:rFonts w:asciiTheme="majorHAnsi" w:hAnsiTheme="majorHAnsi" w:cstheme="majorHAnsi"/>
              </w:rPr>
            </w:pPr>
            <w:r w:rsidRPr="00E60AD3">
              <w:rPr>
                <w:rFonts w:asciiTheme="majorHAnsi" w:eastAsia="Verdana" w:hAnsiTheme="majorHAnsi" w:cstheme="majorHAnsi"/>
                <w:b/>
                <w:sz w:val="16"/>
                <w:szCs w:val="16"/>
              </w:rPr>
              <w:t>RECIBIDO JEFATURA DE DEPARTAMENT0</w:t>
            </w:r>
          </w:p>
        </w:tc>
        <w:tc>
          <w:tcPr>
            <w:tcW w:w="1641" w:type="dxa"/>
            <w:gridSpan w:val="2"/>
            <w:tcBorders>
              <w:top w:val="single" w:sz="4" w:space="0" w:color="000000"/>
              <w:bottom w:val="single" w:sz="4" w:space="0" w:color="000000"/>
              <w:right w:val="single" w:sz="4" w:space="0" w:color="000000"/>
            </w:tcBorders>
            <w:vAlign w:val="center"/>
          </w:tcPr>
          <w:p w14:paraId="5C472AF6" w14:textId="77777777" w:rsidR="00CB1970" w:rsidRPr="00E60AD3" w:rsidRDefault="00CB1970">
            <w:pPr>
              <w:jc w:val="center"/>
              <w:rPr>
                <w:rFonts w:asciiTheme="majorHAnsi" w:eastAsia="Verdana" w:hAnsiTheme="majorHAnsi" w:cstheme="majorHAnsi"/>
                <w:sz w:val="16"/>
                <w:szCs w:val="16"/>
              </w:rPr>
            </w:pPr>
          </w:p>
        </w:tc>
      </w:tr>
      <w:tr w:rsidR="000924C5" w:rsidRPr="00E60AD3" w14:paraId="05212BE6" w14:textId="77777777">
        <w:trPr>
          <w:cantSplit/>
          <w:trHeight w:val="840"/>
        </w:trPr>
        <w:tc>
          <w:tcPr>
            <w:tcW w:w="1994" w:type="dxa"/>
            <w:tcBorders>
              <w:top w:val="single" w:sz="4" w:space="0" w:color="000000"/>
              <w:left w:val="single" w:sz="4" w:space="0" w:color="000000"/>
              <w:bottom w:val="single" w:sz="4" w:space="0" w:color="000000"/>
            </w:tcBorders>
          </w:tcPr>
          <w:p w14:paraId="35A84474" w14:textId="77777777" w:rsidR="000924C5" w:rsidRPr="00E60AD3" w:rsidRDefault="000924C5" w:rsidP="000924C5">
            <w:pPr>
              <w:rPr>
                <w:rFonts w:asciiTheme="majorHAnsi" w:eastAsia="Verdana" w:hAnsiTheme="majorHAnsi" w:cstheme="majorHAnsi"/>
                <w:sz w:val="16"/>
                <w:szCs w:val="16"/>
              </w:rPr>
            </w:pPr>
          </w:p>
        </w:tc>
        <w:tc>
          <w:tcPr>
            <w:tcW w:w="2484" w:type="dxa"/>
            <w:tcBorders>
              <w:top w:val="single" w:sz="4" w:space="0" w:color="000000"/>
              <w:left w:val="single" w:sz="4" w:space="0" w:color="000000"/>
              <w:bottom w:val="single" w:sz="4" w:space="0" w:color="000000"/>
            </w:tcBorders>
            <w:vAlign w:val="center"/>
          </w:tcPr>
          <w:p w14:paraId="1356F8F9" w14:textId="3A3CC199" w:rsidR="000924C5" w:rsidRPr="00E60AD3" w:rsidRDefault="000924C5" w:rsidP="000924C5">
            <w:pPr>
              <w:rPr>
                <w:rFonts w:asciiTheme="majorHAnsi" w:hAnsiTheme="majorHAnsi" w:cstheme="majorHAnsi"/>
              </w:rPr>
            </w:pPr>
            <w:r>
              <w:rPr>
                <w:rFonts w:asciiTheme="majorHAnsi" w:hAnsiTheme="majorHAnsi" w:cstheme="majorHAnsi"/>
              </w:rPr>
              <w:t>21/04/2023</w:t>
            </w:r>
          </w:p>
        </w:tc>
        <w:tc>
          <w:tcPr>
            <w:tcW w:w="1909" w:type="dxa"/>
            <w:gridSpan w:val="4"/>
            <w:tcBorders>
              <w:top w:val="single" w:sz="4" w:space="0" w:color="000000"/>
              <w:left w:val="single" w:sz="4" w:space="0" w:color="000000"/>
              <w:bottom w:val="single" w:sz="4" w:space="0" w:color="000000"/>
            </w:tcBorders>
          </w:tcPr>
          <w:p w14:paraId="47DBCBEB" w14:textId="77777777" w:rsidR="000924C5" w:rsidRDefault="000924C5" w:rsidP="000924C5">
            <w:pPr>
              <w:jc w:val="center"/>
              <w:rPr>
                <w:rFonts w:asciiTheme="majorHAnsi" w:hAnsiTheme="majorHAnsi" w:cstheme="majorHAnsi"/>
                <w:color w:val="002060"/>
              </w:rPr>
            </w:pPr>
          </w:p>
          <w:p w14:paraId="0A9A3257" w14:textId="562ADF32" w:rsidR="000924C5" w:rsidRPr="00E60AD3" w:rsidRDefault="000924C5" w:rsidP="000924C5">
            <w:pPr>
              <w:rPr>
                <w:rFonts w:asciiTheme="majorHAnsi" w:hAnsiTheme="majorHAnsi" w:cstheme="majorHAnsi"/>
              </w:rPr>
            </w:pPr>
            <w:r>
              <w:rPr>
                <w:rFonts w:asciiTheme="majorHAnsi" w:hAnsiTheme="majorHAnsi" w:cstheme="majorHAnsi"/>
                <w:color w:val="002060"/>
              </w:rPr>
              <w:t>…../……/…………</w:t>
            </w:r>
          </w:p>
        </w:tc>
        <w:tc>
          <w:tcPr>
            <w:tcW w:w="2389" w:type="dxa"/>
            <w:gridSpan w:val="2"/>
            <w:tcBorders>
              <w:top w:val="single" w:sz="4" w:space="0" w:color="000000"/>
              <w:left w:val="single" w:sz="4" w:space="0" w:color="000000"/>
              <w:bottom w:val="single" w:sz="4" w:space="0" w:color="000000"/>
            </w:tcBorders>
          </w:tcPr>
          <w:p w14:paraId="45C15F6C" w14:textId="77777777" w:rsidR="000924C5" w:rsidRDefault="000924C5" w:rsidP="000924C5">
            <w:pPr>
              <w:jc w:val="center"/>
              <w:rPr>
                <w:rFonts w:asciiTheme="majorHAnsi" w:hAnsiTheme="majorHAnsi" w:cstheme="majorHAnsi"/>
                <w:color w:val="002060"/>
              </w:rPr>
            </w:pPr>
          </w:p>
          <w:p w14:paraId="5889EAD4" w14:textId="26769F68" w:rsidR="000924C5" w:rsidRPr="00E60AD3" w:rsidRDefault="000924C5" w:rsidP="000924C5">
            <w:pPr>
              <w:rPr>
                <w:rFonts w:asciiTheme="majorHAnsi" w:hAnsiTheme="majorHAnsi" w:cstheme="majorHAnsi"/>
              </w:rPr>
            </w:pPr>
            <w:r>
              <w:rPr>
                <w:rFonts w:asciiTheme="majorHAnsi" w:hAnsiTheme="majorHAnsi" w:cstheme="majorHAnsi"/>
                <w:color w:val="002060"/>
              </w:rPr>
              <w:t>……./……./2023</w:t>
            </w:r>
          </w:p>
        </w:tc>
        <w:tc>
          <w:tcPr>
            <w:tcW w:w="1641" w:type="dxa"/>
            <w:gridSpan w:val="2"/>
            <w:tcBorders>
              <w:top w:val="single" w:sz="4" w:space="0" w:color="000000"/>
              <w:bottom w:val="single" w:sz="4" w:space="0" w:color="000000"/>
              <w:right w:val="single" w:sz="4" w:space="0" w:color="000000"/>
            </w:tcBorders>
          </w:tcPr>
          <w:p w14:paraId="3E029BD6" w14:textId="77777777" w:rsidR="000924C5" w:rsidRPr="00E60AD3" w:rsidRDefault="000924C5" w:rsidP="000924C5">
            <w:pPr>
              <w:rPr>
                <w:rFonts w:asciiTheme="majorHAnsi" w:hAnsiTheme="majorHAnsi" w:cstheme="majorHAnsi"/>
              </w:rPr>
            </w:pPr>
          </w:p>
        </w:tc>
      </w:tr>
      <w:tr w:rsidR="000924C5" w:rsidRPr="00E60AD3" w14:paraId="31023105" w14:textId="77777777">
        <w:trPr>
          <w:cantSplit/>
          <w:trHeight w:val="3673"/>
        </w:trPr>
        <w:tc>
          <w:tcPr>
            <w:tcW w:w="8776" w:type="dxa"/>
            <w:gridSpan w:val="8"/>
            <w:tcBorders>
              <w:top w:val="single" w:sz="4" w:space="0" w:color="000000"/>
              <w:left w:val="single" w:sz="4" w:space="0" w:color="000000"/>
              <w:bottom w:val="single" w:sz="4" w:space="0" w:color="000000"/>
            </w:tcBorders>
          </w:tcPr>
          <w:p w14:paraId="12764696" w14:textId="77777777" w:rsidR="000924C5" w:rsidRPr="009B49DF" w:rsidRDefault="000924C5" w:rsidP="000924C5">
            <w:pPr>
              <w:rPr>
                <w:rFonts w:asciiTheme="majorHAnsi" w:hAnsiTheme="majorHAnsi" w:cstheme="majorHAnsi"/>
              </w:rPr>
            </w:pPr>
            <w:r w:rsidRPr="009B49DF">
              <w:rPr>
                <w:rFonts w:asciiTheme="majorHAnsi" w:eastAsia="Verdana" w:hAnsiTheme="majorHAnsi" w:cstheme="majorHAnsi"/>
                <w:b/>
                <w:sz w:val="20"/>
                <w:szCs w:val="20"/>
              </w:rPr>
              <w:t>OBSERVACIONES DEL JEFE DE DEPARTAMENTO:</w:t>
            </w:r>
          </w:p>
          <w:p w14:paraId="156D7A4C" w14:textId="5E7EA449" w:rsidR="000924C5" w:rsidRPr="00E60AD3" w:rsidRDefault="000924C5" w:rsidP="000924C5">
            <w:pPr>
              <w:rPr>
                <w:rFonts w:asciiTheme="majorHAnsi" w:eastAsia="Verdana" w:hAnsiTheme="majorHAnsi" w:cstheme="majorHAnsi"/>
                <w:sz w:val="20"/>
                <w:szCs w:val="20"/>
              </w:rPr>
            </w:pPr>
            <w:r w:rsidRPr="008E1E68">
              <w:rPr>
                <w:rFonts w:asciiTheme="majorHAnsi" w:eastAsia="Verdana" w:hAnsiTheme="majorHAnsi" w:cstheme="majorHAnsi"/>
                <w:sz w:val="20"/>
                <w:szCs w:val="20"/>
              </w:rPr>
              <w:t>En este año 202</w:t>
            </w:r>
            <w:r>
              <w:rPr>
                <w:rFonts w:asciiTheme="majorHAnsi" w:eastAsia="Verdana" w:hAnsiTheme="majorHAnsi" w:cstheme="majorHAnsi"/>
                <w:sz w:val="20"/>
                <w:szCs w:val="20"/>
              </w:rPr>
              <w:t>3</w:t>
            </w:r>
            <w:r w:rsidRPr="008E1E68">
              <w:rPr>
                <w:rFonts w:asciiTheme="majorHAnsi" w:eastAsia="Verdana" w:hAnsiTheme="majorHAnsi" w:cstheme="majorHAnsi"/>
                <w:sz w:val="20"/>
                <w:szCs w:val="20"/>
              </w:rPr>
              <w:t xml:space="preserve"> se evaluará en forma cuatrimestral.</w:t>
            </w:r>
          </w:p>
        </w:tc>
        <w:tc>
          <w:tcPr>
            <w:tcW w:w="1641" w:type="dxa"/>
            <w:gridSpan w:val="2"/>
            <w:tcBorders>
              <w:top w:val="single" w:sz="4" w:space="0" w:color="000000"/>
              <w:bottom w:val="single" w:sz="4" w:space="0" w:color="000000"/>
              <w:right w:val="single" w:sz="4" w:space="0" w:color="000000"/>
            </w:tcBorders>
          </w:tcPr>
          <w:p w14:paraId="23F960C5" w14:textId="77777777" w:rsidR="000924C5" w:rsidRPr="00E60AD3" w:rsidRDefault="000924C5" w:rsidP="000924C5">
            <w:pPr>
              <w:jc w:val="center"/>
              <w:rPr>
                <w:rFonts w:asciiTheme="majorHAnsi" w:eastAsia="Verdana" w:hAnsiTheme="majorHAnsi" w:cstheme="majorHAnsi"/>
                <w:sz w:val="20"/>
                <w:szCs w:val="20"/>
              </w:rPr>
            </w:pPr>
          </w:p>
        </w:tc>
      </w:tr>
      <w:tr w:rsidR="000924C5" w:rsidRPr="00E60AD3" w14:paraId="4A079BE5" w14:textId="77777777">
        <w:trPr>
          <w:cantSplit/>
          <w:trHeight w:val="240"/>
        </w:trPr>
        <w:tc>
          <w:tcPr>
            <w:tcW w:w="1994" w:type="dxa"/>
            <w:vMerge w:val="restart"/>
            <w:tcBorders>
              <w:top w:val="single" w:sz="4" w:space="0" w:color="000000"/>
              <w:left w:val="single" w:sz="4" w:space="0" w:color="000000"/>
              <w:bottom w:val="single" w:sz="4" w:space="0" w:color="000000"/>
            </w:tcBorders>
            <w:vAlign w:val="center"/>
          </w:tcPr>
          <w:p w14:paraId="3C1F6349" w14:textId="77777777" w:rsidR="000924C5" w:rsidRPr="00E60AD3" w:rsidRDefault="000924C5" w:rsidP="000924C5">
            <w:pPr>
              <w:pBdr>
                <w:top w:val="nil"/>
                <w:left w:val="nil"/>
                <w:bottom w:val="nil"/>
                <w:right w:val="nil"/>
                <w:between w:val="nil"/>
              </w:pBdr>
              <w:jc w:val="center"/>
              <w:rPr>
                <w:rFonts w:asciiTheme="majorHAnsi" w:eastAsia="Arial" w:hAnsiTheme="majorHAnsi" w:cstheme="majorHAnsi"/>
                <w:b/>
                <w:sz w:val="16"/>
                <w:szCs w:val="16"/>
              </w:rPr>
            </w:pPr>
            <w:r w:rsidRPr="00E60AD3">
              <w:rPr>
                <w:rFonts w:asciiTheme="majorHAnsi" w:eastAsia="Verdana" w:hAnsiTheme="majorHAnsi" w:cstheme="majorHAnsi"/>
                <w:b/>
                <w:sz w:val="20"/>
                <w:szCs w:val="20"/>
              </w:rPr>
              <w:t>VISADO DE PLANIFICACIÓN</w:t>
            </w:r>
          </w:p>
          <w:p w14:paraId="1B30B286" w14:textId="40103009" w:rsidR="000924C5" w:rsidRPr="00E60AD3" w:rsidRDefault="000924C5" w:rsidP="000924C5">
            <w:pPr>
              <w:jc w:val="center"/>
              <w:rPr>
                <w:rFonts w:asciiTheme="majorHAnsi" w:hAnsiTheme="majorHAnsi" w:cstheme="majorHAnsi"/>
              </w:rPr>
            </w:pPr>
            <w:r w:rsidRPr="00E60AD3">
              <w:rPr>
                <w:rFonts w:asciiTheme="majorHAnsi" w:eastAsia="Verdana" w:hAnsiTheme="majorHAnsi" w:cstheme="majorHAnsi"/>
                <w:b/>
                <w:sz w:val="20"/>
                <w:szCs w:val="20"/>
              </w:rPr>
              <w:t>POR EQUIPO DIRECTIVO</w:t>
            </w:r>
          </w:p>
          <w:p w14:paraId="363D91B3" w14:textId="77777777" w:rsidR="000924C5" w:rsidRPr="00E60AD3" w:rsidRDefault="000924C5" w:rsidP="000924C5">
            <w:pPr>
              <w:jc w:val="center"/>
              <w:rPr>
                <w:rFonts w:asciiTheme="majorHAnsi" w:eastAsia="Arial" w:hAnsiTheme="majorHAnsi" w:cstheme="majorHAnsi"/>
                <w:sz w:val="16"/>
                <w:szCs w:val="16"/>
              </w:rPr>
            </w:pPr>
          </w:p>
        </w:tc>
        <w:tc>
          <w:tcPr>
            <w:tcW w:w="2706" w:type="dxa"/>
            <w:gridSpan w:val="2"/>
            <w:vMerge w:val="restart"/>
            <w:tcBorders>
              <w:top w:val="single" w:sz="4" w:space="0" w:color="000000"/>
              <w:left w:val="single" w:sz="4" w:space="0" w:color="000000"/>
              <w:bottom w:val="single" w:sz="4" w:space="0" w:color="000000"/>
            </w:tcBorders>
            <w:vAlign w:val="center"/>
          </w:tcPr>
          <w:p w14:paraId="730B63C1" w14:textId="77777777" w:rsidR="000924C5" w:rsidRPr="00E60AD3" w:rsidRDefault="000924C5" w:rsidP="000924C5">
            <w:pPr>
              <w:rPr>
                <w:rFonts w:asciiTheme="majorHAnsi" w:hAnsiTheme="majorHAnsi" w:cstheme="majorHAnsi"/>
              </w:rPr>
            </w:pPr>
            <w:r w:rsidRPr="00E60AD3">
              <w:rPr>
                <w:rFonts w:asciiTheme="majorHAnsi" w:eastAsia="Verdana" w:hAnsiTheme="majorHAnsi" w:cstheme="majorHAnsi"/>
                <w:b/>
                <w:sz w:val="20"/>
                <w:szCs w:val="20"/>
              </w:rPr>
              <w:t>FECHA:</w:t>
            </w:r>
          </w:p>
        </w:tc>
        <w:tc>
          <w:tcPr>
            <w:tcW w:w="5717" w:type="dxa"/>
            <w:gridSpan w:val="7"/>
            <w:tcBorders>
              <w:top w:val="single" w:sz="4" w:space="0" w:color="000000"/>
              <w:left w:val="single" w:sz="4" w:space="0" w:color="000000"/>
              <w:bottom w:val="single" w:sz="4" w:space="0" w:color="000000"/>
              <w:right w:val="single" w:sz="4" w:space="0" w:color="000000"/>
            </w:tcBorders>
          </w:tcPr>
          <w:p w14:paraId="16FEDA41" w14:textId="1CEFA364" w:rsidR="000924C5" w:rsidRPr="00E60AD3" w:rsidRDefault="000924C5" w:rsidP="000924C5">
            <w:pPr>
              <w:jc w:val="center"/>
              <w:rPr>
                <w:rFonts w:asciiTheme="majorHAnsi" w:hAnsiTheme="majorHAnsi" w:cstheme="majorHAnsi"/>
              </w:rPr>
            </w:pPr>
            <w:r w:rsidRPr="00E60AD3">
              <w:rPr>
                <w:rFonts w:asciiTheme="majorHAnsi" w:eastAsia="Verdana" w:hAnsiTheme="majorHAnsi" w:cstheme="majorHAnsi"/>
                <w:b/>
                <w:sz w:val="16"/>
                <w:szCs w:val="16"/>
              </w:rPr>
              <w:t>CONTROL ENTRE LIBRO DE AULA Y PLANIFICACIÒN</w:t>
            </w:r>
          </w:p>
        </w:tc>
      </w:tr>
      <w:tr w:rsidR="000924C5" w:rsidRPr="00E60AD3" w14:paraId="5FF646F8" w14:textId="77777777">
        <w:trPr>
          <w:cantSplit/>
          <w:trHeight w:val="473"/>
        </w:trPr>
        <w:tc>
          <w:tcPr>
            <w:tcW w:w="1994" w:type="dxa"/>
            <w:vMerge/>
            <w:tcBorders>
              <w:top w:val="single" w:sz="4" w:space="0" w:color="000000"/>
              <w:left w:val="single" w:sz="4" w:space="0" w:color="000000"/>
              <w:bottom w:val="single" w:sz="4" w:space="0" w:color="000000"/>
            </w:tcBorders>
            <w:vAlign w:val="center"/>
          </w:tcPr>
          <w:p w14:paraId="20F48772" w14:textId="77777777" w:rsidR="000924C5" w:rsidRPr="00E60AD3" w:rsidRDefault="000924C5" w:rsidP="000924C5">
            <w:pPr>
              <w:widowControl w:val="0"/>
              <w:pBdr>
                <w:top w:val="nil"/>
                <w:left w:val="nil"/>
                <w:bottom w:val="nil"/>
                <w:right w:val="nil"/>
                <w:between w:val="nil"/>
              </w:pBdr>
              <w:spacing w:line="276" w:lineRule="auto"/>
              <w:rPr>
                <w:rFonts w:asciiTheme="majorHAnsi" w:hAnsiTheme="majorHAnsi" w:cstheme="majorHAnsi"/>
              </w:rPr>
            </w:pPr>
          </w:p>
        </w:tc>
        <w:tc>
          <w:tcPr>
            <w:tcW w:w="2706" w:type="dxa"/>
            <w:gridSpan w:val="2"/>
            <w:vMerge/>
            <w:tcBorders>
              <w:top w:val="single" w:sz="4" w:space="0" w:color="000000"/>
              <w:left w:val="single" w:sz="4" w:space="0" w:color="000000"/>
              <w:bottom w:val="single" w:sz="4" w:space="0" w:color="000000"/>
            </w:tcBorders>
            <w:vAlign w:val="center"/>
          </w:tcPr>
          <w:p w14:paraId="5FFCDF6D" w14:textId="77777777" w:rsidR="000924C5" w:rsidRPr="00E60AD3" w:rsidRDefault="000924C5" w:rsidP="000924C5">
            <w:pPr>
              <w:widowControl w:val="0"/>
              <w:pBdr>
                <w:top w:val="nil"/>
                <w:left w:val="nil"/>
                <w:bottom w:val="nil"/>
                <w:right w:val="nil"/>
                <w:between w:val="nil"/>
              </w:pBdr>
              <w:spacing w:line="276" w:lineRule="auto"/>
              <w:rPr>
                <w:rFonts w:asciiTheme="majorHAnsi" w:hAnsiTheme="majorHAnsi" w:cstheme="majorHAnsi"/>
              </w:rPr>
            </w:pPr>
          </w:p>
        </w:tc>
        <w:tc>
          <w:tcPr>
            <w:tcW w:w="1316" w:type="dxa"/>
            <w:gridSpan w:val="2"/>
            <w:tcBorders>
              <w:top w:val="single" w:sz="4" w:space="0" w:color="000000"/>
              <w:left w:val="single" w:sz="4" w:space="0" w:color="000000"/>
              <w:bottom w:val="single" w:sz="4" w:space="0" w:color="000000"/>
            </w:tcBorders>
            <w:vAlign w:val="center"/>
          </w:tcPr>
          <w:p w14:paraId="03144F96" w14:textId="77777777" w:rsidR="000924C5" w:rsidRPr="00E60AD3" w:rsidRDefault="000924C5" w:rsidP="000924C5">
            <w:pPr>
              <w:rPr>
                <w:rFonts w:asciiTheme="majorHAnsi" w:hAnsiTheme="majorHAnsi" w:cstheme="majorHAnsi"/>
              </w:rPr>
            </w:pPr>
            <w:r w:rsidRPr="00E60AD3">
              <w:rPr>
                <w:rFonts w:asciiTheme="majorHAnsi" w:eastAsia="Verdana" w:hAnsiTheme="majorHAnsi" w:cstheme="majorHAnsi"/>
                <w:b/>
                <w:sz w:val="20"/>
                <w:szCs w:val="20"/>
              </w:rPr>
              <w:t>FECHA:</w:t>
            </w:r>
          </w:p>
        </w:tc>
        <w:tc>
          <w:tcPr>
            <w:tcW w:w="1460" w:type="dxa"/>
            <w:gridSpan w:val="2"/>
            <w:tcBorders>
              <w:top w:val="single" w:sz="4" w:space="0" w:color="000000"/>
              <w:left w:val="single" w:sz="4" w:space="0" w:color="000000"/>
              <w:bottom w:val="single" w:sz="4" w:space="0" w:color="000000"/>
            </w:tcBorders>
          </w:tcPr>
          <w:p w14:paraId="3D3DF20D" w14:textId="77777777" w:rsidR="000924C5" w:rsidRPr="00E60AD3" w:rsidRDefault="000924C5" w:rsidP="000924C5">
            <w:pPr>
              <w:rPr>
                <w:rFonts w:asciiTheme="majorHAnsi" w:eastAsia="Verdana" w:hAnsiTheme="majorHAnsi" w:cstheme="majorHAnsi"/>
                <w:sz w:val="16"/>
                <w:szCs w:val="16"/>
              </w:rPr>
            </w:pPr>
          </w:p>
        </w:tc>
        <w:tc>
          <w:tcPr>
            <w:tcW w:w="1460" w:type="dxa"/>
            <w:gridSpan w:val="2"/>
            <w:tcBorders>
              <w:top w:val="single" w:sz="4" w:space="0" w:color="000000"/>
              <w:left w:val="single" w:sz="4" w:space="0" w:color="000000"/>
              <w:bottom w:val="single" w:sz="4" w:space="0" w:color="000000"/>
            </w:tcBorders>
          </w:tcPr>
          <w:p w14:paraId="0C7BBE49" w14:textId="77777777" w:rsidR="000924C5" w:rsidRPr="00E60AD3" w:rsidRDefault="000924C5" w:rsidP="000924C5">
            <w:pPr>
              <w:rPr>
                <w:rFonts w:asciiTheme="majorHAnsi" w:eastAsia="Verdana" w:hAnsiTheme="majorHAnsi" w:cstheme="majorHAnsi"/>
                <w:sz w:val="16"/>
                <w:szCs w:val="16"/>
              </w:rPr>
            </w:pPr>
          </w:p>
        </w:tc>
        <w:tc>
          <w:tcPr>
            <w:tcW w:w="1481" w:type="dxa"/>
            <w:tcBorders>
              <w:top w:val="single" w:sz="4" w:space="0" w:color="000000"/>
              <w:left w:val="single" w:sz="4" w:space="0" w:color="000000"/>
              <w:bottom w:val="single" w:sz="4" w:space="0" w:color="000000"/>
              <w:right w:val="single" w:sz="4" w:space="0" w:color="000000"/>
            </w:tcBorders>
          </w:tcPr>
          <w:p w14:paraId="023FADAC" w14:textId="77777777" w:rsidR="000924C5" w:rsidRPr="00E60AD3" w:rsidRDefault="000924C5" w:rsidP="000924C5">
            <w:pPr>
              <w:rPr>
                <w:rFonts w:asciiTheme="majorHAnsi" w:eastAsia="Verdana" w:hAnsiTheme="majorHAnsi" w:cstheme="majorHAnsi"/>
                <w:sz w:val="20"/>
                <w:szCs w:val="20"/>
              </w:rPr>
            </w:pPr>
          </w:p>
        </w:tc>
      </w:tr>
      <w:tr w:rsidR="000924C5" w:rsidRPr="00E60AD3" w14:paraId="0A078678" w14:textId="77777777">
        <w:trPr>
          <w:cantSplit/>
          <w:trHeight w:val="802"/>
        </w:trPr>
        <w:tc>
          <w:tcPr>
            <w:tcW w:w="1994" w:type="dxa"/>
            <w:vMerge/>
            <w:tcBorders>
              <w:top w:val="single" w:sz="4" w:space="0" w:color="000000"/>
              <w:left w:val="single" w:sz="4" w:space="0" w:color="000000"/>
              <w:bottom w:val="single" w:sz="4" w:space="0" w:color="000000"/>
            </w:tcBorders>
            <w:vAlign w:val="center"/>
          </w:tcPr>
          <w:p w14:paraId="060D8DBD" w14:textId="77777777" w:rsidR="000924C5" w:rsidRPr="00E60AD3" w:rsidRDefault="000924C5" w:rsidP="000924C5">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val="restart"/>
            <w:tcBorders>
              <w:top w:val="single" w:sz="4" w:space="0" w:color="000000"/>
              <w:left w:val="single" w:sz="4" w:space="0" w:color="000000"/>
              <w:bottom w:val="single" w:sz="4" w:space="0" w:color="000000"/>
            </w:tcBorders>
            <w:vAlign w:val="center"/>
          </w:tcPr>
          <w:p w14:paraId="51033685" w14:textId="77777777" w:rsidR="000924C5" w:rsidRPr="00E60AD3" w:rsidRDefault="000924C5" w:rsidP="000924C5">
            <w:pPr>
              <w:rPr>
                <w:rFonts w:asciiTheme="majorHAnsi" w:hAnsiTheme="majorHAnsi" w:cstheme="majorHAnsi"/>
              </w:rPr>
            </w:pPr>
            <w:r w:rsidRPr="00E60AD3">
              <w:rPr>
                <w:rFonts w:asciiTheme="majorHAnsi" w:eastAsia="Verdana" w:hAnsiTheme="majorHAnsi" w:cstheme="majorHAnsi"/>
                <w:b/>
                <w:sz w:val="20"/>
                <w:szCs w:val="20"/>
              </w:rPr>
              <w:t>FIRMA:</w:t>
            </w:r>
          </w:p>
        </w:tc>
        <w:tc>
          <w:tcPr>
            <w:tcW w:w="1316" w:type="dxa"/>
            <w:gridSpan w:val="2"/>
            <w:tcBorders>
              <w:top w:val="single" w:sz="4" w:space="0" w:color="000000"/>
              <w:left w:val="single" w:sz="4" w:space="0" w:color="000000"/>
              <w:bottom w:val="single" w:sz="4" w:space="0" w:color="000000"/>
            </w:tcBorders>
            <w:vAlign w:val="center"/>
          </w:tcPr>
          <w:p w14:paraId="034F6243" w14:textId="1E2225D6" w:rsidR="000924C5" w:rsidRPr="00E60AD3" w:rsidRDefault="000924C5" w:rsidP="000924C5">
            <w:pPr>
              <w:rPr>
                <w:rFonts w:asciiTheme="majorHAnsi" w:hAnsiTheme="majorHAnsi" w:cstheme="majorHAnsi"/>
              </w:rPr>
            </w:pPr>
            <w:r w:rsidRPr="00E60AD3">
              <w:rPr>
                <w:rFonts w:asciiTheme="majorHAnsi" w:eastAsia="Verdana" w:hAnsiTheme="majorHAnsi" w:cstheme="majorHAnsi"/>
                <w:b/>
                <w:sz w:val="16"/>
                <w:szCs w:val="16"/>
              </w:rPr>
              <w:t>INFORME N.º</w:t>
            </w:r>
          </w:p>
        </w:tc>
        <w:tc>
          <w:tcPr>
            <w:tcW w:w="1460" w:type="dxa"/>
            <w:gridSpan w:val="2"/>
            <w:tcBorders>
              <w:top w:val="single" w:sz="4" w:space="0" w:color="000000"/>
              <w:left w:val="single" w:sz="4" w:space="0" w:color="000000"/>
              <w:bottom w:val="single" w:sz="4" w:space="0" w:color="000000"/>
            </w:tcBorders>
          </w:tcPr>
          <w:p w14:paraId="177964EE" w14:textId="77777777" w:rsidR="000924C5" w:rsidRPr="00E60AD3" w:rsidRDefault="000924C5" w:rsidP="000924C5">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2721C7F8" w14:textId="77777777" w:rsidR="000924C5" w:rsidRPr="00E60AD3" w:rsidRDefault="000924C5" w:rsidP="000924C5">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560146D7" w14:textId="77777777" w:rsidR="000924C5" w:rsidRPr="00E60AD3" w:rsidRDefault="000924C5" w:rsidP="000924C5">
            <w:pPr>
              <w:rPr>
                <w:rFonts w:asciiTheme="majorHAnsi" w:eastAsia="Verdana" w:hAnsiTheme="majorHAnsi" w:cstheme="majorHAnsi"/>
                <w:sz w:val="20"/>
                <w:szCs w:val="20"/>
              </w:rPr>
            </w:pPr>
          </w:p>
        </w:tc>
      </w:tr>
      <w:tr w:rsidR="000924C5" w:rsidRPr="00E60AD3" w14:paraId="3A5D1E91" w14:textId="77777777">
        <w:trPr>
          <w:cantSplit/>
          <w:trHeight w:val="1239"/>
        </w:trPr>
        <w:tc>
          <w:tcPr>
            <w:tcW w:w="1994" w:type="dxa"/>
            <w:vMerge/>
            <w:tcBorders>
              <w:top w:val="single" w:sz="4" w:space="0" w:color="000000"/>
              <w:left w:val="single" w:sz="4" w:space="0" w:color="000000"/>
              <w:bottom w:val="single" w:sz="4" w:space="0" w:color="000000"/>
            </w:tcBorders>
            <w:vAlign w:val="center"/>
          </w:tcPr>
          <w:p w14:paraId="5DBE4D55" w14:textId="77777777" w:rsidR="000924C5" w:rsidRPr="00E60AD3" w:rsidRDefault="000924C5" w:rsidP="000924C5">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2706" w:type="dxa"/>
            <w:gridSpan w:val="2"/>
            <w:vMerge/>
            <w:tcBorders>
              <w:top w:val="single" w:sz="4" w:space="0" w:color="000000"/>
              <w:left w:val="single" w:sz="4" w:space="0" w:color="000000"/>
              <w:bottom w:val="single" w:sz="4" w:space="0" w:color="000000"/>
            </w:tcBorders>
            <w:vAlign w:val="center"/>
          </w:tcPr>
          <w:p w14:paraId="68A9A85E" w14:textId="77777777" w:rsidR="000924C5" w:rsidRPr="00E60AD3" w:rsidRDefault="000924C5" w:rsidP="000924C5">
            <w:pPr>
              <w:widowControl w:val="0"/>
              <w:pBdr>
                <w:top w:val="nil"/>
                <w:left w:val="nil"/>
                <w:bottom w:val="nil"/>
                <w:right w:val="nil"/>
                <w:between w:val="nil"/>
              </w:pBdr>
              <w:spacing w:line="276" w:lineRule="auto"/>
              <w:rPr>
                <w:rFonts w:asciiTheme="majorHAnsi" w:eastAsia="Verdana" w:hAnsiTheme="majorHAnsi" w:cstheme="majorHAnsi"/>
                <w:sz w:val="20"/>
                <w:szCs w:val="20"/>
              </w:rPr>
            </w:pPr>
          </w:p>
        </w:tc>
        <w:tc>
          <w:tcPr>
            <w:tcW w:w="1316" w:type="dxa"/>
            <w:gridSpan w:val="2"/>
            <w:tcBorders>
              <w:top w:val="single" w:sz="4" w:space="0" w:color="000000"/>
              <w:left w:val="single" w:sz="4" w:space="0" w:color="000000"/>
              <w:bottom w:val="single" w:sz="4" w:space="0" w:color="000000"/>
            </w:tcBorders>
            <w:vAlign w:val="center"/>
          </w:tcPr>
          <w:p w14:paraId="4FAD0CF7" w14:textId="77777777" w:rsidR="000924C5" w:rsidRPr="00E60AD3" w:rsidRDefault="000924C5" w:rsidP="000924C5">
            <w:pPr>
              <w:rPr>
                <w:rFonts w:asciiTheme="majorHAnsi" w:hAnsiTheme="majorHAnsi" w:cstheme="majorHAnsi"/>
              </w:rPr>
            </w:pPr>
            <w:r w:rsidRPr="00E60AD3">
              <w:rPr>
                <w:rFonts w:asciiTheme="majorHAnsi" w:eastAsia="Verdana" w:hAnsiTheme="majorHAnsi" w:cstheme="majorHAnsi"/>
                <w:b/>
                <w:sz w:val="20"/>
                <w:szCs w:val="20"/>
              </w:rPr>
              <w:t>FIRMA:</w:t>
            </w:r>
          </w:p>
        </w:tc>
        <w:tc>
          <w:tcPr>
            <w:tcW w:w="1460" w:type="dxa"/>
            <w:gridSpan w:val="2"/>
            <w:tcBorders>
              <w:top w:val="single" w:sz="4" w:space="0" w:color="000000"/>
              <w:left w:val="single" w:sz="4" w:space="0" w:color="000000"/>
              <w:bottom w:val="single" w:sz="4" w:space="0" w:color="000000"/>
            </w:tcBorders>
          </w:tcPr>
          <w:p w14:paraId="3CD7525F" w14:textId="77777777" w:rsidR="000924C5" w:rsidRPr="00E60AD3" w:rsidRDefault="000924C5" w:rsidP="000924C5">
            <w:pPr>
              <w:rPr>
                <w:rFonts w:asciiTheme="majorHAnsi" w:eastAsia="Verdana" w:hAnsiTheme="majorHAnsi" w:cstheme="majorHAnsi"/>
                <w:sz w:val="20"/>
                <w:szCs w:val="20"/>
              </w:rPr>
            </w:pPr>
          </w:p>
        </w:tc>
        <w:tc>
          <w:tcPr>
            <w:tcW w:w="1460" w:type="dxa"/>
            <w:gridSpan w:val="2"/>
            <w:tcBorders>
              <w:top w:val="single" w:sz="4" w:space="0" w:color="000000"/>
              <w:left w:val="single" w:sz="4" w:space="0" w:color="000000"/>
              <w:bottom w:val="single" w:sz="4" w:space="0" w:color="000000"/>
            </w:tcBorders>
          </w:tcPr>
          <w:p w14:paraId="2B7FDCE8" w14:textId="77777777" w:rsidR="000924C5" w:rsidRPr="00E60AD3" w:rsidRDefault="000924C5" w:rsidP="000924C5">
            <w:pPr>
              <w:rPr>
                <w:rFonts w:asciiTheme="majorHAnsi" w:eastAsia="Verdana" w:hAnsiTheme="majorHAnsi" w:cstheme="majorHAnsi"/>
                <w:sz w:val="20"/>
                <w:szCs w:val="20"/>
              </w:rPr>
            </w:pPr>
          </w:p>
        </w:tc>
        <w:tc>
          <w:tcPr>
            <w:tcW w:w="1481" w:type="dxa"/>
            <w:tcBorders>
              <w:top w:val="single" w:sz="4" w:space="0" w:color="000000"/>
              <w:left w:val="single" w:sz="4" w:space="0" w:color="000000"/>
              <w:bottom w:val="single" w:sz="4" w:space="0" w:color="000000"/>
              <w:right w:val="single" w:sz="4" w:space="0" w:color="000000"/>
            </w:tcBorders>
          </w:tcPr>
          <w:p w14:paraId="634A7450" w14:textId="77777777" w:rsidR="000924C5" w:rsidRPr="00E60AD3" w:rsidRDefault="000924C5" w:rsidP="000924C5">
            <w:pPr>
              <w:rPr>
                <w:rFonts w:asciiTheme="majorHAnsi" w:eastAsia="Verdana" w:hAnsiTheme="majorHAnsi" w:cstheme="majorHAnsi"/>
                <w:sz w:val="20"/>
                <w:szCs w:val="20"/>
              </w:rPr>
            </w:pPr>
          </w:p>
        </w:tc>
      </w:tr>
    </w:tbl>
    <w:p w14:paraId="216A8408" w14:textId="77777777" w:rsidR="00CB1970" w:rsidRPr="00E60AD3" w:rsidRDefault="00CB1970">
      <w:pPr>
        <w:rPr>
          <w:rFonts w:asciiTheme="majorHAnsi" w:hAnsiTheme="majorHAnsi" w:cstheme="majorHAnsi"/>
        </w:rPr>
      </w:pPr>
    </w:p>
    <w:p w14:paraId="0E57FB34" w14:textId="77777777" w:rsidR="00CB1970" w:rsidRPr="00E60AD3" w:rsidRDefault="00CB1970">
      <w:pPr>
        <w:rPr>
          <w:rFonts w:asciiTheme="majorHAnsi" w:hAnsiTheme="majorHAnsi" w:cstheme="majorHAnsi"/>
        </w:rPr>
      </w:pPr>
    </w:p>
    <w:p w14:paraId="7AA089ED" w14:textId="77777777" w:rsidR="00CB1970" w:rsidRPr="00E60AD3" w:rsidRDefault="00CB1970">
      <w:pPr>
        <w:rPr>
          <w:rFonts w:asciiTheme="majorHAnsi" w:hAnsiTheme="majorHAnsi" w:cstheme="majorHAnsi"/>
        </w:rPr>
      </w:pPr>
    </w:p>
    <w:sectPr w:rsidR="00CB1970" w:rsidRPr="00E60AD3">
      <w:headerReference w:type="even" r:id="rId18"/>
      <w:headerReference w:type="default" r:id="rId19"/>
      <w:footerReference w:type="even" r:id="rId20"/>
      <w:footerReference w:type="default" r:id="rId21"/>
      <w:headerReference w:type="first" r:id="rId22"/>
      <w:footerReference w:type="first" r:id="rId23"/>
      <w:pgSz w:w="12240" w:h="20160"/>
      <w:pgMar w:top="851" w:right="851" w:bottom="851" w:left="1134" w:header="709" w:footer="709"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70AD9B" w14:textId="77777777" w:rsidR="00D272E3" w:rsidRDefault="00D272E3">
      <w:r>
        <w:separator/>
      </w:r>
    </w:p>
  </w:endnote>
  <w:endnote w:type="continuationSeparator" w:id="0">
    <w:p w14:paraId="2D6F7641" w14:textId="77777777" w:rsidR="00D272E3" w:rsidRDefault="00D272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9698AF" w14:textId="77777777" w:rsidR="00CB1970" w:rsidRDefault="00CB1970">
    <w:pPr>
      <w:pBdr>
        <w:top w:val="nil"/>
        <w:left w:val="nil"/>
        <w:bottom w:val="nil"/>
        <w:right w:val="nil"/>
        <w:between w:val="nil"/>
      </w:pBdr>
      <w:tabs>
        <w:tab w:val="center" w:pos="4252"/>
        <w:tab w:val="right" w:pos="8504"/>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3B242C" w14:textId="77777777" w:rsidR="00CB1970" w:rsidRDefault="00CB1970"/>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F7FEB2" w14:textId="77777777" w:rsidR="00CB1970" w:rsidRDefault="00CB19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1D9CB7" w14:textId="77777777" w:rsidR="00CB1970" w:rsidRDefault="00CB1970">
    <w:pPr>
      <w:pBdr>
        <w:top w:val="nil"/>
        <w:left w:val="nil"/>
        <w:bottom w:val="nil"/>
        <w:right w:val="nil"/>
        <w:between w:val="nil"/>
      </w:pBdr>
      <w:tabs>
        <w:tab w:val="center" w:pos="4252"/>
        <w:tab w:val="right" w:pos="8504"/>
      </w:tabs>
      <w:rPr>
        <w:color w:val="000000"/>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F9C738" w14:textId="77777777" w:rsidR="00CB1970" w:rsidRDefault="00CB1970"/>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6BDB6E" w14:textId="77777777" w:rsidR="00CB1970" w:rsidRDefault="00CB1970"/>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7C01E6" w14:textId="77777777" w:rsidR="00CB1970" w:rsidRDefault="00CB1970">
    <w:pPr>
      <w:pBdr>
        <w:top w:val="nil"/>
        <w:left w:val="nil"/>
        <w:bottom w:val="nil"/>
        <w:right w:val="nil"/>
        <w:between w:val="nil"/>
      </w:pBdr>
      <w:tabs>
        <w:tab w:val="center" w:pos="4252"/>
        <w:tab w:val="right" w:pos="8504"/>
      </w:tabs>
      <w:rPr>
        <w:color w:val="000000"/>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BFCCE4" w14:textId="77777777" w:rsidR="00CB1970" w:rsidRDefault="00CB1970">
    <w:pPr>
      <w:pBdr>
        <w:top w:val="nil"/>
        <w:left w:val="nil"/>
        <w:bottom w:val="nil"/>
        <w:right w:val="nil"/>
        <w:between w:val="nil"/>
      </w:pBdr>
      <w:tabs>
        <w:tab w:val="center" w:pos="4252"/>
        <w:tab w:val="right" w:pos="8504"/>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0CDA59" w14:textId="77777777" w:rsidR="00D272E3" w:rsidRDefault="00D272E3">
      <w:r>
        <w:separator/>
      </w:r>
    </w:p>
  </w:footnote>
  <w:footnote w:type="continuationSeparator" w:id="0">
    <w:p w14:paraId="3019A22E" w14:textId="77777777" w:rsidR="00D272E3" w:rsidRDefault="00D272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84AF12"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8240" behindDoc="1" locked="0" layoutInCell="1" hidden="0" allowOverlap="1" wp14:anchorId="748FC024" wp14:editId="49CB21D5">
          <wp:simplePos x="0" y="0"/>
          <wp:positionH relativeFrom="column">
            <wp:posOffset>0</wp:posOffset>
          </wp:positionH>
          <wp:positionV relativeFrom="paragraph">
            <wp:posOffset>0</wp:posOffset>
          </wp:positionV>
          <wp:extent cx="7771130" cy="65100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20C686" w14:textId="77777777" w:rsidR="00CB1970" w:rsidRDefault="00CB19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75DC48" w14:textId="77777777" w:rsidR="00CB1970" w:rsidRDefault="00CB19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C8E8A1"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59264" behindDoc="1" locked="0" layoutInCell="1" hidden="0" allowOverlap="1" wp14:anchorId="10DDD2DB" wp14:editId="28EED34F">
          <wp:simplePos x="0" y="0"/>
          <wp:positionH relativeFrom="column">
            <wp:posOffset>0</wp:posOffset>
          </wp:positionH>
          <wp:positionV relativeFrom="paragraph">
            <wp:posOffset>0</wp:posOffset>
          </wp:positionV>
          <wp:extent cx="8323580" cy="6510020"/>
          <wp:effectExtent l="0" t="0" r="0" b="0"/>
          <wp:wrapNone/>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
                    <a:alphaModFix amt="0"/>
                  </a:blip>
                  <a:srcRect l="-51" t="-65" r="-50" b="-65"/>
                  <a:stretch>
                    <a:fillRect/>
                  </a:stretch>
                </pic:blipFill>
                <pic:spPr>
                  <a:xfrm>
                    <a:off x="0" y="0"/>
                    <a:ext cx="8323580" cy="6510020"/>
                  </a:xfrm>
                  <a:prstGeom prst="rect">
                    <a:avLst/>
                  </a:prstGeom>
                  <a:ln/>
                </pic:spPr>
              </pic:pic>
            </a:graphicData>
          </a:graphic>
        </wp:anchor>
      </w:drawing>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D1B3F" w14:textId="77777777" w:rsidR="00CB1970" w:rsidRDefault="00CB1970"/>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382886" w14:textId="77777777" w:rsidR="00CB1970" w:rsidRDefault="00CB1970"/>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06C771"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0288" behindDoc="1" locked="0" layoutInCell="1" hidden="0" allowOverlap="1" wp14:anchorId="6D2D3691" wp14:editId="7A9353B4">
          <wp:simplePos x="0" y="0"/>
          <wp:positionH relativeFrom="column">
            <wp:posOffset>0</wp:posOffset>
          </wp:positionH>
          <wp:positionV relativeFrom="paragraph">
            <wp:posOffset>0</wp:posOffset>
          </wp:positionV>
          <wp:extent cx="7771130" cy="6510020"/>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44C5B9" w14:textId="77777777" w:rsidR="00CB1970" w:rsidRDefault="00000000">
    <w:pPr>
      <w:pBdr>
        <w:top w:val="nil"/>
        <w:left w:val="nil"/>
        <w:bottom w:val="nil"/>
        <w:right w:val="nil"/>
        <w:between w:val="nil"/>
      </w:pBdr>
      <w:tabs>
        <w:tab w:val="center" w:pos="4252"/>
        <w:tab w:val="right" w:pos="8504"/>
      </w:tabs>
      <w:rPr>
        <w:color w:val="000000"/>
      </w:rPr>
    </w:pPr>
    <w:r>
      <w:rPr>
        <w:noProof/>
      </w:rPr>
      <w:drawing>
        <wp:anchor distT="0" distB="0" distL="0" distR="0" simplePos="0" relativeHeight="251661312" behindDoc="1" locked="0" layoutInCell="1" hidden="0" allowOverlap="1" wp14:anchorId="00FF2A7D" wp14:editId="580DA7E5">
          <wp:simplePos x="0" y="0"/>
          <wp:positionH relativeFrom="column">
            <wp:posOffset>0</wp:posOffset>
          </wp:positionH>
          <wp:positionV relativeFrom="paragraph">
            <wp:posOffset>0</wp:posOffset>
          </wp:positionV>
          <wp:extent cx="7771130" cy="6510020"/>
          <wp:effectExtent l="0" t="0" r="0" b="0"/>
          <wp:wrapNone/>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0"/>
                  </a:blip>
                  <a:srcRect l="-51" t="-65" r="-50" b="-65"/>
                  <a:stretch>
                    <a:fillRect/>
                  </a:stretch>
                </pic:blipFill>
                <pic:spPr>
                  <a:xfrm>
                    <a:off x="0" y="0"/>
                    <a:ext cx="7771130" cy="651002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F15D8"/>
    <w:multiLevelType w:val="multilevel"/>
    <w:tmpl w:val="43E4D2E0"/>
    <w:lvl w:ilvl="0">
      <w:start w:val="1"/>
      <w:numFmt w:val="decimal"/>
      <w:lvlText w:val=""/>
      <w:lvlJc w:val="left"/>
      <w:pPr>
        <w:ind w:left="0" w:firstLine="0"/>
      </w:pPr>
      <w:rPr>
        <w:vertAlign w:val="baseline"/>
      </w:rPr>
    </w:lvl>
    <w:lvl w:ilvl="1">
      <w:start w:val="1"/>
      <w:numFmt w:val="decimal"/>
      <w:lvlText w:val=""/>
      <w:lvlJc w:val="left"/>
      <w:pPr>
        <w:ind w:left="0" w:firstLine="0"/>
      </w:pPr>
      <w:rPr>
        <w:vertAlign w:val="baseline"/>
      </w:rPr>
    </w:lvl>
    <w:lvl w:ilvl="2">
      <w:start w:val="1"/>
      <w:numFmt w:val="decimal"/>
      <w:lvlText w:val=""/>
      <w:lvlJc w:val="left"/>
      <w:pPr>
        <w:ind w:left="0" w:firstLine="0"/>
      </w:pPr>
      <w:rPr>
        <w:vertAlign w:val="baseline"/>
      </w:rPr>
    </w:lvl>
    <w:lvl w:ilvl="3">
      <w:start w:val="1"/>
      <w:numFmt w:val="decimal"/>
      <w:lvlText w:val=""/>
      <w:lvlJc w:val="left"/>
      <w:pPr>
        <w:ind w:left="0" w:firstLine="0"/>
      </w:pPr>
      <w:rPr>
        <w:vertAlign w:val="baseline"/>
      </w:rPr>
    </w:lvl>
    <w:lvl w:ilvl="4">
      <w:start w:val="1"/>
      <w:numFmt w:val="decimal"/>
      <w:lvlText w:val=""/>
      <w:lvlJc w:val="left"/>
      <w:pPr>
        <w:ind w:left="0" w:firstLine="0"/>
      </w:pPr>
      <w:rPr>
        <w:vertAlign w:val="baseline"/>
      </w:rPr>
    </w:lvl>
    <w:lvl w:ilvl="5">
      <w:start w:val="1"/>
      <w:numFmt w:val="decimal"/>
      <w:lvlText w:val=""/>
      <w:lvlJc w:val="left"/>
      <w:pPr>
        <w:ind w:left="0" w:firstLine="0"/>
      </w:pPr>
      <w:rPr>
        <w:vertAlign w:val="baseline"/>
      </w:rPr>
    </w:lvl>
    <w:lvl w:ilvl="6">
      <w:start w:val="1"/>
      <w:numFmt w:val="decimal"/>
      <w:lvlText w:val=""/>
      <w:lvlJc w:val="left"/>
      <w:pPr>
        <w:ind w:left="0" w:firstLine="0"/>
      </w:pPr>
      <w:rPr>
        <w:vertAlign w:val="baseline"/>
      </w:rPr>
    </w:lvl>
    <w:lvl w:ilvl="7">
      <w:start w:val="1"/>
      <w:numFmt w:val="decimal"/>
      <w:lvlText w:val=""/>
      <w:lvlJc w:val="left"/>
      <w:pPr>
        <w:ind w:left="0" w:firstLine="0"/>
      </w:pPr>
      <w:rPr>
        <w:vertAlign w:val="baseline"/>
      </w:rPr>
    </w:lvl>
    <w:lvl w:ilvl="8">
      <w:start w:val="1"/>
      <w:numFmt w:val="decimal"/>
      <w:lvlText w:val=""/>
      <w:lvlJc w:val="left"/>
      <w:pPr>
        <w:ind w:left="0" w:firstLine="0"/>
      </w:pPr>
      <w:rPr>
        <w:vertAlign w:val="baseline"/>
      </w:rPr>
    </w:lvl>
  </w:abstractNum>
  <w:abstractNum w:abstractNumId="1" w15:restartNumberingAfterBreak="0">
    <w:nsid w:val="117C05BC"/>
    <w:multiLevelType w:val="multilevel"/>
    <w:tmpl w:val="6C3A6F74"/>
    <w:lvl w:ilvl="0">
      <w:start w:val="65535"/>
      <w:numFmt w:val="bullet"/>
      <w:lvlText w:val="▪"/>
      <w:lvlJc w:val="left"/>
      <w:pPr>
        <w:ind w:left="1440" w:hanging="363"/>
      </w:pPr>
      <w:rPr>
        <w:rFonts w:ascii="Noto Sans Symbols" w:eastAsia="Noto Sans Symbols" w:hAnsi="Noto Sans Symbols" w:cs="Noto Sans Symbols"/>
        <w:color w:val="000000"/>
        <w:sz w:val="20"/>
        <w:szCs w:val="20"/>
        <w:vertAlign w:val="baseline"/>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26BB0105"/>
    <w:multiLevelType w:val="multilevel"/>
    <w:tmpl w:val="7A0804B8"/>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 w15:restartNumberingAfterBreak="0">
    <w:nsid w:val="42FE4FB0"/>
    <w:multiLevelType w:val="hybridMultilevel"/>
    <w:tmpl w:val="CAE691F2"/>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4B177F08"/>
    <w:multiLevelType w:val="multilevel"/>
    <w:tmpl w:val="6366B39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5" w15:restartNumberingAfterBreak="0">
    <w:nsid w:val="53DD0785"/>
    <w:multiLevelType w:val="multilevel"/>
    <w:tmpl w:val="4DB47ABE"/>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num w:numId="1" w16cid:durableId="1958219888">
    <w:abstractNumId w:val="5"/>
  </w:num>
  <w:num w:numId="2" w16cid:durableId="561983366">
    <w:abstractNumId w:val="4"/>
  </w:num>
  <w:num w:numId="3" w16cid:durableId="2090347915">
    <w:abstractNumId w:val="0"/>
  </w:num>
  <w:num w:numId="4" w16cid:durableId="416022529">
    <w:abstractNumId w:val="1"/>
  </w:num>
  <w:num w:numId="5" w16cid:durableId="718359234">
    <w:abstractNumId w:val="2"/>
  </w:num>
  <w:num w:numId="6" w16cid:durableId="129200888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B1970"/>
    <w:rsid w:val="000924C5"/>
    <w:rsid w:val="0057086F"/>
    <w:rsid w:val="00797502"/>
    <w:rsid w:val="007E2682"/>
    <w:rsid w:val="00821009"/>
    <w:rsid w:val="00845C61"/>
    <w:rsid w:val="00875DD8"/>
    <w:rsid w:val="00CB1970"/>
    <w:rsid w:val="00D272E3"/>
    <w:rsid w:val="00DD7D47"/>
    <w:rsid w:val="00DE625C"/>
    <w:rsid w:val="00E60AD3"/>
    <w:rsid w:val="00E76699"/>
    <w:rsid w:val="00EB0857"/>
    <w:rsid w:val="00F3456A"/>
    <w:rsid w:val="00F67703"/>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76EB0"/>
  <w15:docId w15:val="{7D9229E6-E5B5-4AC5-BFE6-985F073F14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s-ES" w:eastAsia="es-A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rPr>
  </w:style>
  <w:style w:type="paragraph" w:styleId="Ttulo5">
    <w:name w:val="heading 5"/>
    <w:basedOn w:val="Normal"/>
    <w:next w:val="Normal"/>
    <w:uiPriority w:val="9"/>
    <w:semiHidden/>
    <w:unhideWhenUsed/>
    <w:qFormat/>
    <w:pPr>
      <w:keepNext/>
      <w:keepLines/>
      <w:spacing w:before="220" w:after="40"/>
      <w:outlineLvl w:val="4"/>
    </w:pPr>
    <w:rPr>
      <w:b/>
      <w:sz w:val="22"/>
      <w:szCs w:val="22"/>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left w:w="70" w:type="dxa"/>
        <w:right w:w="70" w:type="dxa"/>
      </w:tblCellMar>
    </w:tblPr>
  </w:style>
  <w:style w:type="paragraph" w:styleId="Prrafodelista">
    <w:name w:val="List Paragraph"/>
    <w:basedOn w:val="Normal"/>
    <w:uiPriority w:val="34"/>
    <w:qFormat/>
    <w:rsid w:val="00845C6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header" Target="header6.xml"/><Relationship Id="rId3" Type="http://schemas.openxmlformats.org/officeDocument/2006/relationships/settings" Target="settings.xml"/><Relationship Id="rId21" Type="http://schemas.openxmlformats.org/officeDocument/2006/relationships/footer" Target="footer7.xml"/><Relationship Id="rId7" Type="http://schemas.openxmlformats.org/officeDocument/2006/relationships/image" Target="media/image1.png"/><Relationship Id="rId12" Type="http://schemas.openxmlformats.org/officeDocument/2006/relationships/header" Target="header3.xml"/><Relationship Id="rId17" Type="http://schemas.openxmlformats.org/officeDocument/2006/relationships/footer" Target="footer5.xm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5.xml"/><Relationship Id="rId20" Type="http://schemas.openxmlformats.org/officeDocument/2006/relationships/footer" Target="foot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4.xml"/><Relationship Id="rId23" Type="http://schemas.openxmlformats.org/officeDocument/2006/relationships/footer" Target="footer8.xml"/><Relationship Id="rId10" Type="http://schemas.openxmlformats.org/officeDocument/2006/relationships/header" Target="header2.xml"/><Relationship Id="rId19"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3.xml"/><Relationship Id="rId22" Type="http://schemas.openxmlformats.org/officeDocument/2006/relationships/header" Target="header8.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7.xml.rels><?xml version="1.0" encoding="UTF-8" standalone="yes"?>
<Relationships xmlns="http://schemas.openxmlformats.org/package/2006/relationships"><Relationship Id="rId1" Type="http://schemas.openxmlformats.org/officeDocument/2006/relationships/image" Target="media/image2.png"/></Relationships>
</file>

<file path=word/_rels/header8.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1062</Words>
  <Characters>5842</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Marcelo</dc:creator>
  <cp:lastModifiedBy>ZELAYA MARCELO ANDRES</cp:lastModifiedBy>
  <cp:revision>6</cp:revision>
  <dcterms:created xsi:type="dcterms:W3CDTF">2022-07-26T03:01:00Z</dcterms:created>
  <dcterms:modified xsi:type="dcterms:W3CDTF">2023-04-23T17:20:00Z</dcterms:modified>
</cp:coreProperties>
</file>