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30F2" w14:textId="77777777" w:rsidR="009E7FDA" w:rsidRPr="00F67731" w:rsidRDefault="009E7FDA" w:rsidP="009E7FDA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t>Diagrama de Gantt</w:t>
      </w:r>
    </w:p>
    <w:p w14:paraId="3FD9A176" w14:textId="13A23F01" w:rsidR="009E7FDA" w:rsidRPr="00922287" w:rsidRDefault="009E7FDA" w:rsidP="009E7FDA">
      <w:pPr>
        <w:pStyle w:val="Prrafodelista"/>
        <w:ind w:left="8496"/>
        <w:jc w:val="both"/>
      </w:pPr>
      <w:r w:rsidRPr="00007D81">
        <w:rPr>
          <w:noProof/>
        </w:rPr>
        <w:drawing>
          <wp:anchor distT="0" distB="0" distL="114300" distR="114300" simplePos="0" relativeHeight="251665408" behindDoc="0" locked="0" layoutInCell="1" allowOverlap="1" wp14:anchorId="3E8493B2" wp14:editId="6F8D8174">
            <wp:simplePos x="0" y="0"/>
            <wp:positionH relativeFrom="page">
              <wp:posOffset>2734473</wp:posOffset>
            </wp:positionH>
            <wp:positionV relativeFrom="paragraph">
              <wp:posOffset>6793899</wp:posOffset>
            </wp:positionV>
            <wp:extent cx="1626500" cy="871776"/>
            <wp:effectExtent l="0" t="0" r="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00" cy="8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4384" behindDoc="0" locked="0" layoutInCell="1" allowOverlap="1" wp14:anchorId="7A5D1B44" wp14:editId="4C426761">
            <wp:simplePos x="0" y="0"/>
            <wp:positionH relativeFrom="column">
              <wp:posOffset>-521970</wp:posOffset>
            </wp:positionH>
            <wp:positionV relativeFrom="paragraph">
              <wp:posOffset>6859871</wp:posOffset>
            </wp:positionV>
            <wp:extent cx="1906396" cy="75256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96" cy="75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3360" behindDoc="0" locked="0" layoutInCell="1" allowOverlap="1" wp14:anchorId="5594DDC1" wp14:editId="05212E0F">
            <wp:simplePos x="0" y="0"/>
            <wp:positionH relativeFrom="column">
              <wp:posOffset>3810623</wp:posOffset>
            </wp:positionH>
            <wp:positionV relativeFrom="paragraph">
              <wp:posOffset>5556913</wp:posOffset>
            </wp:positionV>
            <wp:extent cx="1680910" cy="1060056"/>
            <wp:effectExtent l="0" t="0" r="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910" cy="106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2336" behindDoc="0" locked="0" layoutInCell="1" allowOverlap="1" wp14:anchorId="2C8BEB70" wp14:editId="4AA0E413">
            <wp:simplePos x="0" y="0"/>
            <wp:positionH relativeFrom="column">
              <wp:posOffset>1678642</wp:posOffset>
            </wp:positionH>
            <wp:positionV relativeFrom="paragraph">
              <wp:posOffset>5654023</wp:posOffset>
            </wp:positionV>
            <wp:extent cx="1808408" cy="922492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08" cy="92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1312" behindDoc="0" locked="0" layoutInCell="1" allowOverlap="1" wp14:anchorId="74A4DCB9" wp14:editId="64E953E6">
            <wp:simplePos x="0" y="0"/>
            <wp:positionH relativeFrom="margin">
              <wp:posOffset>-569724</wp:posOffset>
            </wp:positionH>
            <wp:positionV relativeFrom="paragraph">
              <wp:posOffset>5621655</wp:posOffset>
            </wp:positionV>
            <wp:extent cx="2095406" cy="914400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0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287">
        <w:rPr>
          <w:noProof/>
        </w:rPr>
        <w:drawing>
          <wp:anchor distT="0" distB="0" distL="114300" distR="114300" simplePos="0" relativeHeight="251659264" behindDoc="0" locked="0" layoutInCell="1" allowOverlap="1" wp14:anchorId="72F5AD94" wp14:editId="5610F37C">
            <wp:simplePos x="0" y="0"/>
            <wp:positionH relativeFrom="page">
              <wp:posOffset>393849</wp:posOffset>
            </wp:positionH>
            <wp:positionV relativeFrom="paragraph">
              <wp:posOffset>511473</wp:posOffset>
            </wp:positionV>
            <wp:extent cx="6732494" cy="50327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94" cy="5032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B13F4ED" w14:textId="77777777" w:rsidR="009E7FDA" w:rsidRPr="00432D08" w:rsidRDefault="009E7FDA" w:rsidP="009E7FDA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>
        <w:rPr>
          <w:b/>
          <w:bCs/>
          <w:sz w:val="32"/>
          <w:szCs w:val="32"/>
        </w:rPr>
        <w:t xml:space="preserve">: </w:t>
      </w:r>
      <w:r w:rsidRPr="00432D08">
        <w:rPr>
          <w:b/>
          <w:bCs/>
        </w:rPr>
        <w:t xml:space="preserve">Implementación de </w:t>
      </w:r>
      <w:proofErr w:type="spellStart"/>
      <w:r w:rsidRPr="00432D08">
        <w:rPr>
          <w:b/>
          <w:bCs/>
        </w:rPr>
        <w:t>Chatbot</w:t>
      </w:r>
      <w:proofErr w:type="spellEnd"/>
      <w:r w:rsidRPr="00432D08">
        <w:rPr>
          <w:b/>
          <w:bCs/>
        </w:rPr>
        <w:t xml:space="preserve"> en </w:t>
      </w:r>
      <w:proofErr w:type="spellStart"/>
      <w:r w:rsidRPr="00432D08">
        <w:rPr>
          <w:b/>
          <w:bCs/>
        </w:rPr>
        <w:t>ModaClick</w:t>
      </w:r>
      <w:proofErr w:type="spellEnd"/>
    </w:p>
    <w:p w14:paraId="67A7DF65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Objetivo del proceso:</w:t>
      </w:r>
    </w:p>
    <w:p w14:paraId="2E32017B" w14:textId="77777777" w:rsidR="009E7FDA" w:rsidRPr="00432D08" w:rsidRDefault="009E7FDA" w:rsidP="009E7FDA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4F6F92B7" w14:textId="77777777" w:rsidR="009E7FDA" w:rsidRPr="00432D08" w:rsidRDefault="009E7FDA" w:rsidP="009E7FDA">
      <w:pPr>
        <w:jc w:val="both"/>
      </w:pPr>
    </w:p>
    <w:p w14:paraId="065C57D1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Roles involucrados:</w:t>
      </w:r>
    </w:p>
    <w:p w14:paraId="1FA19E88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>
        <w:t xml:space="preserve">al Cliente </w:t>
      </w:r>
      <w:r w:rsidRPr="00432D08">
        <w:t xml:space="preserve">y Operaciones </w:t>
      </w:r>
      <w:r>
        <w:t xml:space="preserve">de Negocio </w:t>
      </w:r>
      <w:r w:rsidRPr="00432D08">
        <w:t>(AO)</w:t>
      </w:r>
    </w:p>
    <w:p w14:paraId="164B8453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6A20317A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7017008A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Tareas por rol:</w:t>
      </w:r>
    </w:p>
    <w:p w14:paraId="3D7CAB90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1. Responsable de Atención y Operaciones (AO)</w:t>
      </w:r>
    </w:p>
    <w:p w14:paraId="72CE8FD9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T1. Revisar y clasificar los mensajes recibidos por WhatsApp, redes y web.</w:t>
      </w:r>
    </w:p>
    <w:p w14:paraId="79715E2E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T2. Redactar respuestas estándar claras y consistentes.</w:t>
      </w:r>
    </w:p>
    <w:p w14:paraId="0D370FB6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T3. Simular conversaciones típicas con clientes para validar respuestas.</w:t>
      </w:r>
    </w:p>
    <w:p w14:paraId="14627C7B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T4.</w:t>
      </w:r>
      <w:r>
        <w:t xml:space="preserve"> </w:t>
      </w: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  <w:r>
        <w:t>.</w:t>
      </w:r>
    </w:p>
    <w:p w14:paraId="214E397A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50FFB90A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7D6A858D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7A927904" w14:textId="77777777" w:rsidR="009E7FDA" w:rsidRPr="00432D08" w:rsidRDefault="009E7FDA" w:rsidP="009E7FDA">
      <w:pPr>
        <w:pStyle w:val="Prrafodelista"/>
        <w:jc w:val="both"/>
      </w:pPr>
      <w:r w:rsidRPr="00432D08">
        <w:t>T7.</w:t>
      </w:r>
      <w:r>
        <w:t xml:space="preserve"> </w:t>
      </w: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  <w:r>
        <w:t>.</w:t>
      </w:r>
    </w:p>
    <w:p w14:paraId="603985F6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9D523C8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>T9. Detectar oportunidades de venta cruzada o sugerencias.</w:t>
      </w:r>
    </w:p>
    <w:p w14:paraId="20CA7B56" w14:textId="77777777" w:rsidR="009E7FDA" w:rsidRPr="00432D08" w:rsidRDefault="009E7FDA" w:rsidP="009E7FDA">
      <w:pPr>
        <w:pStyle w:val="Prrafodelista"/>
        <w:numPr>
          <w:ilvl w:val="0"/>
          <w:numId w:val="4"/>
        </w:numPr>
        <w:jc w:val="both"/>
      </w:pPr>
      <w:r w:rsidRPr="00432D08">
        <w:t>T10.</w:t>
      </w:r>
      <w:r>
        <w:t xml:space="preserve"> </w:t>
      </w: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  <w:r>
        <w:t>.</w:t>
      </w:r>
    </w:p>
    <w:p w14:paraId="12EA5741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3. Responsable de Comunicación y Marketing (CM)</w:t>
      </w:r>
    </w:p>
    <w:p w14:paraId="43221741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0DE2ECC3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55A1A7A4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>T13. Coordinar con AO para garantizar que la comunicación sea coherente con la experiencia real.</w:t>
      </w:r>
    </w:p>
    <w:p w14:paraId="35A91E43" w14:textId="77777777" w:rsidR="009E7FDA" w:rsidRPr="00432D08" w:rsidRDefault="009E7FDA" w:rsidP="009E7FDA">
      <w:pPr>
        <w:pStyle w:val="Prrafodelista"/>
        <w:numPr>
          <w:ilvl w:val="0"/>
          <w:numId w:val="4"/>
        </w:numPr>
        <w:jc w:val="both"/>
      </w:pPr>
      <w:r w:rsidRPr="00432D08">
        <w:lastRenderedPageBreak/>
        <w:t>T14.</w:t>
      </w:r>
      <w:r>
        <w:t xml:space="preserve"> </w:t>
      </w:r>
      <w:r w:rsidRPr="00432D08">
        <w:t>Medir el impacto de la campaña de lanzamiento en tráfico y consultas</w:t>
      </w:r>
      <w:r>
        <w:t>.</w:t>
      </w:r>
    </w:p>
    <w:p w14:paraId="33FAC875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36E8FB5C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Flujo general del proceso:</w:t>
      </w:r>
    </w:p>
    <w:p w14:paraId="22FFBD82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Inicio del proceso</w:t>
      </w:r>
    </w:p>
    <w:p w14:paraId="4815E9D6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0BB886C5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116E6BE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>AO elabora respuestas claras y entrena al personal.</w:t>
      </w:r>
    </w:p>
    <w:p w14:paraId="269EE330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Activación y comunicación</w:t>
      </w:r>
    </w:p>
    <w:p w14:paraId="387E6BF3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>CM lanza campaña de difusión y AO activa el sistema.</w:t>
      </w:r>
    </w:p>
    <w:p w14:paraId="65001601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Seguimiento, evaluación y mejora continua</w:t>
      </w:r>
    </w:p>
    <w:p w14:paraId="4F58FE34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276460">
        <w:rPr>
          <w:noProof/>
        </w:rPr>
        <w:drawing>
          <wp:anchor distT="0" distB="0" distL="114300" distR="114300" simplePos="0" relativeHeight="251660288" behindDoc="0" locked="0" layoutInCell="1" allowOverlap="1" wp14:anchorId="6359CB77" wp14:editId="06DF71E5">
            <wp:simplePos x="0" y="0"/>
            <wp:positionH relativeFrom="margin">
              <wp:posOffset>339090</wp:posOffset>
            </wp:positionH>
            <wp:positionV relativeFrom="paragraph">
              <wp:posOffset>299085</wp:posOffset>
            </wp:positionV>
            <wp:extent cx="4343400" cy="5174897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7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D08">
        <w:t>ME analiza resultados y propone ajustes con AO y CM.</w:t>
      </w:r>
    </w:p>
    <w:p w14:paraId="241CE291" w14:textId="77777777" w:rsidR="009E7FDA" w:rsidRDefault="009E7FDA" w:rsidP="009E7FDA">
      <w:pPr>
        <w:jc w:val="both"/>
      </w:pPr>
    </w:p>
    <w:p w14:paraId="032C87B5" w14:textId="77777777" w:rsidR="009E7FDA" w:rsidRDefault="009E7FDA" w:rsidP="009E7FDA">
      <w:pPr>
        <w:jc w:val="both"/>
      </w:pPr>
    </w:p>
    <w:p w14:paraId="5E5ED29D" w14:textId="77777777" w:rsidR="009E7FDA" w:rsidRPr="00476114" w:rsidRDefault="009E7FDA" w:rsidP="009E7FDA">
      <w:pPr>
        <w:jc w:val="both"/>
      </w:pPr>
    </w:p>
    <w:p w14:paraId="76C2C326" w14:textId="77777777" w:rsidR="009E7FDA" w:rsidRPr="00581C45" w:rsidRDefault="009E7FDA" w:rsidP="009E7FDA">
      <w:pPr>
        <w:jc w:val="both"/>
      </w:pPr>
    </w:p>
    <w:p w14:paraId="28C59226" w14:textId="77777777" w:rsidR="009E7FDA" w:rsidRPr="00581C45" w:rsidRDefault="009E7FDA" w:rsidP="009E7FDA"/>
    <w:p w14:paraId="739C7892" w14:textId="77777777" w:rsidR="00166C26" w:rsidRDefault="00166C26"/>
    <w:sectPr w:rsidR="0016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5"/>
    <w:rsid w:val="00166C26"/>
    <w:rsid w:val="009E7FDA"/>
    <w:rsid w:val="00C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63ED7-FD94-44F9-B124-65F2CE8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DA"/>
    <w:pPr>
      <w:spacing w:line="278" w:lineRule="auto"/>
    </w:pPr>
    <w:rPr>
      <w:rFonts w:eastAsiaTheme="minorEastAsia"/>
      <w:kern w:val="2"/>
      <w:sz w:val="24"/>
      <w:szCs w:val="24"/>
      <w:lang w:val="es-BO" w:eastAsia="ja-JP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Aguilera</dc:creator>
  <cp:keywords/>
  <dc:description/>
  <cp:lastModifiedBy>Luis Aguilera</cp:lastModifiedBy>
  <cp:revision>2</cp:revision>
  <dcterms:created xsi:type="dcterms:W3CDTF">2025-05-22T20:39:00Z</dcterms:created>
  <dcterms:modified xsi:type="dcterms:W3CDTF">2025-05-22T20:40:00Z</dcterms:modified>
</cp:coreProperties>
</file>