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EC" w:rsidRDefault="009928EC" w:rsidP="00551194">
      <w:pPr>
        <w:rPr>
          <w:sz w:val="20"/>
          <w:szCs w:val="20"/>
        </w:rPr>
      </w:pPr>
      <w:r w:rsidRPr="009928EC">
        <w:rPr>
          <w:sz w:val="20"/>
          <w:szCs w:val="20"/>
        </w:rPr>
        <w:t>1) Realizar el Modelo Entidad Relación de la realidad planteada. Debe agregar toda restricción no estructural que considere.</w:t>
      </w:r>
    </w:p>
    <w:p w:rsidR="009928EC" w:rsidRDefault="009928EC" w:rsidP="00551194">
      <w:pPr>
        <w:rPr>
          <w:sz w:val="20"/>
          <w:szCs w:val="20"/>
        </w:rPr>
      </w:pPr>
    </w:p>
    <w:p w:rsidR="009928EC" w:rsidRDefault="009928EC" w:rsidP="00551194">
      <w:pPr>
        <w:rPr>
          <w:sz w:val="20"/>
          <w:szCs w:val="20"/>
        </w:rPr>
      </w:pPr>
    </w:p>
    <w:p w:rsidR="009928EC" w:rsidRDefault="009928EC" w:rsidP="00551194">
      <w:pPr>
        <w:rPr>
          <w:sz w:val="20"/>
          <w:szCs w:val="20"/>
        </w:rPr>
      </w:pPr>
    </w:p>
    <w:p w:rsidR="009928EC" w:rsidRPr="009928EC" w:rsidRDefault="009928EC" w:rsidP="00551194">
      <w:pPr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Pr="009928EC">
        <w:rPr>
          <w:sz w:val="20"/>
          <w:szCs w:val="20"/>
        </w:rPr>
        <w:t>Dado el conjunto de Tablas propuesto en la base de datos, explicar con sus palabras qué criterios de pasaje de MER a Tablas considera se utilizó y justificar.</w:t>
      </w:r>
    </w:p>
    <w:p w:rsidR="009928EC" w:rsidRDefault="009928EC" w:rsidP="00551194">
      <w:pPr>
        <w:rPr>
          <w:sz w:val="20"/>
          <w:szCs w:val="20"/>
        </w:rPr>
      </w:pPr>
    </w:p>
    <w:p w:rsidR="00551194" w:rsidRDefault="00551194" w:rsidP="00551194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51194">
        <w:rPr>
          <w:sz w:val="20"/>
          <w:szCs w:val="20"/>
        </w:rPr>
        <w:t>Dado que el atributo “</w:t>
      </w:r>
      <w:proofErr w:type="spellStart"/>
      <w:r w:rsidRPr="00551194">
        <w:rPr>
          <w:sz w:val="20"/>
          <w:szCs w:val="20"/>
        </w:rPr>
        <w:t>telefonos</w:t>
      </w:r>
      <w:proofErr w:type="spellEnd"/>
      <w:r w:rsidRPr="00551194">
        <w:rPr>
          <w:sz w:val="20"/>
          <w:szCs w:val="20"/>
        </w:rPr>
        <w:t xml:space="preserve">” es </w:t>
      </w:r>
      <w:proofErr w:type="spellStart"/>
      <w:r w:rsidRPr="00551194">
        <w:rPr>
          <w:sz w:val="20"/>
          <w:szCs w:val="20"/>
        </w:rPr>
        <w:t>multivalora</w:t>
      </w:r>
      <w:r w:rsidR="006F3C9E">
        <w:rPr>
          <w:sz w:val="20"/>
          <w:szCs w:val="20"/>
        </w:rPr>
        <w:t>do</w:t>
      </w:r>
      <w:proofErr w:type="spellEnd"/>
      <w:r w:rsidR="006F3C9E">
        <w:rPr>
          <w:sz w:val="20"/>
          <w:szCs w:val="20"/>
        </w:rPr>
        <w:t>, para representarlo se generó</w:t>
      </w:r>
      <w:r w:rsidRPr="00551194">
        <w:rPr>
          <w:sz w:val="20"/>
          <w:szCs w:val="20"/>
        </w:rPr>
        <w:t xml:space="preserve"> una nueva tabla llamada TELS_CLI</w:t>
      </w:r>
      <w:r>
        <w:rPr>
          <w:sz w:val="20"/>
          <w:szCs w:val="20"/>
        </w:rPr>
        <w:t xml:space="preserve">. Esta nueva tabla </w:t>
      </w:r>
      <w:r w:rsidR="006F3C9E">
        <w:rPr>
          <w:sz w:val="20"/>
          <w:szCs w:val="20"/>
        </w:rPr>
        <w:t>tiene</w:t>
      </w:r>
      <w:r>
        <w:rPr>
          <w:sz w:val="20"/>
          <w:szCs w:val="20"/>
        </w:rPr>
        <w:t xml:space="preserve"> como clave el atributo de la entidad de la que depende más sus atributos propios.</w:t>
      </w:r>
    </w:p>
    <w:p w:rsidR="00551194" w:rsidRDefault="00551194" w:rsidP="00551194">
      <w:pPr>
        <w:ind w:firstLine="708"/>
        <w:rPr>
          <w:sz w:val="20"/>
          <w:szCs w:val="20"/>
        </w:rPr>
      </w:pPr>
    </w:p>
    <w:p w:rsidR="00551194" w:rsidRDefault="00551194" w:rsidP="00551194">
      <w:pPr>
        <w:ind w:firstLine="708"/>
        <w:rPr>
          <w:sz w:val="20"/>
          <w:szCs w:val="20"/>
        </w:rPr>
      </w:pPr>
      <w:r>
        <w:rPr>
          <w:sz w:val="20"/>
          <w:szCs w:val="20"/>
        </w:rPr>
        <w:t>Ejemplo:</w:t>
      </w:r>
    </w:p>
    <w:p w:rsidR="00551194" w:rsidRDefault="00551194" w:rsidP="00551194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CLIENTES </w:t>
      </w:r>
      <w:r w:rsidRPr="00551194">
        <w:rPr>
          <w:sz w:val="20"/>
          <w:szCs w:val="20"/>
        </w:rPr>
        <w:t>(</w:t>
      </w:r>
      <w:proofErr w:type="spellStart"/>
      <w:r w:rsidRPr="00551194">
        <w:rPr>
          <w:b/>
          <w:sz w:val="20"/>
          <w:szCs w:val="20"/>
        </w:rPr>
        <w:t>nro_cliente</w:t>
      </w:r>
      <w:proofErr w:type="spellEnd"/>
      <w:r w:rsidRPr="00551194">
        <w:rPr>
          <w:sz w:val="20"/>
          <w:szCs w:val="20"/>
        </w:rPr>
        <w:t xml:space="preserve">, nombre, mail, calle, </w:t>
      </w:r>
      <w:proofErr w:type="spellStart"/>
      <w:r w:rsidRPr="00551194">
        <w:rPr>
          <w:sz w:val="20"/>
          <w:szCs w:val="20"/>
        </w:rPr>
        <w:t>nro_puerta</w:t>
      </w:r>
      <w:proofErr w:type="spellEnd"/>
      <w:r w:rsidRPr="00551194">
        <w:rPr>
          <w:sz w:val="20"/>
          <w:szCs w:val="20"/>
        </w:rPr>
        <w:t xml:space="preserve">, </w:t>
      </w:r>
      <w:proofErr w:type="spellStart"/>
      <w:r w:rsidRPr="00551194">
        <w:rPr>
          <w:sz w:val="20"/>
          <w:szCs w:val="20"/>
        </w:rPr>
        <w:t>fecha_reg</w:t>
      </w:r>
      <w:proofErr w:type="spellEnd"/>
      <w:r w:rsidRPr="00551194">
        <w:rPr>
          <w:sz w:val="20"/>
          <w:szCs w:val="20"/>
        </w:rPr>
        <w:t xml:space="preserve">, </w:t>
      </w:r>
      <w:proofErr w:type="spellStart"/>
      <w:r w:rsidRPr="00551194">
        <w:rPr>
          <w:sz w:val="20"/>
          <w:szCs w:val="20"/>
        </w:rPr>
        <w:t>cond_medica</w:t>
      </w:r>
      <w:proofErr w:type="spellEnd"/>
      <w:r w:rsidRPr="00551194">
        <w:rPr>
          <w:sz w:val="20"/>
          <w:szCs w:val="20"/>
        </w:rPr>
        <w:t>)</w:t>
      </w:r>
    </w:p>
    <w:p w:rsidR="00551194" w:rsidRDefault="00551194" w:rsidP="00551194">
      <w:pPr>
        <w:ind w:firstLine="708"/>
        <w:rPr>
          <w:sz w:val="20"/>
          <w:szCs w:val="20"/>
        </w:rPr>
      </w:pPr>
      <w:r>
        <w:rPr>
          <w:sz w:val="20"/>
          <w:szCs w:val="20"/>
        </w:rPr>
        <w:t>TELS_CLI (</w:t>
      </w:r>
      <w:proofErr w:type="spellStart"/>
      <w:r w:rsidRPr="00551194">
        <w:rPr>
          <w:b/>
          <w:sz w:val="20"/>
          <w:szCs w:val="20"/>
        </w:rPr>
        <w:t>nro_cliente</w:t>
      </w:r>
      <w:proofErr w:type="spellEnd"/>
      <w:r w:rsidRPr="00551194">
        <w:rPr>
          <w:b/>
          <w:sz w:val="20"/>
          <w:szCs w:val="20"/>
        </w:rPr>
        <w:t xml:space="preserve">, </w:t>
      </w:r>
      <w:proofErr w:type="spellStart"/>
      <w:r w:rsidRPr="00551194">
        <w:rPr>
          <w:b/>
          <w:sz w:val="20"/>
          <w:szCs w:val="20"/>
        </w:rPr>
        <w:t>telefono</w:t>
      </w:r>
      <w:proofErr w:type="spellEnd"/>
      <w:r>
        <w:rPr>
          <w:sz w:val="20"/>
          <w:szCs w:val="20"/>
        </w:rPr>
        <w:t>)</w:t>
      </w:r>
    </w:p>
    <w:p w:rsidR="00551194" w:rsidRDefault="00551194" w:rsidP="00551194">
      <w:pPr>
        <w:ind w:firstLine="708"/>
        <w:rPr>
          <w:sz w:val="20"/>
          <w:szCs w:val="20"/>
        </w:rPr>
      </w:pPr>
    </w:p>
    <w:p w:rsidR="0050429D" w:rsidRDefault="0050429D" w:rsidP="0050429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0429D">
        <w:rPr>
          <w:sz w:val="20"/>
          <w:szCs w:val="20"/>
        </w:rPr>
        <w:t xml:space="preserve">Para representar la condición médica dentro de la tabla </w:t>
      </w:r>
      <w:r>
        <w:rPr>
          <w:sz w:val="20"/>
          <w:szCs w:val="20"/>
        </w:rPr>
        <w:t>CLIENTES se optó</w:t>
      </w:r>
      <w:r w:rsidRPr="0050429D">
        <w:rPr>
          <w:sz w:val="20"/>
          <w:szCs w:val="20"/>
        </w:rPr>
        <w:t xml:space="preserve"> por usar el caso 3</w:t>
      </w:r>
      <w:r w:rsidR="006F3C9E">
        <w:rPr>
          <w:sz w:val="20"/>
          <w:szCs w:val="20"/>
        </w:rPr>
        <w:t xml:space="preserve"> (llamado </w:t>
      </w:r>
      <w:proofErr w:type="spellStart"/>
      <w:r w:rsidR="006F3C9E">
        <w:rPr>
          <w:sz w:val="20"/>
          <w:szCs w:val="20"/>
        </w:rPr>
        <w:t>asi</w:t>
      </w:r>
      <w:proofErr w:type="spellEnd"/>
      <w:r w:rsidR="006F3C9E">
        <w:rPr>
          <w:sz w:val="20"/>
          <w:szCs w:val="20"/>
        </w:rPr>
        <w:t xml:space="preserve"> en el teórico)</w:t>
      </w:r>
      <w:r w:rsidRPr="0050429D">
        <w:rPr>
          <w:sz w:val="20"/>
          <w:szCs w:val="20"/>
        </w:rPr>
        <w:t xml:space="preserve"> de los tipos de </w:t>
      </w:r>
      <w:r w:rsidR="006F3C9E" w:rsidRPr="0050429D">
        <w:rPr>
          <w:sz w:val="20"/>
          <w:szCs w:val="20"/>
        </w:rPr>
        <w:t>categorización</w:t>
      </w:r>
      <w:r w:rsidRPr="0050429D">
        <w:rPr>
          <w:sz w:val="20"/>
          <w:szCs w:val="20"/>
        </w:rPr>
        <w:t xml:space="preserve">, donde se crea un atributo extra llamado </w:t>
      </w:r>
      <w:proofErr w:type="spellStart"/>
      <w:r w:rsidRPr="0050429D">
        <w:rPr>
          <w:sz w:val="20"/>
          <w:szCs w:val="20"/>
        </w:rPr>
        <w:t>cond_medica</w:t>
      </w:r>
      <w:proofErr w:type="spellEnd"/>
      <w:r>
        <w:rPr>
          <w:sz w:val="20"/>
          <w:szCs w:val="20"/>
        </w:rPr>
        <w:t>.</w:t>
      </w:r>
    </w:p>
    <w:p w:rsidR="0050429D" w:rsidRPr="0050429D" w:rsidRDefault="0050429D" w:rsidP="0050429D">
      <w:pPr>
        <w:pStyle w:val="Prrafodelista"/>
        <w:rPr>
          <w:sz w:val="20"/>
          <w:szCs w:val="20"/>
        </w:rPr>
      </w:pPr>
    </w:p>
    <w:p w:rsidR="0050429D" w:rsidRPr="0050429D" w:rsidRDefault="0050429D" w:rsidP="0050429D">
      <w:pPr>
        <w:pStyle w:val="Prrafodelista"/>
        <w:rPr>
          <w:sz w:val="20"/>
          <w:szCs w:val="20"/>
        </w:rPr>
      </w:pPr>
      <w:r w:rsidRPr="0050429D">
        <w:rPr>
          <w:sz w:val="20"/>
          <w:szCs w:val="20"/>
        </w:rPr>
        <w:t>Ejemplo:</w:t>
      </w:r>
    </w:p>
    <w:p w:rsidR="0050429D" w:rsidRPr="0050429D" w:rsidRDefault="0050429D" w:rsidP="0050429D">
      <w:pPr>
        <w:pStyle w:val="Prrafodelista"/>
        <w:rPr>
          <w:sz w:val="20"/>
          <w:szCs w:val="20"/>
        </w:rPr>
      </w:pPr>
      <w:r w:rsidRPr="0050429D">
        <w:rPr>
          <w:sz w:val="20"/>
          <w:szCs w:val="20"/>
        </w:rPr>
        <w:t>CLIENTES (</w:t>
      </w:r>
      <w:proofErr w:type="spellStart"/>
      <w:r w:rsidRPr="0050429D">
        <w:rPr>
          <w:b/>
          <w:sz w:val="20"/>
          <w:szCs w:val="20"/>
        </w:rPr>
        <w:t>nro_cliente</w:t>
      </w:r>
      <w:proofErr w:type="spellEnd"/>
      <w:r w:rsidRPr="0050429D">
        <w:rPr>
          <w:sz w:val="20"/>
          <w:szCs w:val="20"/>
        </w:rPr>
        <w:t xml:space="preserve">, nombre, mail, calle, </w:t>
      </w:r>
      <w:proofErr w:type="spellStart"/>
      <w:r w:rsidRPr="0050429D">
        <w:rPr>
          <w:sz w:val="20"/>
          <w:szCs w:val="20"/>
        </w:rPr>
        <w:t>nro_puerta</w:t>
      </w:r>
      <w:proofErr w:type="spellEnd"/>
      <w:r w:rsidRPr="0050429D">
        <w:rPr>
          <w:sz w:val="20"/>
          <w:szCs w:val="20"/>
        </w:rPr>
        <w:t xml:space="preserve">, </w:t>
      </w:r>
      <w:proofErr w:type="spellStart"/>
      <w:r w:rsidRPr="0050429D">
        <w:rPr>
          <w:sz w:val="20"/>
          <w:szCs w:val="20"/>
        </w:rPr>
        <w:t>fecha_reg</w:t>
      </w:r>
      <w:proofErr w:type="spellEnd"/>
      <w:r w:rsidRPr="0050429D">
        <w:rPr>
          <w:sz w:val="20"/>
          <w:szCs w:val="20"/>
        </w:rPr>
        <w:t xml:space="preserve">, </w:t>
      </w:r>
      <w:proofErr w:type="spellStart"/>
      <w:r w:rsidRPr="0050429D">
        <w:rPr>
          <w:sz w:val="20"/>
          <w:szCs w:val="20"/>
        </w:rPr>
        <w:t>cond_medica</w:t>
      </w:r>
      <w:proofErr w:type="spellEnd"/>
      <w:r w:rsidRPr="0050429D">
        <w:rPr>
          <w:sz w:val="20"/>
          <w:szCs w:val="20"/>
        </w:rPr>
        <w:t>)</w:t>
      </w:r>
    </w:p>
    <w:p w:rsidR="0050429D" w:rsidRPr="00551194" w:rsidRDefault="0050429D" w:rsidP="0050429D">
      <w:pPr>
        <w:pStyle w:val="Prrafodelista"/>
        <w:rPr>
          <w:sz w:val="20"/>
          <w:szCs w:val="20"/>
        </w:rPr>
      </w:pPr>
    </w:p>
    <w:p w:rsidR="006F3C9E" w:rsidRDefault="006F3C9E" w:rsidP="006F3C9E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Las tablas </w:t>
      </w:r>
      <w:r w:rsidRPr="006F3C9E">
        <w:rPr>
          <w:sz w:val="20"/>
          <w:szCs w:val="20"/>
        </w:rPr>
        <w:t>COMIDAS_SINAZUCAR y</w:t>
      </w:r>
      <w:r>
        <w:rPr>
          <w:sz w:val="20"/>
          <w:szCs w:val="20"/>
        </w:rPr>
        <w:t xml:space="preserve"> </w:t>
      </w:r>
      <w:r w:rsidRPr="006F3C9E">
        <w:rPr>
          <w:sz w:val="20"/>
          <w:szCs w:val="20"/>
        </w:rPr>
        <w:t>COMIDAS_SINSAL</w:t>
      </w:r>
      <w:r>
        <w:rPr>
          <w:sz w:val="20"/>
          <w:szCs w:val="20"/>
        </w:rPr>
        <w:t xml:space="preserve"> se desprenden de la </w:t>
      </w:r>
      <w:proofErr w:type="spellStart"/>
      <w:r>
        <w:rPr>
          <w:sz w:val="20"/>
          <w:szCs w:val="20"/>
        </w:rPr>
        <w:t>categorizacion</w:t>
      </w:r>
      <w:proofErr w:type="spellEnd"/>
      <w:r>
        <w:rPr>
          <w:sz w:val="20"/>
          <w:szCs w:val="20"/>
        </w:rPr>
        <w:t xml:space="preserve"> aplicada a la tabla COMIDAS. </w:t>
      </w:r>
      <w:r w:rsidR="009928EC">
        <w:rPr>
          <w:sz w:val="20"/>
          <w:szCs w:val="20"/>
        </w:rPr>
        <w:t>C</w:t>
      </w:r>
      <w:r>
        <w:rPr>
          <w:sz w:val="20"/>
          <w:szCs w:val="20"/>
        </w:rPr>
        <w:t>omida “sin gluten”</w:t>
      </w:r>
      <w:r w:rsidR="009928EC">
        <w:rPr>
          <w:sz w:val="20"/>
          <w:szCs w:val="20"/>
        </w:rPr>
        <w:t xml:space="preserve"> y</w:t>
      </w:r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comun</w:t>
      </w:r>
      <w:proofErr w:type="spellEnd"/>
      <w:r>
        <w:rPr>
          <w:sz w:val="20"/>
          <w:szCs w:val="20"/>
        </w:rPr>
        <w:t>” no tiene una sub entidad</w:t>
      </w:r>
      <w:r w:rsidR="009928EC">
        <w:rPr>
          <w:sz w:val="20"/>
          <w:szCs w:val="20"/>
        </w:rPr>
        <w:t xml:space="preserve"> ya que no poseen atributos propios.</w:t>
      </w:r>
    </w:p>
    <w:p w:rsidR="009928EC" w:rsidRPr="009928EC" w:rsidRDefault="009928EC" w:rsidP="009928EC">
      <w:pPr>
        <w:rPr>
          <w:sz w:val="20"/>
          <w:szCs w:val="20"/>
        </w:rPr>
      </w:pPr>
    </w:p>
    <w:p w:rsidR="006F3C9E" w:rsidRPr="0050429D" w:rsidRDefault="006F3C9E" w:rsidP="006F3C9E">
      <w:pPr>
        <w:pStyle w:val="Prrafodelista"/>
        <w:rPr>
          <w:sz w:val="20"/>
          <w:szCs w:val="20"/>
        </w:rPr>
      </w:pPr>
    </w:p>
    <w:sectPr w:rsidR="006F3C9E" w:rsidRPr="0050429D" w:rsidSect="00720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599C"/>
    <w:multiLevelType w:val="hybridMultilevel"/>
    <w:tmpl w:val="01DA7298"/>
    <w:lvl w:ilvl="0" w:tplc="3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DC61E7"/>
    <w:multiLevelType w:val="hybridMultilevel"/>
    <w:tmpl w:val="AA0E734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87248"/>
    <w:multiLevelType w:val="hybridMultilevel"/>
    <w:tmpl w:val="A27C05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51194"/>
    <w:rsid w:val="00372D75"/>
    <w:rsid w:val="0050429D"/>
    <w:rsid w:val="00551194"/>
    <w:rsid w:val="006F3C9E"/>
    <w:rsid w:val="00720B22"/>
    <w:rsid w:val="00992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0B2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5511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51194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51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Java</cp:lastModifiedBy>
  <cp:revision>1</cp:revision>
  <dcterms:created xsi:type="dcterms:W3CDTF">2018-06-05T22:58:00Z</dcterms:created>
  <dcterms:modified xsi:type="dcterms:W3CDTF">2018-06-06T00:38:00Z</dcterms:modified>
</cp:coreProperties>
</file>