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8FF4" w14:textId="673D4A10" w:rsidR="005B295E" w:rsidRDefault="001A7E9F" w:rsidP="001A7E9F">
      <w:pPr>
        <w:pStyle w:val="Ttulo"/>
        <w:pBdr>
          <w:top w:val="single" w:sz="4" w:space="1" w:color="auto"/>
          <w:bottom w:val="single" w:sz="4" w:space="1" w:color="auto"/>
        </w:pBdr>
        <w:jc w:val="center"/>
      </w:pPr>
      <w:r>
        <w:t>CD – Trabalho Prático de Avaliação Final</w:t>
      </w:r>
    </w:p>
    <w:p w14:paraId="418422F3" w14:textId="77777777" w:rsidR="00016782" w:rsidRDefault="00016782" w:rsidP="00016782"/>
    <w:p w14:paraId="0DECEDF3" w14:textId="77777777" w:rsidR="00016782" w:rsidRDefault="00016782" w:rsidP="00016782"/>
    <w:p w14:paraId="69C51672" w14:textId="2516E402" w:rsidR="00C6571B" w:rsidRDefault="00AF368A" w:rsidP="00AF368A">
      <w:pPr>
        <w:jc w:val="center"/>
      </w:pPr>
      <w:r>
        <w:rPr>
          <w:noProof/>
        </w:rPr>
        <w:drawing>
          <wp:inline distT="0" distB="0" distL="0" distR="0" wp14:anchorId="549B026B" wp14:editId="11C2C120">
            <wp:extent cx="3071004" cy="2058888"/>
            <wp:effectExtent l="0" t="0" r="0" b="0"/>
            <wp:docPr id="368366875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6875" name="Imagem 1" descr="Uma imagem com texto, Tipo de letra, logótipo, Gráfico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123" cy="20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7BCC" w14:textId="77777777" w:rsidR="00C6571B" w:rsidRDefault="00C6571B" w:rsidP="00C6571B">
      <w:pPr>
        <w:pStyle w:val="Ttulo"/>
      </w:pPr>
    </w:p>
    <w:p w14:paraId="538D6B9F" w14:textId="5B4175A0" w:rsidR="00C6571B" w:rsidRDefault="001A7E9F" w:rsidP="00C6571B">
      <w:pPr>
        <w:pStyle w:val="Ttulo"/>
        <w:jc w:val="center"/>
      </w:pPr>
      <w:r>
        <w:t>Relatório</w:t>
      </w:r>
    </w:p>
    <w:p w14:paraId="3253226A" w14:textId="77777777" w:rsidR="001A7E9F" w:rsidRDefault="001A7E9F" w:rsidP="00C6571B">
      <w:pPr>
        <w:jc w:val="center"/>
      </w:pPr>
    </w:p>
    <w:p w14:paraId="785C8DD1" w14:textId="77777777" w:rsidR="001A7E9F" w:rsidRDefault="001A7E9F" w:rsidP="00C6571B">
      <w:pPr>
        <w:jc w:val="center"/>
      </w:pPr>
    </w:p>
    <w:p w14:paraId="147A7591" w14:textId="77777777" w:rsidR="001A7E9F" w:rsidRDefault="001A7E9F" w:rsidP="00C6571B">
      <w:pPr>
        <w:jc w:val="center"/>
      </w:pPr>
    </w:p>
    <w:p w14:paraId="5A0521A0" w14:textId="77777777" w:rsidR="001A7E9F" w:rsidRDefault="001A7E9F" w:rsidP="00C6571B">
      <w:pPr>
        <w:jc w:val="center"/>
      </w:pPr>
    </w:p>
    <w:p w14:paraId="0511C7DD" w14:textId="77777777" w:rsidR="001A7E9F" w:rsidRDefault="001A7E9F" w:rsidP="00C6571B">
      <w:pPr>
        <w:jc w:val="center"/>
      </w:pPr>
    </w:p>
    <w:p w14:paraId="5BE05492" w14:textId="77777777" w:rsidR="001A7E9F" w:rsidRDefault="001A7E9F" w:rsidP="00C6571B">
      <w:pPr>
        <w:jc w:val="center"/>
      </w:pPr>
    </w:p>
    <w:p w14:paraId="0DB8D674" w14:textId="77777777" w:rsidR="001A7E9F" w:rsidRDefault="001A7E9F" w:rsidP="00C6571B">
      <w:pPr>
        <w:jc w:val="center"/>
      </w:pPr>
    </w:p>
    <w:p w14:paraId="53C6B521" w14:textId="77777777" w:rsidR="001A7E9F" w:rsidRDefault="001A7E9F" w:rsidP="00C6571B">
      <w:pPr>
        <w:jc w:val="center"/>
      </w:pPr>
    </w:p>
    <w:p w14:paraId="19EED840" w14:textId="77777777" w:rsidR="001A7E9F" w:rsidRDefault="001A7E9F" w:rsidP="00C6571B">
      <w:pPr>
        <w:jc w:val="center"/>
      </w:pPr>
    </w:p>
    <w:p w14:paraId="5DEAA82A" w14:textId="77777777" w:rsidR="001A7E9F" w:rsidRDefault="001A7E9F" w:rsidP="00C6571B">
      <w:pPr>
        <w:jc w:val="center"/>
      </w:pPr>
    </w:p>
    <w:p w14:paraId="1B9CFC00" w14:textId="77777777" w:rsidR="001A7E9F" w:rsidRDefault="001A7E9F" w:rsidP="00C6571B">
      <w:pPr>
        <w:jc w:val="center"/>
      </w:pPr>
    </w:p>
    <w:p w14:paraId="5369A9C7" w14:textId="67BBE113" w:rsidR="001A7E9F" w:rsidRDefault="001A7E9F" w:rsidP="001A7E9F">
      <w:r>
        <w:t>Grupo08</w:t>
      </w:r>
    </w:p>
    <w:p w14:paraId="4B5C9886" w14:textId="7C14B2D5" w:rsidR="001A7E9F" w:rsidRDefault="001A7E9F" w:rsidP="001A7E9F">
      <w:r>
        <w:t>Alunos: 48323 Simão Cabral</w:t>
      </w:r>
    </w:p>
    <w:p w14:paraId="26A72AD0" w14:textId="5BABC9C0" w:rsidR="001A7E9F" w:rsidRDefault="001A7E9F" w:rsidP="001A7E9F">
      <w:pPr>
        <w:ind w:left="568"/>
      </w:pPr>
      <w:r>
        <w:t xml:space="preserve">    48268 Marçorio Fortes</w:t>
      </w:r>
    </w:p>
    <w:p w14:paraId="7BA05448" w14:textId="35C9DC89" w:rsidR="00F558EF" w:rsidRDefault="001A7E9F" w:rsidP="001A7E9F">
      <w:pPr>
        <w:ind w:left="568"/>
      </w:pPr>
      <w:r>
        <w:t xml:space="preserve">    </w:t>
      </w:r>
      <w:r w:rsidRPr="001A7E9F">
        <w:t>52422</w:t>
      </w:r>
      <w:r>
        <w:t xml:space="preserve"> Marcelo Pereira</w:t>
      </w:r>
    </w:p>
    <w:p w14:paraId="4261F68F" w14:textId="165A8DF8" w:rsidR="00D738A2" w:rsidRDefault="00D738A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2057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0EC01" w14:textId="6ABB58DA" w:rsidR="00C97DA6" w:rsidRPr="006F30DC" w:rsidRDefault="00C97DA6">
          <w:pPr>
            <w:pStyle w:val="Cabealhodondice"/>
            <w:rPr>
              <w:color w:val="auto"/>
            </w:rPr>
          </w:pPr>
          <w:r w:rsidRPr="006F30DC">
            <w:rPr>
              <w:color w:val="auto"/>
            </w:rPr>
            <w:t>Índice</w:t>
          </w:r>
        </w:p>
        <w:p w14:paraId="620D4D9A" w14:textId="0E8C9668" w:rsidR="00A93827" w:rsidRDefault="00C97DA6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49313" w:history="1">
            <w:r w:rsidR="00A93827"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1.</w:t>
            </w:r>
            <w:r w:rsidR="00A93827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93827"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Introdução</w:t>
            </w:r>
            <w:r w:rsidR="00A93827">
              <w:rPr>
                <w:noProof/>
                <w:webHidden/>
              </w:rPr>
              <w:tab/>
            </w:r>
            <w:r w:rsidR="00A93827">
              <w:rPr>
                <w:noProof/>
                <w:webHidden/>
              </w:rPr>
              <w:fldChar w:fldCharType="begin"/>
            </w:r>
            <w:r w:rsidR="00A93827">
              <w:rPr>
                <w:noProof/>
                <w:webHidden/>
              </w:rPr>
              <w:instrText xml:space="preserve"> PAGEREF _Toc179449313 \h </w:instrText>
            </w:r>
            <w:r w:rsidR="00A93827">
              <w:rPr>
                <w:noProof/>
                <w:webHidden/>
              </w:rPr>
            </w:r>
            <w:r w:rsidR="00A93827"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3</w:t>
            </w:r>
            <w:r w:rsidR="00A93827">
              <w:rPr>
                <w:noProof/>
                <w:webHidden/>
              </w:rPr>
              <w:fldChar w:fldCharType="end"/>
            </w:r>
          </w:hyperlink>
        </w:p>
        <w:p w14:paraId="3366E5A9" w14:textId="4C76285D" w:rsidR="00A93827" w:rsidRDefault="00A93827">
          <w:pPr>
            <w:pStyle w:val="ndice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4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60A2" w14:textId="088AA9BE" w:rsidR="00A93827" w:rsidRDefault="00A93827">
          <w:pPr>
            <w:pStyle w:val="ndice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5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Definições, Abreviaturas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F154" w14:textId="409CA909" w:rsidR="00A93827" w:rsidRDefault="00A93827">
          <w:pPr>
            <w:pStyle w:val="ndice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6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127C" w14:textId="02FC1998" w:rsidR="00A93827" w:rsidRDefault="00A93827">
          <w:pPr>
            <w:pStyle w:val="ndice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7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F943" w14:textId="56CB0583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8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4D7E" w14:textId="0D40B2BF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19" w:history="1">
            <w:r w:rsidRPr="00752E4A">
              <w:rPr>
                <w:rStyle w:val="Hiperligao"/>
                <w:b/>
                <w:bCs/>
                <w:noProof/>
              </w:rPr>
              <w:t>2.1</w:t>
            </w:r>
            <w:r w:rsidRPr="00752E4A">
              <w:rPr>
                <w:rStyle w:val="Hiperligao"/>
                <w:noProof/>
              </w:rPr>
              <w:t xml:space="preserve"> </w:t>
            </w:r>
            <w:r w:rsidRPr="00752E4A">
              <w:rPr>
                <w:rStyle w:val="Hiperligao"/>
                <w:b/>
                <w:bCs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9F8F" w14:textId="146D1DA4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0" w:history="1">
            <w:r w:rsidRPr="00752E4A">
              <w:rPr>
                <w:rStyle w:val="Hiperligao"/>
                <w:b/>
                <w:bCs/>
                <w:noProof/>
              </w:rPr>
              <w:t>2.2 Posicionamento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010D" w14:textId="3D6EC148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1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Descrição de Participantes e do 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09DE" w14:textId="736DF3D1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2" w:history="1">
            <w:r w:rsidRPr="00752E4A">
              <w:rPr>
                <w:rStyle w:val="Hiperligao"/>
                <w:b/>
                <w:bCs/>
                <w:noProof/>
              </w:rPr>
              <w:t>3.1 Resumo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61B2" w14:textId="267A5689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3" w:history="1">
            <w:r w:rsidRPr="00752E4A">
              <w:rPr>
                <w:rStyle w:val="Hiperligao"/>
                <w:b/>
                <w:bCs/>
                <w:noProof/>
              </w:rPr>
              <w:t>3.3</w:t>
            </w:r>
            <w:r w:rsidRPr="00752E4A">
              <w:rPr>
                <w:rStyle w:val="Hiperligao"/>
                <w:noProof/>
              </w:rPr>
              <w:t xml:space="preserve"> </w:t>
            </w:r>
            <w:r w:rsidRPr="00752E4A">
              <w:rPr>
                <w:rStyle w:val="Hiperligao"/>
                <w:b/>
                <w:bCs/>
                <w:noProof/>
              </w:rPr>
              <w:t>Resumo dos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9E31" w14:textId="1B13A269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4" w:history="1">
            <w:r w:rsidRPr="00752E4A">
              <w:rPr>
                <w:rStyle w:val="Hiperligao"/>
                <w:b/>
                <w:bCs/>
                <w:noProof/>
              </w:rPr>
              <w:t>3.4 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7DF1" w14:textId="4B08952B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5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Descrição Geral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4C9C" w14:textId="3873E2E0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6" w:history="1">
            <w:r w:rsidRPr="00752E4A">
              <w:rPr>
                <w:rStyle w:val="Hiperligao"/>
                <w:b/>
                <w:bCs/>
                <w:noProof/>
              </w:rPr>
              <w:t>4.1 Resumo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D024" w14:textId="5F1D2FF8" w:rsidR="00A93827" w:rsidRDefault="00A93827">
          <w:pPr>
            <w:pStyle w:val="ndice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7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4.1.1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DC41" w14:textId="342B37D5" w:rsidR="00A93827" w:rsidRDefault="00A93827">
          <w:pPr>
            <w:pStyle w:val="ndice3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8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4.1.2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8806" w14:textId="04EF43BA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29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22ED" w14:textId="02188734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0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Níveis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A248" w14:textId="784454C4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1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Precedências 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893C" w14:textId="4D02EA97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2" w:history="1"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rFonts w:asciiTheme="majorHAnsi" w:hAnsiTheme="majorHAnsi"/>
                <w:b/>
                <w:bCs/>
                <w:noProof/>
              </w:rPr>
              <w:t>Outros requisitos aplicáveis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A95F" w14:textId="7199AEA8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3" w:history="1">
            <w:r w:rsidRPr="00752E4A">
              <w:rPr>
                <w:rStyle w:val="Hiperligao"/>
                <w:b/>
                <w:bCs/>
                <w:noProof/>
              </w:rPr>
              <w:t>8.1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94E7" w14:textId="1BC1C68C" w:rsidR="00A93827" w:rsidRDefault="00A93827">
          <w:pPr>
            <w:pStyle w:val="ndice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4" w:history="1">
            <w:r w:rsidRPr="00752E4A">
              <w:rPr>
                <w:rStyle w:val="Hiperligao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52E4A">
              <w:rPr>
                <w:rStyle w:val="Hiperligao"/>
                <w:b/>
                <w:bCs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3145" w14:textId="0B7675AB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5" w:history="1">
            <w:r w:rsidRPr="00752E4A">
              <w:rPr>
                <w:rStyle w:val="Hiperligao"/>
                <w:b/>
                <w:bCs/>
                <w:noProof/>
              </w:rPr>
              <w:t>9.1 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E541" w14:textId="65B99ACA" w:rsidR="00A93827" w:rsidRDefault="00A93827">
          <w:pPr>
            <w:pStyle w:val="ndice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449336" w:history="1">
            <w:r w:rsidRPr="00752E4A">
              <w:rPr>
                <w:rStyle w:val="Hiperligao"/>
                <w:b/>
                <w:bCs/>
                <w:noProof/>
              </w:rPr>
              <w:t>9.2 Ajuda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0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A01A" w14:textId="2647C981" w:rsidR="00C97DA6" w:rsidRDefault="00C97DA6">
          <w:r>
            <w:rPr>
              <w:b/>
              <w:bCs/>
            </w:rPr>
            <w:fldChar w:fldCharType="end"/>
          </w:r>
        </w:p>
      </w:sdtContent>
    </w:sdt>
    <w:p w14:paraId="05DBF016" w14:textId="053AF8A8" w:rsidR="00F558EF" w:rsidRDefault="00F558EF"/>
    <w:p w14:paraId="354A5000" w14:textId="0AEA36CB" w:rsidR="00C6571B" w:rsidRDefault="00D738A2" w:rsidP="00C6571B">
      <w:r>
        <w:br w:type="page"/>
      </w:r>
    </w:p>
    <w:p w14:paraId="68B64991" w14:textId="052EEFB1" w:rsidR="00F558EF" w:rsidRDefault="001A7E9F" w:rsidP="00F558EF">
      <w:pPr>
        <w:pStyle w:val="Ttulo"/>
        <w:jc w:val="center"/>
      </w:pPr>
      <w:r>
        <w:lastRenderedPageBreak/>
        <w:t>Relatório</w:t>
      </w:r>
    </w:p>
    <w:p w14:paraId="257B304A" w14:textId="6199D52B" w:rsidR="009C361D" w:rsidRPr="009C361D" w:rsidRDefault="00F558EF" w:rsidP="007323D2">
      <w:pPr>
        <w:pStyle w:val="PargrafodaLista"/>
        <w:numPr>
          <w:ilvl w:val="0"/>
          <w:numId w:val="4"/>
        </w:numPr>
        <w:outlineLvl w:val="0"/>
        <w:rPr>
          <w:rFonts w:asciiTheme="majorHAnsi" w:hAnsiTheme="majorHAnsi"/>
          <w:b/>
          <w:bCs/>
          <w:sz w:val="28"/>
          <w:szCs w:val="28"/>
        </w:rPr>
      </w:pPr>
      <w:bookmarkStart w:id="0" w:name="_Toc179449313"/>
      <w:r w:rsidRPr="009C361D">
        <w:rPr>
          <w:rFonts w:asciiTheme="majorHAnsi" w:hAnsiTheme="majorHAnsi"/>
          <w:b/>
          <w:bCs/>
          <w:sz w:val="28"/>
          <w:szCs w:val="28"/>
        </w:rPr>
        <w:t>Introdução</w:t>
      </w:r>
      <w:bookmarkEnd w:id="0"/>
    </w:p>
    <w:p w14:paraId="6E3A91CD" w14:textId="5EC6B5EC" w:rsidR="009C361D" w:rsidRPr="00763413" w:rsidRDefault="00250355" w:rsidP="00675F5B">
      <w:pPr>
        <w:ind w:left="357" w:firstLine="284"/>
        <w:jc w:val="both"/>
      </w:pPr>
      <w:r w:rsidRPr="00CA06D4">
        <w:t>Neste</w:t>
      </w:r>
      <w:r w:rsidR="001A7E9F">
        <w:t xml:space="preserve"> documento</w:t>
      </w:r>
      <w:r w:rsidRPr="00CA06D4">
        <w:t xml:space="preserve"> </w:t>
      </w:r>
      <w:r w:rsidR="001A7E9F" w:rsidRPr="001A7E9F">
        <w:t>descreve</w:t>
      </w:r>
      <w:r w:rsidR="001A7E9F">
        <w:t>-se</w:t>
      </w:r>
      <w:r w:rsidR="001A7E9F" w:rsidRPr="001A7E9F">
        <w:t xml:space="preserve"> o sistema implementado, permitindo </w:t>
      </w:r>
      <w:r w:rsidR="00763413">
        <w:t xml:space="preserve">de forma que se possa </w:t>
      </w:r>
      <w:r w:rsidR="001A7E9F" w:rsidRPr="001A7E9F">
        <w:t>compreender o objetivo, pressupostos, a arquitetura, a configuração para execução do sistema</w:t>
      </w:r>
      <w:r w:rsidR="00763413">
        <w:t xml:space="preserve"> </w:t>
      </w:r>
      <w:r w:rsidR="00763413" w:rsidRPr="00763413">
        <w:t>distribuído</w:t>
      </w:r>
      <w:r w:rsidR="00763413">
        <w:t xml:space="preserve">, que tira uso dos </w:t>
      </w:r>
      <w:proofErr w:type="spellStart"/>
      <w:r w:rsidR="00763413" w:rsidRPr="00763413">
        <w:rPr>
          <w:i/>
          <w:iCs/>
        </w:rPr>
        <w:t>middleware</w:t>
      </w:r>
      <w:proofErr w:type="spellEnd"/>
      <w:r w:rsidR="00763413">
        <w:rPr>
          <w:i/>
          <w:iCs/>
        </w:rPr>
        <w:t xml:space="preserve"> </w:t>
      </w:r>
      <w:r w:rsidR="00763413" w:rsidRPr="00763413">
        <w:t>estudados e já utilizados nos Laboratórios das aulas práticas</w:t>
      </w:r>
      <w:r w:rsidR="00763413">
        <w:t>.</w:t>
      </w:r>
    </w:p>
    <w:p w14:paraId="06F49428" w14:textId="455A9D6E" w:rsidR="00F558EF" w:rsidRDefault="00F558EF" w:rsidP="007323D2">
      <w:pPr>
        <w:pStyle w:val="PargrafodaLista"/>
        <w:numPr>
          <w:ilvl w:val="1"/>
          <w:numId w:val="6"/>
        </w:numPr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1" w:name="_Toc179449315"/>
      <w:r w:rsidRPr="00596D6E">
        <w:rPr>
          <w:rFonts w:asciiTheme="majorHAnsi" w:hAnsiTheme="majorHAnsi"/>
          <w:b/>
          <w:bCs/>
          <w:sz w:val="28"/>
          <w:szCs w:val="28"/>
        </w:rPr>
        <w:t>Definições, Abreviaturas e Acrónimos</w:t>
      </w:r>
      <w:bookmarkEnd w:id="1"/>
    </w:p>
    <w:p w14:paraId="424C260E" w14:textId="08397D35" w:rsidR="00596D6E" w:rsidRPr="00F22340" w:rsidRDefault="00763413" w:rsidP="009B42E7">
      <w:pPr>
        <w:pStyle w:val="PargrafodaLista"/>
      </w:pPr>
      <w:proofErr w:type="spellStart"/>
      <w:r>
        <w:t>Middleware</w:t>
      </w:r>
      <w:proofErr w:type="spellEnd"/>
      <w:r>
        <w:t xml:space="preserve"> - S</w:t>
      </w:r>
      <w:r w:rsidRPr="00763413">
        <w:t>oftware intermédio que conecta e permite a interação entre diferentes sistemas ou aplicações</w:t>
      </w:r>
      <w:r>
        <w:t>.</w:t>
      </w:r>
    </w:p>
    <w:p w14:paraId="4ACAC3CD" w14:textId="34F887D8" w:rsidR="00F558EF" w:rsidRDefault="00F558EF" w:rsidP="007323D2">
      <w:pPr>
        <w:pStyle w:val="PargrafodaLista"/>
        <w:numPr>
          <w:ilvl w:val="1"/>
          <w:numId w:val="6"/>
        </w:numPr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2" w:name="_Toc179449316"/>
      <w:r w:rsidRPr="009B42E7">
        <w:rPr>
          <w:rFonts w:asciiTheme="majorHAnsi" w:hAnsiTheme="majorHAnsi"/>
          <w:b/>
          <w:bCs/>
          <w:sz w:val="28"/>
          <w:szCs w:val="28"/>
        </w:rPr>
        <w:t>Referências</w:t>
      </w:r>
      <w:bookmarkEnd w:id="2"/>
    </w:p>
    <w:p w14:paraId="25C49397" w14:textId="75CB3078" w:rsidR="00675F5B" w:rsidRDefault="00675F5B" w:rsidP="00675F5B">
      <w:pPr>
        <w:ind w:left="436" w:firstLine="284"/>
      </w:pPr>
      <w:r w:rsidRPr="00675F5B">
        <w:t xml:space="preserve">Documentação de apoio à unidade curricular </w:t>
      </w:r>
      <w:r w:rsidR="00763413">
        <w:t>Computação Distribuída</w:t>
      </w:r>
    </w:p>
    <w:p w14:paraId="7B21D0B3" w14:textId="0C8F62A7" w:rsidR="00F558EF" w:rsidRPr="00675F5B" w:rsidRDefault="00F558EF" w:rsidP="007323D2">
      <w:pPr>
        <w:pStyle w:val="PargrafodaLista"/>
        <w:numPr>
          <w:ilvl w:val="1"/>
          <w:numId w:val="6"/>
        </w:numPr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3" w:name="_Toc179449317"/>
      <w:r w:rsidRPr="00675F5B">
        <w:rPr>
          <w:rFonts w:asciiTheme="majorHAnsi" w:hAnsiTheme="majorHAnsi"/>
          <w:b/>
          <w:bCs/>
          <w:sz w:val="28"/>
          <w:szCs w:val="28"/>
        </w:rPr>
        <w:t>Organização do documento</w:t>
      </w:r>
      <w:bookmarkEnd w:id="3"/>
    </w:p>
    <w:p w14:paraId="24F9FC27" w14:textId="680BB9DB" w:rsidR="00D44A8A" w:rsidRDefault="00D44A8A" w:rsidP="00675F5B">
      <w:pPr>
        <w:ind w:left="436" w:firstLine="284"/>
      </w:pPr>
      <w:r>
        <w:t>O documento está organizado da seguinte forma:</w:t>
      </w:r>
    </w:p>
    <w:p w14:paraId="202F6A42" w14:textId="4055F443" w:rsidR="00E90038" w:rsidRDefault="00E90038" w:rsidP="00E90038">
      <w:pPr>
        <w:pStyle w:val="PargrafodaLista"/>
        <w:numPr>
          <w:ilvl w:val="0"/>
          <w:numId w:val="14"/>
        </w:numPr>
      </w:pPr>
      <w:r>
        <w:t>Secção 1: secção de introdução;</w:t>
      </w:r>
    </w:p>
    <w:p w14:paraId="5EEB26B7" w14:textId="67F63706" w:rsidR="00E90038" w:rsidRDefault="00E90038" w:rsidP="00E90038">
      <w:pPr>
        <w:pStyle w:val="PargrafodaLista"/>
        <w:numPr>
          <w:ilvl w:val="0"/>
          <w:numId w:val="14"/>
        </w:numPr>
      </w:pPr>
      <w:r>
        <w:t>Secção 2: secção onde é apresentad</w:t>
      </w:r>
      <w:r w:rsidR="007563CE">
        <w:t>o os contratos entre os clientes e os servidores presentes no grupo</w:t>
      </w:r>
      <w:r>
        <w:t>;</w:t>
      </w:r>
    </w:p>
    <w:p w14:paraId="12F4052D" w14:textId="3FA14C01" w:rsidR="00E90038" w:rsidRDefault="00E90038" w:rsidP="00E90038">
      <w:pPr>
        <w:pStyle w:val="PargrafodaLista"/>
        <w:numPr>
          <w:ilvl w:val="0"/>
          <w:numId w:val="14"/>
        </w:numPr>
      </w:pPr>
      <w:r>
        <w:t>Secção</w:t>
      </w:r>
      <w:r w:rsidR="00A100DB">
        <w:t xml:space="preserve"> 3: secção</w:t>
      </w:r>
      <w:r>
        <w:t xml:space="preserve"> onde </w:t>
      </w:r>
      <w:r w:rsidR="007563CE">
        <w:t xml:space="preserve">é apresentado o funcionamento do </w:t>
      </w:r>
      <w:proofErr w:type="spellStart"/>
      <w:r w:rsidR="007563CE" w:rsidRPr="00CF1A43">
        <w:rPr>
          <w:i/>
          <w:iCs/>
        </w:rPr>
        <w:t>Register</w:t>
      </w:r>
      <w:proofErr w:type="spellEnd"/>
      <w:r w:rsidR="007563CE">
        <w:t xml:space="preserve"> e servidores dentro do grupo</w:t>
      </w:r>
      <w:r>
        <w:t>;</w:t>
      </w:r>
    </w:p>
    <w:p w14:paraId="34B2187B" w14:textId="03DB2544" w:rsidR="00E90038" w:rsidRDefault="00E90038" w:rsidP="00E90038">
      <w:pPr>
        <w:pStyle w:val="PargrafodaLista"/>
        <w:numPr>
          <w:ilvl w:val="0"/>
          <w:numId w:val="14"/>
        </w:numPr>
      </w:pPr>
      <w:r>
        <w:t>Secção 4: secção onde é apresentad</w:t>
      </w:r>
      <w:r w:rsidR="007563CE">
        <w:t>o funcionamento das aplicações com o espaço de ficheiros partilhados</w:t>
      </w:r>
      <w:r>
        <w:t>;</w:t>
      </w:r>
    </w:p>
    <w:p w14:paraId="54656EE3" w14:textId="4BB56669" w:rsidR="00602911" w:rsidRDefault="00E90038" w:rsidP="00C92911">
      <w:pPr>
        <w:pStyle w:val="PargrafodaLista"/>
        <w:numPr>
          <w:ilvl w:val="0"/>
          <w:numId w:val="14"/>
        </w:numPr>
      </w:pPr>
      <w:r>
        <w:t xml:space="preserve">Secção 5 a 9: secções onde </w:t>
      </w:r>
      <w:r w:rsidR="007563CE">
        <w:t>é descrito o funcionamento entre as aplicações (</w:t>
      </w:r>
      <w:proofErr w:type="spellStart"/>
      <w:r w:rsidR="007563CE" w:rsidRPr="00CF1A43">
        <w:rPr>
          <w:i/>
          <w:iCs/>
        </w:rPr>
        <w:t>Workers</w:t>
      </w:r>
      <w:proofErr w:type="spellEnd"/>
      <w:r w:rsidR="007563CE">
        <w:t xml:space="preserve">) com o </w:t>
      </w:r>
      <w:proofErr w:type="spellStart"/>
      <w:r w:rsidR="007563CE" w:rsidRPr="00CF1A43">
        <w:rPr>
          <w:i/>
          <w:iCs/>
        </w:rPr>
        <w:t>RabbitMQ</w:t>
      </w:r>
      <w:proofErr w:type="spellEnd"/>
      <w:r>
        <w:t>.</w:t>
      </w:r>
      <w:r w:rsidR="0009337F">
        <w:br w:type="page"/>
      </w:r>
    </w:p>
    <w:p w14:paraId="3842A55A" w14:textId="271BA193" w:rsidR="007323D2" w:rsidRPr="00997481" w:rsidRDefault="007563CE" w:rsidP="00997481">
      <w:pPr>
        <w:pStyle w:val="PargrafodaLista"/>
        <w:numPr>
          <w:ilvl w:val="0"/>
          <w:numId w:val="4"/>
        </w:numPr>
        <w:outlineLvl w:val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Cliente-Servidor</w:t>
      </w:r>
      <w:r w:rsidR="00997481" w:rsidRPr="00997481">
        <w:rPr>
          <w:noProof/>
        </w:rPr>
        <w:t xml:space="preserve"> </w:t>
      </w:r>
    </w:p>
    <w:p w14:paraId="421E6EF1" w14:textId="35583CA1" w:rsidR="00997481" w:rsidRDefault="00997481" w:rsidP="00997481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997481"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151ABBB1" wp14:editId="0C7217B8">
            <wp:extent cx="5358931" cy="572494"/>
            <wp:effectExtent l="0" t="0" r="0" b="0"/>
            <wp:docPr id="190386597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5973" name="Gráfico 1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91" cy="5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EC9" w14:textId="6F512E1D" w:rsidR="008A4C76" w:rsidRPr="008A4C76" w:rsidRDefault="008A4C76" w:rsidP="00997481">
      <w:pPr>
        <w:jc w:val="center"/>
        <w:rPr>
          <w:rFonts w:asciiTheme="majorHAnsi" w:hAnsiTheme="majorHAnsi"/>
          <w:b/>
          <w:bCs/>
        </w:rPr>
      </w:pPr>
      <w:r w:rsidRPr="008A4C76">
        <w:rPr>
          <w:rFonts w:asciiTheme="majorHAnsi" w:hAnsiTheme="majorHAnsi"/>
          <w:b/>
          <w:bCs/>
        </w:rPr>
        <w:t>Figura 1</w:t>
      </w:r>
    </w:p>
    <w:p w14:paraId="1C9C593D" w14:textId="77777777" w:rsidR="00997481" w:rsidRPr="00997481" w:rsidRDefault="00997481" w:rsidP="00997481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79B3882" w14:textId="3328B7C8" w:rsidR="00EB0370" w:rsidRDefault="00EB0370" w:rsidP="00C97DA6">
      <w:pPr>
        <w:pStyle w:val="Ttulo2"/>
        <w:ind w:left="284" w:firstLine="76"/>
        <w:rPr>
          <w:b/>
          <w:bCs/>
          <w:color w:val="auto"/>
          <w:sz w:val="28"/>
          <w:szCs w:val="28"/>
        </w:rPr>
      </w:pPr>
      <w:bookmarkStart w:id="4" w:name="_Toc179449319"/>
      <w:r w:rsidRPr="007323D2">
        <w:rPr>
          <w:b/>
          <w:bCs/>
          <w:color w:val="auto"/>
          <w:sz w:val="28"/>
          <w:szCs w:val="28"/>
        </w:rPr>
        <w:t>2.1</w:t>
      </w:r>
      <w:r w:rsidRPr="007323D2">
        <w:rPr>
          <w:color w:val="auto"/>
        </w:rPr>
        <w:t xml:space="preserve"> </w:t>
      </w:r>
      <w:bookmarkEnd w:id="4"/>
      <w:r w:rsidR="00CF1A43">
        <w:rPr>
          <w:b/>
          <w:bCs/>
          <w:color w:val="auto"/>
          <w:sz w:val="28"/>
          <w:szCs w:val="28"/>
        </w:rPr>
        <w:t>Contrato GRPC</w:t>
      </w:r>
    </w:p>
    <w:p w14:paraId="164645D3" w14:textId="36CB981B" w:rsidR="00CF1A43" w:rsidRDefault="00CF1A43" w:rsidP="00CF1A43">
      <w:r>
        <w:tab/>
        <w:t>Para concretização da solução, foram implementados 2 contratos:</w:t>
      </w:r>
    </w:p>
    <w:p w14:paraId="2A7BE0BC" w14:textId="0EC23F62" w:rsidR="00CF1A43" w:rsidRDefault="00CF1A43" w:rsidP="00CF1A43">
      <w:pPr>
        <w:pStyle w:val="PargrafodaLista"/>
        <w:numPr>
          <w:ilvl w:val="0"/>
          <w:numId w:val="15"/>
        </w:numPr>
      </w:pPr>
      <w:r>
        <w:t>Contrato do cliente com as instâncias SVC (</w:t>
      </w:r>
      <w:proofErr w:type="spellStart"/>
      <w:r>
        <w:t>defenir</w:t>
      </w:r>
      <w:proofErr w:type="spellEnd"/>
      <w:r>
        <w:t xml:space="preserve"> melhor o nome);</w:t>
      </w:r>
    </w:p>
    <w:p w14:paraId="03CF898C" w14:textId="37821536" w:rsidR="00CF1A43" w:rsidRDefault="00CF1A43" w:rsidP="00CF1A43">
      <w:pPr>
        <w:pStyle w:val="PargrafodaLista"/>
        <w:numPr>
          <w:ilvl w:val="0"/>
          <w:numId w:val="15"/>
        </w:numPr>
      </w:pPr>
      <w:r>
        <w:t xml:space="preserve">Contrato do cliente com o servidor </w:t>
      </w:r>
      <w:proofErr w:type="spellStart"/>
      <w:r>
        <w:t>Register</w:t>
      </w:r>
      <w:proofErr w:type="spellEnd"/>
    </w:p>
    <w:p w14:paraId="30369105" w14:textId="49A252F8" w:rsidR="00540A09" w:rsidRPr="00540A09" w:rsidRDefault="00540A09" w:rsidP="00540A09">
      <w:pPr>
        <w:pStyle w:val="Ttulo3"/>
        <w:ind w:firstLine="284"/>
        <w:rPr>
          <w:b/>
          <w:bCs/>
          <w:color w:val="auto"/>
        </w:rPr>
      </w:pPr>
      <w:r w:rsidRPr="00540A09">
        <w:rPr>
          <w:b/>
          <w:bCs/>
          <w:color w:val="auto"/>
        </w:rPr>
        <w:t>2.1.1 Cliente-</w:t>
      </w:r>
      <w:proofErr w:type="spellStart"/>
      <w:r w:rsidRPr="00540A09">
        <w:rPr>
          <w:b/>
          <w:bCs/>
          <w:color w:val="auto"/>
        </w:rPr>
        <w:t>Register</w:t>
      </w:r>
      <w:proofErr w:type="spellEnd"/>
    </w:p>
    <w:p w14:paraId="7102ECD6" w14:textId="09B00E50" w:rsidR="00FB1BE4" w:rsidRDefault="00540A09" w:rsidP="00B61DC7">
      <w:pPr>
        <w:ind w:left="284"/>
        <w:jc w:val="both"/>
      </w:pPr>
      <w:r>
        <w:t>O contrato tem um único método unário utilizado pelo cliente na obtenção de IP e porto de um servidor SVC</w:t>
      </w:r>
      <w:r w:rsidR="008A4C76">
        <w:t xml:space="preserve"> figura 2</w:t>
      </w:r>
      <w:r>
        <w:t>. O corpo da mensagem pode ser verificado na figura</w:t>
      </w:r>
      <w:r w:rsidR="008A4C76">
        <w:t xml:space="preserve"> 3. </w:t>
      </w:r>
    </w:p>
    <w:p w14:paraId="23915F20" w14:textId="77777777" w:rsidR="00E11562" w:rsidRDefault="00E11562" w:rsidP="00345F44">
      <w:pPr>
        <w:ind w:left="284"/>
        <w:jc w:val="both"/>
      </w:pPr>
    </w:p>
    <w:p w14:paraId="54000C02" w14:textId="3C3F8EB1" w:rsidR="002E37DD" w:rsidRDefault="002E37DD" w:rsidP="002E37DD">
      <w:pPr>
        <w:ind w:left="284"/>
        <w:jc w:val="center"/>
      </w:pPr>
      <w:r>
        <w:rPr>
          <w:noProof/>
        </w:rPr>
        <w:drawing>
          <wp:inline distT="0" distB="0" distL="0" distR="0" wp14:anchorId="6D51E5BA" wp14:editId="352A575F">
            <wp:extent cx="3877056" cy="545211"/>
            <wp:effectExtent l="0" t="0" r="0" b="7620"/>
            <wp:docPr id="93674149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1496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546" cy="5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BFE" w14:textId="676F6DC5" w:rsidR="002E37DD" w:rsidRDefault="002E37DD" w:rsidP="002E37DD">
      <w:pPr>
        <w:ind w:left="284"/>
        <w:jc w:val="center"/>
      </w:pPr>
      <w:r>
        <w:t>Figura 2</w:t>
      </w:r>
    </w:p>
    <w:p w14:paraId="003926B5" w14:textId="36A5E273" w:rsidR="002E37DD" w:rsidRDefault="000A5975" w:rsidP="002E37DD">
      <w:pPr>
        <w:ind w:left="284"/>
        <w:jc w:val="center"/>
      </w:pPr>
      <w:r w:rsidRPr="000A5975">
        <w:drawing>
          <wp:inline distT="0" distB="0" distL="0" distR="0" wp14:anchorId="14ED16AB" wp14:editId="337F0DA0">
            <wp:extent cx="1287475" cy="615503"/>
            <wp:effectExtent l="0" t="0" r="8255" b="0"/>
            <wp:docPr id="183094009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40098" name="Imagem 1" descr="Uma imagem com texto, Tipo de letra, captura de ecrã, númer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9443" cy="6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ED9" w14:textId="54761907" w:rsidR="000A5975" w:rsidRDefault="000A5975" w:rsidP="002E37DD">
      <w:pPr>
        <w:ind w:left="284"/>
        <w:jc w:val="center"/>
      </w:pPr>
      <w:r>
        <w:t>Figura 3</w:t>
      </w:r>
    </w:p>
    <w:p w14:paraId="1234C8D8" w14:textId="77777777" w:rsidR="008A4C76" w:rsidRDefault="008A4C76" w:rsidP="00345F44">
      <w:pPr>
        <w:ind w:left="284"/>
        <w:jc w:val="both"/>
      </w:pPr>
    </w:p>
    <w:p w14:paraId="23CBDC1C" w14:textId="6EB5022F" w:rsidR="00496E1C" w:rsidRDefault="00540A09" w:rsidP="00540A09">
      <w:pPr>
        <w:pStyle w:val="Ttulo3"/>
        <w:rPr>
          <w:b/>
          <w:bCs/>
          <w:color w:val="auto"/>
        </w:rPr>
      </w:pPr>
      <w:r>
        <w:tab/>
      </w:r>
      <w:r w:rsidRPr="00540A09">
        <w:rPr>
          <w:b/>
          <w:bCs/>
          <w:color w:val="auto"/>
        </w:rPr>
        <w:t>2.1.2</w:t>
      </w:r>
      <w:r>
        <w:rPr>
          <w:b/>
          <w:bCs/>
          <w:color w:val="auto"/>
        </w:rPr>
        <w:t xml:space="preserve"> Cliente-SVC</w:t>
      </w:r>
    </w:p>
    <w:p w14:paraId="74416D13" w14:textId="7F117D57" w:rsidR="00540A09" w:rsidRDefault="00540A09" w:rsidP="00540A09">
      <w:r>
        <w:tab/>
      </w:r>
      <w:r w:rsidR="00345F44">
        <w:t>O contrato tem dois métodos:</w:t>
      </w:r>
    </w:p>
    <w:p w14:paraId="76645C1D" w14:textId="3B83846D" w:rsidR="00345F44" w:rsidRDefault="00345F44" w:rsidP="00345F44">
      <w:pPr>
        <w:pStyle w:val="PargrafodaLista"/>
        <w:numPr>
          <w:ilvl w:val="0"/>
          <w:numId w:val="16"/>
        </w:numPr>
      </w:pPr>
      <w:proofErr w:type="spellStart"/>
      <w:r>
        <w:t>uploadImage</w:t>
      </w:r>
      <w:proofErr w:type="spellEnd"/>
      <w:r>
        <w:t xml:space="preserve"> – Com </w:t>
      </w:r>
      <w:proofErr w:type="spellStart"/>
      <w:r>
        <w:t>stream</w:t>
      </w:r>
      <w:proofErr w:type="spellEnd"/>
      <w:r>
        <w:t xml:space="preserve"> de cliente para o upload das imagens em blocos de bytes;</w:t>
      </w:r>
    </w:p>
    <w:p w14:paraId="2FB567C7" w14:textId="30EE317E" w:rsidR="00345F44" w:rsidRDefault="00345F44" w:rsidP="00345F44">
      <w:pPr>
        <w:pStyle w:val="PargrafodaLista"/>
        <w:numPr>
          <w:ilvl w:val="0"/>
          <w:numId w:val="16"/>
        </w:numPr>
      </w:pPr>
      <w:proofErr w:type="spellStart"/>
      <w:r>
        <w:t>downloadImage</w:t>
      </w:r>
      <w:proofErr w:type="spellEnd"/>
      <w:r>
        <w:t xml:space="preserve"> – Com </w:t>
      </w:r>
      <w:proofErr w:type="spellStart"/>
      <w:r>
        <w:t>stream</w:t>
      </w:r>
      <w:proofErr w:type="spellEnd"/>
      <w:r>
        <w:t xml:space="preserve"> de servidor para download das imagens em blocos de bytes;</w:t>
      </w:r>
    </w:p>
    <w:p w14:paraId="5A17D007" w14:textId="24684745" w:rsidR="00E0321B" w:rsidRDefault="00345F44" w:rsidP="00345F44">
      <w:pPr>
        <w:ind w:left="284"/>
      </w:pPr>
      <w:r>
        <w:t xml:space="preserve">O mais relevante no contrato é a estrutura das mensagens. Para a mensagem </w:t>
      </w:r>
      <w:proofErr w:type="spellStart"/>
      <w:r>
        <w:t>ImageBlock</w:t>
      </w:r>
      <w:proofErr w:type="spellEnd"/>
      <w:r>
        <w:t xml:space="preserve"> tira-se proveito do tipo </w:t>
      </w:r>
      <w:proofErr w:type="spellStart"/>
      <w:r>
        <w:t>Oneof</w:t>
      </w:r>
      <w:proofErr w:type="spellEnd"/>
      <w:r>
        <w:t xml:space="preserve">, para o envio dinâmico dos </w:t>
      </w:r>
      <w:proofErr w:type="spellStart"/>
      <w:r>
        <w:t>metadados</w:t>
      </w:r>
      <w:proofErr w:type="spellEnd"/>
      <w:r>
        <w:t xml:space="preserve"> da imagem</w:t>
      </w:r>
      <w:r w:rsidR="00E0321B">
        <w:t xml:space="preserve"> (</w:t>
      </w:r>
      <w:proofErr w:type="spellStart"/>
      <w:r w:rsidR="00E0321B">
        <w:t>ImageData</w:t>
      </w:r>
      <w:proofErr w:type="spellEnd"/>
      <w:r w:rsidR="00E0321B">
        <w:t>)</w:t>
      </w:r>
      <w:r>
        <w:t>, e os bytes que constituem a mesma</w:t>
      </w:r>
      <w:r w:rsidR="00E0321B">
        <w:t xml:space="preserve"> (</w:t>
      </w:r>
      <w:proofErr w:type="spellStart"/>
      <w:r w:rsidR="00E0321B">
        <w:t>block</w:t>
      </w:r>
      <w:proofErr w:type="spellEnd"/>
      <w:r w:rsidR="00E0321B">
        <w:t xml:space="preserve">), como verificado na </w:t>
      </w:r>
      <w:r w:rsidR="003848FF">
        <w:t>f</w:t>
      </w:r>
      <w:r w:rsidR="00E0321B">
        <w:t xml:space="preserve">igura </w:t>
      </w:r>
      <w:r w:rsidR="003848FF">
        <w:t>4</w:t>
      </w:r>
      <w:r w:rsidR="00E0321B">
        <w:t xml:space="preserve">. </w:t>
      </w:r>
    </w:p>
    <w:p w14:paraId="2A941C2B" w14:textId="278D03C6" w:rsidR="00E0321B" w:rsidRDefault="003848FF" w:rsidP="003848FF">
      <w:pPr>
        <w:ind w:left="284"/>
        <w:jc w:val="center"/>
      </w:pPr>
      <w:r w:rsidRPr="003848FF">
        <w:lastRenderedPageBreak/>
        <w:drawing>
          <wp:inline distT="0" distB="0" distL="0" distR="0" wp14:anchorId="5379BA4F" wp14:editId="60625233">
            <wp:extent cx="2329732" cy="1928438"/>
            <wp:effectExtent l="0" t="0" r="0" b="0"/>
            <wp:docPr id="3659190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9043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0325" cy="19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666" w14:textId="7D6B865C" w:rsidR="003848FF" w:rsidRDefault="003848FF" w:rsidP="003848FF">
      <w:pPr>
        <w:ind w:left="284"/>
        <w:jc w:val="center"/>
      </w:pPr>
      <w:r>
        <w:t>Figura 4</w:t>
      </w:r>
    </w:p>
    <w:p w14:paraId="770554E2" w14:textId="77777777" w:rsidR="00E0321B" w:rsidRDefault="00E0321B" w:rsidP="00345F44">
      <w:pPr>
        <w:ind w:left="284"/>
      </w:pPr>
    </w:p>
    <w:p w14:paraId="51CAC039" w14:textId="2CFC4597" w:rsidR="00492B83" w:rsidRDefault="00E0321B" w:rsidP="004B7E63">
      <w:pPr>
        <w:ind w:left="284"/>
      </w:pPr>
      <w:r>
        <w:t>Desta forma o servidor pode iniciar a escrita da imagem no espaço partilhado, sem o processo ocupar a memória com todo conteúdo da imagem.</w:t>
      </w:r>
    </w:p>
    <w:p w14:paraId="45EAEBB1" w14:textId="77777777" w:rsidR="00C10792" w:rsidRPr="00492B83" w:rsidRDefault="00C10792" w:rsidP="004B7E63">
      <w:pPr>
        <w:ind w:left="284"/>
      </w:pPr>
    </w:p>
    <w:p w14:paraId="5B67B8DF" w14:textId="0AB643B0" w:rsidR="00752934" w:rsidRPr="00ED2271" w:rsidRDefault="00301325" w:rsidP="00C97DA6">
      <w:pPr>
        <w:pStyle w:val="PargrafodaLista"/>
        <w:numPr>
          <w:ilvl w:val="0"/>
          <w:numId w:val="4"/>
        </w:numPr>
        <w:outlineLvl w:val="0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ED2271">
        <w:rPr>
          <w:rFonts w:asciiTheme="majorHAnsi" w:hAnsiTheme="majorHAnsi"/>
          <w:b/>
          <w:bCs/>
          <w:i/>
          <w:iCs/>
          <w:sz w:val="28"/>
          <w:szCs w:val="28"/>
        </w:rPr>
        <w:t>Register</w:t>
      </w:r>
      <w:proofErr w:type="spellEnd"/>
      <w:r w:rsidRPr="00ED2271">
        <w:rPr>
          <w:rFonts w:asciiTheme="majorHAnsi" w:hAnsiTheme="majorHAnsi"/>
          <w:b/>
          <w:bCs/>
          <w:sz w:val="28"/>
          <w:szCs w:val="28"/>
        </w:rPr>
        <w:t xml:space="preserve"> e servidores dentro do grupo</w:t>
      </w:r>
    </w:p>
    <w:p w14:paraId="7D727484" w14:textId="28D86E61" w:rsidR="00C52FBC" w:rsidRDefault="0011338C" w:rsidP="00C52FBC">
      <w:pPr>
        <w:pStyle w:val="Ttulo2"/>
        <w:ind w:left="76" w:firstLine="284"/>
        <w:rPr>
          <w:b/>
          <w:bCs/>
          <w:color w:val="auto"/>
          <w:sz w:val="28"/>
          <w:szCs w:val="28"/>
        </w:rPr>
      </w:pPr>
      <w:bookmarkStart w:id="5" w:name="_Toc179449322"/>
      <w:r w:rsidRPr="00C97DA6">
        <w:rPr>
          <w:b/>
          <w:bCs/>
          <w:color w:val="auto"/>
          <w:sz w:val="28"/>
          <w:szCs w:val="28"/>
        </w:rPr>
        <w:t xml:space="preserve">3.1 </w:t>
      </w:r>
      <w:bookmarkEnd w:id="5"/>
      <w:proofErr w:type="spellStart"/>
      <w:r w:rsidR="00ED2271" w:rsidRPr="004B5A2A">
        <w:rPr>
          <w:b/>
          <w:bCs/>
          <w:i/>
          <w:iCs/>
          <w:color w:val="auto"/>
          <w:sz w:val="28"/>
          <w:szCs w:val="28"/>
        </w:rPr>
        <w:t>Register</w:t>
      </w:r>
      <w:proofErr w:type="spellEnd"/>
      <w:r w:rsidR="00ED2271">
        <w:rPr>
          <w:b/>
          <w:bCs/>
          <w:color w:val="auto"/>
          <w:sz w:val="28"/>
          <w:szCs w:val="28"/>
        </w:rPr>
        <w:t xml:space="preserve"> </w:t>
      </w:r>
    </w:p>
    <w:p w14:paraId="054A4DB0" w14:textId="4EF7208B" w:rsidR="00443C27" w:rsidRDefault="00C52FBC" w:rsidP="006E4A05">
      <w:r>
        <w:tab/>
      </w:r>
      <w:r>
        <w:tab/>
        <w:t xml:space="preserve">O </w:t>
      </w:r>
      <w:proofErr w:type="spellStart"/>
      <w:r w:rsidRPr="004B5A2A">
        <w:rPr>
          <w:b/>
          <w:bCs/>
          <w:i/>
          <w:iCs/>
        </w:rPr>
        <w:t>Register</w:t>
      </w:r>
      <w:proofErr w:type="spellEnd"/>
      <w:r w:rsidR="008F4ED1">
        <w:t xml:space="preserve"> é o primeiro membro do grupo e tem como função </w:t>
      </w:r>
      <w:r w:rsidR="001605DE">
        <w:t xml:space="preserve">apenas </w:t>
      </w:r>
      <w:r w:rsidR="00830F49">
        <w:t xml:space="preserve">receber </w:t>
      </w:r>
      <w:r w:rsidR="001605DE">
        <w:t>mensagens</w:t>
      </w:r>
      <w:r w:rsidR="008F4ED1">
        <w:t xml:space="preserve"> enviadas pelos servidores (</w:t>
      </w:r>
      <w:proofErr w:type="spellStart"/>
      <w:r w:rsidR="008F4ED1" w:rsidRPr="004B5A2A">
        <w:rPr>
          <w:b/>
          <w:bCs/>
          <w:i/>
          <w:iCs/>
        </w:rPr>
        <w:t>svc</w:t>
      </w:r>
      <w:proofErr w:type="spellEnd"/>
      <w:r w:rsidR="008F4ED1">
        <w:t>)</w:t>
      </w:r>
      <w:r w:rsidR="00830F49">
        <w:t xml:space="preserve">. </w:t>
      </w:r>
      <w:r w:rsidR="00B44969">
        <w:t xml:space="preserve">Utilizamos a implementação do </w:t>
      </w:r>
      <w:proofErr w:type="spellStart"/>
      <w:r w:rsidR="00B44969" w:rsidRPr="004B5A2A">
        <w:rPr>
          <w:b/>
          <w:bCs/>
          <w:i/>
          <w:iCs/>
        </w:rPr>
        <w:t>AdvancedMassageListener</w:t>
      </w:r>
      <w:proofErr w:type="spellEnd"/>
      <w:r w:rsidR="006E4A05">
        <w:t xml:space="preserve"> que</w:t>
      </w:r>
      <w:r w:rsidR="000B40E4">
        <w:t xml:space="preserve"> permite lidar com as mensagens enviadas pelos elementos do grupo </w:t>
      </w:r>
      <w:r w:rsidR="00832AC5">
        <w:t>e mensagens do spread de forma independente. Assim que</w:t>
      </w:r>
      <w:r w:rsidR="00B538EC">
        <w:t xml:space="preserve"> um serviço novo entra no grupo, é enviada a mensagem automática </w:t>
      </w:r>
      <w:r w:rsidR="005A5B7A">
        <w:t xml:space="preserve">de </w:t>
      </w:r>
      <w:proofErr w:type="spellStart"/>
      <w:r w:rsidR="005A5B7A" w:rsidRPr="004B5A2A">
        <w:rPr>
          <w:b/>
          <w:bCs/>
          <w:i/>
          <w:iCs/>
        </w:rPr>
        <w:t>menbership</w:t>
      </w:r>
      <w:proofErr w:type="spellEnd"/>
      <w:r w:rsidR="005A5B7A">
        <w:t xml:space="preserve"> e </w:t>
      </w:r>
      <w:r w:rsidR="00A773BA">
        <w:t>uma mensagem</w:t>
      </w:r>
      <w:r w:rsidR="005A5B7A">
        <w:t xml:space="preserve"> contruída por nós contendo o nom</w:t>
      </w:r>
      <w:r w:rsidR="00A773BA">
        <w:t xml:space="preserve">e, </w:t>
      </w:r>
      <w:proofErr w:type="spellStart"/>
      <w:r w:rsidR="00A773BA">
        <w:t>ip</w:t>
      </w:r>
      <w:proofErr w:type="spellEnd"/>
      <w:r w:rsidR="00A773BA">
        <w:t xml:space="preserve"> e port</w:t>
      </w:r>
      <w:r w:rsidR="004B5A2A">
        <w:t>o</w:t>
      </w:r>
      <w:r w:rsidR="00A773BA">
        <w:t xml:space="preserve"> do serviço que se juntou ao grupo. Assim que esse serviço </w:t>
      </w:r>
      <w:r w:rsidR="00E171BA">
        <w:t xml:space="preserve">entra no grupo é guardado numa estrutura de dados </w:t>
      </w:r>
      <w:r w:rsidR="00CC6CD9">
        <w:t xml:space="preserve">chamada </w:t>
      </w:r>
      <w:proofErr w:type="spellStart"/>
      <w:r w:rsidR="00CC6CD9" w:rsidRPr="004B5A2A">
        <w:rPr>
          <w:b/>
          <w:bCs/>
          <w:i/>
          <w:iCs/>
        </w:rPr>
        <w:t>SvcRegisterManager</w:t>
      </w:r>
      <w:proofErr w:type="spellEnd"/>
      <w:r w:rsidR="00CC6CD9">
        <w:t xml:space="preserve"> que contem uma lista de serviços e tem os métodos para </w:t>
      </w:r>
      <w:r w:rsidR="00443C27">
        <w:t xml:space="preserve">gerir os mesmos. </w:t>
      </w:r>
      <w:r w:rsidR="00EB1142">
        <w:t>Da mesma forma, quando um serviço sai do grupo, o mesmo será removido da lista de serviços disponíveis.</w:t>
      </w:r>
    </w:p>
    <w:p w14:paraId="4E51B573" w14:textId="5A1B2B83" w:rsidR="005A7B60" w:rsidRDefault="00443C27" w:rsidP="006E4A05">
      <w:r>
        <w:tab/>
      </w:r>
      <w:r>
        <w:tab/>
      </w:r>
      <w:r w:rsidR="004B5A2A" w:rsidRPr="004B5A2A">
        <w:t>Uma forma que encontramos para controlar os serviços com mais pedidos foi ter, na estrutura de dados responsável por representar o serviço (</w:t>
      </w:r>
      <w:proofErr w:type="spellStart"/>
      <w:r w:rsidR="004B5A2A" w:rsidRPr="004B5A2A">
        <w:rPr>
          <w:b/>
          <w:bCs/>
          <w:i/>
          <w:iCs/>
        </w:rPr>
        <w:t>ServiceInfo</w:t>
      </w:r>
      <w:proofErr w:type="spellEnd"/>
      <w:r w:rsidR="004B5A2A" w:rsidRPr="004B5A2A">
        <w:t xml:space="preserve">), uma variável que conta quantas vezes o serviço enviou, na mensagem de grupo, uma mensagem com o parâmetro </w:t>
      </w:r>
      <w:r w:rsidR="004B5A2A" w:rsidRPr="004B5A2A">
        <w:rPr>
          <w:i/>
          <w:iCs/>
        </w:rPr>
        <w:t>estado</w:t>
      </w:r>
      <w:r w:rsidR="004B5A2A" w:rsidRPr="004B5A2A">
        <w:t xml:space="preserve"> </w:t>
      </w:r>
      <w:r w:rsidR="004B5A2A">
        <w:t>(</w:t>
      </w:r>
      <w:proofErr w:type="spellStart"/>
      <w:r w:rsidR="00F6216F" w:rsidRPr="00F6216F">
        <w:rPr>
          <w:b/>
          <w:bCs/>
          <w:i/>
          <w:iCs/>
        </w:rPr>
        <w:t>imageStatus</w:t>
      </w:r>
      <w:proofErr w:type="spellEnd"/>
      <w:r w:rsidR="004B5A2A">
        <w:t>)</w:t>
      </w:r>
      <w:r w:rsidR="00F6216F">
        <w:t xml:space="preserve"> </w:t>
      </w:r>
      <w:r w:rsidR="004B5A2A" w:rsidRPr="004B5A2A">
        <w:t xml:space="preserve">não nulo e com o estado </w:t>
      </w:r>
      <w:proofErr w:type="spellStart"/>
      <w:r w:rsidR="004B5A2A" w:rsidRPr="004B5A2A">
        <w:rPr>
          <w:b/>
          <w:bCs/>
          <w:i/>
          <w:iCs/>
        </w:rPr>
        <w:t>Downloading</w:t>
      </w:r>
      <w:proofErr w:type="spellEnd"/>
      <w:r w:rsidR="004B5A2A" w:rsidRPr="004B5A2A">
        <w:t xml:space="preserve"> ou </w:t>
      </w:r>
      <w:proofErr w:type="spellStart"/>
      <w:r w:rsidR="004B5A2A" w:rsidRPr="004B5A2A">
        <w:rPr>
          <w:b/>
          <w:bCs/>
          <w:i/>
          <w:iCs/>
        </w:rPr>
        <w:t>Uploading</w:t>
      </w:r>
      <w:proofErr w:type="spellEnd"/>
      <w:r w:rsidR="004B5A2A" w:rsidRPr="004B5A2A">
        <w:t>.</w:t>
      </w:r>
      <w:r w:rsidR="00F6216F">
        <w:t xml:space="preserve"> Deste modo</w:t>
      </w:r>
      <w:r w:rsidR="00BC7416">
        <w:t xml:space="preserve"> o </w:t>
      </w:r>
      <w:proofErr w:type="spellStart"/>
      <w:r w:rsidR="00BC7416" w:rsidRPr="003848FF">
        <w:rPr>
          <w:b/>
          <w:bCs/>
          <w:i/>
          <w:iCs/>
        </w:rPr>
        <w:t>Resgister</w:t>
      </w:r>
      <w:proofErr w:type="spellEnd"/>
      <w:r w:rsidR="00BC7416" w:rsidRPr="003848FF">
        <w:rPr>
          <w:b/>
          <w:bCs/>
          <w:i/>
          <w:iCs/>
        </w:rPr>
        <w:t xml:space="preserve"> </w:t>
      </w:r>
      <w:proofErr w:type="spellStart"/>
      <w:r w:rsidR="00BC7416" w:rsidRPr="003848FF">
        <w:rPr>
          <w:b/>
          <w:bCs/>
          <w:i/>
          <w:iCs/>
        </w:rPr>
        <w:t>Service</w:t>
      </w:r>
      <w:proofErr w:type="spellEnd"/>
      <w:r w:rsidR="00BC7416">
        <w:t xml:space="preserve"> consegue escolher o serviço que tem menos pedidos de </w:t>
      </w:r>
      <w:proofErr w:type="spellStart"/>
      <w:r w:rsidR="00C71243" w:rsidRPr="004B5A2A">
        <w:rPr>
          <w:b/>
          <w:bCs/>
          <w:i/>
          <w:iCs/>
        </w:rPr>
        <w:t>Downloading</w:t>
      </w:r>
      <w:proofErr w:type="spellEnd"/>
      <w:r w:rsidR="00C71243" w:rsidRPr="004B5A2A">
        <w:t xml:space="preserve"> ou </w:t>
      </w:r>
      <w:proofErr w:type="spellStart"/>
      <w:r w:rsidR="00C71243" w:rsidRPr="004B5A2A">
        <w:rPr>
          <w:b/>
          <w:bCs/>
          <w:i/>
          <w:iCs/>
        </w:rPr>
        <w:t>Uploading</w:t>
      </w:r>
      <w:proofErr w:type="spellEnd"/>
      <w:r w:rsidR="00C71243">
        <w:rPr>
          <w:b/>
          <w:bCs/>
          <w:i/>
          <w:iCs/>
        </w:rPr>
        <w:t xml:space="preserve"> </w:t>
      </w:r>
      <w:r w:rsidR="00C71243" w:rsidRPr="00C71243">
        <w:t>feitos no grupo</w:t>
      </w:r>
      <w:r w:rsidR="00C71243">
        <w:t xml:space="preserve">. Escolhemos esta solução para facilitar e porque </w:t>
      </w:r>
      <w:r w:rsidR="00AD7B5C">
        <w:t>é</w:t>
      </w:r>
      <w:r w:rsidR="00C71243">
        <w:t xml:space="preserve"> mais logico do que apenas somar o número de clientes que associamos </w:t>
      </w:r>
      <w:r w:rsidR="00AD7B5C">
        <w:t>a cada serviço, pois estes podem nem realizar pedidos</w:t>
      </w:r>
      <w:r w:rsidR="00825C1C">
        <w:t xml:space="preserve"> e desligarem a ligação, ou fazerem vários pedidos. Deste modo achamos que existe </w:t>
      </w:r>
      <w:r w:rsidR="00D173E4">
        <w:t>um melhor balanceamento</w:t>
      </w:r>
      <w:r w:rsidR="00825C1C">
        <w:t>. A melhor solução seria</w:t>
      </w:r>
      <w:r w:rsidR="00CB392A">
        <w:t xml:space="preserve"> controlar quantos pedidos de </w:t>
      </w:r>
      <w:r w:rsidR="00CB392A" w:rsidRPr="00D173E4">
        <w:rPr>
          <w:b/>
          <w:bCs/>
          <w:i/>
          <w:iCs/>
        </w:rPr>
        <w:t>download</w:t>
      </w:r>
      <w:r w:rsidR="00CB392A">
        <w:t xml:space="preserve"> e </w:t>
      </w:r>
      <w:proofErr w:type="spellStart"/>
      <w:r w:rsidR="00CB392A" w:rsidRPr="00D173E4">
        <w:rPr>
          <w:b/>
          <w:bCs/>
          <w:i/>
          <w:iCs/>
        </w:rPr>
        <w:t>uploanding</w:t>
      </w:r>
      <w:proofErr w:type="spellEnd"/>
      <w:r w:rsidR="00CB392A">
        <w:t xml:space="preserve"> o</w:t>
      </w:r>
      <w:r w:rsidR="00D173E4">
        <w:t>s</w:t>
      </w:r>
      <w:r w:rsidR="00CB392A">
        <w:t xml:space="preserve"> serviço</w:t>
      </w:r>
      <w:r w:rsidR="00D173E4">
        <w:t>s</w:t>
      </w:r>
      <w:r w:rsidR="00CB392A">
        <w:t xml:space="preserve"> estava</w:t>
      </w:r>
      <w:r w:rsidR="00D173E4">
        <w:t>m</w:t>
      </w:r>
      <w:r w:rsidR="00CB392A">
        <w:t xml:space="preserve"> a realizar no momento que o cliente pedisse </w:t>
      </w:r>
      <w:r w:rsidR="00D173E4">
        <w:t xml:space="preserve">um serviço e escolhêssemos o com menos pedidos. Mas pela dificuldade da solução </w:t>
      </w:r>
      <w:r w:rsidR="00807881">
        <w:t>optamos</w:t>
      </w:r>
      <w:r w:rsidR="00D173E4">
        <w:t xml:space="preserve"> pela que já foi referida. </w:t>
      </w:r>
    </w:p>
    <w:p w14:paraId="63F0B04A" w14:textId="5BA1F4E8" w:rsidR="0016296D" w:rsidRDefault="004D2C06" w:rsidP="006E4A05">
      <w:pPr>
        <w:rPr>
          <w:b/>
          <w:bCs/>
          <w:sz w:val="28"/>
          <w:szCs w:val="28"/>
        </w:rPr>
      </w:pPr>
      <w:r>
        <w:tab/>
      </w:r>
      <w:r w:rsidR="008F03E6">
        <w:t xml:space="preserve"> </w:t>
      </w:r>
      <w:bookmarkStart w:id="6" w:name="_Toc179449323"/>
      <w:r w:rsidR="00E63890" w:rsidRPr="0016296D">
        <w:rPr>
          <w:b/>
          <w:bCs/>
          <w:sz w:val="28"/>
          <w:szCs w:val="28"/>
        </w:rPr>
        <w:t>3.</w:t>
      </w:r>
      <w:bookmarkEnd w:id="6"/>
      <w:r w:rsidR="005A7B60">
        <w:rPr>
          <w:b/>
          <w:bCs/>
          <w:sz w:val="28"/>
          <w:szCs w:val="28"/>
        </w:rPr>
        <w:t xml:space="preserve">2 </w:t>
      </w:r>
      <w:r w:rsidR="006A77F2">
        <w:rPr>
          <w:b/>
          <w:bCs/>
          <w:sz w:val="28"/>
          <w:szCs w:val="28"/>
        </w:rPr>
        <w:t>Servidores dentro do grupo</w:t>
      </w:r>
    </w:p>
    <w:p w14:paraId="599AB6D5" w14:textId="3AF47EEA" w:rsidR="000340B8" w:rsidRPr="00410C00" w:rsidRDefault="001F4B45" w:rsidP="006E4A05">
      <w:r>
        <w:rPr>
          <w:b/>
          <w:bCs/>
          <w:sz w:val="28"/>
          <w:szCs w:val="28"/>
        </w:rPr>
        <w:tab/>
      </w:r>
      <w:r w:rsidRPr="00410C00">
        <w:rPr>
          <w:b/>
          <w:bCs/>
        </w:rPr>
        <w:tab/>
      </w:r>
      <w:r w:rsidR="003848FF">
        <w:t>Os servi</w:t>
      </w:r>
      <w:r w:rsidR="00223F60">
        <w:t>dores de grupo elegem o líder de</w:t>
      </w:r>
    </w:p>
    <w:p w14:paraId="5FE4C39F" w14:textId="7C712852" w:rsidR="009614DF" w:rsidRPr="00F402EB" w:rsidRDefault="006A77F2" w:rsidP="00F402EB">
      <w:r>
        <w:tab/>
      </w:r>
      <w:r>
        <w:tab/>
      </w:r>
      <w:r w:rsidR="00E853AA">
        <w:t xml:space="preserve"> </w:t>
      </w:r>
    </w:p>
    <w:p w14:paraId="16CE10C5" w14:textId="368AAFA8" w:rsidR="009E79E9" w:rsidRDefault="00B858D2" w:rsidP="009E79E9">
      <w:pPr>
        <w:pStyle w:val="PargrafodaLista"/>
        <w:numPr>
          <w:ilvl w:val="0"/>
          <w:numId w:val="4"/>
        </w:numPr>
        <w:outlineLvl w:val="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lastRenderedPageBreak/>
        <w:t>A</w:t>
      </w:r>
      <w:r w:rsidR="00043464">
        <w:rPr>
          <w:rFonts w:asciiTheme="majorHAnsi" w:hAnsiTheme="majorHAnsi"/>
          <w:b/>
          <w:bCs/>
          <w:sz w:val="32"/>
          <w:szCs w:val="32"/>
        </w:rPr>
        <w:t xml:space="preserve">plicações com o </w:t>
      </w:r>
      <w:r w:rsidR="00970688">
        <w:rPr>
          <w:rFonts w:asciiTheme="majorHAnsi" w:hAnsiTheme="majorHAnsi"/>
          <w:b/>
          <w:bCs/>
          <w:sz w:val="32"/>
          <w:szCs w:val="32"/>
        </w:rPr>
        <w:t>espaço de ficheiros partilhados</w:t>
      </w:r>
    </w:p>
    <w:p w14:paraId="44A67B5C" w14:textId="77777777" w:rsidR="009E79E9" w:rsidRPr="009E79E9" w:rsidRDefault="009E79E9" w:rsidP="009E79E9">
      <w:pPr>
        <w:pStyle w:val="PargrafodaLista"/>
        <w:outlineLvl w:val="0"/>
        <w:rPr>
          <w:rFonts w:asciiTheme="majorHAnsi" w:hAnsiTheme="majorHAnsi"/>
          <w:b/>
          <w:bCs/>
          <w:sz w:val="32"/>
          <w:szCs w:val="32"/>
        </w:rPr>
      </w:pPr>
    </w:p>
    <w:p w14:paraId="33E297E8" w14:textId="05B5FF1D" w:rsidR="00541122" w:rsidRDefault="00541122" w:rsidP="00D40D50">
      <w:pPr>
        <w:pStyle w:val="Ttulo2"/>
        <w:ind w:left="76" w:firstLine="284"/>
        <w:rPr>
          <w:b/>
          <w:bCs/>
          <w:color w:val="auto"/>
          <w:sz w:val="28"/>
          <w:szCs w:val="28"/>
        </w:rPr>
      </w:pPr>
      <w:bookmarkStart w:id="7" w:name="_Toc179449326"/>
      <w:r w:rsidRPr="001F14AB">
        <w:rPr>
          <w:b/>
          <w:bCs/>
          <w:color w:val="auto"/>
          <w:sz w:val="28"/>
          <w:szCs w:val="28"/>
        </w:rPr>
        <w:t xml:space="preserve">4.1 </w:t>
      </w:r>
      <w:bookmarkEnd w:id="7"/>
    </w:p>
    <w:p w14:paraId="6C2BFC42" w14:textId="1322B42E" w:rsidR="008D20CB" w:rsidRPr="00E01F75" w:rsidRDefault="008D20CB" w:rsidP="008D20CB">
      <w:pPr>
        <w:ind w:left="284" w:firstLine="284"/>
      </w:pPr>
    </w:p>
    <w:sectPr w:rsidR="008D20CB" w:rsidRPr="00E01F75" w:rsidSect="009C361D">
      <w:headerReference w:type="default" r:id="rId17"/>
      <w:footerReference w:type="default" r:id="rId18"/>
      <w:pgSz w:w="11906" w:h="16838"/>
      <w:pgMar w:top="1440" w:right="1080" w:bottom="1440" w:left="1080" w:header="850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045A6" w14:textId="77777777" w:rsidR="00180B54" w:rsidRDefault="00180B54" w:rsidP="00F558EF">
      <w:pPr>
        <w:spacing w:after="0" w:line="240" w:lineRule="auto"/>
      </w:pPr>
      <w:r>
        <w:separator/>
      </w:r>
    </w:p>
  </w:endnote>
  <w:endnote w:type="continuationSeparator" w:id="0">
    <w:p w14:paraId="28E7996A" w14:textId="77777777" w:rsidR="00180B54" w:rsidRDefault="00180B54" w:rsidP="00F558EF">
      <w:pPr>
        <w:spacing w:after="0" w:line="240" w:lineRule="auto"/>
      </w:pPr>
      <w:r>
        <w:continuationSeparator/>
      </w:r>
    </w:p>
  </w:endnote>
  <w:endnote w:type="continuationNotice" w:id="1">
    <w:p w14:paraId="78B49B35" w14:textId="77777777" w:rsidR="00180B54" w:rsidRDefault="00180B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496CC" w14:textId="692833FA" w:rsidR="00F558EF" w:rsidRDefault="00F558EF" w:rsidP="00F558EF">
    <w:pPr>
      <w:pStyle w:val="Rodap"/>
    </w:pPr>
    <w:r>
      <w:tab/>
    </w:r>
    <w:r w:rsidRPr="00961BC7">
      <w:rPr>
        <w:sz w:val="20"/>
        <w:szCs w:val="20"/>
      </w:rPr>
      <w:t>ES – Visão, 2024</w:t>
    </w:r>
    <w:r>
      <w:tab/>
    </w:r>
    <w:r w:rsidRPr="00961BC7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961BC7">
      <w:rPr>
        <w:rFonts w:asciiTheme="majorHAnsi" w:eastAsiaTheme="minorEastAsia" w:hAnsiTheme="majorHAnsi"/>
        <w:sz w:val="20"/>
        <w:szCs w:val="20"/>
      </w:rPr>
      <w:fldChar w:fldCharType="begin"/>
    </w:r>
    <w:r w:rsidRPr="00961BC7">
      <w:rPr>
        <w:rFonts w:asciiTheme="majorHAnsi" w:hAnsiTheme="majorHAnsi"/>
        <w:sz w:val="20"/>
        <w:szCs w:val="20"/>
      </w:rPr>
      <w:instrText>PAGE    \* MERGEFORMAT</w:instrText>
    </w:r>
    <w:r w:rsidRPr="00961BC7">
      <w:rPr>
        <w:rFonts w:asciiTheme="majorHAnsi" w:eastAsiaTheme="minorEastAsia" w:hAnsiTheme="majorHAnsi"/>
        <w:sz w:val="20"/>
        <w:szCs w:val="20"/>
      </w:rPr>
      <w:fldChar w:fldCharType="separate"/>
    </w:r>
    <w:r w:rsidRPr="00961BC7">
      <w:rPr>
        <w:rFonts w:asciiTheme="majorHAnsi" w:eastAsiaTheme="majorEastAsia" w:hAnsiTheme="majorHAnsi" w:cstheme="majorBidi"/>
        <w:sz w:val="20"/>
        <w:szCs w:val="20"/>
      </w:rPr>
      <w:t>1</w:t>
    </w:r>
    <w:r w:rsidRPr="00961BC7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881DB" w14:textId="77777777" w:rsidR="00180B54" w:rsidRDefault="00180B54" w:rsidP="00F558EF">
      <w:pPr>
        <w:spacing w:after="0" w:line="240" w:lineRule="auto"/>
      </w:pPr>
      <w:r>
        <w:separator/>
      </w:r>
    </w:p>
  </w:footnote>
  <w:footnote w:type="continuationSeparator" w:id="0">
    <w:p w14:paraId="5D3CAD42" w14:textId="77777777" w:rsidR="00180B54" w:rsidRDefault="00180B54" w:rsidP="00F558EF">
      <w:pPr>
        <w:spacing w:after="0" w:line="240" w:lineRule="auto"/>
      </w:pPr>
      <w:r>
        <w:continuationSeparator/>
      </w:r>
    </w:p>
  </w:footnote>
  <w:footnote w:type="continuationNotice" w:id="1">
    <w:p w14:paraId="66BF9740" w14:textId="77777777" w:rsidR="00180B54" w:rsidRDefault="00180B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jc w:val="center"/>
      <w:tblLook w:val="04A0" w:firstRow="1" w:lastRow="0" w:firstColumn="1" w:lastColumn="0" w:noHBand="0" w:noVBand="1"/>
    </w:tblPr>
    <w:tblGrid>
      <w:gridCol w:w="5807"/>
      <w:gridCol w:w="2687"/>
    </w:tblGrid>
    <w:tr w:rsidR="00F558EF" w14:paraId="56D70D04" w14:textId="77777777" w:rsidTr="009C361D">
      <w:trPr>
        <w:jc w:val="center"/>
      </w:trPr>
      <w:tc>
        <w:tcPr>
          <w:tcW w:w="5807" w:type="dxa"/>
        </w:tcPr>
        <w:p w14:paraId="6713F5F6" w14:textId="5691E34D" w:rsidR="00F558EF" w:rsidRDefault="001A7E9F" w:rsidP="00F558EF">
          <w:r>
            <w:t>Relatório</w:t>
          </w:r>
        </w:p>
      </w:tc>
      <w:tc>
        <w:tcPr>
          <w:tcW w:w="2687" w:type="dxa"/>
        </w:tcPr>
        <w:p w14:paraId="03CFD2CF" w14:textId="01CDE52D" w:rsidR="00F558EF" w:rsidRDefault="001A7E9F" w:rsidP="00F558EF">
          <w:r>
            <w:t>Data: 24/10/2024</w:t>
          </w:r>
        </w:p>
      </w:tc>
    </w:tr>
  </w:tbl>
  <w:p w14:paraId="654094BC" w14:textId="77777777" w:rsidR="00F558EF" w:rsidRDefault="00F558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672"/>
    <w:multiLevelType w:val="hybridMultilevel"/>
    <w:tmpl w:val="212047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1A2C3A"/>
    <w:multiLevelType w:val="hybridMultilevel"/>
    <w:tmpl w:val="D86430AE"/>
    <w:lvl w:ilvl="0" w:tplc="0816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63C2B51"/>
    <w:multiLevelType w:val="hybridMultilevel"/>
    <w:tmpl w:val="0872528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0F6256"/>
    <w:multiLevelType w:val="hybridMultilevel"/>
    <w:tmpl w:val="6EFA0DFA"/>
    <w:lvl w:ilvl="0" w:tplc="0816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4" w15:restartNumberingAfterBreak="0">
    <w:nsid w:val="25D101AC"/>
    <w:multiLevelType w:val="hybridMultilevel"/>
    <w:tmpl w:val="AD0643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8206B7"/>
    <w:multiLevelType w:val="hybridMultilevel"/>
    <w:tmpl w:val="9A7627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E4809"/>
    <w:multiLevelType w:val="hybridMultilevel"/>
    <w:tmpl w:val="719029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754DA"/>
    <w:multiLevelType w:val="hybridMultilevel"/>
    <w:tmpl w:val="F2B486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92D84"/>
    <w:multiLevelType w:val="hybridMultilevel"/>
    <w:tmpl w:val="D7905C96"/>
    <w:lvl w:ilvl="0" w:tplc="0816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9" w15:restartNumberingAfterBreak="0">
    <w:nsid w:val="48813A7C"/>
    <w:multiLevelType w:val="multilevel"/>
    <w:tmpl w:val="64209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D60850"/>
    <w:multiLevelType w:val="hybridMultilevel"/>
    <w:tmpl w:val="2D127D4C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6CB36F58"/>
    <w:multiLevelType w:val="hybridMultilevel"/>
    <w:tmpl w:val="B2ECAE2E"/>
    <w:lvl w:ilvl="0" w:tplc="0816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6E707CE7"/>
    <w:multiLevelType w:val="hybridMultilevel"/>
    <w:tmpl w:val="F06E3A1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8672A9"/>
    <w:multiLevelType w:val="hybridMultilevel"/>
    <w:tmpl w:val="DA685A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A2C96"/>
    <w:multiLevelType w:val="hybridMultilevel"/>
    <w:tmpl w:val="65D413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4161"/>
    <w:multiLevelType w:val="hybridMultilevel"/>
    <w:tmpl w:val="F482D8A4"/>
    <w:lvl w:ilvl="0" w:tplc="0816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171482562">
    <w:abstractNumId w:val="7"/>
  </w:num>
  <w:num w:numId="2" w16cid:durableId="732125163">
    <w:abstractNumId w:val="5"/>
  </w:num>
  <w:num w:numId="3" w16cid:durableId="486484223">
    <w:abstractNumId w:val="14"/>
  </w:num>
  <w:num w:numId="4" w16cid:durableId="443380949">
    <w:abstractNumId w:val="13"/>
  </w:num>
  <w:num w:numId="5" w16cid:durableId="468019002">
    <w:abstractNumId w:val="12"/>
  </w:num>
  <w:num w:numId="6" w16cid:durableId="919827618">
    <w:abstractNumId w:val="9"/>
  </w:num>
  <w:num w:numId="7" w16cid:durableId="1354528352">
    <w:abstractNumId w:val="2"/>
  </w:num>
  <w:num w:numId="8" w16cid:durableId="1394234174">
    <w:abstractNumId w:val="4"/>
  </w:num>
  <w:num w:numId="9" w16cid:durableId="1912958694">
    <w:abstractNumId w:val="8"/>
  </w:num>
  <w:num w:numId="10" w16cid:durableId="1919095571">
    <w:abstractNumId w:val="11"/>
  </w:num>
  <w:num w:numId="11" w16cid:durableId="620649611">
    <w:abstractNumId w:val="0"/>
  </w:num>
  <w:num w:numId="12" w16cid:durableId="1709181452">
    <w:abstractNumId w:val="3"/>
  </w:num>
  <w:num w:numId="13" w16cid:durableId="165756640">
    <w:abstractNumId w:val="10"/>
  </w:num>
  <w:num w:numId="14" w16cid:durableId="64963689">
    <w:abstractNumId w:val="6"/>
  </w:num>
  <w:num w:numId="15" w16cid:durableId="1687707834">
    <w:abstractNumId w:val="15"/>
  </w:num>
  <w:num w:numId="16" w16cid:durableId="42345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2"/>
    <w:rsid w:val="000063E8"/>
    <w:rsid w:val="0000641F"/>
    <w:rsid w:val="000113C5"/>
    <w:rsid w:val="00012B0D"/>
    <w:rsid w:val="00016782"/>
    <w:rsid w:val="000304FF"/>
    <w:rsid w:val="000305D8"/>
    <w:rsid w:val="000340B8"/>
    <w:rsid w:val="00036DA3"/>
    <w:rsid w:val="00043464"/>
    <w:rsid w:val="00043ACE"/>
    <w:rsid w:val="00056EC3"/>
    <w:rsid w:val="00063026"/>
    <w:rsid w:val="00064B0E"/>
    <w:rsid w:val="000652AC"/>
    <w:rsid w:val="00071924"/>
    <w:rsid w:val="00073E5B"/>
    <w:rsid w:val="00085423"/>
    <w:rsid w:val="0009337F"/>
    <w:rsid w:val="00097D0D"/>
    <w:rsid w:val="000A0174"/>
    <w:rsid w:val="000A3559"/>
    <w:rsid w:val="000A3A72"/>
    <w:rsid w:val="000A5975"/>
    <w:rsid w:val="000A5E70"/>
    <w:rsid w:val="000A652A"/>
    <w:rsid w:val="000B40E4"/>
    <w:rsid w:val="000C5C09"/>
    <w:rsid w:val="000E1E75"/>
    <w:rsid w:val="000F1B21"/>
    <w:rsid w:val="0011338C"/>
    <w:rsid w:val="0015007D"/>
    <w:rsid w:val="0016024C"/>
    <w:rsid w:val="001605DE"/>
    <w:rsid w:val="0016296D"/>
    <w:rsid w:val="00163831"/>
    <w:rsid w:val="0017609B"/>
    <w:rsid w:val="00176267"/>
    <w:rsid w:val="00180B54"/>
    <w:rsid w:val="001A3E9D"/>
    <w:rsid w:val="001A74CB"/>
    <w:rsid w:val="001A7E9F"/>
    <w:rsid w:val="001B183C"/>
    <w:rsid w:val="001C3E1F"/>
    <w:rsid w:val="001D02C0"/>
    <w:rsid w:val="001E3CBF"/>
    <w:rsid w:val="001F14AB"/>
    <w:rsid w:val="001F4B45"/>
    <w:rsid w:val="0020185F"/>
    <w:rsid w:val="00202B90"/>
    <w:rsid w:val="00205C5E"/>
    <w:rsid w:val="00211E57"/>
    <w:rsid w:val="0022396B"/>
    <w:rsid w:val="00223F60"/>
    <w:rsid w:val="00225980"/>
    <w:rsid w:val="0023166B"/>
    <w:rsid w:val="00235083"/>
    <w:rsid w:val="002372C1"/>
    <w:rsid w:val="00242292"/>
    <w:rsid w:val="00244644"/>
    <w:rsid w:val="00250355"/>
    <w:rsid w:val="0025576E"/>
    <w:rsid w:val="002604F4"/>
    <w:rsid w:val="00265C09"/>
    <w:rsid w:val="00273283"/>
    <w:rsid w:val="00282740"/>
    <w:rsid w:val="00293B71"/>
    <w:rsid w:val="00294594"/>
    <w:rsid w:val="00294806"/>
    <w:rsid w:val="002B340B"/>
    <w:rsid w:val="002C4CE7"/>
    <w:rsid w:val="002D1258"/>
    <w:rsid w:val="002E37DD"/>
    <w:rsid w:val="002E4A11"/>
    <w:rsid w:val="00301325"/>
    <w:rsid w:val="0031258F"/>
    <w:rsid w:val="00324B63"/>
    <w:rsid w:val="00331A94"/>
    <w:rsid w:val="003452B4"/>
    <w:rsid w:val="00345F44"/>
    <w:rsid w:val="00367B57"/>
    <w:rsid w:val="00373071"/>
    <w:rsid w:val="00377ACA"/>
    <w:rsid w:val="00383525"/>
    <w:rsid w:val="003848FF"/>
    <w:rsid w:val="003866DE"/>
    <w:rsid w:val="003A3981"/>
    <w:rsid w:val="003C4A79"/>
    <w:rsid w:val="003C5FE6"/>
    <w:rsid w:val="003C6EC4"/>
    <w:rsid w:val="003C7318"/>
    <w:rsid w:val="003E2DDF"/>
    <w:rsid w:val="003E6B3A"/>
    <w:rsid w:val="003F631F"/>
    <w:rsid w:val="0040083E"/>
    <w:rsid w:val="0040698D"/>
    <w:rsid w:val="00410C00"/>
    <w:rsid w:val="004167E5"/>
    <w:rsid w:val="004204FB"/>
    <w:rsid w:val="004233BE"/>
    <w:rsid w:val="00424161"/>
    <w:rsid w:val="0042653C"/>
    <w:rsid w:val="00426E6F"/>
    <w:rsid w:val="00434500"/>
    <w:rsid w:val="004363C4"/>
    <w:rsid w:val="00443C27"/>
    <w:rsid w:val="00453E3D"/>
    <w:rsid w:val="004604BF"/>
    <w:rsid w:val="00463C10"/>
    <w:rsid w:val="00466E6C"/>
    <w:rsid w:val="0047147C"/>
    <w:rsid w:val="00492B83"/>
    <w:rsid w:val="00496E1C"/>
    <w:rsid w:val="004B3867"/>
    <w:rsid w:val="004B5A2A"/>
    <w:rsid w:val="004B7E63"/>
    <w:rsid w:val="004D2C06"/>
    <w:rsid w:val="004E4609"/>
    <w:rsid w:val="004F2A9D"/>
    <w:rsid w:val="004F5FAE"/>
    <w:rsid w:val="005032DD"/>
    <w:rsid w:val="005057BD"/>
    <w:rsid w:val="00512A74"/>
    <w:rsid w:val="00514132"/>
    <w:rsid w:val="00533809"/>
    <w:rsid w:val="00540A09"/>
    <w:rsid w:val="00541122"/>
    <w:rsid w:val="00564C21"/>
    <w:rsid w:val="005679DC"/>
    <w:rsid w:val="0057404D"/>
    <w:rsid w:val="00596D6E"/>
    <w:rsid w:val="00597F8D"/>
    <w:rsid w:val="005A5B7A"/>
    <w:rsid w:val="005A7B60"/>
    <w:rsid w:val="005B005D"/>
    <w:rsid w:val="005B295E"/>
    <w:rsid w:val="005B5137"/>
    <w:rsid w:val="005C445C"/>
    <w:rsid w:val="005D0232"/>
    <w:rsid w:val="005F1F42"/>
    <w:rsid w:val="00602911"/>
    <w:rsid w:val="00604D6F"/>
    <w:rsid w:val="00607248"/>
    <w:rsid w:val="0061285A"/>
    <w:rsid w:val="0062539F"/>
    <w:rsid w:val="00626FA5"/>
    <w:rsid w:val="00634740"/>
    <w:rsid w:val="00656BB2"/>
    <w:rsid w:val="00667E7E"/>
    <w:rsid w:val="00671E70"/>
    <w:rsid w:val="0067523C"/>
    <w:rsid w:val="00675F5B"/>
    <w:rsid w:val="006826E4"/>
    <w:rsid w:val="006900F8"/>
    <w:rsid w:val="006A6AC1"/>
    <w:rsid w:val="006A77F2"/>
    <w:rsid w:val="006B2D34"/>
    <w:rsid w:val="006C0E02"/>
    <w:rsid w:val="006D071B"/>
    <w:rsid w:val="006D2D77"/>
    <w:rsid w:val="006D5689"/>
    <w:rsid w:val="006E140C"/>
    <w:rsid w:val="006E48D5"/>
    <w:rsid w:val="006E4A05"/>
    <w:rsid w:val="006F30DC"/>
    <w:rsid w:val="0073007E"/>
    <w:rsid w:val="007323D2"/>
    <w:rsid w:val="00732BB7"/>
    <w:rsid w:val="00733F02"/>
    <w:rsid w:val="00750AB3"/>
    <w:rsid w:val="00752934"/>
    <w:rsid w:val="007563CE"/>
    <w:rsid w:val="00763413"/>
    <w:rsid w:val="0077136F"/>
    <w:rsid w:val="0078400A"/>
    <w:rsid w:val="0079180F"/>
    <w:rsid w:val="00794615"/>
    <w:rsid w:val="007B3399"/>
    <w:rsid w:val="007B60E6"/>
    <w:rsid w:val="007C5D63"/>
    <w:rsid w:val="007E1063"/>
    <w:rsid w:val="007F3997"/>
    <w:rsid w:val="00806912"/>
    <w:rsid w:val="00807881"/>
    <w:rsid w:val="008147C0"/>
    <w:rsid w:val="00815A1E"/>
    <w:rsid w:val="0081701F"/>
    <w:rsid w:val="00825C1C"/>
    <w:rsid w:val="00830F49"/>
    <w:rsid w:val="00831C0D"/>
    <w:rsid w:val="00832AC5"/>
    <w:rsid w:val="00860BCB"/>
    <w:rsid w:val="00862967"/>
    <w:rsid w:val="00862ED0"/>
    <w:rsid w:val="00866DA5"/>
    <w:rsid w:val="008849D1"/>
    <w:rsid w:val="00896738"/>
    <w:rsid w:val="008A1316"/>
    <w:rsid w:val="008A2E8C"/>
    <w:rsid w:val="008A4C76"/>
    <w:rsid w:val="008B450D"/>
    <w:rsid w:val="008C4E69"/>
    <w:rsid w:val="008D20CB"/>
    <w:rsid w:val="008D7C03"/>
    <w:rsid w:val="008F03E6"/>
    <w:rsid w:val="008F4ED1"/>
    <w:rsid w:val="008F6C78"/>
    <w:rsid w:val="00901A62"/>
    <w:rsid w:val="00936565"/>
    <w:rsid w:val="00942626"/>
    <w:rsid w:val="009449CB"/>
    <w:rsid w:val="00944DA0"/>
    <w:rsid w:val="00945154"/>
    <w:rsid w:val="00947ED6"/>
    <w:rsid w:val="009564F4"/>
    <w:rsid w:val="009614DF"/>
    <w:rsid w:val="00961BC7"/>
    <w:rsid w:val="00970688"/>
    <w:rsid w:val="00970823"/>
    <w:rsid w:val="009711E4"/>
    <w:rsid w:val="00987C7D"/>
    <w:rsid w:val="00990DDF"/>
    <w:rsid w:val="00997481"/>
    <w:rsid w:val="009A426F"/>
    <w:rsid w:val="009B42E7"/>
    <w:rsid w:val="009B7FA1"/>
    <w:rsid w:val="009C361D"/>
    <w:rsid w:val="009E79E9"/>
    <w:rsid w:val="009F13E5"/>
    <w:rsid w:val="009F660D"/>
    <w:rsid w:val="00A100DB"/>
    <w:rsid w:val="00A113AF"/>
    <w:rsid w:val="00A2143A"/>
    <w:rsid w:val="00A21B3D"/>
    <w:rsid w:val="00A228B9"/>
    <w:rsid w:val="00A230CF"/>
    <w:rsid w:val="00A40A34"/>
    <w:rsid w:val="00A420C6"/>
    <w:rsid w:val="00A6351F"/>
    <w:rsid w:val="00A773BA"/>
    <w:rsid w:val="00A80DB9"/>
    <w:rsid w:val="00A833E9"/>
    <w:rsid w:val="00A93827"/>
    <w:rsid w:val="00AA1F26"/>
    <w:rsid w:val="00AB2F11"/>
    <w:rsid w:val="00AC161F"/>
    <w:rsid w:val="00AD01E6"/>
    <w:rsid w:val="00AD1052"/>
    <w:rsid w:val="00AD2752"/>
    <w:rsid w:val="00AD4402"/>
    <w:rsid w:val="00AD51BC"/>
    <w:rsid w:val="00AD7B5C"/>
    <w:rsid w:val="00AE6B57"/>
    <w:rsid w:val="00AE6F26"/>
    <w:rsid w:val="00AF2EF7"/>
    <w:rsid w:val="00AF368A"/>
    <w:rsid w:val="00AF36EF"/>
    <w:rsid w:val="00B118B6"/>
    <w:rsid w:val="00B20F90"/>
    <w:rsid w:val="00B22278"/>
    <w:rsid w:val="00B37960"/>
    <w:rsid w:val="00B4269D"/>
    <w:rsid w:val="00B44969"/>
    <w:rsid w:val="00B538EC"/>
    <w:rsid w:val="00B560BE"/>
    <w:rsid w:val="00B61DC7"/>
    <w:rsid w:val="00B70228"/>
    <w:rsid w:val="00B73763"/>
    <w:rsid w:val="00B73876"/>
    <w:rsid w:val="00B74E99"/>
    <w:rsid w:val="00B75ADD"/>
    <w:rsid w:val="00B80143"/>
    <w:rsid w:val="00B80A71"/>
    <w:rsid w:val="00B858D2"/>
    <w:rsid w:val="00B9200E"/>
    <w:rsid w:val="00BA4356"/>
    <w:rsid w:val="00BB01E3"/>
    <w:rsid w:val="00BB6872"/>
    <w:rsid w:val="00BC4218"/>
    <w:rsid w:val="00BC7416"/>
    <w:rsid w:val="00BE1734"/>
    <w:rsid w:val="00C1058F"/>
    <w:rsid w:val="00C10792"/>
    <w:rsid w:val="00C13403"/>
    <w:rsid w:val="00C21227"/>
    <w:rsid w:val="00C31B90"/>
    <w:rsid w:val="00C407B6"/>
    <w:rsid w:val="00C52FBC"/>
    <w:rsid w:val="00C60302"/>
    <w:rsid w:val="00C63ACC"/>
    <w:rsid w:val="00C6571B"/>
    <w:rsid w:val="00C70AFA"/>
    <w:rsid w:val="00C71243"/>
    <w:rsid w:val="00C8634E"/>
    <w:rsid w:val="00C86BA7"/>
    <w:rsid w:val="00C87150"/>
    <w:rsid w:val="00C920CD"/>
    <w:rsid w:val="00C92911"/>
    <w:rsid w:val="00C96A92"/>
    <w:rsid w:val="00C97DA6"/>
    <w:rsid w:val="00CA06D4"/>
    <w:rsid w:val="00CA22E0"/>
    <w:rsid w:val="00CB0E12"/>
    <w:rsid w:val="00CB392A"/>
    <w:rsid w:val="00CB73AE"/>
    <w:rsid w:val="00CC3CB1"/>
    <w:rsid w:val="00CC6CD9"/>
    <w:rsid w:val="00CD0C99"/>
    <w:rsid w:val="00CE596C"/>
    <w:rsid w:val="00CF1A43"/>
    <w:rsid w:val="00CF76D4"/>
    <w:rsid w:val="00D043CE"/>
    <w:rsid w:val="00D155E5"/>
    <w:rsid w:val="00D173E4"/>
    <w:rsid w:val="00D25C17"/>
    <w:rsid w:val="00D3623E"/>
    <w:rsid w:val="00D40D50"/>
    <w:rsid w:val="00D44A8A"/>
    <w:rsid w:val="00D47321"/>
    <w:rsid w:val="00D62BAC"/>
    <w:rsid w:val="00D65903"/>
    <w:rsid w:val="00D738A2"/>
    <w:rsid w:val="00D76C72"/>
    <w:rsid w:val="00D77530"/>
    <w:rsid w:val="00D85F75"/>
    <w:rsid w:val="00D92681"/>
    <w:rsid w:val="00DC2BBD"/>
    <w:rsid w:val="00DC58AE"/>
    <w:rsid w:val="00DD0FFC"/>
    <w:rsid w:val="00DF5111"/>
    <w:rsid w:val="00E01F75"/>
    <w:rsid w:val="00E02F62"/>
    <w:rsid w:val="00E0321B"/>
    <w:rsid w:val="00E11562"/>
    <w:rsid w:val="00E171BA"/>
    <w:rsid w:val="00E35A9E"/>
    <w:rsid w:val="00E45B21"/>
    <w:rsid w:val="00E63890"/>
    <w:rsid w:val="00E75E68"/>
    <w:rsid w:val="00E770AF"/>
    <w:rsid w:val="00E82210"/>
    <w:rsid w:val="00E853AA"/>
    <w:rsid w:val="00E90038"/>
    <w:rsid w:val="00EA69C9"/>
    <w:rsid w:val="00EB0370"/>
    <w:rsid w:val="00EB1142"/>
    <w:rsid w:val="00EB3C76"/>
    <w:rsid w:val="00EB5DA6"/>
    <w:rsid w:val="00EC10E3"/>
    <w:rsid w:val="00EC220C"/>
    <w:rsid w:val="00ED2271"/>
    <w:rsid w:val="00EE1CC1"/>
    <w:rsid w:val="00F12696"/>
    <w:rsid w:val="00F22340"/>
    <w:rsid w:val="00F402EB"/>
    <w:rsid w:val="00F558EF"/>
    <w:rsid w:val="00F6216F"/>
    <w:rsid w:val="00F63060"/>
    <w:rsid w:val="00F650C8"/>
    <w:rsid w:val="00F65500"/>
    <w:rsid w:val="00F70C1C"/>
    <w:rsid w:val="00F724A2"/>
    <w:rsid w:val="00F7285A"/>
    <w:rsid w:val="00F74527"/>
    <w:rsid w:val="00F74944"/>
    <w:rsid w:val="00F75227"/>
    <w:rsid w:val="00F75EDA"/>
    <w:rsid w:val="00F92531"/>
    <w:rsid w:val="00FB1BE4"/>
    <w:rsid w:val="00FC2107"/>
    <w:rsid w:val="00FD19CB"/>
    <w:rsid w:val="00FD6D8E"/>
    <w:rsid w:val="00FE1E28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14B191"/>
  <w15:chartTrackingRefBased/>
  <w15:docId w15:val="{77EC35AC-8D65-4F68-BB12-A35934EA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6D"/>
  </w:style>
  <w:style w:type="paragraph" w:styleId="Ttulo1">
    <w:name w:val="heading 1"/>
    <w:basedOn w:val="Normal"/>
    <w:next w:val="Normal"/>
    <w:link w:val="Ttulo1Carter"/>
    <w:uiPriority w:val="9"/>
    <w:qFormat/>
    <w:rsid w:val="0001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1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1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1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1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6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678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6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678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6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6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67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78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67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678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6782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C6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5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58EF"/>
  </w:style>
  <w:style w:type="paragraph" w:styleId="Rodap">
    <w:name w:val="footer"/>
    <w:basedOn w:val="Normal"/>
    <w:link w:val="RodapCarter"/>
    <w:uiPriority w:val="99"/>
    <w:unhideWhenUsed/>
    <w:rsid w:val="00F5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58EF"/>
  </w:style>
  <w:style w:type="character" w:styleId="TextodoMarcadordePosio">
    <w:name w:val="Placeholder Text"/>
    <w:basedOn w:val="Tipodeletrapredefinidodopargrafo"/>
    <w:uiPriority w:val="99"/>
    <w:semiHidden/>
    <w:rsid w:val="00F558EF"/>
    <w:rPr>
      <w:color w:val="666666"/>
    </w:rPr>
  </w:style>
  <w:style w:type="paragraph" w:styleId="Cabealhodondice">
    <w:name w:val="TOC Heading"/>
    <w:basedOn w:val="Ttulo1"/>
    <w:next w:val="Normal"/>
    <w:uiPriority w:val="39"/>
    <w:unhideWhenUsed/>
    <w:qFormat/>
    <w:rsid w:val="00F558E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D738A2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738A2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D738A2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C97DA6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770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99003f-0605-4cf5-9280-81a6c5fd153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DE0BA745794FB8BC1945EFA37D6F" ma:contentTypeVersion="13" ma:contentTypeDescription="Create a new document." ma:contentTypeScope="" ma:versionID="1f32ace66c63f639724ad7d7f55f1610">
  <xsd:schema xmlns:xsd="http://www.w3.org/2001/XMLSchema" xmlns:xs="http://www.w3.org/2001/XMLSchema" xmlns:p="http://schemas.microsoft.com/office/2006/metadata/properties" xmlns:ns3="4999003f-0605-4cf5-9280-81a6c5fd1531" targetNamespace="http://schemas.microsoft.com/office/2006/metadata/properties" ma:root="true" ma:fieldsID="c379824f02797a0a5f77ad536b18a3fd" ns3:_="">
    <xsd:import namespace="4999003f-0605-4cf5-9280-81a6c5fd1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003f-0605-4cf5-9280-81a6c5fd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B2E7A-4356-4F45-92A1-E10B4A9EE301}">
  <ds:schemaRefs>
    <ds:schemaRef ds:uri="http://schemas.microsoft.com/office/2006/metadata/properties"/>
    <ds:schemaRef ds:uri="http://schemas.microsoft.com/office/infopath/2007/PartnerControls"/>
    <ds:schemaRef ds:uri="4999003f-0605-4cf5-9280-81a6c5fd1531"/>
  </ds:schemaRefs>
</ds:datastoreItem>
</file>

<file path=customXml/itemProps2.xml><?xml version="1.0" encoding="utf-8"?>
<ds:datastoreItem xmlns:ds="http://schemas.openxmlformats.org/officeDocument/2006/customXml" ds:itemID="{0BEE1C97-64BA-4F06-97B8-A21D8DB7C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31E0E7-8B26-4F7A-8F12-7215E5B9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003f-0605-4cf5-9280-81a6c5fd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FE70F6-2B37-4F87-A912-1872DE7F93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767</Words>
  <Characters>4033</Characters>
  <Application>Microsoft Office Word</Application>
  <DocSecurity>0</DocSecurity>
  <Lines>131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Links>
    <vt:vector size="144" baseType="variant"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_Toc179449336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_Toc179449335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_Toc179449334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_Toc179449333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_Toc179449332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_Toc179449331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_Toc179449330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_Toc179449329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_Toc179449328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_Toc179449327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_Toc179449326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_Toc179449325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_Toc179449324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_Toc179449323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_Toc179449322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_Toc179449321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_Toc179449320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_Toc179449319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_Toc179449318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_Toc179449317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_Toc179449316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_Toc179449315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_Toc179449314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_Toc179449313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Cabral</dc:creator>
  <cp:keywords/>
  <dc:description/>
  <cp:lastModifiedBy>Marçorio Fortes</cp:lastModifiedBy>
  <cp:revision>3</cp:revision>
  <cp:lastPrinted>2024-10-10T09:42:00Z</cp:lastPrinted>
  <dcterms:created xsi:type="dcterms:W3CDTF">2024-12-14T19:50:00Z</dcterms:created>
  <dcterms:modified xsi:type="dcterms:W3CDTF">2024-12-14T19:59:00Z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605f5e3d6db87ca0a4f5262f29305e724c99a90bd3ce98e9c0bbfa52496c02f4</vt:lpwstr>
  </property>
  <property fmtid="{D5CDD505-2E9C-101B-9397-08002B2CF9AE}" pid="3" name="ContentTypeId">
    <vt:lpwstr>0x010100CB1DDE0BA745794FB8BC1945EFA37D6F</vt:lpwstr>
  </property>
</Properties>
</file>