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9C2020F" w:rsidR="00872A27" w:rsidRPr="00117BBE" w:rsidRDefault="009C06FA"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Marcelo Barbosa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FCA11CE" w:rsidR="00872A27" w:rsidRPr="00117BBE" w:rsidRDefault="009C06FA"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Boa Vista</w:t>
      </w:r>
    </w:p>
    <w:p w14:paraId="37C76095" w14:textId="56AE1A6D" w:rsidR="0090332E" w:rsidRDefault="009C06FA"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136978938"/>
      <w:r w:rsidRPr="006B1007">
        <w:lastRenderedPageBreak/>
        <w:t>RESUMO</w:t>
      </w:r>
      <w:bookmarkEnd w:id="0"/>
    </w:p>
    <w:p w14:paraId="62AA798D" w14:textId="7ADE3F3D" w:rsidR="00872A27" w:rsidRPr="009C06FA" w:rsidRDefault="009C06FA" w:rsidP="009C06FA">
      <w:r w:rsidRPr="009C06FA">
        <w:t>A qualidade de software é crucial para garantir que os sistemas atendam às expectativas dos usuários, sejam confiáveis e estejam livres de defeitos. Nesta análise, exploramos os principais aspectos que influenciam a qualidade d</w:t>
      </w:r>
      <w:r>
        <w:t>o</w:t>
      </w:r>
      <w:r w:rsidRPr="009C06FA">
        <w:t xml:space="preserve"> software</w:t>
      </w:r>
      <w:r>
        <w:t xml:space="preserve"> </w:t>
      </w:r>
      <w:proofErr w:type="spellStart"/>
      <w:r>
        <w:t>Metabase</w:t>
      </w:r>
      <w:proofErr w:type="spellEnd"/>
      <w:r>
        <w:t xml:space="preserve"> BI</w:t>
      </w:r>
      <w:r w:rsidRPr="009C06FA">
        <w:t>, como usabilidade, desempenho, segurança e manutenibilidade.</w:t>
      </w:r>
    </w:p>
    <w:p w14:paraId="6FFF89BB" w14:textId="127698D4" w:rsidR="009C06FA" w:rsidRPr="009C06FA" w:rsidRDefault="009C06FA" w:rsidP="009C06FA">
      <w:proofErr w:type="spellStart"/>
      <w:r w:rsidRPr="009C06FA">
        <w:t>Metabase</w:t>
      </w:r>
      <w:proofErr w:type="spellEnd"/>
      <w:r>
        <w:t xml:space="preserve"> é</w:t>
      </w:r>
      <w:r w:rsidRPr="009C06FA">
        <w:t xml:space="preserve"> uma ferramenta de BI de código aberto, </w:t>
      </w:r>
      <w:r>
        <w:t>se</w:t>
      </w:r>
      <w:r w:rsidRPr="009C06FA">
        <w:t xml:space="preserve"> destaca como uma solução popular para explorar dados e criar visualizações interativas. Sua interface intuitiva e amigável permite que usuários técnicos e não técnicos explorem e visualizem dados de forma eficiente. O </w:t>
      </w:r>
      <w:proofErr w:type="spellStart"/>
      <w:r w:rsidRPr="009C06FA">
        <w:t>Metabase</w:t>
      </w:r>
      <w:proofErr w:type="spellEnd"/>
      <w:r w:rsidRPr="009C06FA">
        <w:t xml:space="preserve"> suporta várias fontes de dados, como bancos de dados SQL, arquivos CSV e serviços de armazenamento em nuvem, facilitando a integração com sistemas existentes.</w:t>
      </w:r>
    </w:p>
    <w:p w14:paraId="4105F78E" w14:textId="134C44FE" w:rsidR="00872A27" w:rsidRPr="009C06FA" w:rsidRDefault="00872A27" w:rsidP="009C06FA">
      <w:r w:rsidRPr="00117BBE">
        <w:rPr>
          <w:rFonts w:ascii="Arial" w:hAnsi="Arial" w:cs="Arial"/>
          <w:color w:val="000000" w:themeColor="text1"/>
          <w:sz w:val="24"/>
          <w:szCs w:val="24"/>
        </w:rPr>
        <w:br w:type="page"/>
      </w:r>
    </w:p>
    <w:p w14:paraId="61AA0156" w14:textId="77777777" w:rsidR="00B05BEB" w:rsidRDefault="00872A27" w:rsidP="00117BBE">
      <w:pPr>
        <w:pStyle w:val="Heading1"/>
        <w:rPr>
          <w:noProof/>
        </w:rPr>
      </w:pPr>
      <w:bookmarkStart w:id="1" w:name="_Toc136978939"/>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520220AD" w14:textId="5B219D79"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38" w:history="1">
        <w:r w:rsidRPr="00515984">
          <w:rPr>
            <w:rStyle w:val="Hyperlink"/>
            <w:noProof/>
          </w:rPr>
          <w:t>1.</w:t>
        </w:r>
        <w:r>
          <w:rPr>
            <w:rFonts w:eastAsiaTheme="minorEastAsia"/>
            <w:b w:val="0"/>
            <w:bCs w:val="0"/>
            <w:i w:val="0"/>
            <w:iCs w:val="0"/>
            <w:noProof/>
            <w:kern w:val="2"/>
            <w:lang w:val="en-BR"/>
            <w14:ligatures w14:val="standardContextual"/>
          </w:rPr>
          <w:tab/>
        </w:r>
        <w:r w:rsidRPr="00515984">
          <w:rPr>
            <w:rStyle w:val="Hyperlink"/>
            <w:noProof/>
          </w:rPr>
          <w:t>RESUMO</w:t>
        </w:r>
        <w:r>
          <w:rPr>
            <w:noProof/>
            <w:webHidden/>
          </w:rPr>
          <w:tab/>
        </w:r>
        <w:r>
          <w:rPr>
            <w:noProof/>
            <w:webHidden/>
          </w:rPr>
          <w:fldChar w:fldCharType="begin"/>
        </w:r>
        <w:r>
          <w:rPr>
            <w:noProof/>
            <w:webHidden/>
          </w:rPr>
          <w:instrText xml:space="preserve"> PAGEREF _Toc136978938 \h </w:instrText>
        </w:r>
        <w:r>
          <w:rPr>
            <w:noProof/>
            <w:webHidden/>
          </w:rPr>
        </w:r>
        <w:r>
          <w:rPr>
            <w:noProof/>
            <w:webHidden/>
          </w:rPr>
          <w:fldChar w:fldCharType="separate"/>
        </w:r>
        <w:r>
          <w:rPr>
            <w:noProof/>
            <w:webHidden/>
          </w:rPr>
          <w:t>2</w:t>
        </w:r>
        <w:r>
          <w:rPr>
            <w:noProof/>
            <w:webHidden/>
          </w:rPr>
          <w:fldChar w:fldCharType="end"/>
        </w:r>
      </w:hyperlink>
    </w:p>
    <w:p w14:paraId="36AC5DEC" w14:textId="020A01E8"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39" w:history="1">
        <w:r w:rsidRPr="00515984">
          <w:rPr>
            <w:rStyle w:val="Hyperlink"/>
            <w:noProof/>
          </w:rPr>
          <w:t>2.</w:t>
        </w:r>
        <w:r>
          <w:rPr>
            <w:rFonts w:eastAsiaTheme="minorEastAsia"/>
            <w:b w:val="0"/>
            <w:bCs w:val="0"/>
            <w:i w:val="0"/>
            <w:iCs w:val="0"/>
            <w:noProof/>
            <w:kern w:val="2"/>
            <w:lang w:val="en-BR"/>
            <w14:ligatures w14:val="standardContextual"/>
          </w:rPr>
          <w:tab/>
        </w:r>
        <w:r w:rsidRPr="00515984">
          <w:rPr>
            <w:rStyle w:val="Hyperlink"/>
            <w:noProof/>
          </w:rPr>
          <w:t>SUMÁRIO</w:t>
        </w:r>
        <w:r>
          <w:rPr>
            <w:noProof/>
            <w:webHidden/>
          </w:rPr>
          <w:tab/>
        </w:r>
        <w:r>
          <w:rPr>
            <w:noProof/>
            <w:webHidden/>
          </w:rPr>
          <w:fldChar w:fldCharType="begin"/>
        </w:r>
        <w:r>
          <w:rPr>
            <w:noProof/>
            <w:webHidden/>
          </w:rPr>
          <w:instrText xml:space="preserve"> PAGEREF _Toc136978939 \h </w:instrText>
        </w:r>
        <w:r>
          <w:rPr>
            <w:noProof/>
            <w:webHidden/>
          </w:rPr>
        </w:r>
        <w:r>
          <w:rPr>
            <w:noProof/>
            <w:webHidden/>
          </w:rPr>
          <w:fldChar w:fldCharType="separate"/>
        </w:r>
        <w:r>
          <w:rPr>
            <w:noProof/>
            <w:webHidden/>
          </w:rPr>
          <w:t>3</w:t>
        </w:r>
        <w:r>
          <w:rPr>
            <w:noProof/>
            <w:webHidden/>
          </w:rPr>
          <w:fldChar w:fldCharType="end"/>
        </w:r>
      </w:hyperlink>
    </w:p>
    <w:p w14:paraId="0D9BEEBE" w14:textId="3076DD60"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40" w:history="1">
        <w:r w:rsidRPr="00515984">
          <w:rPr>
            <w:rStyle w:val="Hyperlink"/>
            <w:noProof/>
          </w:rPr>
          <w:t>3.</w:t>
        </w:r>
        <w:r>
          <w:rPr>
            <w:rFonts w:eastAsiaTheme="minorEastAsia"/>
            <w:b w:val="0"/>
            <w:bCs w:val="0"/>
            <w:i w:val="0"/>
            <w:iCs w:val="0"/>
            <w:noProof/>
            <w:kern w:val="2"/>
            <w:lang w:val="en-BR"/>
            <w14:ligatures w14:val="standardContextual"/>
          </w:rPr>
          <w:tab/>
        </w:r>
        <w:r w:rsidRPr="00515984">
          <w:rPr>
            <w:rStyle w:val="Hyperlink"/>
            <w:noProof/>
          </w:rPr>
          <w:t>INTRODUÇÃO</w:t>
        </w:r>
        <w:r>
          <w:rPr>
            <w:noProof/>
            <w:webHidden/>
          </w:rPr>
          <w:tab/>
        </w:r>
        <w:r>
          <w:rPr>
            <w:noProof/>
            <w:webHidden/>
          </w:rPr>
          <w:fldChar w:fldCharType="begin"/>
        </w:r>
        <w:r>
          <w:rPr>
            <w:noProof/>
            <w:webHidden/>
          </w:rPr>
          <w:instrText xml:space="preserve"> PAGEREF _Toc136978940 \h </w:instrText>
        </w:r>
        <w:r>
          <w:rPr>
            <w:noProof/>
            <w:webHidden/>
          </w:rPr>
        </w:r>
        <w:r>
          <w:rPr>
            <w:noProof/>
            <w:webHidden/>
          </w:rPr>
          <w:fldChar w:fldCharType="separate"/>
        </w:r>
        <w:r>
          <w:rPr>
            <w:noProof/>
            <w:webHidden/>
          </w:rPr>
          <w:t>4</w:t>
        </w:r>
        <w:r>
          <w:rPr>
            <w:noProof/>
            <w:webHidden/>
          </w:rPr>
          <w:fldChar w:fldCharType="end"/>
        </w:r>
      </w:hyperlink>
    </w:p>
    <w:p w14:paraId="3222B7DB" w14:textId="58F67298"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41" w:history="1">
        <w:r w:rsidRPr="00515984">
          <w:rPr>
            <w:rStyle w:val="Hyperlink"/>
            <w:noProof/>
          </w:rPr>
          <w:t>4.</w:t>
        </w:r>
        <w:r>
          <w:rPr>
            <w:rFonts w:eastAsiaTheme="minorEastAsia"/>
            <w:b w:val="0"/>
            <w:bCs w:val="0"/>
            <w:i w:val="0"/>
            <w:iCs w:val="0"/>
            <w:noProof/>
            <w:kern w:val="2"/>
            <w:lang w:val="en-BR"/>
            <w14:ligatures w14:val="standardContextual"/>
          </w:rPr>
          <w:tab/>
        </w:r>
        <w:r w:rsidRPr="00515984">
          <w:rPr>
            <w:rStyle w:val="Hyperlink"/>
            <w:noProof/>
          </w:rPr>
          <w:t>O PROJETO</w:t>
        </w:r>
        <w:r>
          <w:rPr>
            <w:noProof/>
            <w:webHidden/>
          </w:rPr>
          <w:tab/>
        </w:r>
        <w:r>
          <w:rPr>
            <w:noProof/>
            <w:webHidden/>
          </w:rPr>
          <w:fldChar w:fldCharType="begin"/>
        </w:r>
        <w:r>
          <w:rPr>
            <w:noProof/>
            <w:webHidden/>
          </w:rPr>
          <w:instrText xml:space="preserve"> PAGEREF _Toc136978941 \h </w:instrText>
        </w:r>
        <w:r>
          <w:rPr>
            <w:noProof/>
            <w:webHidden/>
          </w:rPr>
        </w:r>
        <w:r>
          <w:rPr>
            <w:noProof/>
            <w:webHidden/>
          </w:rPr>
          <w:fldChar w:fldCharType="separate"/>
        </w:r>
        <w:r>
          <w:rPr>
            <w:noProof/>
            <w:webHidden/>
          </w:rPr>
          <w:t>4</w:t>
        </w:r>
        <w:r>
          <w:rPr>
            <w:noProof/>
            <w:webHidden/>
          </w:rPr>
          <w:fldChar w:fldCharType="end"/>
        </w:r>
      </w:hyperlink>
    </w:p>
    <w:p w14:paraId="78F41550" w14:textId="74AC8FD5" w:rsidR="00B05BEB" w:rsidRDefault="00B05BEB">
      <w:pPr>
        <w:pStyle w:val="TOC2"/>
        <w:tabs>
          <w:tab w:val="left" w:pos="880"/>
          <w:tab w:val="right" w:leader="dot" w:pos="8494"/>
        </w:tabs>
        <w:rPr>
          <w:rFonts w:eastAsiaTheme="minorEastAsia"/>
          <w:b w:val="0"/>
          <w:bCs w:val="0"/>
          <w:noProof/>
          <w:kern w:val="2"/>
          <w:sz w:val="24"/>
          <w:szCs w:val="24"/>
          <w:lang w:val="en-BR"/>
          <w14:ligatures w14:val="standardContextual"/>
        </w:rPr>
      </w:pPr>
      <w:hyperlink w:anchor="_Toc136978942" w:history="1">
        <w:r w:rsidRPr="00515984">
          <w:rPr>
            <w:rStyle w:val="Hyperlink"/>
            <w:noProof/>
          </w:rPr>
          <w:t>4.1</w:t>
        </w:r>
        <w:r>
          <w:rPr>
            <w:rFonts w:eastAsiaTheme="minorEastAsia"/>
            <w:b w:val="0"/>
            <w:bCs w:val="0"/>
            <w:noProof/>
            <w:kern w:val="2"/>
            <w:sz w:val="24"/>
            <w:szCs w:val="24"/>
            <w:lang w:val="en-BR"/>
            <w14:ligatures w14:val="standardContextual"/>
          </w:rPr>
          <w:tab/>
        </w:r>
        <w:r w:rsidRPr="00515984">
          <w:rPr>
            <w:rStyle w:val="Hyperlink"/>
            <w:noProof/>
          </w:rPr>
          <w:t>Detalhes do produto ou serviço</w:t>
        </w:r>
        <w:r>
          <w:rPr>
            <w:noProof/>
            <w:webHidden/>
          </w:rPr>
          <w:tab/>
        </w:r>
        <w:r>
          <w:rPr>
            <w:noProof/>
            <w:webHidden/>
          </w:rPr>
          <w:fldChar w:fldCharType="begin"/>
        </w:r>
        <w:r>
          <w:rPr>
            <w:noProof/>
            <w:webHidden/>
          </w:rPr>
          <w:instrText xml:space="preserve"> PAGEREF _Toc136978942 \h </w:instrText>
        </w:r>
        <w:r>
          <w:rPr>
            <w:noProof/>
            <w:webHidden/>
          </w:rPr>
        </w:r>
        <w:r>
          <w:rPr>
            <w:noProof/>
            <w:webHidden/>
          </w:rPr>
          <w:fldChar w:fldCharType="separate"/>
        </w:r>
        <w:r>
          <w:rPr>
            <w:noProof/>
            <w:webHidden/>
          </w:rPr>
          <w:t>4</w:t>
        </w:r>
        <w:r>
          <w:rPr>
            <w:noProof/>
            <w:webHidden/>
          </w:rPr>
          <w:fldChar w:fldCharType="end"/>
        </w:r>
      </w:hyperlink>
    </w:p>
    <w:p w14:paraId="46E28636" w14:textId="732E2FE6" w:rsidR="00B05BEB" w:rsidRDefault="00B05BEB">
      <w:pPr>
        <w:pStyle w:val="TOC2"/>
        <w:tabs>
          <w:tab w:val="left" w:pos="880"/>
          <w:tab w:val="right" w:leader="dot" w:pos="8494"/>
        </w:tabs>
        <w:rPr>
          <w:rFonts w:eastAsiaTheme="minorEastAsia"/>
          <w:b w:val="0"/>
          <w:bCs w:val="0"/>
          <w:noProof/>
          <w:kern w:val="2"/>
          <w:sz w:val="24"/>
          <w:szCs w:val="24"/>
          <w:lang w:val="en-BR"/>
          <w14:ligatures w14:val="standardContextual"/>
        </w:rPr>
      </w:pPr>
      <w:hyperlink w:anchor="_Toc136978943" w:history="1">
        <w:r w:rsidRPr="00515984">
          <w:rPr>
            <w:rStyle w:val="Hyperlink"/>
            <w:noProof/>
          </w:rPr>
          <w:t>4.2</w:t>
        </w:r>
        <w:r>
          <w:rPr>
            <w:rFonts w:eastAsiaTheme="minorEastAsia"/>
            <w:b w:val="0"/>
            <w:bCs w:val="0"/>
            <w:noProof/>
            <w:kern w:val="2"/>
            <w:sz w:val="24"/>
            <w:szCs w:val="24"/>
            <w:lang w:val="en-BR"/>
            <w14:ligatures w14:val="standardContextual"/>
          </w:rPr>
          <w:tab/>
        </w:r>
        <w:r w:rsidRPr="00515984">
          <w:rPr>
            <w:rStyle w:val="Hyperlink"/>
            <w:noProof/>
          </w:rPr>
          <w:t>Tabela de Análise</w:t>
        </w:r>
        <w:r>
          <w:rPr>
            <w:noProof/>
            <w:webHidden/>
          </w:rPr>
          <w:tab/>
        </w:r>
        <w:r>
          <w:rPr>
            <w:noProof/>
            <w:webHidden/>
          </w:rPr>
          <w:fldChar w:fldCharType="begin"/>
        </w:r>
        <w:r>
          <w:rPr>
            <w:noProof/>
            <w:webHidden/>
          </w:rPr>
          <w:instrText xml:space="preserve"> PAGEREF _Toc136978943 \h </w:instrText>
        </w:r>
        <w:r>
          <w:rPr>
            <w:noProof/>
            <w:webHidden/>
          </w:rPr>
        </w:r>
        <w:r>
          <w:rPr>
            <w:noProof/>
            <w:webHidden/>
          </w:rPr>
          <w:fldChar w:fldCharType="separate"/>
        </w:r>
        <w:r>
          <w:rPr>
            <w:noProof/>
            <w:webHidden/>
          </w:rPr>
          <w:t>5</w:t>
        </w:r>
        <w:r>
          <w:rPr>
            <w:noProof/>
            <w:webHidden/>
          </w:rPr>
          <w:fldChar w:fldCharType="end"/>
        </w:r>
      </w:hyperlink>
    </w:p>
    <w:p w14:paraId="7B43B209" w14:textId="76BD6388" w:rsidR="00B05BEB" w:rsidRDefault="00B05BEB">
      <w:pPr>
        <w:pStyle w:val="TOC2"/>
        <w:tabs>
          <w:tab w:val="left" w:pos="880"/>
          <w:tab w:val="right" w:leader="dot" w:pos="8494"/>
        </w:tabs>
        <w:rPr>
          <w:rFonts w:eastAsiaTheme="minorEastAsia"/>
          <w:b w:val="0"/>
          <w:bCs w:val="0"/>
          <w:noProof/>
          <w:kern w:val="2"/>
          <w:sz w:val="24"/>
          <w:szCs w:val="24"/>
          <w:lang w:val="en-BR"/>
          <w14:ligatures w14:val="standardContextual"/>
        </w:rPr>
      </w:pPr>
      <w:hyperlink w:anchor="_Toc136978944" w:history="1">
        <w:r w:rsidRPr="00515984">
          <w:rPr>
            <w:rStyle w:val="Hyperlink"/>
            <w:noProof/>
          </w:rPr>
          <w:t>4.3</w:t>
        </w:r>
        <w:r>
          <w:rPr>
            <w:rFonts w:eastAsiaTheme="minorEastAsia"/>
            <w:b w:val="0"/>
            <w:bCs w:val="0"/>
            <w:noProof/>
            <w:kern w:val="2"/>
            <w:sz w:val="24"/>
            <w:szCs w:val="24"/>
            <w:lang w:val="en-BR"/>
            <w14:ligatures w14:val="standardContextual"/>
          </w:rPr>
          <w:tab/>
        </w:r>
        <w:r w:rsidRPr="00515984">
          <w:rPr>
            <w:rStyle w:val="Hyperlink"/>
            <w:noProof/>
          </w:rPr>
          <w:t>Relatório</w:t>
        </w:r>
        <w:r>
          <w:rPr>
            <w:noProof/>
            <w:webHidden/>
          </w:rPr>
          <w:tab/>
        </w:r>
        <w:r>
          <w:rPr>
            <w:noProof/>
            <w:webHidden/>
          </w:rPr>
          <w:fldChar w:fldCharType="begin"/>
        </w:r>
        <w:r>
          <w:rPr>
            <w:noProof/>
            <w:webHidden/>
          </w:rPr>
          <w:instrText xml:space="preserve"> PAGEREF _Toc136978944 \h </w:instrText>
        </w:r>
        <w:r>
          <w:rPr>
            <w:noProof/>
            <w:webHidden/>
          </w:rPr>
        </w:r>
        <w:r>
          <w:rPr>
            <w:noProof/>
            <w:webHidden/>
          </w:rPr>
          <w:fldChar w:fldCharType="separate"/>
        </w:r>
        <w:r>
          <w:rPr>
            <w:noProof/>
            <w:webHidden/>
          </w:rPr>
          <w:t>6</w:t>
        </w:r>
        <w:r>
          <w:rPr>
            <w:noProof/>
            <w:webHidden/>
          </w:rPr>
          <w:fldChar w:fldCharType="end"/>
        </w:r>
      </w:hyperlink>
    </w:p>
    <w:p w14:paraId="6F11FD1A" w14:textId="390A4289" w:rsidR="00B05BEB" w:rsidRDefault="00B05BEB">
      <w:pPr>
        <w:pStyle w:val="TOC2"/>
        <w:tabs>
          <w:tab w:val="left" w:pos="880"/>
          <w:tab w:val="right" w:leader="dot" w:pos="8494"/>
        </w:tabs>
        <w:rPr>
          <w:rFonts w:eastAsiaTheme="minorEastAsia"/>
          <w:b w:val="0"/>
          <w:bCs w:val="0"/>
          <w:noProof/>
          <w:kern w:val="2"/>
          <w:sz w:val="24"/>
          <w:szCs w:val="24"/>
          <w:lang w:val="en-BR"/>
          <w14:ligatures w14:val="standardContextual"/>
        </w:rPr>
      </w:pPr>
      <w:hyperlink w:anchor="_Toc136978945" w:history="1">
        <w:r w:rsidRPr="00515984">
          <w:rPr>
            <w:rStyle w:val="Hyperlink"/>
            <w:noProof/>
          </w:rPr>
          <w:t>4.4</w:t>
        </w:r>
        <w:r>
          <w:rPr>
            <w:rFonts w:eastAsiaTheme="minorEastAsia"/>
            <w:b w:val="0"/>
            <w:bCs w:val="0"/>
            <w:noProof/>
            <w:kern w:val="2"/>
            <w:sz w:val="24"/>
            <w:szCs w:val="24"/>
            <w:lang w:val="en-BR"/>
            <w14:ligatures w14:val="standardContextual"/>
          </w:rPr>
          <w:tab/>
        </w:r>
        <w:r w:rsidRPr="00515984">
          <w:rPr>
            <w:rStyle w:val="Hyperlink"/>
            <w:noProof/>
          </w:rPr>
          <w:t>Evidências</w:t>
        </w:r>
        <w:r>
          <w:rPr>
            <w:noProof/>
            <w:webHidden/>
          </w:rPr>
          <w:tab/>
        </w:r>
        <w:r>
          <w:rPr>
            <w:noProof/>
            <w:webHidden/>
          </w:rPr>
          <w:fldChar w:fldCharType="begin"/>
        </w:r>
        <w:r>
          <w:rPr>
            <w:noProof/>
            <w:webHidden/>
          </w:rPr>
          <w:instrText xml:space="preserve"> PAGEREF _Toc136978945 \h </w:instrText>
        </w:r>
        <w:r>
          <w:rPr>
            <w:noProof/>
            <w:webHidden/>
          </w:rPr>
        </w:r>
        <w:r>
          <w:rPr>
            <w:noProof/>
            <w:webHidden/>
          </w:rPr>
          <w:fldChar w:fldCharType="separate"/>
        </w:r>
        <w:r>
          <w:rPr>
            <w:noProof/>
            <w:webHidden/>
          </w:rPr>
          <w:t>7</w:t>
        </w:r>
        <w:r>
          <w:rPr>
            <w:noProof/>
            <w:webHidden/>
          </w:rPr>
          <w:fldChar w:fldCharType="end"/>
        </w:r>
      </w:hyperlink>
    </w:p>
    <w:p w14:paraId="2027B5C6" w14:textId="499CCDE5" w:rsidR="00B05BEB" w:rsidRDefault="00B05BEB">
      <w:pPr>
        <w:pStyle w:val="TOC2"/>
        <w:tabs>
          <w:tab w:val="left" w:pos="880"/>
          <w:tab w:val="right" w:leader="dot" w:pos="8494"/>
        </w:tabs>
        <w:rPr>
          <w:rFonts w:eastAsiaTheme="minorEastAsia"/>
          <w:b w:val="0"/>
          <w:bCs w:val="0"/>
          <w:noProof/>
          <w:kern w:val="2"/>
          <w:sz w:val="24"/>
          <w:szCs w:val="24"/>
          <w:lang w:val="en-BR"/>
          <w14:ligatures w14:val="standardContextual"/>
        </w:rPr>
      </w:pPr>
      <w:hyperlink w:anchor="_Toc136978946" w:history="1">
        <w:r w:rsidRPr="00515984">
          <w:rPr>
            <w:rStyle w:val="Hyperlink"/>
            <w:noProof/>
          </w:rPr>
          <w:t>4.5</w:t>
        </w:r>
        <w:r>
          <w:rPr>
            <w:rFonts w:eastAsiaTheme="minorEastAsia"/>
            <w:b w:val="0"/>
            <w:bCs w:val="0"/>
            <w:noProof/>
            <w:kern w:val="2"/>
            <w:sz w:val="24"/>
            <w:szCs w:val="24"/>
            <w:lang w:val="en-BR"/>
            <w14:ligatures w14:val="standardContextual"/>
          </w:rPr>
          <w:tab/>
        </w:r>
        <w:r w:rsidRPr="00515984">
          <w:rPr>
            <w:rStyle w:val="Hyperlink"/>
            <w:noProof/>
          </w:rPr>
          <w:t>Onde encontrar</w:t>
        </w:r>
        <w:r>
          <w:rPr>
            <w:noProof/>
            <w:webHidden/>
          </w:rPr>
          <w:tab/>
        </w:r>
        <w:r>
          <w:rPr>
            <w:noProof/>
            <w:webHidden/>
          </w:rPr>
          <w:fldChar w:fldCharType="begin"/>
        </w:r>
        <w:r>
          <w:rPr>
            <w:noProof/>
            <w:webHidden/>
          </w:rPr>
          <w:instrText xml:space="preserve"> PAGEREF _Toc136978946 \h </w:instrText>
        </w:r>
        <w:r>
          <w:rPr>
            <w:noProof/>
            <w:webHidden/>
          </w:rPr>
        </w:r>
        <w:r>
          <w:rPr>
            <w:noProof/>
            <w:webHidden/>
          </w:rPr>
          <w:fldChar w:fldCharType="separate"/>
        </w:r>
        <w:r>
          <w:rPr>
            <w:noProof/>
            <w:webHidden/>
          </w:rPr>
          <w:t>8</w:t>
        </w:r>
        <w:r>
          <w:rPr>
            <w:noProof/>
            <w:webHidden/>
          </w:rPr>
          <w:fldChar w:fldCharType="end"/>
        </w:r>
      </w:hyperlink>
    </w:p>
    <w:p w14:paraId="2E7532FD" w14:textId="62241FC2"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47" w:history="1">
        <w:r w:rsidRPr="00515984">
          <w:rPr>
            <w:rStyle w:val="Hyperlink"/>
            <w:noProof/>
          </w:rPr>
          <w:t>5.</w:t>
        </w:r>
        <w:r>
          <w:rPr>
            <w:rFonts w:eastAsiaTheme="minorEastAsia"/>
            <w:b w:val="0"/>
            <w:bCs w:val="0"/>
            <w:i w:val="0"/>
            <w:iCs w:val="0"/>
            <w:noProof/>
            <w:kern w:val="2"/>
            <w:lang w:val="en-BR"/>
            <w14:ligatures w14:val="standardContextual"/>
          </w:rPr>
          <w:tab/>
        </w:r>
        <w:r w:rsidRPr="00515984">
          <w:rPr>
            <w:rStyle w:val="Hyperlink"/>
            <w:noProof/>
          </w:rPr>
          <w:t>CONCLUSÃO</w:t>
        </w:r>
        <w:r>
          <w:rPr>
            <w:noProof/>
            <w:webHidden/>
          </w:rPr>
          <w:tab/>
        </w:r>
        <w:r>
          <w:rPr>
            <w:noProof/>
            <w:webHidden/>
          </w:rPr>
          <w:fldChar w:fldCharType="begin"/>
        </w:r>
        <w:r>
          <w:rPr>
            <w:noProof/>
            <w:webHidden/>
          </w:rPr>
          <w:instrText xml:space="preserve"> PAGEREF _Toc136978947 \h </w:instrText>
        </w:r>
        <w:r>
          <w:rPr>
            <w:noProof/>
            <w:webHidden/>
          </w:rPr>
        </w:r>
        <w:r>
          <w:rPr>
            <w:noProof/>
            <w:webHidden/>
          </w:rPr>
          <w:fldChar w:fldCharType="separate"/>
        </w:r>
        <w:r>
          <w:rPr>
            <w:noProof/>
            <w:webHidden/>
          </w:rPr>
          <w:t>8</w:t>
        </w:r>
        <w:r>
          <w:rPr>
            <w:noProof/>
            <w:webHidden/>
          </w:rPr>
          <w:fldChar w:fldCharType="end"/>
        </w:r>
      </w:hyperlink>
    </w:p>
    <w:p w14:paraId="6131E761" w14:textId="1C31567D" w:rsidR="00B05BEB" w:rsidRDefault="00B05BEB">
      <w:pPr>
        <w:pStyle w:val="TOC1"/>
        <w:tabs>
          <w:tab w:val="left" w:pos="440"/>
          <w:tab w:val="right" w:leader="dot" w:pos="8494"/>
        </w:tabs>
        <w:rPr>
          <w:rFonts w:eastAsiaTheme="minorEastAsia"/>
          <w:b w:val="0"/>
          <w:bCs w:val="0"/>
          <w:i w:val="0"/>
          <w:iCs w:val="0"/>
          <w:noProof/>
          <w:kern w:val="2"/>
          <w:lang w:val="en-BR"/>
          <w14:ligatures w14:val="standardContextual"/>
        </w:rPr>
      </w:pPr>
      <w:hyperlink w:anchor="_Toc136978948" w:history="1">
        <w:r w:rsidRPr="00515984">
          <w:rPr>
            <w:rStyle w:val="Hyperlink"/>
            <w:noProof/>
          </w:rPr>
          <w:t>6.</w:t>
        </w:r>
        <w:r>
          <w:rPr>
            <w:rFonts w:eastAsiaTheme="minorEastAsia"/>
            <w:b w:val="0"/>
            <w:bCs w:val="0"/>
            <w:i w:val="0"/>
            <w:iCs w:val="0"/>
            <w:noProof/>
            <w:kern w:val="2"/>
            <w:lang w:val="en-BR"/>
            <w14:ligatures w14:val="standardContextual"/>
          </w:rPr>
          <w:tab/>
        </w:r>
        <w:r w:rsidRPr="00515984">
          <w:rPr>
            <w:rStyle w:val="Hyperlink"/>
            <w:noProof/>
          </w:rPr>
          <w:t>REFERÊNCIAS BIBLIOG</w:t>
        </w:r>
        <w:r w:rsidRPr="00515984">
          <w:rPr>
            <w:rStyle w:val="Hyperlink"/>
            <w:noProof/>
          </w:rPr>
          <w:t>R</w:t>
        </w:r>
        <w:r w:rsidRPr="00515984">
          <w:rPr>
            <w:rStyle w:val="Hyperlink"/>
            <w:noProof/>
          </w:rPr>
          <w:t>ÁFICAS</w:t>
        </w:r>
        <w:r>
          <w:rPr>
            <w:noProof/>
            <w:webHidden/>
          </w:rPr>
          <w:tab/>
        </w:r>
        <w:r>
          <w:rPr>
            <w:noProof/>
            <w:webHidden/>
          </w:rPr>
          <w:fldChar w:fldCharType="begin"/>
        </w:r>
        <w:r>
          <w:rPr>
            <w:noProof/>
            <w:webHidden/>
          </w:rPr>
          <w:instrText xml:space="preserve"> PAGEREF _Toc136978948 \h </w:instrText>
        </w:r>
        <w:r>
          <w:rPr>
            <w:noProof/>
            <w:webHidden/>
          </w:rPr>
        </w:r>
        <w:r>
          <w:rPr>
            <w:noProof/>
            <w:webHidden/>
          </w:rPr>
          <w:fldChar w:fldCharType="separate"/>
        </w:r>
        <w:r>
          <w:rPr>
            <w:noProof/>
            <w:webHidden/>
          </w:rPr>
          <w:t>8</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136978940"/>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03A21049" w:rsidR="0005157A" w:rsidRPr="00563301" w:rsidRDefault="009C06FA" w:rsidP="00563301">
      <w:r w:rsidRPr="00563301">
        <w:t xml:space="preserve">Ao longo deste trabalho, exploraremos os principais aspectos que influenciam a qualidade de software, como usabilidade, desempenho, segurança e manutenibilidade. Investigaremos como esses fatores podem impactar a experiência do usuário e a efetividade do sistema. Além disso, apresentaremos uma visão geral do </w:t>
      </w:r>
      <w:proofErr w:type="spellStart"/>
      <w:r w:rsidRPr="00563301">
        <w:t>Metabase</w:t>
      </w:r>
      <w:proofErr w:type="spellEnd"/>
      <w:r w:rsidRPr="00563301">
        <w:t>, uma ferramenta de BI de código aberto amplamente utilizada, que oferece recursos poderosos para a exploração e visualização de dados.</w:t>
      </w:r>
    </w:p>
    <w:p w14:paraId="6169C610" w14:textId="795B6CF7" w:rsidR="006B1007" w:rsidRPr="00563301" w:rsidRDefault="00563301" w:rsidP="00563301">
      <w:r w:rsidRPr="00563301">
        <w:t xml:space="preserve">Realizaremos uma análise minuciosa, levantando seus pontos fortes e limitações, e elaboraremos um relatório final que apresentará recomendações para a melhoria contínua da qualidade de software e o melhor aproveitamento do </w:t>
      </w:r>
      <w:proofErr w:type="spellStart"/>
      <w:r w:rsidRPr="00563301">
        <w:t>Metabase</w:t>
      </w:r>
      <w:proofErr w:type="spellEnd"/>
      <w:r w:rsidRPr="00563301">
        <w:t>.</w:t>
      </w:r>
    </w:p>
    <w:p w14:paraId="04D8FC94" w14:textId="0462F022" w:rsidR="006B1007" w:rsidRPr="00563301" w:rsidRDefault="00563301" w:rsidP="00563301">
      <w:r w:rsidRPr="00563301">
        <w:t xml:space="preserve">Acreditamos que a análise e o relatório final resultantes deste trabalho contribuirão para a tomada de decisões </w:t>
      </w:r>
      <w:r>
        <w:t>de negócio</w:t>
      </w:r>
      <w:r w:rsidRPr="00563301">
        <w:t xml:space="preserve"> e promoverão a melhoria contínua na área de qualidade de software.</w:t>
      </w: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0970E00" w14:textId="7B8ABCDB" w:rsidR="00DD5BEA" w:rsidRPr="00563301" w:rsidRDefault="0005157A" w:rsidP="00117BBE">
      <w:pPr>
        <w:pStyle w:val="Heading1"/>
      </w:pPr>
      <w:bookmarkStart w:id="3" w:name="_Toc136978941"/>
      <w:r>
        <w:t>O</w:t>
      </w:r>
      <w:r w:rsidRPr="0005157A">
        <w:t xml:space="preserve"> P</w:t>
      </w:r>
      <w:r w:rsidR="006B1007">
        <w:t>ROJETO</w:t>
      </w:r>
      <w:bookmarkEnd w:id="3"/>
    </w:p>
    <w:p w14:paraId="705240A9" w14:textId="2AD04F55" w:rsidR="00353E6F" w:rsidRPr="00E209A6" w:rsidRDefault="00847CD2" w:rsidP="00E209A6">
      <w:pPr>
        <w:pStyle w:val="Heading2"/>
      </w:pPr>
      <w:bookmarkStart w:id="4" w:name="_Toc136978942"/>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Nome do produto ou serviço:</w:t>
            </w:r>
          </w:p>
        </w:tc>
        <w:tc>
          <w:tcPr>
            <w:tcW w:w="5528" w:type="dxa"/>
          </w:tcPr>
          <w:p w14:paraId="32DBD95A" w14:textId="673C9E31" w:rsidR="00847CD2" w:rsidRDefault="00563301"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Metabase</w:t>
            </w:r>
            <w:proofErr w:type="spellEnd"/>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41C03D7" w:rsidR="00847CD2" w:rsidRPr="00353E6F" w:rsidRDefault="00563301"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Metabase</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B8A842F" w:rsidR="00847CD2" w:rsidRPr="00353E6F" w:rsidRDefault="00563301"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semana</w:t>
            </w:r>
          </w:p>
        </w:tc>
      </w:tr>
      <w:tr w:rsidR="00847CD2" w:rsidRPr="00563301"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83F9410" w:rsidR="00847CD2" w:rsidRPr="00563301" w:rsidRDefault="00563301" w:rsidP="00563301">
            <w:pPr>
              <w:rPr>
                <w:lang w:val="en-US"/>
              </w:rPr>
            </w:pPr>
            <w:r w:rsidRPr="00563301">
              <w:rPr>
                <w:lang w:val="en-US"/>
              </w:rPr>
              <w:t>Fast analytics with the friendly UX and integrated tooling to let your company explore data on their own.</w:t>
            </w:r>
          </w:p>
        </w:tc>
      </w:tr>
    </w:tbl>
    <w:p w14:paraId="68AA8236" w14:textId="711B0E6D" w:rsidR="00353E6F" w:rsidRPr="00563301" w:rsidRDefault="00353E6F" w:rsidP="00117BBE">
      <w:pPr>
        <w:spacing w:line="360" w:lineRule="auto"/>
        <w:jc w:val="both"/>
        <w:rPr>
          <w:rFonts w:ascii="Arial" w:hAnsi="Arial" w:cs="Arial"/>
          <w:color w:val="000000" w:themeColor="text1"/>
          <w:sz w:val="24"/>
          <w:szCs w:val="24"/>
          <w:lang w:val="en-US"/>
        </w:rPr>
      </w:pPr>
    </w:p>
    <w:p w14:paraId="6673497B" w14:textId="69B826F6" w:rsidR="00847CD2" w:rsidRPr="00E209A6" w:rsidRDefault="00847CD2" w:rsidP="00E209A6">
      <w:pPr>
        <w:pStyle w:val="Heading2"/>
      </w:pPr>
      <w:bookmarkStart w:id="5" w:name="_Toc136978943"/>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013795BF"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6DB1506B" w:rsidR="0005157A" w:rsidRPr="00277F35" w:rsidRDefault="00277F35" w:rsidP="00277F35">
            <w:pPr>
              <w:jc w:val="both"/>
            </w:pPr>
            <w:r w:rsidRPr="00277F35">
              <w:t xml:space="preserve">O </w:t>
            </w:r>
            <w:proofErr w:type="spellStart"/>
            <w:r w:rsidRPr="00277F35">
              <w:t>Metabase</w:t>
            </w:r>
            <w:proofErr w:type="spellEnd"/>
            <w:r w:rsidRPr="00277F35">
              <w:t xml:space="preserve"> possui uma interface intuitiva e amigável, o que facilita a navegação e a interação dos usuários com a ferramenta. As funcionalidades são organizadas de forma clara, permitindo a criação de consultas e relatórios personalizados com relativa facilidade.</w:t>
            </w:r>
          </w:p>
        </w:tc>
        <w:tc>
          <w:tcPr>
            <w:tcW w:w="3544" w:type="dxa"/>
          </w:tcPr>
          <w:p w14:paraId="6FA7E281" w14:textId="77777777" w:rsidR="00277F35" w:rsidRDefault="00277F35" w:rsidP="00353E6F">
            <w:pPr>
              <w:spacing w:line="360" w:lineRule="auto"/>
              <w:jc w:val="both"/>
              <w:rPr>
                <w:rFonts w:ascii="Arial" w:eastAsia="Arial" w:hAnsi="Arial" w:cs="Arial"/>
                <w:bCs/>
                <w:color w:val="000000" w:themeColor="text1"/>
                <w:sz w:val="24"/>
                <w:szCs w:val="24"/>
              </w:rPr>
            </w:pPr>
          </w:p>
          <w:p w14:paraId="22E3DA41" w14:textId="6F537477" w:rsidR="0005157A" w:rsidRPr="00353E6F" w:rsidRDefault="00277F35" w:rsidP="00277F35">
            <w:pPr>
              <w:spacing w:line="360" w:lineRule="auto"/>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r w:rsidR="0005157A" w:rsidRPr="00117BBE" w14:paraId="137EC672" w14:textId="1A38B30D" w:rsidTr="00C43E07">
        <w:trPr>
          <w:trHeight w:val="1368"/>
        </w:trPr>
        <w:tc>
          <w:tcPr>
            <w:tcW w:w="1980" w:type="dxa"/>
          </w:tcPr>
          <w:p w14:paraId="44DC190B" w14:textId="70B73AB1" w:rsidR="0005157A" w:rsidRPr="00117BBE" w:rsidRDefault="00FC7BEC"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Projeto</w:t>
            </w:r>
            <w:r w:rsidR="0005157A">
              <w:rPr>
                <w:rFonts w:ascii="Arial" w:eastAsia="Arial" w:hAnsi="Arial" w:cs="Arial"/>
                <w:b/>
                <w:color w:val="000000" w:themeColor="text1"/>
                <w:sz w:val="24"/>
                <w:szCs w:val="24"/>
              </w:rPr>
              <w:t>:</w:t>
            </w:r>
          </w:p>
        </w:tc>
        <w:tc>
          <w:tcPr>
            <w:tcW w:w="3969" w:type="dxa"/>
          </w:tcPr>
          <w:p w14:paraId="4D15E16D" w14:textId="30D50A2D" w:rsidR="0005157A" w:rsidRPr="00277F35" w:rsidRDefault="00277F35" w:rsidP="00277F35">
            <w:pPr>
              <w:jc w:val="both"/>
            </w:pPr>
            <w:r w:rsidRPr="00277F35">
              <w:t>A documentação é adequada e o código é mantido de forma eficiente, permitindo atualizações regulares e correção de eventuais problemas.</w:t>
            </w:r>
          </w:p>
        </w:tc>
        <w:tc>
          <w:tcPr>
            <w:tcW w:w="3544" w:type="dxa"/>
          </w:tcPr>
          <w:p w14:paraId="0BFCD3D7" w14:textId="77777777" w:rsidR="0005157A" w:rsidRDefault="0005157A" w:rsidP="00847CD2">
            <w:pPr>
              <w:spacing w:line="360" w:lineRule="auto"/>
              <w:jc w:val="both"/>
              <w:rPr>
                <w:rFonts w:ascii="Arial" w:eastAsia="Arial" w:hAnsi="Arial" w:cs="Arial"/>
                <w:bCs/>
                <w:color w:val="000000" w:themeColor="text1"/>
                <w:sz w:val="24"/>
                <w:szCs w:val="24"/>
              </w:rPr>
            </w:pPr>
          </w:p>
          <w:p w14:paraId="0C39BF7C" w14:textId="6B3DA0D4" w:rsidR="00277F35" w:rsidRPr="00353E6F" w:rsidRDefault="00277F35" w:rsidP="00277F35">
            <w:pPr>
              <w:spacing w:line="360" w:lineRule="auto"/>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Imagem 2</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5E45F4A" w:rsidR="0005157A" w:rsidRPr="00277F35" w:rsidRDefault="00277F35" w:rsidP="00277F35">
            <w:pPr>
              <w:jc w:val="both"/>
            </w:pPr>
            <w:r>
              <w:t>S</w:t>
            </w:r>
            <w:r w:rsidRPr="00277F35">
              <w:t xml:space="preserve">atisfatório na maioria das situações. Consultas e relatórios são gerados em um tempo aceitável, mesmo com grandes volumes de dados. No entanto, em algumas ocasiões, especialmente ao lidar com consultas complexas ou </w:t>
            </w:r>
            <w:proofErr w:type="spellStart"/>
            <w:r w:rsidRPr="00277F35">
              <w:t>datasets</w:t>
            </w:r>
            <w:proofErr w:type="spellEnd"/>
            <w:r w:rsidRPr="00277F35">
              <w:t xml:space="preserve"> muito extensos, pode ocorrer uma leve degradação no desempenho.</w:t>
            </w:r>
          </w:p>
        </w:tc>
        <w:tc>
          <w:tcPr>
            <w:tcW w:w="3544" w:type="dxa"/>
          </w:tcPr>
          <w:p w14:paraId="4E936519" w14:textId="77777777" w:rsidR="00277F35" w:rsidRDefault="00277F35" w:rsidP="00353E6F">
            <w:pPr>
              <w:spacing w:line="360" w:lineRule="auto"/>
              <w:jc w:val="both"/>
              <w:rPr>
                <w:rFonts w:ascii="Arial" w:eastAsia="Arial" w:hAnsi="Arial" w:cs="Arial"/>
                <w:bCs/>
                <w:color w:val="000000" w:themeColor="text1"/>
                <w:sz w:val="24"/>
                <w:szCs w:val="24"/>
              </w:rPr>
            </w:pPr>
          </w:p>
          <w:p w14:paraId="47827858" w14:textId="77777777" w:rsidR="00277F35" w:rsidRDefault="00277F35" w:rsidP="00353E6F">
            <w:pPr>
              <w:spacing w:line="360" w:lineRule="auto"/>
              <w:jc w:val="both"/>
              <w:rPr>
                <w:rFonts w:ascii="Arial" w:eastAsia="Arial" w:hAnsi="Arial" w:cs="Arial"/>
                <w:bCs/>
                <w:color w:val="000000" w:themeColor="text1"/>
                <w:sz w:val="24"/>
                <w:szCs w:val="24"/>
              </w:rPr>
            </w:pPr>
          </w:p>
          <w:p w14:paraId="57261E3D" w14:textId="079A5A2F" w:rsidR="0005157A" w:rsidRPr="00353E6F" w:rsidRDefault="00277F35" w:rsidP="00277F35">
            <w:pPr>
              <w:spacing w:line="360" w:lineRule="auto"/>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Imagem 3</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0CEAAD80" w:rsidR="0005157A" w:rsidRPr="00FC7BEC" w:rsidRDefault="00FC7BEC" w:rsidP="00FC7BEC">
            <w:r>
              <w:t>L</w:t>
            </w:r>
            <w:r w:rsidRPr="00FC7BEC">
              <w:t>impo e moderno, com uma interface responsiva que se adapta bem a diferentes dispositivos.</w:t>
            </w:r>
          </w:p>
        </w:tc>
        <w:tc>
          <w:tcPr>
            <w:tcW w:w="3544" w:type="dxa"/>
          </w:tcPr>
          <w:p w14:paraId="7A965540" w14:textId="77777777" w:rsidR="00FC7BEC" w:rsidRDefault="00FC7BEC" w:rsidP="00FC7BEC">
            <w:pPr>
              <w:spacing w:line="360" w:lineRule="auto"/>
              <w:jc w:val="center"/>
              <w:rPr>
                <w:rFonts w:ascii="Arial" w:eastAsia="Arial" w:hAnsi="Arial" w:cs="Arial"/>
                <w:bCs/>
                <w:color w:val="000000" w:themeColor="text1"/>
                <w:sz w:val="24"/>
                <w:szCs w:val="24"/>
              </w:rPr>
            </w:pPr>
          </w:p>
          <w:p w14:paraId="2947805F" w14:textId="74516D23" w:rsidR="0005157A" w:rsidRPr="00353E6F" w:rsidRDefault="00FC7BEC" w:rsidP="00FC7BEC">
            <w:pPr>
              <w:spacing w:line="360" w:lineRule="auto"/>
              <w:jc w:val="center"/>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Heading2"/>
      </w:pPr>
      <w:r w:rsidRPr="00E209A6">
        <w:lastRenderedPageBreak/>
        <w:t xml:space="preserve"> </w:t>
      </w:r>
      <w:bookmarkStart w:id="6" w:name="_Toc136978944"/>
      <w:r w:rsidR="005B045C" w:rsidRPr="00E209A6">
        <w:t>Relatório</w:t>
      </w:r>
      <w:bookmarkEnd w:id="6"/>
      <w:r w:rsidR="005B045C" w:rsidRPr="00E209A6">
        <w:t xml:space="preserve"> </w:t>
      </w:r>
    </w:p>
    <w:p w14:paraId="6FD1BE60" w14:textId="62EC7506" w:rsidR="00FC7BEC" w:rsidRPr="00FC7BEC" w:rsidRDefault="00FC7BEC" w:rsidP="00FC7BEC">
      <w:pPr>
        <w:jc w:val="both"/>
      </w:pPr>
      <w:r w:rsidRPr="00FC7BEC">
        <w:t xml:space="preserve">Nesta análise, avaliei diversas características do </w:t>
      </w:r>
      <w:proofErr w:type="spellStart"/>
      <w:r w:rsidRPr="00FC7BEC">
        <w:t>Metabase</w:t>
      </w:r>
      <w:proofErr w:type="spellEnd"/>
      <w:r w:rsidRPr="00FC7BEC">
        <w:t xml:space="preserve">, uma ferramenta de BI. </w:t>
      </w:r>
      <w:r>
        <w:t>M</w:t>
      </w:r>
      <w:r w:rsidRPr="00FC7BEC">
        <w:t>inhas percepções sobre cada dimensão do produto</w:t>
      </w:r>
      <w:r>
        <w:t xml:space="preserve"> foram registradas na tabela acima</w:t>
      </w:r>
      <w:r w:rsidRPr="00FC7BEC">
        <w:t xml:space="preserve">. </w:t>
      </w:r>
      <w:r>
        <w:t xml:space="preserve">E </w:t>
      </w:r>
      <w:r w:rsidRPr="00FC7BEC">
        <w:t>abaixo</w:t>
      </w:r>
      <w:r>
        <w:t xml:space="preserve"> segue</w:t>
      </w:r>
      <w:r w:rsidRPr="00FC7BEC">
        <w:t xml:space="preserve"> o relatório com base em minhas observações:</w:t>
      </w:r>
    </w:p>
    <w:p w14:paraId="5C815957" w14:textId="77777777" w:rsidR="00FC7BEC" w:rsidRPr="00FC7BEC" w:rsidRDefault="00FC7BEC" w:rsidP="00FC7BEC">
      <w:pPr>
        <w:jc w:val="both"/>
      </w:pPr>
      <w:r w:rsidRPr="00B05BEB">
        <w:rPr>
          <w:b/>
          <w:bCs/>
        </w:rPr>
        <w:t>Usabilidade:</w:t>
      </w:r>
      <w:r w:rsidRPr="00FC7BEC">
        <w:t xml:space="preserve"> O </w:t>
      </w:r>
      <w:proofErr w:type="spellStart"/>
      <w:r w:rsidRPr="00FC7BEC">
        <w:t>Metabase</w:t>
      </w:r>
      <w:proofErr w:type="spellEnd"/>
      <w:r w:rsidRPr="00FC7BEC">
        <w:t xml:space="preserve"> apresenta uma interface intuitiva e amigável, o que facilita a navegação e interação com a ferramenta. Utilizo o </w:t>
      </w:r>
      <w:proofErr w:type="spellStart"/>
      <w:r w:rsidRPr="00FC7BEC">
        <w:t>Metabase</w:t>
      </w:r>
      <w:proofErr w:type="spellEnd"/>
      <w:r w:rsidRPr="00FC7BEC">
        <w:t xml:space="preserve"> com frequência para explorar dados, criar consultas e relatórios personalizados. As funcionalidades são organizadas de forma clara, permitindo que os usuários, incluindo eu, consigam utilizar a ferramenta com relativa facilidade. A possibilidade de personalização e configuração é um ponto forte, tornando o </w:t>
      </w:r>
      <w:proofErr w:type="spellStart"/>
      <w:r w:rsidRPr="00FC7BEC">
        <w:t>Metabase</w:t>
      </w:r>
      <w:proofErr w:type="spellEnd"/>
      <w:r w:rsidRPr="00FC7BEC">
        <w:t xml:space="preserve"> adaptável às necessidades específicas.</w:t>
      </w:r>
    </w:p>
    <w:p w14:paraId="694D512B" w14:textId="53016A99" w:rsidR="00FC7BEC" w:rsidRPr="00FC7BEC" w:rsidRDefault="00B05BEB" w:rsidP="00FC7BEC">
      <w:pPr>
        <w:jc w:val="both"/>
      </w:pPr>
      <w:r w:rsidRPr="00B05BEB">
        <w:rPr>
          <w:b/>
          <w:bCs/>
        </w:rPr>
        <w:t>Projeto</w:t>
      </w:r>
      <w:r w:rsidR="00FC7BEC" w:rsidRPr="00B05BEB">
        <w:rPr>
          <w:b/>
          <w:bCs/>
        </w:rPr>
        <w:t>:</w:t>
      </w:r>
      <w:r w:rsidR="00FC7BEC" w:rsidRPr="00FC7BEC">
        <w:t xml:space="preserve"> </w:t>
      </w:r>
      <w:r>
        <w:t>A</w:t>
      </w:r>
      <w:r w:rsidR="00FC7BEC" w:rsidRPr="00FC7BEC">
        <w:t xml:space="preserve"> qualidade </w:t>
      </w:r>
      <w:r>
        <w:t>do projeto</w:t>
      </w:r>
      <w:r w:rsidR="00FC7BEC" w:rsidRPr="00FC7BEC">
        <w:t xml:space="preserve"> é refletida em sua arquitetura e código-fonte. A documentação disponível é adequada e facilita a compreensão e a manutenção da ferramenta. Percebi que o </w:t>
      </w:r>
      <w:proofErr w:type="spellStart"/>
      <w:r w:rsidR="00FC7BEC" w:rsidRPr="00FC7BEC">
        <w:t>Metabase</w:t>
      </w:r>
      <w:proofErr w:type="spellEnd"/>
      <w:r w:rsidR="00FC7BEC" w:rsidRPr="00FC7BEC">
        <w:t xml:space="preserve"> é atualizado regularmente, o que evidencia um trabalho contínuo para corrigir problemas e adicionar novos recursos. Essa abordagem sólida na construção e manutenção do código-fonte contribui para a confiabilidade e durabilidade do produto.</w:t>
      </w:r>
    </w:p>
    <w:p w14:paraId="562FD468" w14:textId="77777777" w:rsidR="00FC7BEC" w:rsidRPr="00FC7BEC" w:rsidRDefault="00FC7BEC" w:rsidP="00FC7BEC">
      <w:pPr>
        <w:jc w:val="both"/>
      </w:pPr>
      <w:r w:rsidRPr="00FC7BEC">
        <w:t xml:space="preserve">Performance: No geral, o desempenho do </w:t>
      </w:r>
      <w:proofErr w:type="spellStart"/>
      <w:r w:rsidRPr="00FC7BEC">
        <w:t>Metabase</w:t>
      </w:r>
      <w:proofErr w:type="spellEnd"/>
      <w:r w:rsidRPr="00FC7BEC">
        <w:t xml:space="preserve"> é satisfatório na maioria das situações. Consigo gerar consultas e relatórios em um tempo aceitável, mesmo quando lidando com grandes volumes de dados. No entanto, observei uma leve degradação no desempenho em algumas ocasiões, especialmente ao trabalhar com consultas complexas ou </w:t>
      </w:r>
      <w:proofErr w:type="spellStart"/>
      <w:r w:rsidRPr="00FC7BEC">
        <w:t>datasets</w:t>
      </w:r>
      <w:proofErr w:type="spellEnd"/>
      <w:r w:rsidRPr="00FC7BEC">
        <w:t xml:space="preserve"> extensos. Recomendo otimizar consultas e estruturas de banco de dados para melhorar ainda mais a performance do </w:t>
      </w:r>
      <w:proofErr w:type="spellStart"/>
      <w:r w:rsidRPr="00FC7BEC">
        <w:t>Metabase</w:t>
      </w:r>
      <w:proofErr w:type="spellEnd"/>
      <w:r w:rsidRPr="00FC7BEC">
        <w:t>.</w:t>
      </w:r>
    </w:p>
    <w:p w14:paraId="03F4884E" w14:textId="137D6BFD" w:rsidR="00FC7BEC" w:rsidRPr="00FC7BEC" w:rsidRDefault="00FC7BEC" w:rsidP="00FC7BEC">
      <w:pPr>
        <w:jc w:val="both"/>
      </w:pPr>
      <w:r w:rsidRPr="00FC7BEC">
        <w:t xml:space="preserve">Design: O design do </w:t>
      </w:r>
      <w:proofErr w:type="spellStart"/>
      <w:r w:rsidRPr="00FC7BEC">
        <w:t>Metabase</w:t>
      </w:r>
      <w:proofErr w:type="spellEnd"/>
      <w:r w:rsidRPr="00FC7BEC">
        <w:t xml:space="preserve"> é elegante e moderno, com uma interface responsiva que se adapta bem a diferentes dispositivos. O layout é limpo e </w:t>
      </w:r>
      <w:r w:rsidR="00B05BEB" w:rsidRPr="00FC7BEC">
        <w:t>bem-organizado</w:t>
      </w:r>
      <w:r w:rsidRPr="00FC7BEC">
        <w:t>, facilitando a visualização e a interação com os dados. As cores utilizadas são agradáveis e ajudam a diferenciar os elementos. Essa abordagem estética contribui para uma experiência agradável ao utilizar a ferramenta.</w:t>
      </w:r>
    </w:p>
    <w:p w14:paraId="1357411C" w14:textId="77777777" w:rsidR="006A37EE" w:rsidRDefault="006A37EE" w:rsidP="00DA3DB4">
      <w:pPr>
        <w:pStyle w:val="ListParagraph"/>
        <w:spacing w:line="360" w:lineRule="auto"/>
        <w:jc w:val="both"/>
        <w:rPr>
          <w:rFonts w:ascii="Arial" w:eastAsia="Arial" w:hAnsi="Arial" w:cs="Arial"/>
          <w:color w:val="000000" w:themeColor="text1"/>
          <w:sz w:val="24"/>
          <w:szCs w:val="24"/>
          <w:lang w:val="en-BR"/>
        </w:rPr>
      </w:pPr>
    </w:p>
    <w:p w14:paraId="3A7E310D"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47204597"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60430AC9"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648A70FD"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3BF6D286"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55DB5101"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20E12926"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52B51115"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1B77552B"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5D38074A" w14:textId="77777777" w:rsidR="00B05BEB" w:rsidRDefault="00B05BEB" w:rsidP="00DA3DB4">
      <w:pPr>
        <w:pStyle w:val="ListParagraph"/>
        <w:spacing w:line="360" w:lineRule="auto"/>
        <w:jc w:val="both"/>
        <w:rPr>
          <w:rFonts w:ascii="Arial" w:eastAsia="Arial" w:hAnsi="Arial" w:cs="Arial"/>
          <w:color w:val="000000" w:themeColor="text1"/>
          <w:sz w:val="24"/>
          <w:szCs w:val="24"/>
          <w:lang w:val="en-BR"/>
        </w:rPr>
      </w:pPr>
    </w:p>
    <w:p w14:paraId="481634B5" w14:textId="77777777" w:rsidR="00B05BEB" w:rsidRPr="00FC7BEC" w:rsidRDefault="00B05BEB" w:rsidP="00DA3DB4">
      <w:pPr>
        <w:pStyle w:val="ListParagraph"/>
        <w:spacing w:line="360" w:lineRule="auto"/>
        <w:jc w:val="both"/>
        <w:rPr>
          <w:rFonts w:ascii="Arial" w:eastAsia="Arial" w:hAnsi="Arial" w:cs="Arial"/>
          <w:color w:val="000000" w:themeColor="text1"/>
          <w:sz w:val="24"/>
          <w:szCs w:val="24"/>
          <w:lang w:val="en-BR"/>
        </w:rPr>
      </w:pPr>
    </w:p>
    <w:p w14:paraId="6613DB8C" w14:textId="57E90BC2" w:rsidR="00353E6F" w:rsidRPr="00353E6F" w:rsidRDefault="006B1007" w:rsidP="00E209A6">
      <w:pPr>
        <w:pStyle w:val="Heading2"/>
      </w:pPr>
      <w:r>
        <w:lastRenderedPageBreak/>
        <w:t xml:space="preserve"> </w:t>
      </w:r>
      <w:bookmarkStart w:id="7" w:name="_Toc136978945"/>
      <w:r w:rsidR="00353E6F">
        <w:t>Evidências</w:t>
      </w:r>
      <w:bookmarkEnd w:id="7"/>
      <w:r w:rsidR="00353E6F" w:rsidRPr="00117BBE">
        <w:t xml:space="preserve"> </w:t>
      </w:r>
    </w:p>
    <w:p w14:paraId="30C92489" w14:textId="716D08FB" w:rsidR="00277F35" w:rsidRDefault="00277F35"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187BADF" wp14:editId="5E9BECCB">
            <wp:extent cx="4815840" cy="3495788"/>
            <wp:effectExtent l="0" t="0" r="0" b="0"/>
            <wp:docPr id="655133517" name="Picture 2" descr="A picture containing text, softwar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33517" name="Picture 2" descr="A picture containing text, software, diagram, fo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5834" cy="3503042"/>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Interface</w:t>
      </w:r>
      <w:r w:rsidR="0005157A" w:rsidRPr="000A411C">
        <w:rPr>
          <w:rFonts w:ascii="Arial" w:hAnsi="Arial" w:cs="Arial"/>
          <w:color w:val="000000" w:themeColor="text1"/>
        </w:rPr>
        <w:t xml:space="preserve"> d</w:t>
      </w:r>
      <w:r>
        <w:rPr>
          <w:rFonts w:ascii="Arial" w:hAnsi="Arial" w:cs="Arial"/>
          <w:color w:val="000000" w:themeColor="text1"/>
        </w:rPr>
        <w:t xml:space="preserve">o </w:t>
      </w:r>
      <w:proofErr w:type="spellStart"/>
      <w:r>
        <w:rPr>
          <w:rFonts w:ascii="Arial" w:hAnsi="Arial" w:cs="Arial"/>
          <w:color w:val="000000" w:themeColor="text1"/>
        </w:rPr>
        <w:t>Metabase</w:t>
      </w:r>
      <w:proofErr w:type="spellEnd"/>
      <w:r w:rsidR="00FC7BEC">
        <w:rPr>
          <w:rFonts w:ascii="Arial" w:hAnsi="Arial" w:cs="Arial"/>
          <w:color w:val="000000" w:themeColor="text1"/>
        </w:rPr>
        <w:t>.</w:t>
      </w:r>
    </w:p>
    <w:p w14:paraId="10E738FB" w14:textId="379D3CA5" w:rsidR="00277F35" w:rsidRDefault="00277F35" w:rsidP="00B05BEB">
      <w:pPr>
        <w:spacing w:line="360" w:lineRule="auto"/>
        <w:jc w:val="cente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262C46AE" wp14:editId="075CCFB1">
            <wp:extent cx="3544388" cy="3621494"/>
            <wp:effectExtent l="0" t="0" r="0" b="0"/>
            <wp:docPr id="118758667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6674" name="Picture 3"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5839" cy="3643411"/>
                    </a:xfrm>
                    <a:prstGeom prst="rect">
                      <a:avLst/>
                    </a:prstGeom>
                  </pic:spPr>
                </pic:pic>
              </a:graphicData>
            </a:graphic>
          </wp:inline>
        </w:drawing>
      </w:r>
    </w:p>
    <w:p w14:paraId="38D8B1D3" w14:textId="35B0AF34"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277F35">
        <w:rPr>
          <w:rFonts w:ascii="Arial" w:hAnsi="Arial" w:cs="Arial"/>
          <w:color w:val="000000" w:themeColor="text1"/>
        </w:rPr>
        <w:t>Organização da documentação</w:t>
      </w:r>
      <w:r w:rsidR="00FC7BEC">
        <w:rPr>
          <w:rFonts w:ascii="Arial" w:hAnsi="Arial" w:cs="Arial"/>
          <w:color w:val="000000" w:themeColor="text1"/>
        </w:rPr>
        <w:t>.</w:t>
      </w:r>
    </w:p>
    <w:p w14:paraId="04810207" w14:textId="77777777" w:rsidR="00B05BEB" w:rsidRDefault="00B05BEB" w:rsidP="00353E6F">
      <w:pPr>
        <w:spacing w:line="360" w:lineRule="auto"/>
        <w:jc w:val="both"/>
        <w:rPr>
          <w:rFonts w:ascii="Arial" w:hAnsi="Arial" w:cs="Arial"/>
          <w:color w:val="000000" w:themeColor="text1"/>
        </w:rPr>
      </w:pPr>
    </w:p>
    <w:p w14:paraId="583C3D30" w14:textId="77777777" w:rsidR="00FC7BEC" w:rsidRDefault="00FC7BEC" w:rsidP="00353E6F">
      <w:pPr>
        <w:spacing w:line="360" w:lineRule="auto"/>
        <w:jc w:val="both"/>
        <w:rPr>
          <w:rFonts w:ascii="Arial" w:hAnsi="Arial" w:cs="Arial"/>
          <w:color w:val="000000" w:themeColor="text1"/>
        </w:rPr>
      </w:pPr>
    </w:p>
    <w:p w14:paraId="5234176B" w14:textId="65783348" w:rsidR="00FC7BEC" w:rsidRDefault="00FC7BEC"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4F543868" wp14:editId="56F25EE0">
            <wp:extent cx="5400040" cy="3089275"/>
            <wp:effectExtent l="0" t="0" r="0" b="0"/>
            <wp:docPr id="1533461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1564" name="Picture 15334615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89275"/>
                    </a:xfrm>
                    <a:prstGeom prst="rect">
                      <a:avLst/>
                    </a:prstGeom>
                  </pic:spPr>
                </pic:pic>
              </a:graphicData>
            </a:graphic>
          </wp:inline>
        </w:drawing>
      </w:r>
    </w:p>
    <w:p w14:paraId="25981A93" w14:textId="0E98721A" w:rsidR="00FC7BEC" w:rsidRDefault="00FC7BEC"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Possibilidade de Notificação quando a query demorar muito.</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Heading2"/>
      </w:pPr>
      <w:bookmarkStart w:id="8" w:name="_Toc136978946"/>
      <w:r w:rsidRPr="006B1007">
        <w:t>Onde encontrar</w:t>
      </w:r>
      <w:bookmarkEnd w:id="8"/>
    </w:p>
    <w:p w14:paraId="3CFD68F8" w14:textId="0F206216" w:rsidR="0005157A" w:rsidRDefault="00FC7BEC" w:rsidP="00FC7BEC">
      <w:pPr>
        <w:spacing w:line="360" w:lineRule="auto"/>
        <w:ind w:firstLine="708"/>
        <w:jc w:val="both"/>
        <w:rPr>
          <w:rFonts w:ascii="Arial" w:hAnsi="Arial" w:cs="Arial"/>
          <w:color w:val="000000" w:themeColor="text1"/>
          <w:sz w:val="24"/>
          <w:szCs w:val="24"/>
        </w:rPr>
      </w:pPr>
      <w:hyperlink r:id="rId12" w:history="1">
        <w:r w:rsidRPr="007669B7">
          <w:rPr>
            <w:rStyle w:val="Hyperlink"/>
            <w:rFonts w:ascii="Arial" w:hAnsi="Arial" w:cs="Arial"/>
            <w:sz w:val="24"/>
            <w:szCs w:val="24"/>
          </w:rPr>
          <w:t>https://www.metabase.com/</w:t>
        </w:r>
      </w:hyperlink>
      <w:r>
        <w:rPr>
          <w:rFonts w:ascii="Arial" w:hAnsi="Arial" w:cs="Arial"/>
          <w:color w:val="000000" w:themeColor="text1"/>
          <w:sz w:val="24"/>
          <w:szCs w:val="24"/>
        </w:rPr>
        <w:t xml:space="preserve"> </w:t>
      </w:r>
    </w:p>
    <w:p w14:paraId="01DD3193" w14:textId="77777777" w:rsidR="00FC7BEC" w:rsidRPr="00117BBE" w:rsidRDefault="00FC7BEC" w:rsidP="00FC7BEC">
      <w:pPr>
        <w:spacing w:line="360" w:lineRule="auto"/>
        <w:ind w:firstLine="708"/>
        <w:jc w:val="both"/>
        <w:rPr>
          <w:rFonts w:ascii="Arial" w:eastAsia="Arial" w:hAnsi="Arial" w:cs="Arial"/>
          <w:color w:val="000000" w:themeColor="text1"/>
          <w:sz w:val="24"/>
          <w:szCs w:val="24"/>
        </w:rPr>
      </w:pPr>
    </w:p>
    <w:p w14:paraId="29DFD3BF" w14:textId="50E07435" w:rsidR="005B045C" w:rsidRPr="00117BBE" w:rsidRDefault="005B045C" w:rsidP="006B1007">
      <w:pPr>
        <w:pStyle w:val="Heading1"/>
      </w:pPr>
      <w:bookmarkStart w:id="9" w:name="_Toc136978947"/>
      <w:r w:rsidRPr="00117BBE">
        <w:t>CONCLUSÃO</w:t>
      </w:r>
      <w:bookmarkEnd w:id="9"/>
    </w:p>
    <w:p w14:paraId="2F1CE6AF" w14:textId="31330AE4" w:rsidR="00DE1CF8" w:rsidRDefault="00FC7BEC" w:rsidP="00FC7BEC">
      <w:r w:rsidRPr="00FC7BEC">
        <w:t xml:space="preserve">Com base em minha análise do </w:t>
      </w:r>
      <w:proofErr w:type="spellStart"/>
      <w:r w:rsidRPr="00FC7BEC">
        <w:t>Metabase</w:t>
      </w:r>
      <w:proofErr w:type="spellEnd"/>
      <w:r w:rsidRPr="00FC7BEC">
        <w:t xml:space="preserve">, posso concluir que a ferramenta apresenta uma usabilidade satisfatória, com uma interface intuitiva e funcionalidades </w:t>
      </w:r>
      <w:proofErr w:type="gramStart"/>
      <w:r w:rsidRPr="00FC7BEC">
        <w:t>bem organizadas</w:t>
      </w:r>
      <w:proofErr w:type="gramEnd"/>
      <w:r w:rsidRPr="00FC7BEC">
        <w:t>. A qualidade d</w:t>
      </w:r>
      <w:r w:rsidRPr="00FC7BEC">
        <w:t>o</w:t>
      </w:r>
      <w:r w:rsidRPr="00FC7BEC">
        <w:t xml:space="preserve"> </w:t>
      </w:r>
      <w:r w:rsidRPr="00FC7BEC">
        <w:t>projeto</w:t>
      </w:r>
      <w:r w:rsidRPr="00FC7BEC">
        <w:t xml:space="preserve">, evidenciada pela documentação e atualizações regulares, demonstra um comprometimento com a manutenção do produto. Embora o desempenho seja geralmente satisfatório, é importante considerar a otimização em casos de consultas complexas ou grandes volumes de dados. O design elegante e responsivo contribui para uma experiência agradável durante o uso do </w:t>
      </w:r>
      <w:proofErr w:type="spellStart"/>
      <w:r w:rsidRPr="00FC7BEC">
        <w:t>Metabase</w:t>
      </w:r>
      <w:proofErr w:type="spellEnd"/>
      <w:r w:rsidRPr="00FC7BEC">
        <w:t>.</w:t>
      </w:r>
    </w:p>
    <w:p w14:paraId="637032BD" w14:textId="77777777" w:rsidR="00FC7BEC" w:rsidRPr="00FC7BEC" w:rsidRDefault="00FC7BEC" w:rsidP="00FC7BEC"/>
    <w:p w14:paraId="02CA85C5" w14:textId="49154399" w:rsidR="005B045C" w:rsidRPr="006B1007" w:rsidRDefault="006B1007" w:rsidP="006B1007">
      <w:pPr>
        <w:pStyle w:val="Heading1"/>
      </w:pPr>
      <w:bookmarkStart w:id="10" w:name="_Toc136978948"/>
      <w:r w:rsidRPr="006B1007">
        <w:t>REFERÊNCIAS BIBLIOGRÁFICAS</w:t>
      </w:r>
      <w:bookmarkEnd w:id="10"/>
      <w:r w:rsidRPr="006B1007">
        <w:t xml:space="preserve"> </w:t>
      </w:r>
    </w:p>
    <w:p w14:paraId="2E7A80E7" w14:textId="75AF5F0B" w:rsidR="005B045C" w:rsidRPr="00FC7BEC" w:rsidRDefault="00FC7BEC" w:rsidP="00FC7BEC">
      <w:r w:rsidRPr="00FC7BEC">
        <w:t xml:space="preserve">Documentação oficial do </w:t>
      </w:r>
      <w:proofErr w:type="spellStart"/>
      <w:r w:rsidRPr="00FC7BEC">
        <w:t>Metabase</w:t>
      </w:r>
      <w:proofErr w:type="spellEnd"/>
      <w:r w:rsidRPr="00FC7BEC">
        <w:t xml:space="preserve">: Disponível em: </w:t>
      </w:r>
      <w:hyperlink r:id="rId13" w:tgtFrame="_new" w:history="1">
        <w:r w:rsidRPr="00FC7BEC">
          <w:rPr>
            <w:rStyle w:val="Hyperlink"/>
          </w:rPr>
          <w:t>https://www.metabase.com/docs/</w:t>
        </w:r>
      </w:hyperlink>
      <w:r w:rsidRPr="00FC7BEC">
        <w:t xml:space="preserve">. Acessado em </w:t>
      </w:r>
      <w:r>
        <w:t>2023-06-06 20:00 GMT</w:t>
      </w:r>
    </w:p>
    <w:sectPr w:rsidR="005B045C" w:rsidRPr="00FC7BEC">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2A611" w14:textId="77777777" w:rsidR="00B05BEB" w:rsidRDefault="00B05BEB" w:rsidP="00B05BEB">
      <w:pPr>
        <w:spacing w:after="0" w:line="240" w:lineRule="auto"/>
      </w:pPr>
      <w:r>
        <w:separator/>
      </w:r>
    </w:p>
  </w:endnote>
  <w:endnote w:type="continuationSeparator" w:id="0">
    <w:p w14:paraId="1012CA8F" w14:textId="77777777" w:rsidR="00B05BEB" w:rsidRDefault="00B05BEB" w:rsidP="00B0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8025312"/>
      <w:docPartObj>
        <w:docPartGallery w:val="Page Numbers (Bottom of Page)"/>
        <w:docPartUnique/>
      </w:docPartObj>
    </w:sdtPr>
    <w:sdtContent>
      <w:p w14:paraId="091E33E2" w14:textId="68D65612" w:rsidR="00B05BEB" w:rsidRDefault="00B05BEB" w:rsidP="0076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40342C" w14:textId="77777777" w:rsidR="00B05BEB" w:rsidRDefault="00B05BEB" w:rsidP="00B05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340828"/>
      <w:docPartObj>
        <w:docPartGallery w:val="Page Numbers (Bottom of Page)"/>
        <w:docPartUnique/>
      </w:docPartObj>
    </w:sdtPr>
    <w:sdtContent>
      <w:p w14:paraId="2CBFADE9" w14:textId="786EF1C3" w:rsidR="00B05BEB" w:rsidRDefault="00B05BEB" w:rsidP="0076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6D721E" w14:textId="77777777" w:rsidR="00B05BEB" w:rsidRDefault="00B05BEB" w:rsidP="00B05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A46D" w14:textId="77777777" w:rsidR="00B05BEB" w:rsidRDefault="00B05BEB" w:rsidP="00B05BEB">
      <w:pPr>
        <w:spacing w:after="0" w:line="240" w:lineRule="auto"/>
      </w:pPr>
      <w:r>
        <w:separator/>
      </w:r>
    </w:p>
  </w:footnote>
  <w:footnote w:type="continuationSeparator" w:id="0">
    <w:p w14:paraId="5DD2E9D1" w14:textId="77777777" w:rsidR="00B05BEB" w:rsidRDefault="00B05BEB" w:rsidP="00B0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76E"/>
    <w:multiLevelType w:val="multilevel"/>
    <w:tmpl w:val="0D96A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42717238">
    <w:abstractNumId w:val="2"/>
  </w:num>
  <w:num w:numId="2" w16cid:durableId="1225019540">
    <w:abstractNumId w:val="10"/>
  </w:num>
  <w:num w:numId="3" w16cid:durableId="239407572">
    <w:abstractNumId w:val="1"/>
  </w:num>
  <w:num w:numId="4" w16cid:durableId="657922488">
    <w:abstractNumId w:val="3"/>
  </w:num>
  <w:num w:numId="5" w16cid:durableId="1882398339">
    <w:abstractNumId w:val="7"/>
  </w:num>
  <w:num w:numId="6" w16cid:durableId="866066217">
    <w:abstractNumId w:val="9"/>
  </w:num>
  <w:num w:numId="7" w16cid:durableId="1955556498">
    <w:abstractNumId w:val="1"/>
  </w:num>
  <w:num w:numId="8" w16cid:durableId="1619488349">
    <w:abstractNumId w:val="4"/>
  </w:num>
  <w:num w:numId="9" w16cid:durableId="997418122">
    <w:abstractNumId w:val="5"/>
  </w:num>
  <w:num w:numId="10" w16cid:durableId="1173687248">
    <w:abstractNumId w:val="6"/>
  </w:num>
  <w:num w:numId="11" w16cid:durableId="1108084846">
    <w:abstractNumId w:val="8"/>
  </w:num>
  <w:num w:numId="12" w16cid:durableId="178541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77F35"/>
    <w:rsid w:val="0028602E"/>
    <w:rsid w:val="002B02DB"/>
    <w:rsid w:val="002B554F"/>
    <w:rsid w:val="00353E6F"/>
    <w:rsid w:val="003A5F67"/>
    <w:rsid w:val="0043034A"/>
    <w:rsid w:val="004B692B"/>
    <w:rsid w:val="004E77D7"/>
    <w:rsid w:val="00550481"/>
    <w:rsid w:val="0056330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C06FA"/>
    <w:rsid w:val="00B05BEB"/>
    <w:rsid w:val="00BF6C2C"/>
    <w:rsid w:val="00C3332E"/>
    <w:rsid w:val="00C43E07"/>
    <w:rsid w:val="00D935F1"/>
    <w:rsid w:val="00DA3DB4"/>
    <w:rsid w:val="00DD5BEA"/>
    <w:rsid w:val="00DD616E"/>
    <w:rsid w:val="00DE1CF8"/>
    <w:rsid w:val="00E209A6"/>
    <w:rsid w:val="00EA259A"/>
    <w:rsid w:val="00EC49AD"/>
    <w:rsid w:val="00EF26C2"/>
    <w:rsid w:val="00F94DD5"/>
    <w:rsid w:val="00FC7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FC7BEC"/>
    <w:rPr>
      <w:color w:val="605E5C"/>
      <w:shd w:val="clear" w:color="auto" w:fill="E1DFDD"/>
    </w:rPr>
  </w:style>
  <w:style w:type="paragraph" w:styleId="NormalWeb">
    <w:name w:val="Normal (Web)"/>
    <w:basedOn w:val="Normal"/>
    <w:uiPriority w:val="99"/>
    <w:semiHidden/>
    <w:unhideWhenUsed/>
    <w:rsid w:val="00FC7BEC"/>
    <w:pPr>
      <w:spacing w:before="100" w:beforeAutospacing="1" w:after="100" w:afterAutospacing="1" w:line="240" w:lineRule="auto"/>
    </w:pPr>
    <w:rPr>
      <w:rFonts w:ascii="Times New Roman" w:eastAsia="Times New Roman" w:hAnsi="Times New Roman" w:cs="Times New Roman"/>
      <w:sz w:val="24"/>
      <w:szCs w:val="24"/>
      <w:lang w:val="en-BR"/>
    </w:rPr>
  </w:style>
  <w:style w:type="paragraph" w:styleId="Footer">
    <w:name w:val="footer"/>
    <w:basedOn w:val="Normal"/>
    <w:link w:val="FooterChar"/>
    <w:uiPriority w:val="99"/>
    <w:unhideWhenUsed/>
    <w:rsid w:val="00B05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EB"/>
  </w:style>
  <w:style w:type="character" w:styleId="PageNumber">
    <w:name w:val="page number"/>
    <w:basedOn w:val="DefaultParagraphFont"/>
    <w:uiPriority w:val="99"/>
    <w:semiHidden/>
    <w:unhideWhenUsed/>
    <w:rsid w:val="00B05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4645">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4485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tabase.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ba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1059</Words>
  <Characters>6040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Marcelo Barbosa</cp:lastModifiedBy>
  <cp:revision>2</cp:revision>
  <cp:lastPrinted>2020-11-09T21:26:00Z</cp:lastPrinted>
  <dcterms:created xsi:type="dcterms:W3CDTF">2023-06-07T01:23:00Z</dcterms:created>
  <dcterms:modified xsi:type="dcterms:W3CDTF">2023-06-07T01:23:00Z</dcterms:modified>
</cp:coreProperties>
</file>