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-104775</wp:posOffset>
            </wp:positionH>
            <wp:positionV relativeFrom="paragraph">
              <wp:posOffset>-223520</wp:posOffset>
            </wp:positionV>
            <wp:extent cx="768350" cy="513715"/>
            <wp:effectExtent l="0" t="0" r="0" b="0"/>
            <wp:wrapNone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</w:rPr>
        <w:t xml:space="preserve"> </w:t>
      </w:r>
      <w:r>
        <w:rPr>
          <w:b/>
          <w:bCs/>
          <w:sz w:val="18"/>
        </w:rPr>
        <w:t xml:space="preserve">                            </w:t>
      </w:r>
      <w:r>
        <w:rPr>
          <w:rFonts w:cs="Arial" w:ascii="Arial Narrow" w:hAnsi="Arial Narrow"/>
          <w:b/>
          <w:bCs/>
          <w:color w:val="333333"/>
          <w:sz w:val="18"/>
        </w:rPr>
        <w:t>Centro Universitário Católico Salesiano Auxilium</w:t>
      </w:r>
    </w:p>
    <w:p>
      <w:pPr>
        <w:pStyle w:val="Normal"/>
        <w:jc w:val="both"/>
        <w:rPr/>
      </w:pPr>
      <w:r>
        <w:rPr>
          <w:rFonts w:cs="Arial" w:ascii="Arial Narrow" w:hAnsi="Arial Narrow"/>
          <w:sz w:val="16"/>
          <w:szCs w:val="16"/>
        </w:rPr>
        <w:t>Araçatuba / SP</w:t>
      </w:r>
    </w:p>
    <w:p>
      <w:pPr>
        <w:pStyle w:val="Normal"/>
        <w:jc w:val="both"/>
        <w:rPr>
          <w:rFonts w:ascii="Arial Narrow" w:hAnsi="Arial Narrow" w:cs="Arial"/>
          <w:sz w:val="10"/>
          <w:szCs w:val="10"/>
        </w:rPr>
      </w:pPr>
      <w:r>
        <w:rPr>
          <w:rFonts w:cs="Arial" w:ascii="Arial Narrow" w:hAnsi="Arial Narrow"/>
          <w:sz w:val="10"/>
          <w:szCs w:val="10"/>
        </w:rPr>
      </w:r>
    </w:p>
    <w:tbl>
      <w:tblPr>
        <w:tblW w:w="10875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382"/>
        <w:gridCol w:w="3146"/>
        <w:gridCol w:w="622"/>
        <w:gridCol w:w="622"/>
        <w:gridCol w:w="1162"/>
        <w:gridCol w:w="7"/>
        <w:gridCol w:w="1668"/>
        <w:gridCol w:w="1"/>
        <w:gridCol w:w="2264"/>
      </w:tblGrid>
      <w:tr>
        <w:trPr>
          <w:trHeight w:val="170" w:hRule="atLeast"/>
        </w:trPr>
        <w:tc>
          <w:tcPr>
            <w:tcW w:w="138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cs="Arial" w:ascii="Arial Narrow" w:hAnsi="Arial Narrow"/>
                <w:sz w:val="10"/>
                <w:szCs w:val="10"/>
              </w:rPr>
            </w:r>
          </w:p>
        </w:tc>
        <w:tc>
          <w:tcPr>
            <w:tcW w:w="3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CURSO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TERMO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TURMA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PERÍODO</w:t>
            </w:r>
          </w:p>
        </w:tc>
        <w:tc>
          <w:tcPr>
            <w:tcW w:w="39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DISCIPLINA</w:t>
            </w:r>
          </w:p>
        </w:tc>
      </w:tr>
      <w:tr>
        <w:trPr>
          <w:trHeight w:val="227" w:hRule="atLeast"/>
        </w:trPr>
        <w:tc>
          <w:tcPr>
            <w:tcW w:w="138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" w:eastAsiaTheme="minorEastAsia"/>
                <w:sz w:val="16"/>
                <w:szCs w:val="22"/>
              </w:rPr>
              <w:t>Tecnologia em Desenvolvimento de Sistemas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3º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A-B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NOTURNO</w:t>
            </w:r>
          </w:p>
        </w:tc>
        <w:tc>
          <w:tcPr>
            <w:tcW w:w="39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ANÁLISE ORIENTADA A OBJETOS</w:t>
            </w:r>
          </w:p>
        </w:tc>
      </w:tr>
      <w:tr>
        <w:trPr>
          <w:trHeight w:val="170" w:hRule="atLeast"/>
        </w:trPr>
        <w:tc>
          <w:tcPr>
            <w:tcW w:w="69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PROFESSOR(A)</w:t>
            </w:r>
          </w:p>
        </w:tc>
        <w:tc>
          <w:tcPr>
            <w:tcW w:w="16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TIPO DE AVALIAÇÃO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DATA</w:t>
            </w:r>
          </w:p>
        </w:tc>
      </w:tr>
      <w:tr>
        <w:trPr>
          <w:trHeight w:val="227" w:hRule="atLeast"/>
        </w:trPr>
        <w:tc>
          <w:tcPr>
            <w:tcW w:w="69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SÉRGIO LUIZ TONSIG</w:t>
            </w:r>
          </w:p>
        </w:tc>
        <w:tc>
          <w:tcPr>
            <w:tcW w:w="16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B-2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05 / 06 /  2020</w:t>
            </w:r>
          </w:p>
        </w:tc>
      </w:tr>
      <w:tr>
        <w:trPr>
          <w:trHeight w:val="170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22"/>
                <w:szCs w:val="12"/>
              </w:rPr>
              <w:t>RA</w:t>
            </w:r>
          </w:p>
        </w:tc>
        <w:tc>
          <w:tcPr>
            <w:tcW w:w="72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22"/>
                <w:szCs w:val="12"/>
              </w:rPr>
              <w:t>NOME COMPLETO DO(A) ALUNO(A)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NOTA</w:t>
            </w:r>
          </w:p>
        </w:tc>
      </w:tr>
      <w:tr>
        <w:trPr>
          <w:trHeight w:val="388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  <w:sz w:val="12"/>
              </w:rPr>
            </w:pPr>
            <w:r>
              <w:rPr>
                <w:rFonts w:cs="Arial" w:ascii="Arial Narrow" w:hAnsi="Arial Narrow"/>
                <w:b/>
                <w:sz w:val="12"/>
              </w:rPr>
              <w:t>211300</w:t>
            </w:r>
          </w:p>
        </w:tc>
        <w:tc>
          <w:tcPr>
            <w:tcW w:w="72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</w:rPr>
            </w:pPr>
            <w:r>
              <w:rPr>
                <w:rFonts w:cs="Arial" w:ascii="Arial Narrow" w:hAnsi="Arial Narrow"/>
                <w:b/>
              </w:rPr>
              <w:t>MARCELO CAMPANELLI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</w:rPr>
            </w:pPr>
            <w:r>
              <w:rPr>
                <w:rFonts w:cs="Arial" w:ascii="Arial Narrow" w:hAnsi="Arial Narrow"/>
                <w:b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18"/>
        </w:rPr>
      </w:pPr>
      <w:r>
        <w:rPr/>
        <w:t>OBS: não esqueça de colocar seu RA e NOME aí acima.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Antes de fazer</w:t>
      </w:r>
      <w:r>
        <w:rPr>
          <w:i/>
        </w:rPr>
        <w:t xml:space="preserve"> qualquer coisa</w:t>
      </w:r>
      <w:r>
        <w:rPr/>
        <w:t xml:space="preserve">, </w:t>
      </w:r>
      <w:r>
        <w:rPr>
          <w:b/>
        </w:rPr>
        <w:t xml:space="preserve">você deve </w:t>
      </w:r>
      <w:r>
        <w:rPr>
          <w:b/>
          <w:u w:val="single"/>
        </w:rPr>
        <w:t>ler atentamente tudo</w:t>
      </w:r>
      <w:r>
        <w:rPr>
          <w:b/>
        </w:rPr>
        <w:t xml:space="preserve"> que está escrito, até o fim desse documento.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ATIVIDADES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1) Criar um texto descrevendo algum tipo de negócio (hipotético, à sua escolha) que precise de um sistema de informação. Descreve algum problema que esse negócio queira resolver usando o sistema.</w:t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  <w:t>2) Criar o diagrama de Casos de Uso para o sistema mencionado no item anterior.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3) Criar o diagrama de Classe para o sistema. </w:t>
      </w:r>
    </w:p>
    <w:p>
      <w:pPr>
        <w:pStyle w:val="Normal"/>
        <w:jc w:val="both"/>
        <w:rPr/>
      </w:pPr>
      <w:r>
        <w:rPr>
          <w:i/>
        </w:rPr>
        <w:t>Atenção:</w:t>
      </w:r>
      <w:r>
        <w:rPr/>
        <w:t xml:space="preserve"> </w:t>
      </w:r>
      <w:r>
        <w:rPr>
          <w:b/>
        </w:rPr>
        <w:t>No mínimo deve haver 3 classes</w:t>
      </w:r>
      <w:r>
        <w:rPr/>
        <w:t xml:space="preserve"> na resolução. </w:t>
      </w:r>
    </w:p>
    <w:p>
      <w:pPr>
        <w:pStyle w:val="Normal"/>
        <w:jc w:val="both"/>
        <w:rPr/>
      </w:pPr>
      <w:r>
        <w:rPr/>
        <w:t>Caso seu texto no item 1 ficou muito simples e não precise dessa quantidade de classes, altere seu texto.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--------------------------------------------------- R E S P O S T A S -------------------------------------------------------</w:t>
      </w:r>
    </w:p>
    <w:p>
      <w:pPr>
        <w:pStyle w:val="Normal"/>
        <w:jc w:val="both"/>
        <w:rPr/>
      </w:pPr>
      <w:r>
        <w:rPr>
          <w:sz w:val="20"/>
        </w:rPr>
        <w:t>(</w:t>
      </w:r>
      <w:r>
        <w:rPr>
          <w:i/>
          <w:sz w:val="20"/>
        </w:rPr>
        <w:t xml:space="preserve">As respostas podem ser colocadas aí abaixo, naturalmente identificando cada uma com seu respectivo número. Use quantas folhas forem necessárias. No caso dos diagramas, deve desenha-los no astah e depois gerar para cada um a sua imagem (tools/export image) e colar nesse documento. </w:t>
      </w:r>
      <w:r>
        <w:rPr>
          <w:b/>
          <w:i/>
          <w:sz w:val="20"/>
        </w:rPr>
        <w:t>Tudo deve ficar dentro desse documento</w:t>
      </w:r>
      <w:r>
        <w:rPr>
          <w:sz w:val="20"/>
        </w:rPr>
        <w:t xml:space="preserve">. </w:t>
      </w:r>
      <w:r>
        <w:rPr>
          <w:i/>
          <w:sz w:val="20"/>
        </w:rPr>
        <w:t>Depois que estiver pronto, faça upload do mesmo, dentro do período divulgado para aceite da B2</w:t>
      </w:r>
      <w:r>
        <w:rPr>
          <w:sz w:val="20"/>
        </w:rPr>
        <w:t>).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/>
      </w:pPr>
      <w:r>
        <w:rPr>
          <w:sz w:val="20"/>
        </w:rPr>
        <w:t>1-    Em uma barbearia em Valparaíso SP, o atendimento é feito de forma com horário agendado, porém o barbeiro trabalha sozinho, e não tem um assistente para fazer o agendamento para ele, agendamento que é feito em papel(nem agenda é, é um caderno normal). Então entre isso ele tem que enquanto ele corta cabelo, as vezes parar para atender celular, ver horários, marcar um horário ou desmarcar um horário e isso acaba sobrecarregando o pobre coitado, então as vezes sua mulher o ajuda tomando conta dos agendamentos para ele poder se preocupar apenas com os cortes, mas nem é sempre que ela pode o ajudar, pois ela precisa cuidar da casa.</w:t>
      </w:r>
    </w:p>
    <w:p>
      <w:pPr>
        <w:pStyle w:val="Normal"/>
        <w:jc w:val="both"/>
        <w:rPr/>
      </w:pPr>
      <w:r>
        <w:rPr>
          <w:sz w:val="20"/>
        </w:rPr>
        <w:t>Tendo essa situação o barbeiro gostaria de um sistema para o ajudar, nada que faça automaticamente, porém que facilite o processo para a sua mulher o ajudar, como se fosse uma “agenda eletrônica”, aonde pudesse pesquisar por dias, horários e ver quais estão disponíveis ou não.</w:t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/>
      </w:pPr>
      <w:r>
        <w:rPr>
          <w:sz w:val="20"/>
        </w:rPr>
        <w:t>2-</w:t>
      </w:r>
    </w:p>
    <w:p>
      <w:pPr>
        <w:pStyle w:val="Normal"/>
        <w:jc w:val="both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495300</wp:posOffset>
            </wp:positionH>
            <wp:positionV relativeFrom="paragraph">
              <wp:posOffset>154305</wp:posOffset>
            </wp:positionV>
            <wp:extent cx="4829810" cy="35350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69" t="13138" r="48688" b="2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/>
      </w:pPr>
      <w:r>
        <w:rPr>
          <w:sz w:val="20"/>
        </w:rPr>
        <w:t>3-</w:t>
      </w:r>
    </w:p>
    <w:p>
      <w:pPr>
        <w:pStyle w:val="Normal"/>
        <w:jc w:val="both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1630" cy="366141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headerReference w:type="first" r:id="rId6"/>
      <w:type w:val="nextPage"/>
      <w:pgSz w:w="12240" w:h="15840"/>
      <w:pgMar w:left="851" w:right="851" w:header="0" w:top="709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 Narrow" w:hAnsi="Arial Narrow" w:cs="Arial"/>
        <w:color w:val="333333"/>
      </w:rPr>
    </w:pPr>
    <w:r>
      <w:rPr>
        <w:rFonts w:cs="Arial" w:ascii="Arial Narrow" w:hAnsi="Arial Narrow"/>
        <w:color w:val="333333"/>
      </w:rPr>
    </w:r>
  </w:p>
</w:hdr>
</file>

<file path=word/settings.xml><?xml version="1.0" encoding="utf-8"?>
<w:settings xmlns:w="http://schemas.openxmlformats.org/wordprocessingml/2006/main">
  <w:zoom w:percent="13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92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1"/>
    <w:qFormat/>
    <w:rsid w:val="00504f1a"/>
    <w:rPr>
      <w:sz w:val="24"/>
      <w:szCs w:val="24"/>
    </w:rPr>
  </w:style>
  <w:style w:type="character" w:styleId="ListLabel1" w:customStyle="1">
    <w:name w:val="ListLabel 1"/>
    <w:qFormat/>
    <w:rPr>
      <w:b w:val="false"/>
      <w:i w:val="false"/>
      <w:sz w:val="22"/>
      <w:u w:val="none"/>
    </w:rPr>
  </w:style>
  <w:style w:type="character" w:styleId="ListLabel2" w:customStyle="1">
    <w:name w:val="ListLabel 2"/>
    <w:qFormat/>
    <w:rPr>
      <w:rFonts w:eastAsia="Times New Roman" w:cs="Times New Roman"/>
      <w:b/>
      <w:sz w:val="18"/>
    </w:rPr>
  </w:style>
  <w:style w:type="character" w:styleId="ListLabel3" w:customStyle="1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Normal"/>
    <w:pPr>
      <w:widowControl w:val="false"/>
      <w:bidi w:val="0"/>
      <w:jc w:val="left"/>
    </w:pPr>
    <w:rPr>
      <w:rFonts w:ascii="Times New Roman" w:hAnsi="Times New Roman" w:eastAsia="Times New Roman" w:cs="Mangal"/>
      <w:color w:val="auto"/>
      <w:kern w:val="0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1" w:customStyle="1">
    <w:name w:val="Corpo de texto1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a1" w:customStyle="1">
    <w:name w:val="Lista1"/>
    <w:basedOn w:val="Corpodetexto1"/>
    <w:qFormat/>
    <w:pPr/>
    <w:rPr>
      <w:rFonts w:cs="Mangal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Cabealho1" w:customStyle="1">
    <w:name w:val="Cabeçalho1"/>
    <w:basedOn w:val="Normal"/>
    <w:link w:val="HeaderChar"/>
    <w:qFormat/>
    <w:rsid w:val="00191928"/>
    <w:pPr>
      <w:tabs>
        <w:tab w:val="center" w:pos="4419" w:leader="none"/>
        <w:tab w:val="right" w:pos="8838" w:leader="none"/>
      </w:tabs>
    </w:pPr>
    <w:rPr/>
  </w:style>
  <w:style w:type="paragraph" w:styleId="Rodap1" w:customStyle="1">
    <w:name w:val="Rodapé1"/>
    <w:basedOn w:val="Normal"/>
    <w:qFormat/>
    <w:rsid w:val="00191928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semiHidden/>
    <w:qFormat/>
    <w:rsid w:val="00163e8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ad3"/>
    <w:pPr>
      <w:spacing w:before="0" w:after="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paragraph" w:styleId="NormalWeb">
    <w:name w:val="Normal (Web)"/>
    <w:basedOn w:val="Normal"/>
    <w:uiPriority w:val="99"/>
    <w:unhideWhenUsed/>
    <w:qFormat/>
    <w:rsid w:val="003e5b77"/>
    <w:pPr>
      <w:suppressAutoHyphens w:val="false"/>
      <w:spacing w:lineRule="auto" w:line="288" w:beforeAutospacing="1" w:after="142"/>
    </w:pPr>
    <w:rPr>
      <w:color w:val="auto"/>
    </w:rPr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2</Pages>
  <Words>396</Words>
  <Characters>2045</Characters>
  <CharactersWithSpaces>2439</CharactersWithSpaces>
  <Paragraphs>37</Paragraphs>
  <Company>Empresa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2020-05-27T19:31:00Z</dcterms:created>
  <dc:creator>Cliente_09</dc:creator>
  <dc:description/>
  <dc:language>pt-BR</dc:language>
  <cp:lastModifiedBy/>
  <cp:lastPrinted>2015-03-24T10:27:00Z</cp:lastPrinted>
  <dcterms:modified xsi:type="dcterms:W3CDTF">2020-06-04T01:06:00Z</dcterms:modified>
  <cp:revision>8</cp:revision>
  <dc:subject/>
  <dc:title>Nome do Aluno:                                                                       Nº Aluno: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Empresa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