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Serviço Nacional de Aprendizagem Comercial</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Faculdade Senac Porto Alegre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Curso Superior de Tecnologia em Análise e Desenvolvimento de Sistemas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2014</w:t>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t>Plano de Trabalho, apresentado como requisito parcial à obtenção da aprovação do projeto de TCC1 do Curso Superior de Tecnologia em Análise e Desenvolvimento de Sistemas, pela Faculdade Senac Porto Alegre.</w:t>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r>
    </w:p>
    <w:p>
      <w:pPr>
        <w:pStyle w:val="Normal"/>
        <w:ind w:left="4395" w:right="-568" w:hanging="0"/>
        <w:jc w:val="both"/>
        <w:rPr>
          <w:rFonts w:cs="Times New Roman" w:ascii="Times New Roman" w:hAnsi="Times New Roman"/>
          <w:color w:val="000000"/>
          <w:sz w:val="24"/>
          <w:szCs w:val="24"/>
        </w:rPr>
      </w:pPr>
      <w:r>
        <w:rPr>
          <w:rFonts w:cs="Times New Roman" w:ascii="Times New Roman" w:hAnsi="Times New Roman"/>
          <w:sz w:val="24"/>
          <w:szCs w:val="24"/>
        </w:rPr>
        <w:t>Orientador: Pro</w:t>
      </w:r>
      <w:r>
        <w:rPr>
          <w:rFonts w:cs="Times New Roman" w:ascii="Times New Roman" w:hAnsi="Times New Roman"/>
          <w:color w:val="000000"/>
          <w:sz w:val="24"/>
          <w:szCs w:val="24"/>
        </w:rPr>
        <w:t>f. Me. Luciano Zanuz</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bookmarkStart w:id="0" w:name="_GoBack"/>
      <w:bookmarkEnd w:id="0"/>
      <w:r>
        <w:rPr>
          <w:rFonts w:cs="Times New Roman" w:ascii="Times New Roman" w:hAnsi="Times New Roman"/>
          <w:sz w:val="24"/>
          <w:szCs w:val="24"/>
        </w:rPr>
        <w:t>2014</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ILUSTRAÇÕES</w:t>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"Figura"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hyperlink w:anchor="Figura!1|sequence">
        <w:r>
          <w:rPr/>
        </w:r>
      </w:hyperlink>
    </w:p>
    <w:p>
      <w:pPr>
        <w:pStyle w:val="Normal"/>
        <w:ind w:left="0" w:right="-568" w:hanging="0"/>
        <w:rPr/>
      </w:pPr>
      <w:hyperlink w:anchor="_Toc349914463">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TABELAS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"Tabela"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hyperlink w:anchor="Tabela!1|sequence">
        <w:r>
          <w:rPr/>
        </w:r>
      </w:hyperlink>
    </w:p>
    <w:p>
      <w:pPr>
        <w:pStyle w:val="Normal"/>
        <w:ind w:left="0" w:right="-568" w:hanging="0"/>
        <w:rPr/>
      </w:pPr>
      <w:hyperlink w:anchor="_Toc349914483">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lang w:val="en-US"/>
        </w:rPr>
      </w:pPr>
      <w:r>
        <w:rPr>
          <w:rFonts w:cs="Times New Roman" w:ascii="Times New Roman" w:hAnsi="Times New Roman"/>
          <w:b/>
          <w:sz w:val="24"/>
          <w:szCs w:val="24"/>
          <w:lang w:val="en-US"/>
        </w:rPr>
        <w:t>LISTA DE SIGLAS</w:t>
      </w:r>
    </w:p>
    <w:p>
      <w:pPr>
        <w:pStyle w:val="Normal"/>
        <w:ind w:left="0" w:right="-568"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ADS</w:t>
        <w:tab/>
        <w:tab/>
        <w:t>Análise e Desenvolvimento de Sistemas</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SENAC</w:t>
        <w:tab/>
        <w:t>Serviço Nacional de Aprendizagem Comercial</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ContentsHeading"/>
        <w:jc w:val="center"/>
        <w:rPr>
          <w:rFonts w:cs="Times New Roman" w:ascii="Times New Roman" w:hAnsi="Times New Roman"/>
          <w:color w:val="00000A"/>
          <w:sz w:val="24"/>
          <w:szCs w:val="24"/>
        </w:rPr>
      </w:pPr>
      <w:r>
        <w:rPr>
          <w:rFonts w:cs="Times New Roman" w:ascii="Times New Roman" w:hAnsi="Times New Roman"/>
          <w:color w:val="00000A"/>
          <w:sz w:val="24"/>
          <w:szCs w:val="24"/>
        </w:rPr>
        <w:t>SUMÁRIO</w:t>
      </w:r>
    </w:p>
    <w:p>
      <w:pPr>
        <w:pStyle w:val="Normal"/>
        <w:rPr>
          <w:rFonts w:cs="Times New Roman" w:ascii="Times New Roman" w:hAnsi="Times New Roman"/>
          <w:sz w:val="24"/>
          <w:szCs w:val="24"/>
          <w:lang w:eastAsia="pt-BR"/>
        </w:rPr>
      </w:pPr>
      <w:r>
        <w:rPr>
          <w:rFonts w:cs="Times New Roman" w:ascii="Times New Roman" w:hAnsi="Times New Roman"/>
          <w:sz w:val="24"/>
          <w:szCs w:val="24"/>
          <w:lang w:eastAsia="pt-BR"/>
        </w:rPr>
      </w:r>
    </w:p>
    <w:p>
      <w:pPr>
        <w:pStyle w:val="Contents1"/>
        <w:tabs>
          <w:tab w:val="right" w:pos="8504" w:leader="dot"/>
        </w:tabs>
        <w:rPr>
          <w:rStyle w:val="IndexLink"/>
        </w:rPr>
      </w:pPr>
      <w:r>
        <w:fldChar w:fldCharType="begin"/>
      </w:r>
      <w:r>
        <w:instrText> TOC </w:instrText>
      </w:r>
      <w:r>
        <w:fldChar w:fldCharType="separate"/>
      </w:r>
      <w:hyperlink w:anchor="__RefHeading__814_242833606">
        <w:r>
          <w:rPr>
            <w:rStyle w:val="IndexLink"/>
          </w:rPr>
          <w:t>1 APRESENTAÇÃO GERAL DO PROJETO</w:t>
          <w:tab/>
          <w:t>8</w:t>
        </w:r>
      </w:hyperlink>
    </w:p>
    <w:p>
      <w:pPr>
        <w:pStyle w:val="Contents1"/>
        <w:tabs>
          <w:tab w:val="right" w:pos="8504" w:leader="dot"/>
        </w:tabs>
        <w:rPr>
          <w:rStyle w:val="IndexLink"/>
        </w:rPr>
      </w:pPr>
      <w:hyperlink w:anchor="__RefHeading__816_242833606">
        <w:r>
          <w:rPr>
            <w:rStyle w:val="IndexLink"/>
          </w:rPr>
          <w:t>2 DEFINIÇÃO DO PROBLEMA</w:t>
          <w:tab/>
          <w:t>9</w:t>
        </w:r>
      </w:hyperlink>
    </w:p>
    <w:p>
      <w:pPr>
        <w:pStyle w:val="Contents1"/>
        <w:tabs>
          <w:tab w:val="right" w:pos="8504" w:leader="dot"/>
        </w:tabs>
        <w:rPr>
          <w:rStyle w:val="IndexLink"/>
        </w:rPr>
      </w:pPr>
      <w:hyperlink w:anchor="__RefHeading__818_242833606">
        <w:r>
          <w:rPr>
            <w:rStyle w:val="IndexLink"/>
          </w:rPr>
          <w:t>3 OBJETIVOS</w:t>
          <w:tab/>
          <w:t>10</w:t>
        </w:r>
      </w:hyperlink>
    </w:p>
    <w:p>
      <w:pPr>
        <w:pStyle w:val="Contents2"/>
        <w:tabs>
          <w:tab w:val="right" w:pos="8504" w:leader="dot"/>
        </w:tabs>
        <w:rPr>
          <w:rStyle w:val="IndexLink"/>
        </w:rPr>
      </w:pPr>
      <w:hyperlink w:anchor="__RefHeading__820_242833606">
        <w:r>
          <w:rPr>
            <w:rStyle w:val="IndexLink"/>
          </w:rPr>
          <w:t>3.1 Objetivo Geral</w:t>
          <w:tab/>
          <w:t>10</w:t>
        </w:r>
      </w:hyperlink>
    </w:p>
    <w:p>
      <w:pPr>
        <w:pStyle w:val="Contents2"/>
        <w:tabs>
          <w:tab w:val="right" w:pos="8504" w:leader="dot"/>
        </w:tabs>
        <w:rPr>
          <w:rStyle w:val="IndexLink"/>
        </w:rPr>
      </w:pPr>
      <w:hyperlink w:anchor="__RefHeading__822_242833606">
        <w:r>
          <w:rPr>
            <w:rStyle w:val="IndexLink"/>
          </w:rPr>
          <w:t>3.2 Objetivos Específicos</w:t>
          <w:tab/>
          <w:t>10</w:t>
        </w:r>
      </w:hyperlink>
    </w:p>
    <w:p>
      <w:pPr>
        <w:pStyle w:val="Contents1"/>
        <w:tabs>
          <w:tab w:val="right" w:pos="8504" w:leader="dot"/>
        </w:tabs>
        <w:rPr>
          <w:rStyle w:val="IndexLink"/>
        </w:rPr>
      </w:pPr>
      <w:hyperlink w:anchor="__RefHeading__824_242833606">
        <w:r>
          <w:rPr>
            <w:rStyle w:val="IndexLink"/>
          </w:rPr>
          <w:t>4 ANÁLISE DE TECNOLOGIAS/FERRAMENTAS</w:t>
          <w:tab/>
          <w:t>13</w:t>
        </w:r>
      </w:hyperlink>
    </w:p>
    <w:p>
      <w:pPr>
        <w:pStyle w:val="Contents1"/>
        <w:tabs>
          <w:tab w:val="right" w:pos="8504" w:leader="dot"/>
        </w:tabs>
        <w:rPr>
          <w:rStyle w:val="IndexLink"/>
        </w:rPr>
      </w:pPr>
      <w:hyperlink w:anchor="__RefHeading__826_242833606">
        <w:r>
          <w:rPr>
            <w:rStyle w:val="IndexLink"/>
          </w:rPr>
          <w:t>5 DESCRIÇÃO DA SOLUÇÃO</w:t>
          <w:tab/>
          <w:t>14</w:t>
        </w:r>
      </w:hyperlink>
    </w:p>
    <w:p>
      <w:pPr>
        <w:pStyle w:val="Contents1"/>
        <w:tabs>
          <w:tab w:val="right" w:pos="8504" w:leader="dot"/>
        </w:tabs>
        <w:rPr>
          <w:rStyle w:val="IndexLink"/>
        </w:rPr>
      </w:pPr>
      <w:hyperlink w:anchor="__RefHeading__828_242833606">
        <w:r>
          <w:rPr>
            <w:rStyle w:val="IndexLink"/>
          </w:rPr>
          <w:t>6 ABORDAGEM DE DESENVOLVIMENTO</w:t>
          <w:tab/>
          <w:t>15</w:t>
        </w:r>
      </w:hyperlink>
    </w:p>
    <w:p>
      <w:pPr>
        <w:pStyle w:val="Contents1"/>
        <w:tabs>
          <w:tab w:val="right" w:pos="8504" w:leader="dot"/>
        </w:tabs>
        <w:rPr>
          <w:rStyle w:val="IndexLink"/>
        </w:rPr>
      </w:pPr>
      <w:hyperlink w:anchor="__RefHeading__830_242833606">
        <w:r>
          <w:rPr>
            <w:rStyle w:val="IndexLink"/>
          </w:rPr>
          <w:t>7 ARQUITETURA DO SISTEMA</w:t>
          <w:tab/>
          <w:t>16</w:t>
        </w:r>
      </w:hyperlink>
    </w:p>
    <w:p>
      <w:pPr>
        <w:pStyle w:val="Contents1"/>
        <w:tabs>
          <w:tab w:val="right" w:pos="8504" w:leader="dot"/>
        </w:tabs>
        <w:rPr>
          <w:rStyle w:val="IndexLink"/>
        </w:rPr>
      </w:pPr>
      <w:hyperlink w:anchor="__RefHeading__832_242833606">
        <w:r>
          <w:rPr>
            <w:rStyle w:val="IndexLink"/>
          </w:rPr>
          <w:t>8 VALIDAÇÃO</w:t>
          <w:tab/>
          <w:t>17</w:t>
        </w:r>
      </w:hyperlink>
    </w:p>
    <w:p>
      <w:pPr>
        <w:pStyle w:val="Contents1"/>
        <w:tabs>
          <w:tab w:val="right" w:pos="8504" w:leader="dot"/>
        </w:tabs>
        <w:rPr>
          <w:rStyle w:val="IndexLink"/>
        </w:rPr>
      </w:pPr>
      <w:hyperlink w:anchor="__RefHeading__834_242833606">
        <w:r>
          <w:rPr>
            <w:rStyle w:val="IndexLink"/>
          </w:rPr>
          <w:t>9 CRONOGRAMA</w:t>
          <w:tab/>
          <w:t>18</w:t>
        </w:r>
      </w:hyperlink>
    </w:p>
    <w:p>
      <w:pPr>
        <w:pStyle w:val="Contents1"/>
        <w:tabs>
          <w:tab w:val="right" w:pos="8504" w:leader="dot"/>
        </w:tabs>
        <w:rPr>
          <w:rStyle w:val="IndexLink"/>
        </w:rPr>
      </w:pPr>
      <w:hyperlink w:anchor="__RefHeading__836_242833606">
        <w:r>
          <w:rPr>
            <w:rStyle w:val="IndexLink"/>
          </w:rPr>
          <w:t>REFERÊNCIAS BIBLIOGRÁFICAS</w:t>
          <w:tab/>
          <w:t>27</w:t>
        </w:r>
      </w:hyperlink>
    </w:p>
    <w:p>
      <w:pPr>
        <w:pStyle w:val="Contents1"/>
        <w:tabs>
          <w:tab w:val="right" w:pos="8504" w:leader="dot"/>
        </w:tabs>
        <w:rPr>
          <w:rStyle w:val="IndexLink"/>
        </w:rPr>
      </w:pPr>
      <w:hyperlink w:anchor="__RefHeading__838_242833606">
        <w:r>
          <w:rPr>
            <w:rStyle w:val="IndexLink"/>
          </w:rPr>
          <w:t>COMPONENTES REUTILIZADOS</w:t>
          <w:tab/>
          <w:t>28</w:t>
        </w:r>
      </w:hyperlink>
      <w:r>
        <w:fldChar w:fldCharType="end"/>
      </w:r>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Normal"/>
        <w:rPr/>
      </w:pPr>
      <w:hyperlink w:anchor="_Toc350370121">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sectPr>
          <w:type w:val="nextPage"/>
          <w:pgSz w:w="11906" w:h="16838"/>
          <w:pgMar w:left="1701" w:right="1701" w:header="0" w:top="1702" w:footer="0" w:bottom="1417" w:gutter="0"/>
          <w:pgNumType w:fmt="decimal"/>
          <w:formProt w:val="false"/>
          <w:textDirection w:val="lrTb"/>
          <w:docGrid w:type="default" w:linePitch="360" w:charSpace="4294965247"/>
        </w:sect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Heading1"/>
        <w:spacing w:before="0" w:after="0"/>
        <w:rPr>
          <w:rFonts w:cs="Times New Roman" w:ascii="Times New Roman" w:hAnsi="Times New Roman"/>
          <w:color w:val="00000A"/>
          <w:sz w:val="24"/>
          <w:szCs w:val="24"/>
        </w:rPr>
      </w:pPr>
      <w:bookmarkStart w:id="1" w:name="_Toc350370121"/>
      <w:bookmarkStart w:id="2" w:name="__RefHeading__814_242833606"/>
      <w:bookmarkEnd w:id="1"/>
      <w:bookmarkEnd w:id="2"/>
      <w:r>
        <w:rPr>
          <w:rFonts w:cs="Times New Roman" w:ascii="Times New Roman" w:hAnsi="Times New Roman"/>
          <w:color w:val="00000A"/>
          <w:sz w:val="24"/>
          <w:szCs w:val="24"/>
        </w:rPr>
        <w:t>1 APRESENTAÇÃO GERAL DO PROJETO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No desenvolvimento de software em geral, a estimativa de esforço para implementar um requisito pode afetar o projeto em alguns fatores, como o prazo que pode ser comprometido, podendo acarretar em atrasos de entrega. As estimativas são peça fundamental para o sucesso de um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Atualmente, as metodologias ágeis estão se tornando cada vez mais populares na indústria do desenvolvimento de software (https://www.planbox.com/agile-by-the-numbers-2013-performance-study/). Estas metodologias tendem a diminuir o risco do projeto fazendo entregas periódicas chamadas de iterações.</w:t>
      </w:r>
    </w:p>
    <w:p>
      <w:pPr>
        <w:pStyle w:val="Normal"/>
        <w:ind w:left="0" w:right="-568" w:firstLine="708"/>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color w:val="000000"/>
          <w:sz w:val="24"/>
          <w:szCs w:val="24"/>
        </w:rPr>
        <w:t>Seguindo na linha das metodologias ágeis, uma das mais conhecidas e utilizadas é o Scrum. Esta metodologia prega e</w:t>
      </w:r>
      <w:r>
        <w:rPr>
          <w:rFonts w:cs="Times New Roman" w:ascii="Times New Roman" w:hAnsi="Times New Roman"/>
          <w:b w:val="false"/>
          <w:i w:val="false"/>
          <w:caps w:val="false"/>
          <w:smallCaps w:val="false"/>
          <w:color w:val="000000"/>
          <w:spacing w:val="0"/>
          <w:sz w:val="24"/>
          <w:szCs w:val="24"/>
        </w:rPr>
        <w:t xml:space="preserve">ntregas frequentes de funcionalidades, reuniões diárias para sincronização da equipe, entre outras práticas. Ao final de cada iteração, chamada de sprint, funcionalidades completas são entregues, possibilitando ao cliente prover um feedback e planejar as próximas sprints </w:t>
      </w:r>
      <w:r>
        <w:rPr>
          <w:rFonts w:cs="Times New Roman" w:ascii="Times New Roman" w:hAnsi="Times New Roman"/>
          <w:b w:val="false"/>
          <w:i w:val="false"/>
          <w:iCs w:val="false"/>
          <w:caps w:val="false"/>
          <w:smallCaps w:val="false"/>
          <w:color w:val="000000"/>
          <w:spacing w:val="0"/>
          <w:sz w:val="24"/>
          <w:szCs w:val="24"/>
        </w:rPr>
        <w:t>(METHODOLOGY, 2009)</w:t>
      </w:r>
      <w:r>
        <w:rPr>
          <w:rFonts w:cs="Times New Roman" w:ascii="Times New Roman" w:hAnsi="Times New Roman"/>
          <w:b w:val="false"/>
          <w:i w:val="false"/>
          <w:caps w:val="false"/>
          <w:smallCaps w:val="false"/>
          <w:color w:val="000000"/>
          <w:spacing w:val="0"/>
          <w:sz w:val="24"/>
          <w:szCs w:val="24"/>
        </w:rPr>
        <w:t>.</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color w:val="000000"/>
          <w:sz w:val="24"/>
          <w:szCs w:val="24"/>
        </w:rPr>
        <w:t xml:space="preserve">Projetos executados com </w:t>
      </w:r>
      <w:r>
        <w:rPr>
          <w:rFonts w:cs="Times New Roman" w:ascii="Times New Roman" w:hAnsi="Times New Roman"/>
          <w:i/>
          <w:iCs/>
          <w:color w:val="000000"/>
          <w:sz w:val="24"/>
          <w:szCs w:val="24"/>
        </w:rPr>
        <w:t>Scrum</w:t>
      </w:r>
      <w:r>
        <w:rPr>
          <w:rFonts w:cs="Times New Roman" w:ascii="Times New Roman" w:hAnsi="Times New Roman"/>
          <w:color w:val="000000"/>
          <w:sz w:val="24"/>
          <w:szCs w:val="24"/>
        </w:rPr>
        <w:t xml:space="preserve"> normalmente tem </w:t>
      </w:r>
      <w:r>
        <w:rPr>
          <w:rFonts w:cs="Times New Roman" w:ascii="Times New Roman" w:hAnsi="Times New Roman"/>
          <w:i/>
          <w:iCs/>
          <w:color w:val="000000"/>
          <w:sz w:val="24"/>
          <w:szCs w:val="24"/>
        </w:rPr>
        <w:t>sprints</w:t>
      </w:r>
      <w:r>
        <w:rPr>
          <w:rFonts w:cs="Times New Roman" w:ascii="Times New Roman" w:hAnsi="Times New Roman"/>
          <w:color w:val="000000"/>
          <w:sz w:val="24"/>
          <w:szCs w:val="24"/>
        </w:rPr>
        <w:t xml:space="preserve"> pequenas, onde os requisitos são quebradas em estórias. Cada estória é estimada, normalmente, utilizando o </w:t>
      </w:r>
      <w:r>
        <w:rPr>
          <w:rFonts w:cs="Times New Roman" w:ascii="Times New Roman" w:hAnsi="Times New Roman"/>
          <w:i/>
          <w:iCs/>
          <w:color w:val="000000"/>
          <w:sz w:val="24"/>
          <w:szCs w:val="24"/>
        </w:rPr>
        <w:t>Planning Poker</w:t>
      </w:r>
      <w:r>
        <w:rPr>
          <w:rFonts w:cs="Times New Roman" w:ascii="Times New Roman" w:hAnsi="Times New Roman"/>
          <w:color w:val="000000"/>
          <w:sz w:val="24"/>
          <w:szCs w:val="24"/>
        </w:rPr>
        <w:t>, onde os componentes da equipe as estimam cada estória em pontos</w:t>
      </w:r>
      <w:r>
        <w:rPr>
          <w:rFonts w:cs="Times New Roman" w:ascii="Times New Roman" w:hAnsi="Times New Roman"/>
          <w:i/>
          <w:iCs/>
          <w:color w:val="000000"/>
          <w:sz w:val="24"/>
          <w:szCs w:val="24"/>
        </w:rPr>
        <w:t xml:space="preserve">. </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i w:val="false"/>
          <w:iCs w:val="false"/>
          <w:color w:val="000000"/>
          <w:sz w:val="24"/>
          <w:szCs w:val="24"/>
        </w:rPr>
        <w:t>A proposta deste sistema é coletar a quantidade de pontos entregues ao final de cada sprint</w:t>
      </w:r>
      <w:r>
        <w:rPr>
          <w:rFonts w:cs="Times New Roman" w:ascii="Times New Roman" w:hAnsi="Times New Roman"/>
          <w:i/>
          <w:iCs/>
          <w:color w:val="000000"/>
          <w:sz w:val="24"/>
          <w:szCs w:val="24"/>
        </w:rPr>
        <w:t>. Com estes dados coletados, o sistema poderá prover a quantidade média de pontos que a equipe é capaz de entregar em uma sprint futura.</w:t>
      </w:r>
    </w:p>
    <w:p>
      <w:pPr>
        <w:pStyle w:val="Normal"/>
        <w:ind w:left="0" w:right="-568" w:firstLine="708"/>
        <w:jc w:val="both"/>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Isto acarreta em mais segurança para o fornecedor e para o cliente. A equipe de desenvolvimento saberá quantos pontos poderão ser entregues e o cliente, juntamente com a equipe, poderá priorizar os requisitos para a sprint evitando atrasos.</w:t>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Heading1"/>
        <w:pageBreakBefore/>
        <w:spacing w:before="0" w:after="0"/>
        <w:rPr>
          <w:rFonts w:cs="Times New Roman" w:ascii="Times New Roman" w:hAnsi="Times New Roman"/>
          <w:color w:val="00000A"/>
          <w:sz w:val="24"/>
          <w:szCs w:val="24"/>
        </w:rPr>
      </w:pPr>
      <w:bookmarkStart w:id="3" w:name="_Toc350370122"/>
      <w:bookmarkStart w:id="4" w:name="__RefHeading__816_242833606"/>
      <w:bookmarkEnd w:id="3"/>
      <w:bookmarkEnd w:id="4"/>
      <w:r>
        <w:rPr>
          <w:rFonts w:cs="Times New Roman" w:ascii="Times New Roman" w:hAnsi="Times New Roman"/>
          <w:color w:val="00000A"/>
          <w:sz w:val="24"/>
          <w:szCs w:val="24"/>
        </w:rPr>
        <w:t>2 DEFINIÇÃO DO PROBLEMA</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Quando os requistos de um projeto são definidos e quebrados em tarefas menores, estes necessitam de uma estimativa de esforço para executá-los. A estimativa de esforço é um fator importante para o sucesso ou fracasso de um projeto, pois ela está diretamente ligada com o prazo e o custo. De acordo com estatísticas, apenas 35% dos projetos tiveram sucesso em 2006 (https://www.ibm.com/developerworks/community/blogs/tlcbr/entry/fim_do_empirismo?lang=en)</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Tudo ficaria mais fácil para uma empresa de desenvolvimento de software e para o cliente se o time pudesse prover estimativas de esforço precisas. Os projetos poderiam ser vendidos com mais segurança para o cliente e para o time, estipulando o prazo e o custo sem surpresas ao final do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Projetos executados com metodologias ágeis, como o Scrum, tendem a ter entregas periódicas de funcionalidades específicas acordadas entre o cliente e o time de desenvolvimento. Estes ciclos são chamados de Sprints. Normalmente são períodos curtos, como por exemplo, duas semanas. Ao final de cada Sprint as funcionalidades são entregues ao cliente, e uma reunião entre cliente e equipe é feita para definir as estórias que deverão ser entregues no próximo ciclo.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As estórias priorizadas para serem executadas na Sprint devem ser estimadas. Normalmente as estimativas são feitas utilizando a metodologia Planning Poker, onde cada estória é estimada em pontos, que variam de 0 até 100 pontos (</w:t>
      </w:r>
      <w:hyperlink r:id="rId2">
        <w:r>
          <w:rPr>
            <w:rStyle w:val="InternetLink"/>
            <w:rFonts w:cs="Times New Roman" w:ascii="Times New Roman" w:hAnsi="Times New Roman"/>
            <w:color w:val="000000"/>
            <w:sz w:val="24"/>
            <w:szCs w:val="24"/>
          </w:rPr>
          <w:t>http://en.wikipedia.org/wiki/Planning_poker</w:t>
        </w:r>
      </w:hyperlink>
      <w:r>
        <w:rPr>
          <w:rFonts w:cs="Times New Roman" w:ascii="Times New Roman" w:hAnsi="Times New Roman"/>
          <w:color w:val="000000"/>
          <w:sz w:val="24"/>
          <w:szCs w:val="24"/>
        </w:rPr>
        <w: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Este sistema tem por objetivo facilitar as estimativas de estórias baseado em dados históricos de Sprints passadas. Ao final de cada Sprint o sistema deverá coletar quantos pontos a equipe prometeu entregar ao final da Sprint e quantos pontos realmente foram entregues. </w:t>
        <w:tab/>
        <w:t>Então baseando-se nas Sprints passadas, as estimativas se tornam cada vez mais precisas e as Sprints podem ser planejadas com mais segurança e precisão. Tudo isto agrega valor para o negócio do cliente.</w:t>
      </w:r>
    </w:p>
    <w:p>
      <w:pPr>
        <w:pStyle w:val="Normal"/>
        <w:ind w:left="0" w:right="-568" w:firstLine="708"/>
        <w:jc w:val="both"/>
        <w:rPr/>
      </w:pPr>
      <w:r>
        <w:rPr/>
      </w:r>
    </w:p>
    <w:p>
      <w:pPr>
        <w:pStyle w:val="Heading1"/>
        <w:pageBreakBefore/>
        <w:spacing w:before="0" w:after="0"/>
        <w:rPr>
          <w:rFonts w:cs="Times New Roman" w:ascii="Times New Roman" w:hAnsi="Times New Roman"/>
          <w:color w:val="00000A"/>
          <w:sz w:val="24"/>
          <w:szCs w:val="24"/>
        </w:rPr>
      </w:pPr>
      <w:bookmarkStart w:id="5" w:name="_Toc350370123"/>
      <w:bookmarkStart w:id="6" w:name="__RefHeading__818_242833606"/>
      <w:bookmarkEnd w:id="5"/>
      <w:bookmarkEnd w:id="6"/>
      <w:r>
        <w:rPr>
          <w:rFonts w:cs="Times New Roman" w:ascii="Times New Roman" w:hAnsi="Times New Roman"/>
          <w:color w:val="00000A"/>
          <w:sz w:val="24"/>
          <w:szCs w:val="24"/>
        </w:rPr>
        <w:t>3 OBJETIVOS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Esta seção do trabalho descreve os objetivos gerais e específicos do projeto.</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Heading2"/>
        <w:spacing w:before="0" w:after="0"/>
        <w:rPr>
          <w:rFonts w:cs="Times New Roman" w:ascii="Times New Roman" w:hAnsi="Times New Roman"/>
          <w:color w:val="00000A"/>
          <w:sz w:val="24"/>
          <w:szCs w:val="24"/>
        </w:rPr>
      </w:pPr>
      <w:bookmarkStart w:id="7" w:name="_Toc350370124"/>
      <w:bookmarkStart w:id="8" w:name="__RefHeading__820_242833606"/>
      <w:bookmarkEnd w:id="7"/>
      <w:bookmarkEnd w:id="8"/>
      <w:r>
        <w:rPr>
          <w:rFonts w:cs="Times New Roman" w:ascii="Times New Roman" w:hAnsi="Times New Roman"/>
          <w:color w:val="00000A"/>
          <w:sz w:val="24"/>
          <w:szCs w:val="24"/>
        </w:rPr>
        <w:t>3.1 Objetivo Geral</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Facilitar as estimativas de esforço de estórias;</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Prover confiança para o time de desenvolvimento e para o cliente ao planejar a Sprint;</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Garantir a entrega das estórias.</w:t>
      </w:r>
    </w:p>
    <w:p>
      <w:pPr>
        <w:pStyle w:val="Normal"/>
        <w:ind w:left="0" w:right="-568" w:firstLine="708"/>
        <w:rPr/>
      </w:pPr>
      <w:r>
        <w:rPr/>
      </w:r>
    </w:p>
    <w:p>
      <w:pPr>
        <w:pStyle w:val="Normal"/>
        <w:ind w:left="0" w:right="-568" w:firstLine="708"/>
        <w:rPr/>
      </w:pPr>
      <w:r>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Heading2"/>
        <w:spacing w:before="0" w:after="0"/>
        <w:rPr>
          <w:rFonts w:cs="Times New Roman" w:ascii="Times New Roman" w:hAnsi="Times New Roman"/>
          <w:color w:val="00000A"/>
          <w:sz w:val="24"/>
          <w:szCs w:val="24"/>
        </w:rPr>
      </w:pPr>
      <w:bookmarkStart w:id="9" w:name="_Toc350370125"/>
      <w:bookmarkStart w:id="10" w:name="__RefHeading__822_242833606"/>
      <w:bookmarkEnd w:id="9"/>
      <w:bookmarkEnd w:id="10"/>
      <w:r>
        <w:rPr>
          <w:rFonts w:cs="Times New Roman" w:ascii="Times New Roman" w:hAnsi="Times New Roman"/>
          <w:color w:val="00000A"/>
          <w:sz w:val="24"/>
          <w:szCs w:val="24"/>
        </w:rPr>
        <w:t>3.2 Objetivos Específicos</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sistema Web com controle de acesso;</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página para coletar dados de um board específico;</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página para ver as informações coletadas por Sprint;</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página para ver informações sumarizadas de Sprints passadas;</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Desenvolver módulo para ler dados do Trello (http://www.trello.com);</w:t>
      </w:r>
    </w:p>
    <w:p>
      <w:pPr>
        <w:pStyle w:val="Normal"/>
        <w:numPr>
          <w:ilvl w:val="0"/>
          <w:numId w:val="2"/>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Ler dados de um board específico;</w:t>
      </w:r>
    </w:p>
    <w:p>
      <w:pPr>
        <w:pStyle w:val="Normal"/>
        <w:numPr>
          <w:ilvl w:val="0"/>
          <w:numId w:val="2"/>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Coletar informações dos cards que estão na coluna “Done”;</w:t>
      </w:r>
    </w:p>
    <w:p>
      <w:pPr>
        <w:pStyle w:val="Normal"/>
        <w:numPr>
          <w:ilvl w:val="0"/>
          <w:numId w:val="2"/>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Salvar dados em um banco de dados.</w:t>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1" w:name="_Toc350370126"/>
      <w:bookmarkStart w:id="12" w:name="__RefHeading__824_242833606"/>
      <w:bookmarkEnd w:id="11"/>
      <w:bookmarkEnd w:id="12"/>
      <w:r>
        <w:rPr>
          <w:rFonts w:cs="Times New Roman" w:ascii="Times New Roman" w:hAnsi="Times New Roman"/>
          <w:color w:val="00000A"/>
          <w:sz w:val="24"/>
          <w:szCs w:val="24"/>
        </w:rPr>
        <w:t>4 ANÁLISE DE TECNOLOGIAS/FERRAMENTAS</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Este projeto será desenvolvido utilizando a linguagem de programação Python, pois ela provém facilidade no desenvolvimento, as APIs são simples e bem documentadas, assim como a própria linguagem. É fácil configurar bibliotecas externas. Python é uma linguagem de programação grátis, onde não precisa pagar nenhuma licença. (</w:t>
      </w:r>
      <w:hyperlink r:id="rId3">
        <w:r>
          <w:rPr>
            <w:rStyle w:val="InternetLink"/>
            <w:rFonts w:cs="Times New Roman" w:ascii="Times New Roman" w:hAnsi="Times New Roman"/>
            <w:color w:val="000000"/>
            <w:sz w:val="24"/>
            <w:szCs w:val="24"/>
            <w:lang w:val="en-US"/>
          </w:rPr>
          <w:t>http://www.python.org.br/</w:t>
        </w:r>
      </w:hyperlink>
      <w:r>
        <w:rPr>
          <w:rFonts w:cs="Times New Roman" w:ascii="Times New Roman" w:hAnsi="Times New Roman"/>
          <w:color w:val="000000"/>
          <w:sz w:val="24"/>
          <w:szCs w:val="24"/>
          <w:lang w:val="en-US"/>
        </w:rPr>
        <w:t>).</w:t>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Será utilizado também o framework Django para auxiliar no desenvolvimento das páginas e integração com banco de dados (</w:t>
      </w:r>
      <w:hyperlink r:id="rId4">
        <w:r>
          <w:rPr>
            <w:rStyle w:val="InternetLink"/>
            <w:rFonts w:cs="Times New Roman" w:ascii="Times New Roman" w:hAnsi="Times New Roman"/>
            <w:color w:val="000000"/>
            <w:sz w:val="24"/>
            <w:szCs w:val="24"/>
            <w:lang w:val="en-US"/>
          </w:rPr>
          <w:t>https://www.djangoproject.com/</w:t>
        </w:r>
      </w:hyperlink>
      <w:r>
        <w:rPr>
          <w:rFonts w:cs="Times New Roman" w:ascii="Times New Roman" w:hAnsi="Times New Roman"/>
          <w:color w:val="000000"/>
          <w:sz w:val="24"/>
          <w:szCs w:val="24"/>
          <w:lang w:val="en-US"/>
        </w:rPr>
        <w: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Os dados serão guardados no banco de dados PostgreSQL por ser poderoso e grátis. O PostgreSQL provém a capacidade de escrever consultas complexas e retornar os dados em um formato específico para que o sistema possa utilizá-los de maneira mais facil (</w:t>
      </w:r>
      <w:hyperlink r:id="rId5">
        <w:r>
          <w:rPr>
            <w:rStyle w:val="InternetLink"/>
            <w:rFonts w:cs="Times New Roman" w:ascii="Times New Roman" w:hAnsi="Times New Roman"/>
            <w:color w:val="000000"/>
            <w:sz w:val="24"/>
            <w:szCs w:val="24"/>
          </w:rPr>
          <w:t>http://www.postgresql.org/</w:t>
        </w:r>
      </w:hyperlink>
      <w:r>
        <w:rPr>
          <w:rFonts w:cs="Times New Roman" w:ascii="Times New Roman" w:hAnsi="Times New Roman"/>
          <w:color w:val="000000"/>
          <w:sz w:val="24"/>
          <w:szCs w:val="24"/>
        </w:rPr>
        <w: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desenvolvimento será feito utilizando uma ferramenta chamada Sublime. Esta ferramenta facilita o desenvolvimento pois ela oferece muitas funcionalidades úteis como auto complete, lista de arquivos do projeto, multi seleção, entre outras. O Sublime é uma ferramenta extremamente leve. (</w:t>
      </w:r>
      <w:hyperlink r:id="rId6">
        <w:r>
          <w:rPr>
            <w:rStyle w:val="InternetLink"/>
            <w:rFonts w:cs="Times New Roman" w:ascii="Times New Roman" w:hAnsi="Times New Roman"/>
            <w:color w:val="000000"/>
            <w:sz w:val="24"/>
            <w:szCs w:val="24"/>
          </w:rPr>
          <w:t>http://www.sublimetext.com/</w:t>
        </w:r>
      </w:hyperlink>
      <w:r>
        <w:rPr>
          <w:rFonts w:cs="Times New Roman" w:ascii="Times New Roman" w:hAnsi="Times New Roman"/>
          <w:color w:val="000000"/>
          <w:sz w:val="24"/>
          <w:szCs w:val="24"/>
        </w:rPr>
        <w:t>).</w: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3" w:name="_Toc350370127"/>
      <w:bookmarkStart w:id="14" w:name="__RefHeading__826_242833606"/>
      <w:bookmarkEnd w:id="13"/>
      <w:bookmarkEnd w:id="14"/>
      <w:r>
        <w:rPr>
          <w:rFonts w:cs="Times New Roman" w:ascii="Times New Roman" w:hAnsi="Times New Roman"/>
          <w:color w:val="00000A"/>
          <w:sz w:val="24"/>
          <w:szCs w:val="24"/>
        </w:rPr>
        <w:t>5 DESCRIÇÃO DA SOLUÇÃO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O sistema será restringido somente para pessoas que possuem acesso. Diferentes usuários poderão acessar diferentes projetos, os quais terá a opção para fazer a coleta de dados e ver os relatórios. </w:t>
      </w:r>
      <w:r>
        <w:rPr>
          <w:rFonts w:cs="Times New Roman" w:ascii="Times New Roman" w:hAnsi="Times New Roman"/>
          <w:color w:val="000000"/>
          <w:sz w:val="24"/>
          <w:szCs w:val="24"/>
        </w:rPr>
        <w:t>O sistema incluirá a área do administrador, onde poderão ser criados projetos e adicionar pessoas a estes projetos.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Considera-se que os projetos tenham acompanhamento na ferramenta online Trello. Esta ferramenta disponibiliza boards onde o usuário pode criar listas, cards, adicionar informações, anexar arquivos, etc.</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coleta de métricas basicamente irá acessar a API do Trello em Python. O usuário selecionará um projeto e iniciará a coleta. O sistema irá buscar os cards que estiverem na última coluna do board, que é a coluna “done”, onde terá as tarefas que foram concluídas na Sprint.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sistema irá coletar o identificador de cada card, quanto tempo levou para ser finalizado, os pontos, linguagem de programação e número de testes unitários criados para aquela tarefa. A última etapa da coleta de dados é salvá-los no banco de dados PostgreSQL. Cada execução referente a um projeto será considerada uma Sprint.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Serão disponibilizados relatórios de métricas referentes a um projeto e relatórios de métricas referentes a todos os projetos da empresa. Diferentes visões serão extraídas destes dados, assim como quantidade de testes unitários criados por sprint, quantidade de testes unitários criados por card, quantidade de estórias por pontos </w:t>
      </w:r>
      <w:r>
        <w:rPr>
          <w:rFonts w:cs="Times New Roman" w:ascii="Times New Roman" w:hAnsi="Times New Roman"/>
          <w:color w:val="000000"/>
          <w:sz w:val="24"/>
          <w:szCs w:val="24"/>
        </w:rPr>
        <w:t>e</w:t>
      </w:r>
      <w:r>
        <w:rPr>
          <w:rFonts w:cs="Times New Roman" w:ascii="Times New Roman" w:hAnsi="Times New Roman"/>
          <w:color w:val="000000"/>
          <w:sz w:val="24"/>
          <w:szCs w:val="24"/>
        </w:rPr>
        <w:t xml:space="preserve"> quantidade média de pontos por Sprint.</w:t>
      </w:r>
    </w:p>
    <w:p>
      <w:pPr>
        <w:pStyle w:val="Heading1"/>
        <w:pageBreakBefore/>
        <w:spacing w:before="0" w:after="0"/>
        <w:rPr>
          <w:rFonts w:cs="Times New Roman" w:ascii="Times New Roman" w:hAnsi="Times New Roman"/>
          <w:color w:val="00000A"/>
          <w:sz w:val="24"/>
          <w:szCs w:val="24"/>
        </w:rPr>
      </w:pPr>
      <w:bookmarkStart w:id="15" w:name="_Toc350370128"/>
      <w:bookmarkStart w:id="16" w:name="__RefHeading__828_242833606"/>
      <w:bookmarkEnd w:id="15"/>
      <w:bookmarkEnd w:id="16"/>
      <w:r>
        <w:rPr>
          <w:rFonts w:cs="Times New Roman" w:ascii="Times New Roman" w:hAnsi="Times New Roman"/>
          <w:color w:val="00000A"/>
          <w:sz w:val="24"/>
          <w:szCs w:val="24"/>
        </w:rPr>
        <w:t>6 ABORDAGEM DE DESENVOLVIMENTO</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Proin bibendum urna at massa ullamcorper tincidunt consectetur nisi hendrerit. 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rPr>
          <w:rFonts w:cs="Times New Roman" w:ascii="Times New Roman" w:hAnsi="Times New Roman"/>
          <w:b w:val="false"/>
          <w:color w:val="00000A"/>
          <w:sz w:val="24"/>
          <w:szCs w:val="24"/>
        </w:rPr>
      </w:pPr>
      <w:bookmarkStart w:id="17" w:name="_Toc349914483"/>
      <w:r>
        <w:rPr>
          <w:rFonts w:cs="Times New Roman" w:ascii="Times New Roman" w:hAnsi="Times New Roman"/>
          <w:b w:val="false"/>
          <w:color w:val="00000A"/>
          <w:sz w:val="24"/>
          <w:szCs w:val="24"/>
        </w:rPr>
        <w:t xml:space="preserve">Tabela </w:t>
      </w:r>
      <w:r>
        <w:rPr>
          <w:rFonts w:cs="Times New Roman" w:ascii="Times New Roman" w:hAnsi="Times New Roman"/>
          <w:b w:val="false"/>
          <w:color w:val="00000A"/>
          <w:sz w:val="24"/>
          <w:szCs w:val="24"/>
        </w:rPr>
        <w:fldChar w:fldCharType="begin"/>
      </w:r>
      <w:r>
        <w:instrText> SEQ """"""""""Tabela"""""""""" \*Arabic </w:instrText>
      </w:r>
      <w:r>
        <w:fldChar w:fldCharType="separate"/>
      </w:r>
      <w:r>
        <w:t>1</w:t>
      </w:r>
      <w:r>
        <w:fldChar w:fldCharType="end"/>
      </w:r>
      <w:bookmarkEnd w:id="17"/>
      <w:r>
        <w:rPr>
          <w:rFonts w:cs="Times New Roman" w:ascii="Times New Roman" w:hAnsi="Times New Roman"/>
          <w:b w:val="false"/>
          <w:color w:val="00000A"/>
          <w:sz w:val="24"/>
          <w:szCs w:val="24"/>
        </w:rPr>
        <w:t xml:space="preserve"> - Lorem ipsum dolor sit amet</w:t>
      </w:r>
    </w:p>
    <w:p>
      <w:pPr>
        <w:pStyle w:val="Normal"/>
        <w:rPr/>
      </w:pPr>
      <w:r>
        <w:rPr/>
      </w:r>
    </w:p>
    <w:tbl>
      <w:tblPr>
        <w:jc w:val="left"/>
        <w:tblInd w:w="0" w:type="dxa"/>
        <w:tblBorders>
          <w:top w:val="nil"/>
          <w:left w:val="nil"/>
          <w:bottom w:val="single" w:sz="4" w:space="0" w:color="00000A"/>
          <w:insideH w:val="single" w:sz="4" w:space="0" w:color="00000A"/>
          <w:right w:val="single" w:sz="4" w:space="0" w:color="00000A"/>
          <w:insideV w:val="single" w:sz="4" w:space="0" w:color="00000A"/>
        </w:tblBorders>
        <w:tblCellMar>
          <w:top w:w="0" w:type="dxa"/>
          <w:left w:w="113" w:type="dxa"/>
          <w:bottom w:w="0" w:type="dxa"/>
          <w:right w:w="108" w:type="dxa"/>
        </w:tblCellMar>
      </w:tblPr>
      <w:tblGrid>
        <w:gridCol w:w="2373"/>
        <w:gridCol w:w="3258"/>
        <w:gridCol w:w="3549"/>
      </w:tblGrid>
      <w:tr>
        <w:trPr>
          <w:cantSplit w:val="false"/>
        </w:trPr>
        <w:tc>
          <w:tcPr>
            <w:tcW w:w="2373"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3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63" w:type="dxa"/>
            </w:tcMar>
            <w:vAlign w:val="center"/>
          </w:tcPr>
          <w:p>
            <w:pPr>
              <w:pStyle w:val="Normal"/>
              <w:jc w:val="center"/>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63" w:type="dxa"/>
            </w:tcMar>
            <w:vAlign w:val="center"/>
          </w:tcPr>
          <w:p>
            <w:pPr>
              <w:pStyle w:val="Normal"/>
              <w:jc w:val="center"/>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r>
      <w:tr>
        <w:trPr>
          <w:cantSplit w:val="false"/>
        </w:trPr>
        <w:tc>
          <w:tcPr>
            <w:tcW w:w="2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63" w:type="dxa"/>
            </w:tcMar>
            <w:vAlign w:val="cente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r>
      <w:tr>
        <w:trPr>
          <w:cantSplit w:val="false"/>
        </w:trPr>
        <w:tc>
          <w:tcPr>
            <w:tcW w:w="2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63" w:type="dxa"/>
            </w:tcMar>
            <w:vAlign w:val="cente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tc>
        <w:tc>
          <w:tcPr>
            <w:tcW w:w="3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r>
    </w:tbl>
    <w:p>
      <w:pPr>
        <w:pStyle w:val="Normal"/>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8" w:name="_Toc350370129"/>
      <w:bookmarkStart w:id="19" w:name="__RefHeading__830_242833606"/>
      <w:bookmarkEnd w:id="18"/>
      <w:bookmarkEnd w:id="19"/>
      <w:r>
        <w:rPr>
          <w:rFonts w:cs="Times New Roman" w:ascii="Times New Roman" w:hAnsi="Times New Roman"/>
          <w:color w:val="00000A"/>
          <w:sz w:val="24"/>
          <w:szCs w:val="24"/>
        </w:rPr>
        <w:t>7 ARQUITETURA DO SISTEMA</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Proin bibendum urna at massa ullamcorper tincidunt consectetur nisi hendrerit. 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20" w:name="_Toc350370130"/>
      <w:bookmarkStart w:id="21" w:name="__RefHeading__832_242833606"/>
      <w:bookmarkEnd w:id="21"/>
      <w:r>
        <w:rPr>
          <w:rFonts w:cs="Times New Roman" w:ascii="Times New Roman" w:hAnsi="Times New Roman"/>
          <w:color w:val="00000A"/>
          <w:sz w:val="24"/>
          <w:szCs w:val="24"/>
        </w:rPr>
        <w:t>8 VALIDAÇÃO</w:t>
      </w:r>
      <w:bookmarkEnd w:id="20"/>
      <w:r>
        <w:rPr>
          <w:rFonts w:cs="Times New Roman" w:ascii="Times New Roman" w:hAnsi="Times New Roman"/>
          <w:color w:val="00000A"/>
          <w:sz w:val="24"/>
          <w:szCs w:val="24"/>
        </w:rPr>
        <w:t xml:space="preserve"> </w:t>
      </w:r>
    </w:p>
    <w:p>
      <w:pPr>
        <w:pStyle w:val="Normal"/>
        <w:jc w:val="both"/>
        <w:rPr>
          <w:rFonts w:cs="Times New Roman" w:ascii="Times New Roman" w:hAnsi="Times New Roman"/>
          <w:color w:val="FF0000"/>
          <w:sz w:val="24"/>
          <w:szCs w:val="24"/>
        </w:rPr>
      </w:pPr>
      <w:r>
        <w:rPr>
          <w:rFonts w:cs="Times New Roman" w:ascii="Times New Roman" w:hAnsi="Times New Roman"/>
          <w:color w:val="FF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jc w:val="both"/>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Normal"/>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Heading1"/>
        <w:pageBreakBefore/>
        <w:spacing w:before="0" w:after="0"/>
        <w:rPr>
          <w:rFonts w:cs="Times New Roman" w:ascii="Times New Roman" w:hAnsi="Times New Roman"/>
          <w:color w:val="00000A"/>
          <w:sz w:val="24"/>
          <w:szCs w:val="24"/>
        </w:rPr>
      </w:pPr>
      <w:bookmarkStart w:id="22" w:name="_Toc350370131"/>
      <w:bookmarkStart w:id="23" w:name="__RefHeading__834_242833606"/>
      <w:bookmarkEnd w:id="22"/>
      <w:bookmarkEnd w:id="23"/>
      <w:r>
        <w:rPr>
          <w:rFonts w:cs="Times New Roman" w:ascii="Times New Roman" w:hAnsi="Times New Roman"/>
          <w:color w:val="00000A"/>
          <w:sz w:val="24"/>
          <w:szCs w:val="24"/>
        </w:rPr>
        <w:t>9 CRONOGRAMA</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rPr>
          <w:rFonts w:cs="Times New Roman" w:ascii="Times New Roman" w:hAnsi="Times New Roman"/>
          <w:b w:val="false"/>
          <w:color w:val="00000A"/>
          <w:sz w:val="24"/>
          <w:szCs w:val="24"/>
        </w:rPr>
      </w:pPr>
      <w:bookmarkStart w:id="24" w:name="_Toc349914484"/>
      <w:r>
        <w:rPr>
          <w:rFonts w:cs="Times New Roman" w:ascii="Times New Roman" w:hAnsi="Times New Roman"/>
          <w:b w:val="false"/>
          <w:color w:val="00000A"/>
          <w:sz w:val="24"/>
          <w:szCs w:val="24"/>
        </w:rPr>
        <w:t xml:space="preserve">Tabela </w:t>
      </w:r>
      <w:r>
        <w:rPr>
          <w:rFonts w:cs="Times New Roman" w:ascii="Times New Roman" w:hAnsi="Times New Roman"/>
          <w:b w:val="false"/>
          <w:color w:val="00000A"/>
          <w:sz w:val="24"/>
          <w:szCs w:val="24"/>
        </w:rPr>
        <w:fldChar w:fldCharType="begin"/>
      </w:r>
      <w:r>
        <w:instrText> SEQ """"""""""Tabela"""""""""" \*Arabic </w:instrText>
      </w:r>
      <w:r>
        <w:fldChar w:fldCharType="separate"/>
      </w:r>
      <w:r>
        <w:t>1</w:t>
      </w:r>
      <w:r>
        <w:fldChar w:fldCharType="end"/>
      </w:r>
      <w:bookmarkEnd w:id="24"/>
      <w:r>
        <w:rPr>
          <w:rFonts w:cs="Times New Roman" w:ascii="Times New Roman" w:hAnsi="Times New Roman"/>
          <w:b w:val="false"/>
          <w:color w:val="00000A"/>
          <w:sz w:val="24"/>
          <w:szCs w:val="24"/>
        </w:rPr>
        <w:t xml:space="preserve"> - Cronograma</w:t>
      </w:r>
    </w:p>
    <w:tbl>
      <w:tblPr>
        <w:jc w:val="left"/>
        <w:tblInd w:w="21"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8" w:type="dxa"/>
          <w:bottom w:w="0" w:type="dxa"/>
          <w:right w:w="108" w:type="dxa"/>
        </w:tblCellMar>
      </w:tblPr>
      <w:tblGrid>
        <w:gridCol w:w="2543"/>
        <w:gridCol w:w="1981"/>
        <w:gridCol w:w="1556"/>
        <w:gridCol w:w="2982"/>
      </w:tblGrid>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 da Atividade</w:t>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Produto</w:t>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Data</w:t>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FBFBF" w:val="clear"/>
            <w:tcMar>
              <w:left w:w="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w:t>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bl>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jc w:val="center"/>
        <w:rPr>
          <w:rFonts w:cs="Times New Roman" w:ascii="Times New Roman" w:hAnsi="Times New Roman"/>
          <w:color w:val="00000A"/>
          <w:sz w:val="24"/>
          <w:szCs w:val="24"/>
        </w:rPr>
      </w:pPr>
      <w:bookmarkStart w:id="25" w:name="_Toc350370132"/>
      <w:bookmarkStart w:id="26" w:name="__RefHeading__836_242833606"/>
      <w:bookmarkEnd w:id="25"/>
      <w:bookmarkEnd w:id="26"/>
      <w:r>
        <w:rPr>
          <w:rFonts w:cs="Times New Roman" w:ascii="Times New Roman" w:hAnsi="Times New Roman"/>
          <w:color w:val="00000A"/>
          <w:sz w:val="24"/>
          <w:szCs w:val="24"/>
        </w:rPr>
        <w:t>REFERÊNCIAS BIBLIOGRÁFICAS</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284" w:right="-568" w:hanging="284"/>
        <w:jc w:val="both"/>
        <w:rPr/>
      </w:pPr>
      <w:r>
        <w:rPr/>
      </w:r>
    </w:p>
    <w:p>
      <w:pPr>
        <w:pStyle w:val="Normal"/>
        <w:ind w:left="284" w:right="-568" w:hanging="284"/>
        <w:jc w:val="both"/>
        <w:rPr>
          <w:rFonts w:cs="Times New Roman" w:ascii="Times New Roman" w:hAnsi="Times New Roman"/>
          <w:b/>
          <w:bCs/>
          <w:color w:val="000000"/>
          <w:sz w:val="24"/>
          <w:szCs w:val="24"/>
        </w:rPr>
      </w:pPr>
      <w:r>
        <w:rPr>
          <w:rFonts w:cs="Times New Roman" w:ascii="Times New Roman" w:hAnsi="Times New Roman"/>
          <w:color w:val="000000"/>
          <w:sz w:val="24"/>
          <w:szCs w:val="24"/>
        </w:rPr>
        <w:t xml:space="preserve">METHODOLOGY, scrum: </w:t>
      </w:r>
      <w:r>
        <w:rPr>
          <w:rFonts w:cs="Times New Roman" w:ascii="Times New Roman" w:hAnsi="Times New Roman"/>
          <w:b/>
          <w:bCs/>
          <w:color w:val="000000"/>
          <w:sz w:val="24"/>
          <w:szCs w:val="24"/>
        </w:rPr>
        <w:t>Scrum Effort Estimation and Story Points</w:t>
      </w:r>
      <w:r>
        <w:rPr>
          <w:rFonts w:cs="Times New Roman" w:ascii="Times New Roman" w:hAnsi="Times New Roman"/>
          <w:color w:val="000000"/>
          <w:sz w:val="24"/>
          <w:szCs w:val="24"/>
        </w:rPr>
        <w:t>. 2009. Disponível em: &lt;</w:t>
      </w:r>
      <w:hyperlink r:id="rId7">
        <w:r>
          <w:rPr>
            <w:rStyle w:val="InternetLink"/>
            <w:rFonts w:cs="Times New Roman" w:ascii="Times New Roman" w:hAnsi="Times New Roman"/>
            <w:color w:val="000000"/>
            <w:sz w:val="24"/>
            <w:szCs w:val="24"/>
          </w:rPr>
          <w:t>http://scrummethodology.com/scrum-effort-estimation-and-story-points/</w:t>
        </w:r>
      </w:hyperlink>
      <w:r>
        <w:rPr>
          <w:rFonts w:cs="Times New Roman" w:ascii="Times New Roman" w:hAnsi="Times New Roman"/>
          <w:color w:val="000000"/>
          <w:sz w:val="24"/>
          <w:szCs w:val="24"/>
        </w:rPr>
        <w:t xml:space="preserve">&gt;. Acesso em: 18 mar. 2014. </w:t>
      </w:r>
      <w:r>
        <w:rPr>
          <w:rFonts w:cs="Times New Roman" w:ascii="Times New Roman" w:hAnsi="Times New Roman"/>
          <w:b/>
          <w:bCs/>
          <w:color w:val="000000"/>
          <w:sz w:val="24"/>
          <w:szCs w:val="24"/>
        </w:rPr>
        <w:t>(POSTAGEM RETIRADA DE SITE)</w:t>
      </w:r>
    </w:p>
    <w:p>
      <w:pPr>
        <w:pStyle w:val="Heading1"/>
        <w:pageBreakBefore/>
        <w:spacing w:before="0" w:after="0"/>
        <w:jc w:val="center"/>
        <w:rPr>
          <w:rFonts w:cs="Times New Roman" w:ascii="Times New Roman" w:hAnsi="Times New Roman"/>
          <w:color w:val="00000A"/>
          <w:sz w:val="24"/>
          <w:szCs w:val="24"/>
        </w:rPr>
      </w:pPr>
      <w:bookmarkStart w:id="27" w:name="_Toc350370133"/>
      <w:bookmarkStart w:id="28" w:name="__RefHeading__838_242833606"/>
      <w:bookmarkEnd w:id="27"/>
      <w:bookmarkEnd w:id="28"/>
      <w:r>
        <w:rPr>
          <w:rFonts w:cs="Times New Roman" w:ascii="Times New Roman" w:hAnsi="Times New Roman"/>
          <w:color w:val="00000A"/>
          <w:sz w:val="24"/>
          <w:szCs w:val="24"/>
        </w:rPr>
        <w:t>COMPONENTES REUTILIZADOS</w:t>
      </w:r>
    </w:p>
    <w:p>
      <w:pPr>
        <w:pStyle w:val="Normal"/>
        <w:ind w:left="284" w:right="-568" w:hanging="284"/>
        <w:jc w:val="both"/>
        <w:rPr/>
      </w:pPr>
      <w:r>
        <w:rPr/>
      </w:r>
    </w:p>
    <w:sectPr>
      <w:headerReference w:type="default" r:id="rId8"/>
      <w:type w:val="nextPage"/>
      <w:pgSz w:w="11906" w:h="16838"/>
      <w:pgMar w:left="1701" w:right="1701" w:header="708" w:top="1702" w:footer="0" w:bottom="1417" w:gutter="0"/>
      <w:pgNumType w:start="8"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ab/>
    </w:r>
    <w:r>
      <w:rPr/>
      <w:fldChar w:fldCharType="begin"/>
    </w:r>
    <w:r>
      <w:instrText> PAGE </w:instrText>
    </w:r>
    <w:r>
      <w:fldChar w:fldCharType="separate"/>
    </w:r>
    <w:r>
      <w:t>18</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6"/>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libri" w:hAnsi="Calibri" w:eastAsia="Droid Sans Fallback" w:cs="Calibri"/>
      <w:color w:val="00000A"/>
      <w:sz w:val="22"/>
      <w:szCs w:val="22"/>
      <w:lang w:val="pt-BR" w:eastAsia="en-US" w:bidi="ar-SA"/>
    </w:rPr>
  </w:style>
  <w:style w:type="paragraph" w:styleId="Heading1">
    <w:name w:val="Heading 1"/>
    <w:uiPriority w:val="9"/>
    <w:qFormat/>
    <w:link w:val="Ttulo1Char"/>
    <w:rsid w:val="00a5218a"/>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har"/>
    <w:rsid w:val="007d445a"/>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extodebaloChar" w:customStyle="1">
    <w:name w:val="Texto de balão Char"/>
    <w:uiPriority w:val="99"/>
    <w:semiHidden/>
    <w:link w:val="Textodebalo"/>
    <w:rsid w:val="00a919a5"/>
    <w:basedOn w:val="DefaultParagraphFont"/>
    <w:rPr>
      <w:rFonts w:ascii="Tahoma" w:hAnsi="Tahoma" w:cs="Tahoma"/>
      <w:sz w:val="16"/>
      <w:szCs w:val="16"/>
    </w:rPr>
  </w:style>
  <w:style w:type="character" w:styleId="Ttulo1Char" w:customStyle="1">
    <w:name w:val="Título 1 Char"/>
    <w:uiPriority w:val="9"/>
    <w:link w:val="Ttulo1"/>
    <w:rsid w:val="00a5218a"/>
    <w:basedOn w:val="DefaultParagraphFont"/>
    <w:rPr>
      <w:rFonts w:ascii="Cambria" w:hAnsi="Cambria" w:cs=""/>
      <w:b/>
      <w:bCs/>
      <w:color w:val="365F91"/>
      <w:sz w:val="28"/>
      <w:szCs w:val="28"/>
    </w:rPr>
  </w:style>
  <w:style w:type="character" w:styleId="InternetLink">
    <w:name w:val="Internet Link"/>
    <w:uiPriority w:val="99"/>
    <w:unhideWhenUsed/>
    <w:rsid w:val="00a5218a"/>
    <w:basedOn w:val="DefaultParagraphFont"/>
    <w:rPr>
      <w:color w:val="0000FF"/>
      <w:u w:val="single"/>
      <w:lang w:val="zxx" w:eastAsia="zxx" w:bidi="zxx"/>
    </w:rPr>
  </w:style>
  <w:style w:type="character" w:styleId="Ttulo2Char" w:customStyle="1">
    <w:name w:val="Título 2 Char"/>
    <w:uiPriority w:val="9"/>
    <w:link w:val="Ttulo2"/>
    <w:rsid w:val="007d445a"/>
    <w:basedOn w:val="DefaultParagraphFont"/>
    <w:rPr>
      <w:rFonts w:ascii="Cambria" w:hAnsi="Cambria" w:cs=""/>
      <w:b/>
      <w:bCs/>
      <w:color w:val="4F81BD"/>
      <w:sz w:val="26"/>
      <w:szCs w:val="26"/>
    </w:rPr>
  </w:style>
  <w:style w:type="character" w:styleId="CabealhoChar" w:customStyle="1">
    <w:name w:val="Cabeçalho Char"/>
    <w:uiPriority w:val="99"/>
    <w:link w:val="Cabealho"/>
    <w:rsid w:val="00b04a2a"/>
    <w:basedOn w:val="DefaultParagraphFont"/>
    <w:rPr/>
  </w:style>
  <w:style w:type="character" w:styleId="RodapChar" w:customStyle="1">
    <w:name w:val="Rodapé Char"/>
    <w:uiPriority w:val="99"/>
    <w:link w:val="Rodap"/>
    <w:rsid w:val="00b04a2a"/>
    <w:basedOn w:val="DefaultParagraphFont"/>
    <w:rPr/>
  </w:style>
  <w:style w:type="character" w:styleId="ListLabel1">
    <w:name w:val="ListLabel 1"/>
    <w:rPr>
      <w:rFonts w:cs="Times New Roman"/>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1e72a4"/>
    <w:pPr>
      <w:widowControl/>
      <w:suppressAutoHyphens w:val="true"/>
      <w:bidi w:val="0"/>
      <w:jc w:val="left"/>
    </w:pPr>
    <w:rPr>
      <w:rFonts w:ascii="Arial" w:hAnsi="Arial" w:eastAsia="Droid Sans Fallback" w:cs="Arial"/>
      <w:color w:val="000000"/>
      <w:sz w:val="24"/>
      <w:szCs w:val="24"/>
      <w:lang w:val="pt-BR" w:eastAsia="en-US" w:bidi="ar-SA"/>
    </w:rPr>
  </w:style>
  <w:style w:type="paragraph" w:styleId="BalloonText">
    <w:name w:val="Balloon Text"/>
    <w:uiPriority w:val="99"/>
    <w:semiHidden/>
    <w:unhideWhenUsed/>
    <w:link w:val="TextodebaloChar"/>
    <w:rsid w:val="00a919a5"/>
    <w:basedOn w:val="Normal"/>
    <w:pPr/>
    <w:rPr>
      <w:rFonts w:ascii="Tahoma" w:hAnsi="Tahoma" w:cs="Tahoma"/>
      <w:sz w:val="16"/>
      <w:szCs w:val="16"/>
    </w:rPr>
  </w:style>
  <w:style w:type="paragraph" w:styleId="ListParagraph">
    <w:name w:val="List Paragraph"/>
    <w:uiPriority w:val="34"/>
    <w:qFormat/>
    <w:rsid w:val="007d442a"/>
    <w:basedOn w:val="Normal"/>
    <w:pPr>
      <w:spacing w:before="0" w:after="0"/>
      <w:ind w:left="720" w:right="0" w:hanging="0"/>
      <w:contextualSpacing/>
    </w:pPr>
    <w:rPr/>
  </w:style>
  <w:style w:type="paragraph" w:styleId="ContentsHeading">
    <w:name w:val="Contents Heading"/>
    <w:uiPriority w:val="39"/>
    <w:qFormat/>
    <w:semiHidden/>
    <w:unhideWhenUsed/>
    <w:rsid w:val="00a5218a"/>
    <w:basedOn w:val="Heading1"/>
    <w:next w:val="Normal"/>
    <w:pPr>
      <w:spacing w:lineRule="auto" w:line="276"/>
    </w:pPr>
    <w:rPr>
      <w:lang w:eastAsia="pt-BR"/>
    </w:rPr>
  </w:style>
  <w:style w:type="paragraph" w:styleId="Contents1">
    <w:name w:val="Contents 1"/>
    <w:uiPriority w:val="39"/>
    <w:unhideWhenUsed/>
    <w:rsid w:val="00860afc"/>
    <w:basedOn w:val="Normal"/>
    <w:next w:val="Normal"/>
    <w:autoRedefine/>
    <w:pPr>
      <w:tabs>
        <w:tab w:val="right" w:pos="8494" w:leader="dot"/>
      </w:tabs>
      <w:spacing w:before="0" w:after="100"/>
    </w:pPr>
    <w:rPr>
      <w:rFonts w:ascii="Times New Roman" w:hAnsi="Times New Roman" w:cs="Times New Roman"/>
      <w:b/>
      <w:sz w:val="24"/>
      <w:szCs w:val="24"/>
    </w:rPr>
  </w:style>
  <w:style w:type="paragraph" w:styleId="Contents2">
    <w:name w:val="Contents 2"/>
    <w:uiPriority w:val="39"/>
    <w:unhideWhenUsed/>
    <w:rsid w:val="007d445a"/>
    <w:basedOn w:val="Normal"/>
    <w:next w:val="Normal"/>
    <w:autoRedefine/>
    <w:pPr>
      <w:spacing w:before="0" w:after="100"/>
      <w:ind w:left="220" w:right="0" w:hanging="0"/>
    </w:pPr>
    <w:rPr/>
  </w:style>
  <w:style w:type="paragraph" w:styleId="Caption1">
    <w:name w:val="caption"/>
    <w:uiPriority w:val="35"/>
    <w:qFormat/>
    <w:unhideWhenUsed/>
    <w:rsid w:val="007d445a"/>
    <w:basedOn w:val="Normal"/>
    <w:next w:val="Normal"/>
    <w:pPr>
      <w:spacing w:before="0" w:after="200"/>
    </w:pPr>
    <w:rPr>
      <w:b/>
      <w:bCs/>
      <w:color w:val="4F81BD"/>
      <w:sz w:val="18"/>
      <w:szCs w:val="18"/>
    </w:rPr>
  </w:style>
  <w:style w:type="paragraph" w:styleId="Tableoffigures">
    <w:name w:val="table of figures"/>
    <w:uiPriority w:val="99"/>
    <w:unhideWhenUsed/>
    <w:rsid w:val="007d445a"/>
    <w:basedOn w:val="Normal"/>
    <w:next w:val="Normal"/>
    <w:pPr/>
    <w:rPr/>
  </w:style>
  <w:style w:type="paragraph" w:styleId="Header">
    <w:name w:val="Header"/>
    <w:uiPriority w:val="99"/>
    <w:unhideWhenUsed/>
    <w:link w:val="CabealhoChar"/>
    <w:rsid w:val="00b04a2a"/>
    <w:basedOn w:val="Normal"/>
    <w:pPr>
      <w:tabs>
        <w:tab w:val="center" w:pos="4252" w:leader="none"/>
        <w:tab w:val="right" w:pos="8504" w:leader="none"/>
      </w:tabs>
    </w:pPr>
    <w:rPr/>
  </w:style>
  <w:style w:type="paragraph" w:styleId="Footer">
    <w:name w:val="Footer"/>
    <w:uiPriority w:val="99"/>
    <w:unhideWhenUsed/>
    <w:link w:val="RodapChar"/>
    <w:rsid w:val="00b04a2a"/>
    <w:basedOn w:val="Normal"/>
    <w:pPr>
      <w:tabs>
        <w:tab w:val="center" w:pos="4252" w:leader="none"/>
        <w:tab w:val="right" w:pos="8504" w:leader="none"/>
      </w:tabs>
    </w:pPr>
    <w:rPr/>
  </w:style>
  <w:style w:type="paragraph" w:styleId="IllustrationIndex1">
    <w:name w:val="Illustration Index 1"/>
    <w:basedOn w:val="Index"/>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1e72a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Planning_poker" TargetMode="External"/><Relationship Id="rId3" Type="http://schemas.openxmlformats.org/officeDocument/2006/relationships/hyperlink" Target="http://www.python.org.br/" TargetMode="External"/><Relationship Id="rId4" Type="http://schemas.openxmlformats.org/officeDocument/2006/relationships/hyperlink" Target="https://www.djangoproject.com/" TargetMode="External"/><Relationship Id="rId5" Type="http://schemas.openxmlformats.org/officeDocument/2006/relationships/hyperlink" Target="http://www.postgresql.org/" TargetMode="External"/><Relationship Id="rId6" Type="http://schemas.openxmlformats.org/officeDocument/2006/relationships/hyperlink" Target="http://www.sublimetext.com/" TargetMode="External"/><Relationship Id="rId7" Type="http://schemas.openxmlformats.org/officeDocument/2006/relationships/hyperlink" Target="http://scrummethodology.com/scrum-effort-estimation-and-story-points/"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42B2-85B9-45DE-A0AA-C86EB130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LibreOffice/4.2.2.1$Linux_X86_64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2013-03-07T00:52:00Z</dcterms:created>
  <dc:creator>avieira</dc:creator>
  <dc:language>en-US</dc:language>
  <cp:lastModifiedBy>IMAGEM</cp:lastModifiedBy>
  <cp:lastPrinted>2012-09-03T18:14:00Z</cp:lastPrinted>
  <dcterms:modified xsi:type="dcterms:W3CDTF">2014-03-11T17:37:00Z</dcterms:modified>
  <cp:revision>4</cp:revision>
</cp:coreProperties>
</file>