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52967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5 - Processo de login.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0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1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2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3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4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0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1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2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3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4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24 – Cobertura de testes do sistema.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25 – Tela de cadastro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0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26 – Tela de Scan do projeto.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1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27 – Tela de gráficos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2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das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3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29 – Tela de projetos do usuário com historico dos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4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30 – Tela de cadastro de perfis.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31 – Tela de cadastro de usuários.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32 – Tela de cadastro de clientes.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33 – Tela de cadastro de projetos.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34 – Tela de consulta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35 – Tela de gráficos do administrador.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2E2" w:rsidRDefault="00713936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529710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1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2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3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4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5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3624" w:rsidRDefault="00713936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6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1652" w:rsidRDefault="00713936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</w:t>
      </w:r>
      <w:r w:rsidR="00574FD7">
        <w:rPr>
          <w:rFonts w:ascii="Times New Roman" w:hAnsi="Times New Roman" w:cs="Times New Roman"/>
          <w:sz w:val="24"/>
          <w:szCs w:val="24"/>
          <w:lang w:val="en-US"/>
        </w:rPr>
        <w:t>melhorar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D66A36" w:rsidRDefault="007139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713936">
            <w:fldChar w:fldCharType="begin"/>
          </w:r>
          <w:r w:rsidR="00A5218A" w:rsidRPr="00336A6E">
            <w:instrText xml:space="preserve"> TOC \o "1-3" \h \z \u </w:instrText>
          </w:r>
          <w:r w:rsidRPr="00713936">
            <w:fldChar w:fldCharType="separate"/>
          </w:r>
          <w:hyperlink w:anchor="_Toc402529851" w:history="1">
            <w:r w:rsidR="00D66A36" w:rsidRPr="00E94660">
              <w:rPr>
                <w:rStyle w:val="Hyperlink"/>
              </w:rPr>
              <w:t>1 APRESENTAÇÃO GERAL DO PROJETO</w:t>
            </w:r>
            <w:r w:rsidR="00D66A36">
              <w:rPr>
                <w:webHidden/>
              </w:rPr>
              <w:tab/>
            </w:r>
            <w:r w:rsidR="00D66A36"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_Toc402529851 \h </w:instrText>
            </w:r>
            <w:r w:rsidR="00D66A36">
              <w:rPr>
                <w:webHidden/>
              </w:rPr>
            </w:r>
            <w:r w:rsidR="00D66A36"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8</w:t>
            </w:r>
            <w:r w:rsidR="00D66A36"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52" w:history="1">
            <w:r w:rsidRPr="00E94660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53" w:history="1">
            <w:r w:rsidRPr="00E94660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5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56" w:history="1">
            <w:r w:rsidRPr="00E94660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7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9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1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2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3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65" w:history="1">
            <w:r w:rsidRPr="00E94660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6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7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69" w:history="1">
            <w:r w:rsidRPr="00E94660">
              <w:rPr>
                <w:rStyle w:val="Hyperlink"/>
              </w:rPr>
              <w:t>6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1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2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3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5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6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77" w:history="1">
            <w:r w:rsidRPr="00E94660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9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1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2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3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5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6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7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9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1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2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3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5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6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7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9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1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2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3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5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06" w:history="1">
            <w:r w:rsidRPr="00E94660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7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9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1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2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3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4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5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6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7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8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19" w:history="1">
            <w:r w:rsidRPr="00E94660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20" w:history="1">
            <w:r w:rsidRPr="00E94660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_Toc402529920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21" w:history="1">
            <w:r w:rsidRPr="00E94660">
              <w:rPr>
                <w:rStyle w:val="Hyperlink"/>
              </w:rPr>
              <w:t>10 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22" w:history="1">
            <w:r w:rsidRPr="00E94660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D66A36" w:rsidRDefault="00D66A36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23" w:history="1">
            <w:r w:rsidRPr="00E94660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_Toc402529923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713936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252985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B11D5" w:rsidRPr="003B11D5" w:rsidRDefault="00975FD0" w:rsidP="003B11D5">
      <w:pPr>
        <w:shd w:val="clear" w:color="auto" w:fill="F7F7F7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</w:t>
      </w:r>
      <w:r w:rsidRPr="003B11D5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3B11D5" w:rsidRPr="003B11D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Conforme Valente e Falbo (2002) as estimativas são peça fundamental em um projeto, pois representa um fator chave para que o mesmo tenha sucesso.</w:t>
      </w:r>
    </w:p>
    <w:p w:rsidR="00975FD0" w:rsidRPr="003B11D5" w:rsidRDefault="00E72B33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="00975FD0"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E5398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</w:t>
      </w:r>
      <w:r w:rsidR="00241277">
        <w:rPr>
          <w:rFonts w:ascii="Times New Roman" w:hAnsi="Times New Roman" w:cs="Times New Roman"/>
          <w:color w:val="FF0000"/>
          <w:sz w:val="24"/>
          <w:szCs w:val="24"/>
        </w:rPr>
        <w:t>itens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</w:t>
      </w:r>
      <w:r w:rsidR="00CE7223">
        <w:rPr>
          <w:rFonts w:ascii="Times New Roman" w:hAnsi="Times New Roman" w:cs="Times New Roman"/>
          <w:color w:val="FF0000"/>
          <w:sz w:val="24"/>
          <w:szCs w:val="24"/>
        </w:rPr>
        <w:t xml:space="preserve"> (ANDERSON, 2010)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dos softwares utilizados para trabalhar com Kanban virtual é o Trello. </w:t>
      </w:r>
      <w:r w:rsidR="006E5398" w:rsidRPr="006E5398">
        <w:rPr>
          <w:rFonts w:ascii="Times New Roman" w:hAnsi="Times New Roman" w:cs="Times New Roman"/>
          <w:sz w:val="24"/>
          <w:szCs w:val="24"/>
        </w:rPr>
        <w:t>No Trello, as histórias de usuário são representadas por cartões (cards) que possuem a estimativa em pontos da respectiva história</w:t>
      </w:r>
      <w:r w:rsidRPr="006E539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>, em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projetos 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 xml:space="preserve">que 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>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0A11F5">
        <w:rPr>
          <w:rFonts w:ascii="Times New Roman" w:hAnsi="Times New Roman" w:cs="Times New Roman"/>
          <w:sz w:val="24"/>
          <w:szCs w:val="24"/>
        </w:rPr>
        <w:t xml:space="preserve">provê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0080B"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252985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86F8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 w:rsidR="00E2260D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E2260D"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252967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11EB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>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E45B1E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1D2995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quadros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virtuais, onde cada quadro pode ter quantas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 equipe necessitar, por exemplo, um quadro específico pode ter as </w:t>
      </w:r>
      <w:r w:rsidR="00C91561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listas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e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done.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As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 contém os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(cartões)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que representa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uma história de usuário, onde é possíve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>l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 xml:space="preserve"> A </w:t>
      </w:r>
      <w:r w:rsidR="00DC1805">
        <w:rPr>
          <w:rFonts w:ascii="Times New Roman" w:hAnsi="Times New Roman" w:cs="Times New Roman"/>
          <w:color w:val="FF0000"/>
          <w:sz w:val="24"/>
          <w:szCs w:val="24"/>
        </w:rPr>
        <w:t>F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igura 2 mostra um exemplo de quadro montado no Trello</w:t>
      </w:r>
      <w:r w:rsidR="00F22EDB">
        <w:rPr>
          <w:rFonts w:ascii="Times New Roman" w:hAnsi="Times New Roman" w:cs="Times New Roman"/>
          <w:color w:val="FF0000"/>
          <w:sz w:val="24"/>
          <w:szCs w:val="24"/>
        </w:rPr>
        <w:t xml:space="preserve"> com cinco listas representando as etapas do desenvolvimento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E45B1E" w:rsidRPr="008E64C5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252967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Exemplo de quadro no Trello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F22EDB" w:rsidRDefault="00F22EDB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2EDB">
        <w:rPr>
          <w:rFonts w:ascii="Times New Roman" w:hAnsi="Times New Roman" w:cs="Times New Roman"/>
          <w:color w:val="FF0000"/>
          <w:sz w:val="24"/>
          <w:szCs w:val="24"/>
        </w:rPr>
        <w:t>Conforme representado na Figura 2, as histórias de usuário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representadas pelos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cards 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podem ser movidas de uma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(lista) para outra conforme a necessidade até ser finalizada e chegar a coluna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done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501BD7" w:rsidRDefault="003A77D1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2529853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2529854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2529855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10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252985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2529857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57598E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2529858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BB5AB2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1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2529859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2E3262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252986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2529861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3B6980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3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2529862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C139F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explicado anteriormente,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na Figura </w:t>
      </w:r>
      <w:r w:rsidR="00DC180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252967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2529863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>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383992857"/>
      <w:bookmarkStart w:id="33" w:name="_Toc402529864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3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ou PNG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252986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="008C6319" w:rsidRPr="008C63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6319" w:rsidRPr="00D93C2D">
        <w:rPr>
          <w:rFonts w:ascii="Times New Roman" w:hAnsi="Times New Roman" w:cs="Times New Roman"/>
          <w:color w:val="FF0000"/>
          <w:sz w:val="24"/>
          <w:szCs w:val="24"/>
        </w:rPr>
        <w:t>e o projeto é controlado por um kanban virtual no software 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531E4D">
        <w:rPr>
          <w:rFonts w:ascii="Times New Roman" w:hAnsi="Times New Roman" w:cs="Times New Roman"/>
          <w:color w:val="000000"/>
          <w:sz w:val="24"/>
          <w:szCs w:val="24"/>
        </w:rPr>
        <w:t>é capaz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(listas)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Pr="00D93C2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Cada lista pode ser considerada uma etapa do processo de desenvolvimento, por exempllo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, seria a etapa onde a tarefa está sendo executada, logo existiria uma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 (lista) com este título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000000"/>
          <w:sz w:val="24"/>
          <w:szCs w:val="24"/>
        </w:rPr>
        <w:t>(cartões)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72107">
        <w:rPr>
          <w:rFonts w:ascii="Times New Roman" w:hAnsi="Times New Roman" w:cs="Times New Roman"/>
          <w:color w:val="FF0000"/>
          <w:sz w:val="24"/>
          <w:szCs w:val="24"/>
        </w:rPr>
        <w:t>O sistema disponibiliza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</w:t>
      </w:r>
      <w:r w:rsidRPr="00672107">
        <w:rPr>
          <w:rFonts w:ascii="Times New Roman" w:hAnsi="Times New Roman" w:cs="Times New Roman"/>
          <w:color w:val="FF0000"/>
          <w:sz w:val="24"/>
          <w:szCs w:val="24"/>
        </w:rPr>
        <w:t>provê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2529678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2529866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2529679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713936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2529867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857BCD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(JavaScript Object Notation)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erador de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>ráficos foi adicionada esta funcionalidade, onde a cor da linha é gerada aleatoriamente e passada para a página juntamente com a descrição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C34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O módulo Gerador de Gráficos está melhor represen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 xml:space="preserve">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857BCD" w:rsidRPr="00857BCD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0" w:name="_Toc402529680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713936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713936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6</w:t>
      </w:r>
      <w:r w:rsidR="00713936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Gerador de Gráficos.</w:t>
      </w:r>
      <w:bookmarkEnd w:id="40"/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857BCD" w:rsidRDefault="00857BCD" w:rsidP="00857BCD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2529868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módulo identifica 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corrente e valida se o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está sendo executado no  útilimo dia da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56286" w:rsidRPr="00E56286">
        <w:rPr>
          <w:rFonts w:ascii="Times New Roman" w:hAnsi="Times New Roman" w:cs="Times New Roman"/>
          <w:color w:val="000000"/>
          <w:sz w:val="24"/>
          <w:szCs w:val="24"/>
        </w:rPr>
        <w:t xml:space="preserve"> é finalizada</w:t>
      </w:r>
      <w:r w:rsidR="00104F83" w:rsidRPr="00E5628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O módulo de </w:t>
      </w:r>
      <w:r w:rsidRPr="007A5939">
        <w:rPr>
          <w:rFonts w:ascii="Times New Roman" w:hAnsi="Times New Roman" w:cs="Times New Roman"/>
          <w:i/>
          <w:color w:val="FF0000"/>
          <w:sz w:val="24"/>
          <w:szCs w:val="24"/>
        </w:rPr>
        <w:t>Scan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 está representado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7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1C799D" w:rsidRPr="007A5939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7A5939" w:rsidRPr="00857BCD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2" w:name="_Toc402529681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713936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713936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7</w:t>
      </w:r>
      <w:r w:rsidR="00713936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</w:t>
      </w:r>
      <w:r w:rsidRPr="007A5939">
        <w:rPr>
          <w:rFonts w:ascii="Times New Roman" w:hAnsi="Times New Roman" w:cs="Times New Roman"/>
          <w:b w:val="0"/>
          <w:i/>
          <w:color w:val="FF0000"/>
          <w:sz w:val="20"/>
          <w:szCs w:val="20"/>
        </w:rPr>
        <w:t>Scan</w: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Pr="00857BCD" w:rsidRDefault="007A5939" w:rsidP="007A5939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2529869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766DA3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756C1B"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756C1B">
        <w:rPr>
          <w:rFonts w:ascii="Times New Roman" w:hAnsi="Times New Roman" w:cs="Times New Roman"/>
          <w:i/>
          <w:color w:val="FF0000"/>
          <w:sz w:val="24"/>
          <w:szCs w:val="24"/>
        </w:rPr>
        <w:t>Scrum</w:t>
      </w:r>
      <w:r w:rsidR="00756C1B" w:rsidRPr="00756C1B">
        <w:rPr>
          <w:rFonts w:ascii="Times New Roman" w:hAnsi="Times New Roman" w:cs="Times New Roman"/>
          <w:color w:val="FF0000"/>
          <w:sz w:val="24"/>
          <w:szCs w:val="24"/>
        </w:rPr>
        <w:t xml:space="preserve"> conforme descrito abaixo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No projeto foi criado o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product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F816C5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user stories</w:t>
      </w:r>
      <w:r w:rsidR="00F816C5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histórias de usuário</w:t>
      </w:r>
      <w:r w:rsidR="00F816C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sprints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5" w:name="__DdeLink__614_59037718"/>
      <w:bookmarkEnd w:id="45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383985636"/>
      <w:bookmarkStart w:id="47" w:name="_Toc383992861"/>
      <w:bookmarkStart w:id="48" w:name="_Toc402529870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9" w:name="_Toc383985637"/>
      <w:bookmarkEnd w:id="46"/>
      <w:bookmarkEnd w:id="47"/>
      <w:bookmarkEnd w:id="48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9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0" w:name="_Toc383985638"/>
      <w:bookmarkStart w:id="51" w:name="_Toc383992862"/>
      <w:bookmarkStart w:id="52" w:name="_Toc402529871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50"/>
      <w:bookmarkEnd w:id="51"/>
      <w:bookmarkEnd w:id="52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3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3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4" w:name="_Toc383985640"/>
      <w:bookmarkStart w:id="55" w:name="_Toc383992863"/>
      <w:bookmarkStart w:id="56" w:name="_Toc402529872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4"/>
      <w:bookmarkEnd w:id="55"/>
      <w:bookmarkEnd w:id="56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7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</w:t>
      </w:r>
      <w:r w:rsidR="00BA688A">
        <w:rPr>
          <w:rFonts w:ascii="Times New Roman" w:hAnsi="Times New Roman" w:cs="Times New Roman"/>
          <w:sz w:val="24"/>
          <w:szCs w:val="24"/>
        </w:rPr>
        <w:t>i</w:t>
      </w:r>
      <w:r w:rsidRPr="00CD2C56">
        <w:rPr>
          <w:rFonts w:ascii="Times New Roman" w:hAnsi="Times New Roman" w:cs="Times New Roman"/>
          <w:sz w:val="24"/>
          <w:szCs w:val="24"/>
        </w:rPr>
        <w:t>tem.</w:t>
      </w:r>
      <w:bookmarkEnd w:id="57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8" w:name="_Toc383985642"/>
      <w:bookmarkStart w:id="59" w:name="_Toc383992864"/>
      <w:bookmarkStart w:id="60" w:name="_Toc402529873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8"/>
      <w:bookmarkEnd w:id="59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60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1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4B479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A7032E">
        <w:rPr>
          <w:rFonts w:ascii="Times New Roman" w:eastAsia="Droid Sans Fallback" w:hAnsi="Times New Roman" w:cs="Times New Roman"/>
          <w:color w:val="000000"/>
          <w:sz w:val="24"/>
          <w:szCs w:val="24"/>
        </w:rPr>
        <w:t>tarefa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1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2" w:name="_Toc402529874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2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o diagrama de casos de uso é estritamente informativ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,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>mostrando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a interação dos atores com os pedaços do sistema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quais funcionalidades cada perfil de usuário acessa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, assim passando uma ideia mais alto nível das ações de cada ator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3" w:name="_Toc402529875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3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  <w:r w:rsidR="00B2213C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o diagrama de classes mostra as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entidades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principais do sistema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passando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uma ideia de como estas entidades relacionam-se entre si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em alto nível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4" w:name="_Toc402529876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4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 sistema </w:t>
      </w:r>
      <w:r w:rsidR="00723042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foi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5" w:name="_Toc383992865"/>
      <w:bookmarkStart w:id="66" w:name="_Toc40252987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5"/>
      <w:bookmarkEnd w:id="66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F2098F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E514D9">
        <w:rPr>
          <w:rFonts w:ascii="Times New Roman" w:hAnsi="Times New Roman"/>
          <w:sz w:val="24"/>
          <w:szCs w:val="24"/>
        </w:rPr>
        <w:t xml:space="preserve">ste capitulo demonstra a arquitetura básica do sistema, bem como os artefatos que </w:t>
      </w:r>
      <w:r>
        <w:rPr>
          <w:rFonts w:ascii="Times New Roman" w:hAnsi="Times New Roman"/>
          <w:sz w:val="24"/>
          <w:szCs w:val="24"/>
        </w:rPr>
        <w:t>foram</w:t>
      </w:r>
      <w:r w:rsidR="00E514D9"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7" w:name="_Toc402529878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7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F2098F">
        <w:rPr>
          <w:rFonts w:ascii="Times New Roman" w:hAnsi="Times New Roman" w:cs="Times New Roman"/>
          <w:sz w:val="24"/>
          <w:szCs w:val="24"/>
        </w:rPr>
        <w:t>foram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="00241277">
        <w:rPr>
          <w:rFonts w:ascii="Times New Roman" w:hAnsi="Times New Roman" w:cs="Times New Roman"/>
          <w:sz w:val="24"/>
          <w:szCs w:val="24"/>
        </w:rPr>
        <w:t>itens</w:t>
      </w:r>
      <w:r>
        <w:rPr>
          <w:rFonts w:ascii="Times New Roman" w:hAnsi="Times New Roman" w:cs="Times New Roman"/>
          <w:sz w:val="24"/>
          <w:szCs w:val="24"/>
        </w:rPr>
        <w:t xml:space="preserve">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8" w:name="_Toc402529879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8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9" w:name="_Toc4025297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9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0" w:name="_Toc402529880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70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1" w:name="_Toc4025297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1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2" w:name="_Toc402529881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2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3" w:name="_Toc402529712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3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4" w:name="_Toc40252988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4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5" w:name="_Toc402529713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5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6" w:name="_Toc383985645"/>
      <w:bookmarkStart w:id="77" w:name="_Toc383992866"/>
      <w:bookmarkStart w:id="78" w:name="_Toc40252988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8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9" w:name="_Toc402529714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9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0" w:name="_Toc40252988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80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1" w:name="_Toc40252971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713936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1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40252988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6"/>
      <w:bookmarkEnd w:id="77"/>
      <w:bookmarkEnd w:id="82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71098A">
        <w:rPr>
          <w:rFonts w:ascii="Times New Roman" w:hAnsi="Times New Roman" w:cs="Times New Roman"/>
          <w:color w:val="00000A"/>
          <w:sz w:val="24"/>
          <w:szCs w:val="24"/>
        </w:rPr>
        <w:t xml:space="preserve">foram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D446D0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 w:rsidR="00C029B2">
        <w:rPr>
          <w:rFonts w:ascii="Times New Roman" w:hAnsi="Times New Roman" w:cs="Times New Roman"/>
          <w:sz w:val="24"/>
          <w:szCs w:val="24"/>
        </w:rPr>
        <w:t xml:space="preserve">casos de uso </w:t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="00C029B2"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25296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DB2D0F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="00C029B2"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4" w:name="_Toc40252968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4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C933BF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400040" cy="3230880"/>
            <wp:effectExtent l="19050" t="0" r="0" b="0"/>
            <wp:docPr id="37" name="Imagem 36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5" w:name="_Toc383985646"/>
      <w:bookmarkStart w:id="86" w:name="_Toc383992867"/>
      <w:bookmarkStart w:id="87" w:name="_Toc40252988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5"/>
      <w:bookmarkEnd w:id="86"/>
      <w:bookmarkEnd w:id="87"/>
    </w:p>
    <w:p w:rsidR="00D446D0" w:rsidRDefault="00D446D0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8" w:name="_Toc402529887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8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9" w:name="_Toc40252968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10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9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0" w:name="_Toc402529888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0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descrito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1" w:name="_Toc402529716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71393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71393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713936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1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lastRenderedPageBreak/>
              <w:t>Points</w:t>
            </w:r>
          </w:p>
        </w:tc>
        <w:tc>
          <w:tcPr>
            <w:tcW w:w="1494" w:type="dxa"/>
          </w:tcPr>
          <w:p w:rsidR="00584233" w:rsidRDefault="004624E9" w:rsidP="00C02B68">
            <w:r>
              <w:t>Double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4624E9" w:rsidP="007C595D">
            <w:r>
              <w:t>Double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4624E9" w:rsidP="00C02B68">
            <w:r>
              <w:t>Double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2" w:name="_Toc383985647"/>
      <w:bookmarkStart w:id="93" w:name="_Toc383992868"/>
      <w:bookmarkStart w:id="94" w:name="_Toc402529889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2"/>
      <w:bookmarkEnd w:id="93"/>
      <w:bookmarkEnd w:id="9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252989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5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252968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11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2529891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252968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8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252989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252968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252989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1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252968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2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252989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3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252968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4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252989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2529690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2529896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7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252969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17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8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2529897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252969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0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2529898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252969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3" w:name="_Toc402529899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4" w:name="_Toc40252969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4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5" w:name="_Toc40252990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40252969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21</w:t>
      </w:r>
      <w:r w:rsidR="00713936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6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7" w:name="_Toc40252990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8" w:name="_Toc402529696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9" w:name="_Toc383985648"/>
      <w:bookmarkStart w:id="120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1" w:name="_Toc40252990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9"/>
      <w:bookmarkEnd w:id="120"/>
      <w:bookmarkEnd w:id="121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2" w:name="_Toc383990881"/>
      <w:bookmarkStart w:id="123" w:name="_Toc402529697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2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3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2529903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4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2529904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5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lastRenderedPageBreak/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test_get_board_error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test_get_done_list_not_found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test_get_list_cards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test_remove_accents_with_accents</w:t>
      </w:r>
    </w:p>
    <w:p w:rsidR="00B270DC" w:rsidRPr="00A83BFD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test_remove_accents_without_accents</w:t>
      </w: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2529905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6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descreve a cobertura de testes unitários do sistema.</w:t>
      </w: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7" w:name="_Toc402529698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24</w:t>
      </w:r>
      <w:r w:rsidR="00713936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7"/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8" w:name="_Toc383992870"/>
      <w:bookmarkStart w:id="129" w:name="_Toc40252990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9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 xml:space="preserve"> As seções a seguir descrevem detalhadamente as funcionaidades de cada perfil de usuário mostrando as telas em questão.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0" w:name="_Toc402529907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30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</w:t>
      </w:r>
      <w:r w:rsidR="001019BE">
        <w:rPr>
          <w:rFonts w:ascii="Times New Roman" w:hAnsi="Times New Roman" w:cs="Times New Roman"/>
          <w:color w:val="00000A"/>
          <w:sz w:val="24"/>
          <w:szCs w:val="24"/>
        </w:rPr>
        <w:t>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252990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1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DB50BC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25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25296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25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8B6D4C" w:rsidRDefault="00300F5A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05426" cy="336232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8" cy="336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3" w:name="_Toc40252990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3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um projeto e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sistema acessa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>fazendo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de usuário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 de usuário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</w:t>
      </w:r>
      <w:r w:rsidR="00CA0BC3">
        <w:rPr>
          <w:rFonts w:ascii="Times New Roman" w:hAnsi="Times New Roman" w:cs="Times New Roman"/>
          <w:color w:val="00000A"/>
          <w:sz w:val="24"/>
          <w:szCs w:val="24"/>
        </w:rPr>
        <w:t xml:space="preserve">e processo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26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4" w:name="_Toc4025297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26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4"/>
    </w:p>
    <w:p w:rsidR="00817CE3" w:rsidRDefault="00BC0377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7875" cy="3877581"/>
            <wp:effectExtent l="19050" t="0" r="9525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3" cy="38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252991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5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disponibiliza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gráficos sumarizando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 xml:space="preserve"> estes</w:t>
      </w:r>
      <w:r w:rsidR="00E513AB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dados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F3191" w:rsidRDefault="00F14CFA" w:rsidP="007F3191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Pr="007F3191" w:rsidRDefault="007F3191" w:rsidP="007F3191">
      <w:pPr>
        <w:rPr>
          <w:rFonts w:ascii="Times New Roman" w:hAnsi="Times New Roman" w:cs="Times New Roman"/>
          <w:sz w:val="24"/>
          <w:szCs w:val="24"/>
        </w:rPr>
      </w:pPr>
      <w:r w:rsidRPr="007F3191">
        <w:rPr>
          <w:rFonts w:ascii="Times New Roman" w:hAnsi="Times New Roman" w:cs="Times New Roman"/>
          <w:sz w:val="24"/>
          <w:szCs w:val="24"/>
        </w:rPr>
        <w:tab/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A </w:t>
      </w:r>
      <w:r w:rsidR="00633E69" w:rsidRPr="007F3191">
        <w:rPr>
          <w:rFonts w:ascii="Times New Roman" w:hAnsi="Times New Roman" w:cs="Times New Roman"/>
          <w:sz w:val="24"/>
          <w:szCs w:val="24"/>
        </w:rPr>
        <w:t>F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igura </w:t>
      </w:r>
      <w:r w:rsidR="00633E69" w:rsidRPr="007F3191">
        <w:rPr>
          <w:rFonts w:ascii="Times New Roman" w:hAnsi="Times New Roman" w:cs="Times New Roman"/>
          <w:sz w:val="24"/>
          <w:szCs w:val="24"/>
        </w:rPr>
        <w:t>27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 mostra a tela de </w:t>
      </w:r>
      <w:r w:rsidR="00BC0377" w:rsidRPr="007F3191">
        <w:rPr>
          <w:rFonts w:ascii="Times New Roman" w:hAnsi="Times New Roman" w:cs="Times New Roman"/>
          <w:sz w:val="24"/>
          <w:szCs w:val="24"/>
        </w:rPr>
        <w:t>gráficos do usuário</w:t>
      </w:r>
      <w:r w:rsidR="00511E2B" w:rsidRPr="007F3191">
        <w:rPr>
          <w:rFonts w:ascii="Times New Roman" w:hAnsi="Times New Roman" w:cs="Times New Roman"/>
          <w:sz w:val="24"/>
          <w:szCs w:val="24"/>
        </w:rPr>
        <w:t>.</w:t>
      </w: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2529701"/>
      <w:r w:rsidRPr="00511E2B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27</w:t>
      </w:r>
      <w:r w:rsidR="00713936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F636B2" w:rsidRPr="00511E2B" w:rsidRDefault="00AA3203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86151" cy="3371850"/>
            <wp:effectExtent l="19050" t="0" r="5099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3" cy="3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252991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7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1B34F4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9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252970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28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8"/>
    </w:p>
    <w:p w:rsidR="000D376E" w:rsidRPr="00881748" w:rsidRDefault="000346C5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13166" cy="3495675"/>
            <wp:effectExtent l="19050" t="0" r="0" b="0"/>
            <wp:docPr id="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24" cy="349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9" w:name="_Toc4025297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30FA2">
        <w:rPr>
          <w:rFonts w:ascii="Times New Roman" w:hAnsi="Times New Roman" w:cs="Times New Roman"/>
          <w:noProof/>
          <w:sz w:val="20"/>
          <w:szCs w:val="20"/>
        </w:rPr>
        <w:t>29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9"/>
    </w:p>
    <w:p w:rsidR="000D376E" w:rsidRPr="00881748" w:rsidRDefault="008B0EAC" w:rsidP="008B0EAC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17211" cy="3409950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80" cy="34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0" w:name="_Toc402529912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40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7082B"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252991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1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6348C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25297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30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2"/>
    </w:p>
    <w:p w:rsidR="007D29BA" w:rsidRDefault="007D29BA" w:rsidP="007D29BA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095874" cy="2695575"/>
            <wp:effectExtent l="19050" t="0" r="126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58" cy="2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252991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3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os dados básicos </w:t>
      </w:r>
      <w:r w:rsidR="00B449A5">
        <w:rPr>
          <w:rFonts w:ascii="Times New Roman" w:hAnsi="Times New Roman" w:cs="Times New Roman"/>
          <w:color w:val="00000A"/>
          <w:sz w:val="24"/>
          <w:szCs w:val="24"/>
        </w:rPr>
        <w:t>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um usuário,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31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25297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31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4"/>
    </w:p>
    <w:p w:rsidR="004C736F" w:rsidRDefault="009E3C1F" w:rsidP="009E3C1F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353175" cy="3176588"/>
            <wp:effectExtent l="19050" t="0" r="9525" b="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1" cy="31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252991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5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F4133B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32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6" w:name="_Toc40252970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3886">
        <w:rPr>
          <w:rFonts w:ascii="Times New Roman" w:hAnsi="Times New Roman" w:cs="Times New Roman"/>
          <w:noProof/>
          <w:sz w:val="20"/>
          <w:szCs w:val="20"/>
        </w:rPr>
        <w:t>32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6"/>
    </w:p>
    <w:p w:rsidR="00984DD5" w:rsidRDefault="005B3886" w:rsidP="005B3886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475" cy="2976826"/>
            <wp:effectExtent l="19050" t="0" r="9525" b="0"/>
            <wp:docPr id="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5" cy="29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7" w:name="_Toc40252991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7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F4133B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33</w:t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8" w:name="_Toc40252970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33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8"/>
    </w:p>
    <w:p w:rsidR="00984DD5" w:rsidRDefault="00B6715E" w:rsidP="00B6715E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00800" cy="3311525"/>
            <wp:effectExtent l="19050" t="0" r="0" b="0"/>
            <wp:docPr id="4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6" cy="3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9" w:name="_Toc40252991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9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que possuam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A02A1D">
        <w:rPr>
          <w:rFonts w:ascii="Times New Roman" w:hAnsi="Times New Roman" w:cs="Times New Roman"/>
          <w:i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sendo finalizadas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no dia corrente e que o time ainda não executou o processo de </w:t>
      </w:r>
      <w:r w:rsidRPr="00A02A1D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0" w:name="_Toc40252970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34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0"/>
    </w:p>
    <w:p w:rsidR="0074169D" w:rsidRPr="00881748" w:rsidRDefault="00F87884" w:rsidP="00F87884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285641" cy="2628900"/>
            <wp:effectExtent l="19050" t="0" r="859" b="0"/>
            <wp:docPr id="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4" cy="26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1" w:name="_Toc40252991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1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F4133B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35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2" w:name="_Toc40252970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62EDF">
        <w:rPr>
          <w:rFonts w:ascii="Times New Roman" w:hAnsi="Times New Roman" w:cs="Times New Roman"/>
          <w:noProof/>
          <w:sz w:val="20"/>
          <w:szCs w:val="20"/>
        </w:rPr>
        <w:t>35</w:t>
      </w:r>
      <w:r w:rsidR="00713936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2"/>
    </w:p>
    <w:p w:rsidR="00C43A16" w:rsidRDefault="009C71C1" w:rsidP="009C71C1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604410" cy="3524250"/>
            <wp:effectExtent l="19050" t="0" r="594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33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3" w:name="_Toc40252991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8"/>
      <w:bookmarkEnd w:id="153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4" w:name="_Toc402529920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4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 xml:space="preserve">o, também foi utlizada a escala de Likert </w:t>
      </w:r>
      <w:r w:rsidR="00A85017">
        <w:rPr>
          <w:rFonts w:ascii="Times New Roman" w:hAnsi="Times New Roman" w:cs="Times New Roman"/>
          <w:color w:val="000000"/>
          <w:sz w:val="24"/>
          <w:szCs w:val="24"/>
        </w:rPr>
        <w:t>para montar os questionários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1"/>
      <w:bookmarkStart w:id="156" w:name="_Toc40252992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55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56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bookmarkStart w:id="157" w:name="_Toc383992872"/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Pr="009E4359">
        <w:rPr>
          <w:rFonts w:ascii="Times New Roman" w:hAnsi="Times New Roman" w:cs="Times New Roman"/>
          <w:color w:val="FF0000"/>
          <w:sz w:val="24"/>
          <w:szCs w:val="24"/>
        </w:rPr>
        <w:t>Similar à Introdução, mas apresentando do ponto de vista do final do projeto.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negócio.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problema.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objetivo/solução.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a validação e os resultados obtidos.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trabalhos futuros, se for o caso.</w:t>
      </w:r>
    </w:p>
    <w:p w:rsidR="00830F86" w:rsidRPr="00CC3350" w:rsidRDefault="009E4359" w:rsidP="00CC3350">
      <w:pPr>
        <w:rPr>
          <w:color w:val="FF0000"/>
          <w:lang w:val="en-US"/>
        </w:rPr>
      </w:pPr>
      <w:r w:rsidRPr="00CC3350">
        <w:rPr>
          <w:color w:val="FF0000"/>
        </w:rPr>
        <w:t>Em geral, um parágrafo para cada item acima</w:t>
      </w:r>
      <w:r w:rsidRPr="00CC3350">
        <w:rPr>
          <w:rFonts w:cs="ArialMT"/>
          <w:color w:val="FF0000"/>
        </w:rPr>
        <w:t>.</w:t>
      </w:r>
      <w:r w:rsidR="00830F86" w:rsidRPr="00CC3350">
        <w:rPr>
          <w:color w:val="FF0000"/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8" w:name="_Toc402529922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7"/>
      <w:bookmarkEnd w:id="158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864D46" w:rsidRDefault="00864D46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Cacoo.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Cacoo.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ChartJS. Página oficial da biblioteca ChartJS. 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Django.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</w:t>
      </w:r>
      <w:r w:rsidRPr="00CE0C5C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0C5C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Django.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Github.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Github.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da empresa ilegra.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64D46" w:rsidRPr="00E85867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ISO Org. Disponível em: &lt;</w:t>
      </w:r>
      <w:hyperlink r:id="rId51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t>/&gt;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</w:t>
      </w:r>
      <w:r w:rsidRPr="004A7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Página oficial da biblioteca JQuery.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 Disponível em: &lt;http://jquery.com/&gt;. Acesso em: 20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Pr="005F3533" w:rsidRDefault="00864D46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52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53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786FF9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FF9">
        <w:rPr>
          <w:rFonts w:ascii="Times New Roman" w:hAnsi="Times New Roman" w:cs="Times New Roman"/>
          <w:color w:val="000000"/>
          <w:sz w:val="24"/>
          <w:szCs w:val="24"/>
        </w:rPr>
        <w:t>Molokken-Ostvold, K., Haugen, N.C.Combining Estimates with Planning Poker--An Empirical Study. In</w:t>
      </w:r>
      <w:r w:rsidRPr="00786FF9">
        <w:rPr>
          <w:rFonts w:ascii="Times New Roman" w:hAnsi="Times New Roman" w:cs="Times New Roman"/>
          <w:sz w:val="24"/>
          <w:szCs w:val="24"/>
        </w:rPr>
        <w:t>: IEEE Proceedings of the 2007 Australian Software Engineering Conference, 2007 (ASWEC'07)</w:t>
      </w:r>
      <w:r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NinjaMock.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banco de dados Postgresql.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PyCrypto. Página oficial da biblioteca PyCrypto. Disponível em 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25 mai.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Python.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linguagem de programação Python.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SublimeText.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editor de texto Sublime.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do software Trello.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</w:t>
      </w:r>
      <w:r w:rsidRPr="00F8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Página oficial da biblioteca Trollop.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9" w:name="_Toc383992873"/>
      <w:bookmarkStart w:id="160" w:name="_Toc40252992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9"/>
      <w:bookmarkEnd w:id="160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9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0AF" w:rsidRDefault="002600AF" w:rsidP="00B04A2A">
      <w:r>
        <w:separator/>
      </w:r>
    </w:p>
  </w:endnote>
  <w:endnote w:type="continuationSeparator" w:id="1">
    <w:p w:rsidR="002600AF" w:rsidRDefault="002600AF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0AF" w:rsidRDefault="002600AF" w:rsidP="00B04A2A">
      <w:r>
        <w:separator/>
      </w:r>
    </w:p>
  </w:footnote>
  <w:footnote w:type="continuationSeparator" w:id="1">
    <w:p w:rsidR="002600AF" w:rsidRDefault="002600AF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7C595D" w:rsidRDefault="00713936">
        <w:pPr>
          <w:pStyle w:val="Cabealho"/>
          <w:jc w:val="right"/>
        </w:pPr>
        <w:fldSimple w:instr="PAGE   \* MERGEFORMAT">
          <w:r w:rsidR="00A11B4A">
            <w:rPr>
              <w:noProof/>
            </w:rPr>
            <w:t>9</w:t>
          </w:r>
        </w:fldSimple>
      </w:p>
    </w:sdtContent>
  </w:sdt>
  <w:p w:rsidR="007C595D" w:rsidRDefault="007C595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37218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0C13"/>
    <w:rsid w:val="00022CCC"/>
    <w:rsid w:val="0002322A"/>
    <w:rsid w:val="00023BE8"/>
    <w:rsid w:val="000346C5"/>
    <w:rsid w:val="000359C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1D"/>
    <w:rsid w:val="00090F42"/>
    <w:rsid w:val="0009118F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19BE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34F4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1277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00AF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2C2"/>
    <w:rsid w:val="002A58F5"/>
    <w:rsid w:val="002A63FF"/>
    <w:rsid w:val="002B08AD"/>
    <w:rsid w:val="002C21E9"/>
    <w:rsid w:val="002C281D"/>
    <w:rsid w:val="002C5FA0"/>
    <w:rsid w:val="002D1E53"/>
    <w:rsid w:val="002D480F"/>
    <w:rsid w:val="002D7DED"/>
    <w:rsid w:val="002E3262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04F5"/>
    <w:rsid w:val="00300F5A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375C8"/>
    <w:rsid w:val="003412F8"/>
    <w:rsid w:val="00343334"/>
    <w:rsid w:val="003476C4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67CC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6FCB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31FB"/>
    <w:rsid w:val="003B6980"/>
    <w:rsid w:val="003C04B7"/>
    <w:rsid w:val="003C064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080B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5E48"/>
    <w:rsid w:val="00456582"/>
    <w:rsid w:val="004572D7"/>
    <w:rsid w:val="004624E9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90"/>
    <w:rsid w:val="004B47F5"/>
    <w:rsid w:val="004B5577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67F"/>
    <w:rsid w:val="00527DBB"/>
    <w:rsid w:val="00530878"/>
    <w:rsid w:val="00530FA2"/>
    <w:rsid w:val="00531E4D"/>
    <w:rsid w:val="005326B0"/>
    <w:rsid w:val="00533624"/>
    <w:rsid w:val="005340A7"/>
    <w:rsid w:val="00534B5F"/>
    <w:rsid w:val="00535B92"/>
    <w:rsid w:val="0053665E"/>
    <w:rsid w:val="00540D31"/>
    <w:rsid w:val="005413A9"/>
    <w:rsid w:val="00542323"/>
    <w:rsid w:val="00545073"/>
    <w:rsid w:val="005467B3"/>
    <w:rsid w:val="005476A0"/>
    <w:rsid w:val="00547D51"/>
    <w:rsid w:val="00547FA6"/>
    <w:rsid w:val="005523DB"/>
    <w:rsid w:val="00556BFC"/>
    <w:rsid w:val="00557DA0"/>
    <w:rsid w:val="00561337"/>
    <w:rsid w:val="00561C68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98E"/>
    <w:rsid w:val="00575F85"/>
    <w:rsid w:val="00581652"/>
    <w:rsid w:val="00581844"/>
    <w:rsid w:val="00581B6B"/>
    <w:rsid w:val="005832A8"/>
    <w:rsid w:val="00584233"/>
    <w:rsid w:val="00586562"/>
    <w:rsid w:val="005871B0"/>
    <w:rsid w:val="0059346A"/>
    <w:rsid w:val="0059457D"/>
    <w:rsid w:val="00595E9C"/>
    <w:rsid w:val="005A0175"/>
    <w:rsid w:val="005A1CC6"/>
    <w:rsid w:val="005A29C2"/>
    <w:rsid w:val="005A3174"/>
    <w:rsid w:val="005A43CF"/>
    <w:rsid w:val="005A5507"/>
    <w:rsid w:val="005B033C"/>
    <w:rsid w:val="005B03A6"/>
    <w:rsid w:val="005B0C6F"/>
    <w:rsid w:val="005B2268"/>
    <w:rsid w:val="005B3886"/>
    <w:rsid w:val="005B4684"/>
    <w:rsid w:val="005B5ACE"/>
    <w:rsid w:val="005B5DB2"/>
    <w:rsid w:val="005B65E7"/>
    <w:rsid w:val="005B6B8C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1B48"/>
    <w:rsid w:val="00611D66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419"/>
    <w:rsid w:val="00687B2A"/>
    <w:rsid w:val="00690430"/>
    <w:rsid w:val="00690538"/>
    <w:rsid w:val="0069059E"/>
    <w:rsid w:val="00691F4B"/>
    <w:rsid w:val="00695611"/>
    <w:rsid w:val="00695D3C"/>
    <w:rsid w:val="006A21E4"/>
    <w:rsid w:val="006A2331"/>
    <w:rsid w:val="006A4859"/>
    <w:rsid w:val="006A4A35"/>
    <w:rsid w:val="006A577F"/>
    <w:rsid w:val="006B2732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398"/>
    <w:rsid w:val="006E596F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DBB"/>
    <w:rsid w:val="006F7E64"/>
    <w:rsid w:val="00701E71"/>
    <w:rsid w:val="00703017"/>
    <w:rsid w:val="007073D9"/>
    <w:rsid w:val="007077F2"/>
    <w:rsid w:val="0070782C"/>
    <w:rsid w:val="0071098A"/>
    <w:rsid w:val="00713936"/>
    <w:rsid w:val="00713D82"/>
    <w:rsid w:val="00713F1B"/>
    <w:rsid w:val="00721A46"/>
    <w:rsid w:val="007222DD"/>
    <w:rsid w:val="00722817"/>
    <w:rsid w:val="00723042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66DA3"/>
    <w:rsid w:val="00771616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FF9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5939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595D"/>
    <w:rsid w:val="007C6244"/>
    <w:rsid w:val="007C6D80"/>
    <w:rsid w:val="007D0FB8"/>
    <w:rsid w:val="007D18DC"/>
    <w:rsid w:val="007D1BD8"/>
    <w:rsid w:val="007D29BA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191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15B9"/>
    <w:rsid w:val="00853318"/>
    <w:rsid w:val="0085477A"/>
    <w:rsid w:val="008552AD"/>
    <w:rsid w:val="00857BCD"/>
    <w:rsid w:val="00860AFC"/>
    <w:rsid w:val="00861F33"/>
    <w:rsid w:val="00863BFE"/>
    <w:rsid w:val="00864B32"/>
    <w:rsid w:val="00864D46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507A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A7A40"/>
    <w:rsid w:val="008B0EAC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02E"/>
    <w:rsid w:val="009C44D3"/>
    <w:rsid w:val="009C4828"/>
    <w:rsid w:val="009C5309"/>
    <w:rsid w:val="009C56D2"/>
    <w:rsid w:val="009C667D"/>
    <w:rsid w:val="009C705A"/>
    <w:rsid w:val="009C71C1"/>
    <w:rsid w:val="009C77F3"/>
    <w:rsid w:val="009D0FFB"/>
    <w:rsid w:val="009D2F33"/>
    <w:rsid w:val="009D5416"/>
    <w:rsid w:val="009D5574"/>
    <w:rsid w:val="009E02F9"/>
    <w:rsid w:val="009E3C1F"/>
    <w:rsid w:val="009E435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2A1D"/>
    <w:rsid w:val="00A04C56"/>
    <w:rsid w:val="00A05119"/>
    <w:rsid w:val="00A05753"/>
    <w:rsid w:val="00A11B4A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032E"/>
    <w:rsid w:val="00A724C2"/>
    <w:rsid w:val="00A729B0"/>
    <w:rsid w:val="00A756D6"/>
    <w:rsid w:val="00A762B2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017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20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576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30C3"/>
    <w:rsid w:val="00B25099"/>
    <w:rsid w:val="00B251BF"/>
    <w:rsid w:val="00B25A1F"/>
    <w:rsid w:val="00B270DC"/>
    <w:rsid w:val="00B2783C"/>
    <w:rsid w:val="00B321F5"/>
    <w:rsid w:val="00B32CF8"/>
    <w:rsid w:val="00B35B56"/>
    <w:rsid w:val="00B41140"/>
    <w:rsid w:val="00B449A5"/>
    <w:rsid w:val="00B4506C"/>
    <w:rsid w:val="00B46102"/>
    <w:rsid w:val="00B46AC2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348C"/>
    <w:rsid w:val="00B654FA"/>
    <w:rsid w:val="00B6604C"/>
    <w:rsid w:val="00B6715E"/>
    <w:rsid w:val="00B671FB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A688A"/>
    <w:rsid w:val="00BB0C64"/>
    <w:rsid w:val="00BB1C16"/>
    <w:rsid w:val="00BB26AD"/>
    <w:rsid w:val="00BB2B9C"/>
    <w:rsid w:val="00BB53CA"/>
    <w:rsid w:val="00BB5AB2"/>
    <w:rsid w:val="00BB5DDF"/>
    <w:rsid w:val="00BB5F32"/>
    <w:rsid w:val="00BB6563"/>
    <w:rsid w:val="00BB7DCF"/>
    <w:rsid w:val="00BC0377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2B68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42CD"/>
    <w:rsid w:val="00C557DB"/>
    <w:rsid w:val="00C55CA9"/>
    <w:rsid w:val="00C60B19"/>
    <w:rsid w:val="00C61E92"/>
    <w:rsid w:val="00C62EDF"/>
    <w:rsid w:val="00C63C86"/>
    <w:rsid w:val="00C6592F"/>
    <w:rsid w:val="00C659DD"/>
    <w:rsid w:val="00C66E37"/>
    <w:rsid w:val="00C70AA6"/>
    <w:rsid w:val="00C712FD"/>
    <w:rsid w:val="00C733C1"/>
    <w:rsid w:val="00C81665"/>
    <w:rsid w:val="00C8263C"/>
    <w:rsid w:val="00C84C5C"/>
    <w:rsid w:val="00C91561"/>
    <w:rsid w:val="00C9251B"/>
    <w:rsid w:val="00C933BF"/>
    <w:rsid w:val="00C9471A"/>
    <w:rsid w:val="00C96C94"/>
    <w:rsid w:val="00CA032A"/>
    <w:rsid w:val="00CA0BC3"/>
    <w:rsid w:val="00CA651C"/>
    <w:rsid w:val="00CA65C6"/>
    <w:rsid w:val="00CB3AEC"/>
    <w:rsid w:val="00CB482C"/>
    <w:rsid w:val="00CB62F5"/>
    <w:rsid w:val="00CC3350"/>
    <w:rsid w:val="00CC3BEC"/>
    <w:rsid w:val="00CC6149"/>
    <w:rsid w:val="00CC7064"/>
    <w:rsid w:val="00CD0F45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F21EA"/>
    <w:rsid w:val="00CF3488"/>
    <w:rsid w:val="00CF60F5"/>
    <w:rsid w:val="00CF63F1"/>
    <w:rsid w:val="00CF6B88"/>
    <w:rsid w:val="00CF6D4E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57FE"/>
    <w:rsid w:val="00D1651D"/>
    <w:rsid w:val="00D176C7"/>
    <w:rsid w:val="00D20A33"/>
    <w:rsid w:val="00D20C53"/>
    <w:rsid w:val="00D2599C"/>
    <w:rsid w:val="00D35268"/>
    <w:rsid w:val="00D36CA7"/>
    <w:rsid w:val="00D37B15"/>
    <w:rsid w:val="00D43115"/>
    <w:rsid w:val="00D44019"/>
    <w:rsid w:val="00D44063"/>
    <w:rsid w:val="00D446D0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6A36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03F"/>
    <w:rsid w:val="00D82F96"/>
    <w:rsid w:val="00D83478"/>
    <w:rsid w:val="00D873A7"/>
    <w:rsid w:val="00D87F2C"/>
    <w:rsid w:val="00D911EB"/>
    <w:rsid w:val="00D93ABC"/>
    <w:rsid w:val="00D93C2D"/>
    <w:rsid w:val="00D93F1F"/>
    <w:rsid w:val="00D9515E"/>
    <w:rsid w:val="00DA024A"/>
    <w:rsid w:val="00DA0997"/>
    <w:rsid w:val="00DB0559"/>
    <w:rsid w:val="00DB173A"/>
    <w:rsid w:val="00DB2D0F"/>
    <w:rsid w:val="00DB2F26"/>
    <w:rsid w:val="00DB4991"/>
    <w:rsid w:val="00DB504B"/>
    <w:rsid w:val="00DB50BC"/>
    <w:rsid w:val="00DB60FA"/>
    <w:rsid w:val="00DB782F"/>
    <w:rsid w:val="00DC053E"/>
    <w:rsid w:val="00DC1805"/>
    <w:rsid w:val="00DC21CA"/>
    <w:rsid w:val="00DC382F"/>
    <w:rsid w:val="00DC421D"/>
    <w:rsid w:val="00DC57B7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3AB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4C6B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098F"/>
    <w:rsid w:val="00F21716"/>
    <w:rsid w:val="00F21A4E"/>
    <w:rsid w:val="00F22EDB"/>
    <w:rsid w:val="00F24208"/>
    <w:rsid w:val="00F2553E"/>
    <w:rsid w:val="00F25B5E"/>
    <w:rsid w:val="00F31BC1"/>
    <w:rsid w:val="00F34E10"/>
    <w:rsid w:val="00F355F9"/>
    <w:rsid w:val="00F36E63"/>
    <w:rsid w:val="00F400A5"/>
    <w:rsid w:val="00F406D8"/>
    <w:rsid w:val="00F4133B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16C5"/>
    <w:rsid w:val="00F837DA"/>
    <w:rsid w:val="00F84231"/>
    <w:rsid w:val="00F84C7F"/>
    <w:rsid w:val="00F86303"/>
    <w:rsid w:val="00F86F86"/>
    <w:rsid w:val="00F87884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D7E22"/>
    <w:rsid w:val="00FE076A"/>
    <w:rsid w:val="00FE1992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cacoo.com/" TargetMode="External"/><Relationship Id="rId50" Type="http://schemas.openxmlformats.org/officeDocument/2006/relationships/hyperlink" Target="http://www.ilegra.com/" TargetMode="External"/><Relationship Id="rId55" Type="http://schemas.openxmlformats.org/officeDocument/2006/relationships/hyperlink" Target="http://www.postgresql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ninjamoc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%20http://scrummethodology.com/scrum-user-stories/" TargetMode="External"/><Relationship Id="rId58" Type="http://schemas.openxmlformats.org/officeDocument/2006/relationships/hyperlink" Target="http://www.trell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github.com/" TargetMode="External"/><Relationship Id="rId57" Type="http://schemas.openxmlformats.org/officeDocument/2006/relationships/hyperlink" Target="http://www.sublimetext.com/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www.trell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scrummethodology.com/scrum-effort-estimation-and-story-point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djangoproject.com/" TargetMode="External"/><Relationship Id="rId56" Type="http://schemas.openxmlformats.org/officeDocument/2006/relationships/hyperlink" Target="http://www.python.org.br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iso.org/iso/home/store/catalogue_tc/catalogue_detail.htm?csnumber=64764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trell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4668</TotalTime>
  <Pages>52</Pages>
  <Words>10020</Words>
  <Characters>57120</Characters>
  <Application>Microsoft Office Word</Application>
  <DocSecurity>0</DocSecurity>
  <Lines>476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186</cp:revision>
  <cp:lastPrinted>2012-09-03T18:14:00Z</cp:lastPrinted>
  <dcterms:created xsi:type="dcterms:W3CDTF">2013-03-07T00:52:00Z</dcterms:created>
  <dcterms:modified xsi:type="dcterms:W3CDTF">2014-10-31T20:45:00Z</dcterms:modified>
</cp:coreProperties>
</file>